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проект</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E561F4">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1E394B" w:rsidRDefault="00FA5428"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320BFD">
        <w:rPr>
          <w:sz w:val="24"/>
          <w:szCs w:val="24"/>
        </w:rPr>
        <w:t>201</w:t>
      </w:r>
      <w:r w:rsidR="00A30A82">
        <w:rPr>
          <w:sz w:val="24"/>
          <w:szCs w:val="24"/>
        </w:rPr>
        <w:t>8</w:t>
      </w:r>
      <w:r w:rsidR="00320BFD">
        <w:rPr>
          <w:sz w:val="24"/>
          <w:szCs w:val="24"/>
        </w:rPr>
        <w:t>р.</w:t>
      </w:r>
      <w:r>
        <w:rPr>
          <w:sz w:val="24"/>
          <w:szCs w:val="24"/>
        </w:rPr>
        <w:t xml:space="preserve">    </w:t>
      </w:r>
      <w:r w:rsidR="00786FC5">
        <w:rPr>
          <w:sz w:val="24"/>
          <w:szCs w:val="24"/>
        </w:rPr>
        <w:t>№</w:t>
      </w:r>
      <w:r>
        <w:rPr>
          <w:sz w:val="24"/>
          <w:szCs w:val="24"/>
        </w:rPr>
        <w:t xml:space="preserve"> 26</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067F6D" w:rsidRDefault="00A37DDF" w:rsidP="00067F6D">
      <w:pPr>
        <w:spacing w:line="240" w:lineRule="auto"/>
        <w:jc w:val="both"/>
        <w:rPr>
          <w:sz w:val="24"/>
          <w:szCs w:val="24"/>
        </w:rPr>
      </w:pPr>
      <w:r>
        <w:rPr>
          <w:sz w:val="24"/>
          <w:szCs w:val="24"/>
        </w:rPr>
        <w:t>1</w:t>
      </w:r>
      <w:r w:rsidR="00067F6D">
        <w:rPr>
          <w:sz w:val="24"/>
          <w:szCs w:val="24"/>
        </w:rPr>
        <w:t xml:space="preserve">. Затвердити гр. </w:t>
      </w:r>
      <w:r w:rsidR="00E561F4">
        <w:rPr>
          <w:sz w:val="24"/>
          <w:szCs w:val="24"/>
        </w:rPr>
        <w:t>Чикало Роману Ярославовичу</w:t>
      </w:r>
      <w:r w:rsidR="00067F6D">
        <w:rPr>
          <w:sz w:val="24"/>
          <w:szCs w:val="24"/>
        </w:rPr>
        <w:t>технічну документацію із землеустрою щодо встановлення (відновлення) меж земельної ділянки в натурі (на місцевості), площею 0,0</w:t>
      </w:r>
      <w:r w:rsidR="00E561F4">
        <w:rPr>
          <w:sz w:val="24"/>
          <w:szCs w:val="24"/>
        </w:rPr>
        <w:t>852</w:t>
      </w:r>
      <w:r w:rsidR="00067F6D">
        <w:rPr>
          <w:sz w:val="24"/>
          <w:szCs w:val="24"/>
        </w:rPr>
        <w:t xml:space="preserve"> га. у власність, ка</w:t>
      </w:r>
      <w:r w:rsidR="00082012">
        <w:rPr>
          <w:sz w:val="24"/>
          <w:szCs w:val="24"/>
        </w:rPr>
        <w:t>дастровий номер 4622710100:01:0</w:t>
      </w:r>
      <w:r w:rsidR="00E561F4">
        <w:rPr>
          <w:sz w:val="24"/>
          <w:szCs w:val="24"/>
        </w:rPr>
        <w:t>15</w:t>
      </w:r>
      <w:r w:rsidR="00067F6D">
        <w:rPr>
          <w:sz w:val="24"/>
          <w:szCs w:val="24"/>
        </w:rPr>
        <w:t>:0</w:t>
      </w:r>
      <w:r w:rsidR="00E561F4">
        <w:rPr>
          <w:sz w:val="24"/>
          <w:szCs w:val="24"/>
        </w:rPr>
        <w:t>043</w:t>
      </w:r>
      <w:r w:rsidR="00067F6D">
        <w:rPr>
          <w:sz w:val="24"/>
          <w:szCs w:val="24"/>
        </w:rPr>
        <w:t xml:space="preserve"> для будівництва та обслуговування житлового будинку, господарських будівель і споруд по вул.</w:t>
      </w:r>
      <w:r w:rsidR="00E561F4">
        <w:rPr>
          <w:sz w:val="24"/>
          <w:szCs w:val="24"/>
        </w:rPr>
        <w:t>Гайдара,13</w:t>
      </w:r>
      <w:r w:rsidR="00067F6D">
        <w:rPr>
          <w:sz w:val="24"/>
          <w:szCs w:val="24"/>
        </w:rPr>
        <w:t xml:space="preserve">   в м.Жовкві.</w:t>
      </w:r>
    </w:p>
    <w:p w:rsidR="003918C8" w:rsidRDefault="00A37DDF" w:rsidP="00067F6D">
      <w:pPr>
        <w:pStyle w:val="a3"/>
        <w:tabs>
          <w:tab w:val="left" w:pos="708"/>
        </w:tabs>
        <w:jc w:val="both"/>
        <w:rPr>
          <w:szCs w:val="24"/>
        </w:rPr>
      </w:pPr>
      <w:r>
        <w:rPr>
          <w:szCs w:val="24"/>
        </w:rPr>
        <w:t>1</w:t>
      </w:r>
      <w:r w:rsidR="00067F6D">
        <w:rPr>
          <w:szCs w:val="24"/>
        </w:rPr>
        <w:t>.1. Надати у власність гр.</w:t>
      </w:r>
      <w:r w:rsidR="00E561F4">
        <w:rPr>
          <w:szCs w:val="24"/>
        </w:rPr>
        <w:t xml:space="preserve">Чикало Роману Ярославовичу </w:t>
      </w:r>
      <w:r w:rsidR="00067F6D">
        <w:rPr>
          <w:szCs w:val="24"/>
        </w:rPr>
        <w:t xml:space="preserve"> земельну ділянку (кадастровий номер </w:t>
      </w:r>
      <w:r w:rsidR="00082012">
        <w:rPr>
          <w:szCs w:val="24"/>
        </w:rPr>
        <w:t>4622710100:01:0</w:t>
      </w:r>
      <w:r w:rsidR="00E561F4">
        <w:rPr>
          <w:szCs w:val="24"/>
        </w:rPr>
        <w:t>15</w:t>
      </w:r>
      <w:r w:rsidR="00082012">
        <w:rPr>
          <w:szCs w:val="24"/>
        </w:rPr>
        <w:t>:0</w:t>
      </w:r>
      <w:r w:rsidR="00E561F4">
        <w:rPr>
          <w:szCs w:val="24"/>
        </w:rPr>
        <w:t>043</w:t>
      </w:r>
      <w:r w:rsidR="00067F6D">
        <w:rPr>
          <w:szCs w:val="24"/>
        </w:rPr>
        <w:t>) площею 0,0</w:t>
      </w:r>
      <w:r w:rsidR="00E561F4">
        <w:rPr>
          <w:szCs w:val="24"/>
        </w:rPr>
        <w:t>852</w:t>
      </w:r>
      <w:r w:rsidR="00067F6D">
        <w:rPr>
          <w:szCs w:val="24"/>
        </w:rPr>
        <w:t xml:space="preserve"> га. , для будівництва та обслуговування жилого будинку,  господарських будівель і  споруд  по   вул.</w:t>
      </w:r>
      <w:r w:rsidR="00E561F4">
        <w:rPr>
          <w:szCs w:val="24"/>
        </w:rPr>
        <w:t>Гайдара,13</w:t>
      </w:r>
      <w:r w:rsidR="00067F6D">
        <w:rPr>
          <w:szCs w:val="24"/>
        </w:rPr>
        <w:t xml:space="preserve">   в місті Жовкві</w:t>
      </w:r>
      <w:r w:rsidR="00082012">
        <w:rPr>
          <w:szCs w:val="24"/>
        </w:rPr>
        <w:t>.</w:t>
      </w:r>
    </w:p>
    <w:p w:rsidR="00505B67" w:rsidRDefault="00505B67" w:rsidP="00505B67">
      <w:pPr>
        <w:spacing w:line="240" w:lineRule="auto"/>
        <w:jc w:val="both"/>
        <w:rPr>
          <w:sz w:val="24"/>
          <w:szCs w:val="24"/>
        </w:rPr>
      </w:pPr>
      <w:r>
        <w:rPr>
          <w:sz w:val="24"/>
          <w:szCs w:val="24"/>
        </w:rPr>
        <w:t xml:space="preserve">       2. Затвердити гр. Мікулі Оксані Михайлівні технічну документацію із землеустрою щодо встановлення (відновлення) меж земельної ділянки в натурі (на місцевості), площею 0,0500 га. у власність, кадастровий номер 4622710100:01:009:0241 для будівництва та обслуговування житлового будинку, господарських будівель і споруд по вул.Я.Мудрого,10   в м.Жовкві.</w:t>
      </w:r>
    </w:p>
    <w:p w:rsidR="00505B67" w:rsidRDefault="00505B67" w:rsidP="00505B67">
      <w:pPr>
        <w:pStyle w:val="a3"/>
        <w:tabs>
          <w:tab w:val="left" w:pos="708"/>
        </w:tabs>
        <w:jc w:val="both"/>
        <w:rPr>
          <w:szCs w:val="24"/>
        </w:rPr>
      </w:pPr>
      <w:r>
        <w:rPr>
          <w:szCs w:val="24"/>
        </w:rPr>
        <w:t xml:space="preserve">       2.1. Надати у власність гр.Мікулі Оксані Михайлівні  земельну ділянку (кадастровий номер 4622710100:01:009:0241) площею 0,0500 га. , для будівництва та обслуговування жилого будинку,  господарських будівель і  споруд  по   вул. Я.Мудрого, 10   в місті Жовкві.</w:t>
      </w:r>
    </w:p>
    <w:p w:rsidR="006E73BA" w:rsidRPr="005D1627" w:rsidRDefault="006E73BA" w:rsidP="00E561F4">
      <w:pPr>
        <w:spacing w:line="240" w:lineRule="auto"/>
        <w:jc w:val="both"/>
        <w:rPr>
          <w:sz w:val="24"/>
          <w:szCs w:val="24"/>
        </w:rPr>
      </w:pPr>
      <w:bookmarkStart w:id="0" w:name="_GoBack"/>
      <w:bookmarkEnd w:id="0"/>
    </w:p>
    <w:p w:rsidR="001E394B" w:rsidRDefault="00E561F4" w:rsidP="001E394B">
      <w:pPr>
        <w:spacing w:line="240" w:lineRule="auto"/>
        <w:jc w:val="both"/>
        <w:rPr>
          <w:sz w:val="24"/>
          <w:szCs w:val="24"/>
        </w:rPr>
      </w:pPr>
      <w:r>
        <w:rPr>
          <w:sz w:val="24"/>
          <w:szCs w:val="24"/>
        </w:rPr>
        <w:t>3</w:t>
      </w:r>
      <w:r w:rsidR="001E394B">
        <w:rPr>
          <w:sz w:val="24"/>
          <w:szCs w:val="24"/>
        </w:rPr>
        <w:t>. Зареєструвати речове право на земельну ділянку у встановленому законодавством порядку.</w:t>
      </w:r>
    </w:p>
    <w:p w:rsidR="001E394B" w:rsidRDefault="00E561F4" w:rsidP="001E394B">
      <w:pPr>
        <w:spacing w:line="240" w:lineRule="auto"/>
        <w:jc w:val="both"/>
        <w:rPr>
          <w:sz w:val="24"/>
          <w:szCs w:val="24"/>
        </w:rPr>
      </w:pPr>
      <w:r>
        <w:rPr>
          <w:sz w:val="24"/>
          <w:szCs w:val="24"/>
        </w:rPr>
        <w:t>4</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D20827" w:rsidRDefault="001E394B" w:rsidP="001E394B">
      <w:pPr>
        <w:jc w:val="left"/>
        <w:rPr>
          <w:b/>
          <w:sz w:val="24"/>
          <w:szCs w:val="24"/>
        </w:rPr>
      </w:pPr>
      <w:r w:rsidRPr="00BE2F2C">
        <w:rPr>
          <w:b/>
          <w:sz w:val="24"/>
          <w:szCs w:val="24"/>
        </w:rPr>
        <w:t>Міський голова</w:t>
      </w:r>
      <w:r w:rsidRPr="00BE2F2C">
        <w:rPr>
          <w:b/>
          <w:sz w:val="24"/>
          <w:szCs w:val="24"/>
        </w:rPr>
        <w:tab/>
      </w:r>
      <w:r w:rsidRPr="00BE2F2C">
        <w:rPr>
          <w:b/>
          <w:sz w:val="24"/>
          <w:szCs w:val="24"/>
        </w:rPr>
        <w:tab/>
      </w:r>
      <w:r w:rsidR="00BE2F2C" w:rsidRPr="00BE2F2C">
        <w:rPr>
          <w:b/>
          <w:sz w:val="24"/>
          <w:szCs w:val="24"/>
        </w:rPr>
        <w:tab/>
      </w:r>
      <w:r w:rsidRPr="00BE2F2C">
        <w:rPr>
          <w:b/>
          <w:sz w:val="24"/>
          <w:szCs w:val="24"/>
        </w:rPr>
        <w:tab/>
      </w:r>
      <w:r w:rsidRPr="00BE2F2C">
        <w:rPr>
          <w:b/>
          <w:sz w:val="24"/>
          <w:szCs w:val="24"/>
        </w:rPr>
        <w:tab/>
      </w:r>
      <w:r w:rsidRPr="00BE2F2C">
        <w:rPr>
          <w:b/>
          <w:sz w:val="24"/>
          <w:szCs w:val="24"/>
        </w:rPr>
        <w:tab/>
      </w:r>
      <w:r w:rsidRPr="00BE2F2C">
        <w:rPr>
          <w:b/>
          <w:sz w:val="24"/>
          <w:szCs w:val="24"/>
        </w:rPr>
        <w:tab/>
        <w:t>Петро Вихопень</w:t>
      </w:r>
    </w:p>
    <w:p w:rsidR="00FA5428" w:rsidRDefault="00FA5428" w:rsidP="001E394B">
      <w:pPr>
        <w:jc w:val="left"/>
        <w:rPr>
          <w:b/>
          <w:sz w:val="24"/>
          <w:szCs w:val="24"/>
        </w:rPr>
      </w:pPr>
    </w:p>
    <w:p w:rsidR="00FA5428" w:rsidRDefault="00FA5428" w:rsidP="001E394B">
      <w:pPr>
        <w:jc w:val="left"/>
        <w:rPr>
          <w:b/>
          <w:sz w:val="24"/>
          <w:szCs w:val="24"/>
        </w:rPr>
      </w:pPr>
    </w:p>
    <w:p w:rsidR="00FA5428" w:rsidRDefault="00FA5428" w:rsidP="001E394B">
      <w:pPr>
        <w:jc w:val="left"/>
        <w:rPr>
          <w:b/>
          <w:sz w:val="24"/>
          <w:szCs w:val="24"/>
        </w:rPr>
      </w:pPr>
    </w:p>
    <w:p w:rsidR="00FA5428" w:rsidRDefault="00FA5428" w:rsidP="001E394B">
      <w:pPr>
        <w:jc w:val="left"/>
        <w:rPr>
          <w:b/>
          <w:sz w:val="24"/>
          <w:szCs w:val="24"/>
        </w:rPr>
      </w:pPr>
    </w:p>
    <w:p w:rsidR="00FA5428" w:rsidRDefault="00FA5428" w:rsidP="00FA5428">
      <w:pPr>
        <w:spacing w:line="240" w:lineRule="auto"/>
        <w:jc w:val="left"/>
        <w:rPr>
          <w:b/>
          <w:sz w:val="32"/>
        </w:rPr>
      </w:pPr>
    </w:p>
    <w:p w:rsidR="00FA5428" w:rsidRDefault="00FA5428" w:rsidP="00FA5428">
      <w:pPr>
        <w:spacing w:line="240" w:lineRule="auto"/>
        <w:jc w:val="left"/>
        <w:rPr>
          <w:b/>
          <w:sz w:val="32"/>
        </w:rPr>
      </w:pPr>
      <w:r>
        <w:rPr>
          <w:b/>
          <w:noProof/>
          <w:sz w:val="32"/>
          <w:lang w:eastAsia="uk-UA"/>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FA5428" w:rsidRDefault="00FA5428" w:rsidP="00FA5428">
      <w:pPr>
        <w:spacing w:line="240" w:lineRule="auto"/>
        <w:jc w:val="left"/>
        <w:rPr>
          <w:b/>
          <w:bCs/>
          <w:spacing w:val="34"/>
          <w:sz w:val="32"/>
        </w:rPr>
      </w:pPr>
      <w:r>
        <w:rPr>
          <w:b/>
          <w:sz w:val="32"/>
        </w:rPr>
        <w:t xml:space="preserve">                                               У К Р А Ї Н А</w:t>
      </w:r>
    </w:p>
    <w:p w:rsidR="00FA5428" w:rsidRDefault="00FA5428" w:rsidP="00FA5428">
      <w:pPr>
        <w:pStyle w:val="3"/>
        <w:rPr>
          <w:sz w:val="36"/>
        </w:rPr>
      </w:pPr>
      <w:r>
        <w:rPr>
          <w:sz w:val="36"/>
        </w:rPr>
        <w:t xml:space="preserve">  Жовківська міська рада</w:t>
      </w:r>
    </w:p>
    <w:p w:rsidR="00FA5428" w:rsidRDefault="00FA5428" w:rsidP="00FA5428">
      <w:pPr>
        <w:pStyle w:val="2"/>
        <w:rPr>
          <w:b/>
          <w:bCs/>
          <w:sz w:val="36"/>
        </w:rPr>
      </w:pPr>
      <w:r>
        <w:rPr>
          <w:sz w:val="36"/>
        </w:rPr>
        <w:t xml:space="preserve">  </w:t>
      </w:r>
      <w:r>
        <w:rPr>
          <w:b/>
          <w:bCs/>
          <w:sz w:val="36"/>
        </w:rPr>
        <w:t>Жовківського району Львівської області</w:t>
      </w:r>
    </w:p>
    <w:p w:rsidR="00FA5428" w:rsidRDefault="00FA5428" w:rsidP="00FA5428">
      <w:pPr>
        <w:pStyle w:val="1"/>
        <w:tabs>
          <w:tab w:val="left" w:pos="1305"/>
          <w:tab w:val="center" w:pos="4678"/>
        </w:tabs>
        <w:spacing w:line="300" w:lineRule="auto"/>
        <w:jc w:val="left"/>
        <w:rPr>
          <w:spacing w:val="0"/>
        </w:rPr>
      </w:pPr>
      <w:r>
        <w:rPr>
          <w:spacing w:val="0"/>
        </w:rPr>
        <w:tab/>
        <w:t xml:space="preserve">37-а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FA5428" w:rsidRDefault="00FA5428" w:rsidP="00FA5428">
      <w:pPr>
        <w:tabs>
          <w:tab w:val="left" w:pos="3015"/>
        </w:tabs>
        <w:jc w:val="left"/>
        <w:rPr>
          <w:sz w:val="32"/>
        </w:rPr>
      </w:pPr>
      <w:r>
        <w:rPr>
          <w:b/>
          <w:bCs/>
        </w:rPr>
        <w:tab/>
        <w:t xml:space="preserve">   </w:t>
      </w:r>
      <w:r>
        <w:rPr>
          <w:b/>
          <w:bCs/>
          <w:sz w:val="32"/>
        </w:rPr>
        <w:t xml:space="preserve">      РІШЕННЯ</w:t>
      </w:r>
    </w:p>
    <w:p w:rsidR="00FA5428" w:rsidRDefault="00FA5428" w:rsidP="00FA5428">
      <w:pPr>
        <w:tabs>
          <w:tab w:val="left" w:pos="7020"/>
        </w:tabs>
        <w:jc w:val="left"/>
        <w:rPr>
          <w:sz w:val="24"/>
          <w:szCs w:val="24"/>
        </w:rPr>
      </w:pPr>
      <w:r w:rsidRPr="00786FC5">
        <w:rPr>
          <w:sz w:val="24"/>
          <w:szCs w:val="24"/>
        </w:rPr>
        <w:t>Від</w:t>
      </w:r>
      <w:r>
        <w:rPr>
          <w:sz w:val="24"/>
          <w:szCs w:val="24"/>
        </w:rPr>
        <w:t xml:space="preserve">                                       № 27</w:t>
      </w:r>
      <w:r>
        <w:rPr>
          <w:sz w:val="24"/>
          <w:szCs w:val="24"/>
        </w:rPr>
        <w:tab/>
        <w:t>м. Жовква</w:t>
      </w:r>
    </w:p>
    <w:p w:rsidR="00FA5428" w:rsidRDefault="00FA5428" w:rsidP="00FA5428">
      <w:pPr>
        <w:tabs>
          <w:tab w:val="left" w:pos="7020"/>
        </w:tabs>
        <w:jc w:val="left"/>
        <w:rPr>
          <w:sz w:val="24"/>
          <w:szCs w:val="24"/>
        </w:rPr>
      </w:pPr>
    </w:p>
    <w:p w:rsidR="00FA5428" w:rsidRDefault="00FA5428" w:rsidP="00FA5428">
      <w:pPr>
        <w:tabs>
          <w:tab w:val="left" w:pos="2655"/>
          <w:tab w:val="center" w:pos="4678"/>
        </w:tabs>
        <w:jc w:val="left"/>
        <w:rPr>
          <w:b/>
          <w:sz w:val="24"/>
          <w:szCs w:val="24"/>
        </w:rPr>
      </w:pPr>
      <w:r>
        <w:rPr>
          <w:b/>
          <w:sz w:val="24"/>
          <w:szCs w:val="24"/>
        </w:rPr>
        <w:t xml:space="preserve">Про затвердження гр. Брунець М.П. </w:t>
      </w:r>
    </w:p>
    <w:p w:rsidR="00FA5428" w:rsidRDefault="00FA5428" w:rsidP="00FA5428">
      <w:pPr>
        <w:tabs>
          <w:tab w:val="left" w:pos="2655"/>
          <w:tab w:val="center" w:pos="4678"/>
        </w:tabs>
        <w:jc w:val="left"/>
        <w:rPr>
          <w:b/>
          <w:sz w:val="24"/>
          <w:szCs w:val="24"/>
        </w:rPr>
      </w:pPr>
      <w:r>
        <w:rPr>
          <w:b/>
          <w:sz w:val="24"/>
          <w:szCs w:val="24"/>
        </w:rPr>
        <w:t>проекту землеустрою щодо відведення</w:t>
      </w:r>
    </w:p>
    <w:p w:rsidR="00FA5428" w:rsidRDefault="00FA5428" w:rsidP="00FA5428">
      <w:pPr>
        <w:tabs>
          <w:tab w:val="left" w:pos="2655"/>
          <w:tab w:val="center" w:pos="4678"/>
        </w:tabs>
        <w:jc w:val="left"/>
        <w:rPr>
          <w:b/>
          <w:sz w:val="24"/>
          <w:szCs w:val="24"/>
        </w:rPr>
      </w:pPr>
      <w:r>
        <w:rPr>
          <w:b/>
          <w:sz w:val="24"/>
          <w:szCs w:val="24"/>
        </w:rPr>
        <w:t xml:space="preserve"> земельної ділянки площею 0,0636 га </w:t>
      </w:r>
    </w:p>
    <w:p w:rsidR="00FA5428" w:rsidRDefault="00FA5428" w:rsidP="00FA5428">
      <w:pPr>
        <w:tabs>
          <w:tab w:val="left" w:pos="2655"/>
          <w:tab w:val="center" w:pos="4678"/>
        </w:tabs>
        <w:jc w:val="left"/>
        <w:rPr>
          <w:b/>
          <w:sz w:val="24"/>
          <w:szCs w:val="24"/>
        </w:rPr>
      </w:pPr>
      <w:r>
        <w:rPr>
          <w:b/>
          <w:sz w:val="24"/>
          <w:szCs w:val="24"/>
        </w:rPr>
        <w:t>для ведення садівництва</w:t>
      </w:r>
    </w:p>
    <w:p w:rsidR="00FA5428" w:rsidRDefault="00FA5428" w:rsidP="00FA5428">
      <w:pPr>
        <w:tabs>
          <w:tab w:val="left" w:pos="2655"/>
          <w:tab w:val="center" w:pos="4678"/>
        </w:tabs>
        <w:jc w:val="left"/>
        <w:rPr>
          <w:b/>
          <w:sz w:val="24"/>
          <w:szCs w:val="24"/>
        </w:rPr>
      </w:pPr>
      <w:r>
        <w:rPr>
          <w:b/>
          <w:sz w:val="24"/>
          <w:szCs w:val="24"/>
        </w:rPr>
        <w:t>по вул. Пільній в м. Жовкві.</w:t>
      </w:r>
    </w:p>
    <w:p w:rsidR="00FA5428" w:rsidRDefault="00FA5428" w:rsidP="00FA5428">
      <w:pPr>
        <w:tabs>
          <w:tab w:val="left" w:pos="2655"/>
          <w:tab w:val="center" w:pos="4678"/>
        </w:tabs>
        <w:jc w:val="left"/>
        <w:rPr>
          <w:bCs/>
          <w:sz w:val="24"/>
          <w:szCs w:val="24"/>
        </w:rPr>
      </w:pPr>
    </w:p>
    <w:p w:rsidR="00FA5428" w:rsidRDefault="00FA5428" w:rsidP="00FA5428">
      <w:pPr>
        <w:tabs>
          <w:tab w:val="left" w:pos="2655"/>
          <w:tab w:val="center" w:pos="4678"/>
        </w:tabs>
        <w:jc w:val="both"/>
        <w:rPr>
          <w:sz w:val="24"/>
          <w:szCs w:val="24"/>
        </w:rPr>
      </w:pPr>
      <w:r>
        <w:rPr>
          <w:sz w:val="24"/>
          <w:szCs w:val="24"/>
        </w:rPr>
        <w:t xml:space="preserve">             Розглянувши заяву гр. Брунця Миколи Пилиповича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FA5428" w:rsidRDefault="00FA5428" w:rsidP="00FA5428">
      <w:pPr>
        <w:tabs>
          <w:tab w:val="left" w:pos="2655"/>
          <w:tab w:val="center" w:pos="4678"/>
        </w:tabs>
        <w:jc w:val="both"/>
        <w:rPr>
          <w:sz w:val="16"/>
          <w:szCs w:val="16"/>
        </w:rPr>
      </w:pPr>
    </w:p>
    <w:p w:rsidR="00FA5428" w:rsidRDefault="00FA5428" w:rsidP="00FA5428">
      <w:pPr>
        <w:jc w:val="both"/>
        <w:rPr>
          <w:b/>
          <w:bCs/>
          <w:sz w:val="24"/>
          <w:szCs w:val="24"/>
        </w:rPr>
      </w:pPr>
      <w:r>
        <w:rPr>
          <w:b/>
          <w:bCs/>
          <w:sz w:val="24"/>
          <w:szCs w:val="24"/>
        </w:rPr>
        <w:t>В И Р І Ш И Л А:</w:t>
      </w:r>
    </w:p>
    <w:p w:rsidR="00FA5428" w:rsidRDefault="00FA5428" w:rsidP="00FA5428">
      <w:pPr>
        <w:jc w:val="both"/>
        <w:rPr>
          <w:b/>
          <w:bCs/>
          <w:sz w:val="16"/>
          <w:szCs w:val="16"/>
        </w:rPr>
      </w:pPr>
    </w:p>
    <w:p w:rsidR="00FA5428" w:rsidRDefault="00FA5428" w:rsidP="00FA5428">
      <w:pPr>
        <w:pStyle w:val="a3"/>
        <w:tabs>
          <w:tab w:val="left" w:pos="708"/>
        </w:tabs>
        <w:jc w:val="both"/>
        <w:rPr>
          <w:szCs w:val="24"/>
        </w:rPr>
      </w:pPr>
      <w:r>
        <w:rPr>
          <w:szCs w:val="24"/>
        </w:rPr>
        <w:tab/>
        <w:t>1. Затвердити гр. Брунцю Миколі Пилиповичу проект землеустрою щодо відведення земельної ділянки площею 0,0636 га., кадастровий номер 4622710100:01:008:0015 для ведення садівництва по вул. Пільній в місті Жовкві.</w:t>
      </w:r>
    </w:p>
    <w:p w:rsidR="00FA5428" w:rsidRDefault="00FA5428" w:rsidP="00FA5428">
      <w:pPr>
        <w:ind w:firstLine="720"/>
        <w:jc w:val="both"/>
        <w:rPr>
          <w:sz w:val="24"/>
          <w:szCs w:val="24"/>
        </w:rPr>
      </w:pPr>
      <w:r>
        <w:rPr>
          <w:sz w:val="24"/>
          <w:szCs w:val="24"/>
        </w:rPr>
        <w:t>2. Передати у приватну власність гр.</w:t>
      </w:r>
      <w:r w:rsidRPr="00952710">
        <w:rPr>
          <w:sz w:val="24"/>
          <w:szCs w:val="24"/>
        </w:rPr>
        <w:t xml:space="preserve"> </w:t>
      </w:r>
      <w:r>
        <w:rPr>
          <w:sz w:val="24"/>
          <w:szCs w:val="24"/>
        </w:rPr>
        <w:t>Брунц</w:t>
      </w:r>
      <w:r>
        <w:rPr>
          <w:szCs w:val="24"/>
        </w:rPr>
        <w:t>ю</w:t>
      </w:r>
      <w:r>
        <w:rPr>
          <w:sz w:val="24"/>
          <w:szCs w:val="24"/>
        </w:rPr>
        <w:t xml:space="preserve"> Микол</w:t>
      </w:r>
      <w:r>
        <w:rPr>
          <w:szCs w:val="24"/>
        </w:rPr>
        <w:t>і</w:t>
      </w:r>
      <w:r>
        <w:rPr>
          <w:sz w:val="24"/>
          <w:szCs w:val="24"/>
        </w:rPr>
        <w:t xml:space="preserve"> Пилипович</w:t>
      </w:r>
      <w:r>
        <w:rPr>
          <w:szCs w:val="24"/>
        </w:rPr>
        <w:t>у</w:t>
      </w:r>
      <w:r>
        <w:rPr>
          <w:sz w:val="24"/>
          <w:szCs w:val="24"/>
        </w:rPr>
        <w:t xml:space="preserve"> , у відповідності до проекту землеустрою щодо відведення земельну ділянку площею 0,0636 га., для ведення садівництва по вул. Пільній  в місті Жовкві.</w:t>
      </w:r>
    </w:p>
    <w:p w:rsidR="00FA5428" w:rsidRDefault="00FA5428" w:rsidP="00FA5428">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FA5428" w:rsidRDefault="00FA5428" w:rsidP="00FA5428">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архітектури та будівництва.</w:t>
      </w:r>
    </w:p>
    <w:p w:rsidR="00FA5428" w:rsidRDefault="00FA5428" w:rsidP="00FA5428">
      <w:pPr>
        <w:jc w:val="left"/>
        <w:rPr>
          <w:b/>
          <w:sz w:val="24"/>
          <w:szCs w:val="24"/>
        </w:rPr>
      </w:pPr>
    </w:p>
    <w:p w:rsidR="00FA5428" w:rsidRDefault="00FA5428" w:rsidP="00FA5428">
      <w:pPr>
        <w:jc w:val="both"/>
        <w:rPr>
          <w:b/>
          <w:sz w:val="24"/>
          <w:szCs w:val="24"/>
        </w:rPr>
      </w:pPr>
    </w:p>
    <w:p w:rsidR="00FA5428" w:rsidRDefault="00FA5428" w:rsidP="00FA5428">
      <w:pPr>
        <w:jc w:val="both"/>
        <w:rPr>
          <w:b/>
          <w:sz w:val="24"/>
          <w:szCs w:val="24"/>
        </w:rPr>
      </w:pPr>
    </w:p>
    <w:p w:rsidR="00FA5428" w:rsidRDefault="00FA5428" w:rsidP="00FA5428">
      <w:pPr>
        <w:jc w:val="both"/>
        <w:rPr>
          <w:b/>
          <w:sz w:val="24"/>
          <w:szCs w:val="24"/>
        </w:rPr>
      </w:pPr>
    </w:p>
    <w:p w:rsidR="00FA5428" w:rsidRDefault="00FA5428" w:rsidP="00FA5428">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FA5428" w:rsidRDefault="00FA5428" w:rsidP="00FA5428">
      <w:pPr>
        <w:jc w:val="left"/>
        <w:rPr>
          <w:b/>
          <w:bCs/>
          <w:color w:val="000000"/>
          <w:sz w:val="24"/>
          <w:szCs w:val="24"/>
          <w:lang w:val="ru-RU"/>
        </w:rPr>
      </w:pPr>
    </w:p>
    <w:p w:rsidR="00FA5428" w:rsidRPr="00794ADD" w:rsidRDefault="00FA5428" w:rsidP="00FA5428">
      <w:pPr>
        <w:jc w:val="left"/>
        <w:rPr>
          <w:sz w:val="24"/>
          <w:szCs w:val="24"/>
        </w:rPr>
      </w:pPr>
    </w:p>
    <w:p w:rsidR="00FA5428" w:rsidRPr="00BE2F2C" w:rsidRDefault="00FA5428" w:rsidP="001E394B">
      <w:pPr>
        <w:jc w:val="left"/>
        <w:rPr>
          <w:b/>
          <w:sz w:val="24"/>
          <w:szCs w:val="24"/>
        </w:rPr>
      </w:pPr>
    </w:p>
    <w:sectPr w:rsidR="00FA5428" w:rsidRPr="00BE2F2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21" w:rsidRDefault="00714D21">
      <w:r>
        <w:separator/>
      </w:r>
    </w:p>
  </w:endnote>
  <w:endnote w:type="continuationSeparator" w:id="1">
    <w:p w:rsidR="00714D21" w:rsidRDefault="00714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21" w:rsidRDefault="00714D21">
      <w:r>
        <w:separator/>
      </w:r>
    </w:p>
  </w:footnote>
  <w:footnote w:type="continuationSeparator" w:id="1">
    <w:p w:rsidR="00714D21" w:rsidRDefault="00714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102D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1251"/>
    <w:rsid w:val="001A2170"/>
    <w:rsid w:val="001A453B"/>
    <w:rsid w:val="001A7C90"/>
    <w:rsid w:val="001B20D2"/>
    <w:rsid w:val="001B56AB"/>
    <w:rsid w:val="001D43FB"/>
    <w:rsid w:val="001E394B"/>
    <w:rsid w:val="001E4CCA"/>
    <w:rsid w:val="001E6563"/>
    <w:rsid w:val="001F32D7"/>
    <w:rsid w:val="001F5948"/>
    <w:rsid w:val="002126A0"/>
    <w:rsid w:val="002204D1"/>
    <w:rsid w:val="002227D7"/>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52D0"/>
    <w:rsid w:val="00337F8A"/>
    <w:rsid w:val="00341B18"/>
    <w:rsid w:val="00346425"/>
    <w:rsid w:val="003513FF"/>
    <w:rsid w:val="00351C0F"/>
    <w:rsid w:val="00357825"/>
    <w:rsid w:val="00362A70"/>
    <w:rsid w:val="00364A7C"/>
    <w:rsid w:val="00364B08"/>
    <w:rsid w:val="00365053"/>
    <w:rsid w:val="003714F1"/>
    <w:rsid w:val="003744FD"/>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50B36"/>
    <w:rsid w:val="00460B6A"/>
    <w:rsid w:val="004666D4"/>
    <w:rsid w:val="00470198"/>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E0B03"/>
    <w:rsid w:val="005E6BDE"/>
    <w:rsid w:val="005F2D10"/>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58B3"/>
    <w:rsid w:val="00656152"/>
    <w:rsid w:val="00661338"/>
    <w:rsid w:val="00667B8B"/>
    <w:rsid w:val="00673DAC"/>
    <w:rsid w:val="00673E20"/>
    <w:rsid w:val="00675B0F"/>
    <w:rsid w:val="00677369"/>
    <w:rsid w:val="006827D0"/>
    <w:rsid w:val="006934AA"/>
    <w:rsid w:val="00693D80"/>
    <w:rsid w:val="00693F5A"/>
    <w:rsid w:val="00694FCA"/>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21"/>
    <w:rsid w:val="00714DA7"/>
    <w:rsid w:val="00723941"/>
    <w:rsid w:val="007302D0"/>
    <w:rsid w:val="0073061F"/>
    <w:rsid w:val="00735F32"/>
    <w:rsid w:val="00736D1A"/>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30F20"/>
    <w:rsid w:val="00831D48"/>
    <w:rsid w:val="00834308"/>
    <w:rsid w:val="008419A8"/>
    <w:rsid w:val="00843C05"/>
    <w:rsid w:val="0085095D"/>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91E8C"/>
    <w:rsid w:val="00B9563F"/>
    <w:rsid w:val="00B96832"/>
    <w:rsid w:val="00BA5FC5"/>
    <w:rsid w:val="00BA6432"/>
    <w:rsid w:val="00BB1BD4"/>
    <w:rsid w:val="00BB23F3"/>
    <w:rsid w:val="00BB3BD9"/>
    <w:rsid w:val="00BC2FEC"/>
    <w:rsid w:val="00BC546A"/>
    <w:rsid w:val="00BD0B18"/>
    <w:rsid w:val="00BD11C5"/>
    <w:rsid w:val="00BD229D"/>
    <w:rsid w:val="00BD2857"/>
    <w:rsid w:val="00BD6B57"/>
    <w:rsid w:val="00BE0113"/>
    <w:rsid w:val="00BE0429"/>
    <w:rsid w:val="00BE12F5"/>
    <w:rsid w:val="00BE1FE5"/>
    <w:rsid w:val="00BE2F2C"/>
    <w:rsid w:val="00BE4183"/>
    <w:rsid w:val="00BE4471"/>
    <w:rsid w:val="00BE742B"/>
    <w:rsid w:val="00C00BEF"/>
    <w:rsid w:val="00C01360"/>
    <w:rsid w:val="00C01EF6"/>
    <w:rsid w:val="00C04D7F"/>
    <w:rsid w:val="00C06A4D"/>
    <w:rsid w:val="00C20EAB"/>
    <w:rsid w:val="00C27F37"/>
    <w:rsid w:val="00C37D3D"/>
    <w:rsid w:val="00C42672"/>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02DF"/>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E3EF8"/>
    <w:rsid w:val="00EE4C2A"/>
    <w:rsid w:val="00EE5000"/>
    <w:rsid w:val="00EE6B59"/>
    <w:rsid w:val="00EE700C"/>
    <w:rsid w:val="00EE7966"/>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5B3E"/>
    <w:rsid w:val="00F55D53"/>
    <w:rsid w:val="00F57662"/>
    <w:rsid w:val="00F605D2"/>
    <w:rsid w:val="00F634DE"/>
    <w:rsid w:val="00F664D2"/>
    <w:rsid w:val="00F77651"/>
    <w:rsid w:val="00F8382D"/>
    <w:rsid w:val="00F8438E"/>
    <w:rsid w:val="00F8664B"/>
    <w:rsid w:val="00F87796"/>
    <w:rsid w:val="00F94F33"/>
    <w:rsid w:val="00FA1EA7"/>
    <w:rsid w:val="00FA3EA5"/>
    <w:rsid w:val="00FA5428"/>
    <w:rsid w:val="00FB0C60"/>
    <w:rsid w:val="00FB5322"/>
    <w:rsid w:val="00FB582D"/>
    <w:rsid w:val="00FB6B2E"/>
    <w:rsid w:val="00FC1D4C"/>
    <w:rsid w:val="00FC2466"/>
    <w:rsid w:val="00FC4B49"/>
    <w:rsid w:val="00FC67D8"/>
    <w:rsid w:val="00FC77D7"/>
    <w:rsid w:val="00FD1802"/>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FA5428"/>
    <w:rPr>
      <w:b/>
      <w:bCs/>
      <w:spacing w:val="34"/>
      <w:sz w:val="32"/>
      <w:szCs w:val="22"/>
      <w:lang w:eastAsia="ru-RU"/>
    </w:rPr>
  </w:style>
  <w:style w:type="character" w:customStyle="1" w:styleId="20">
    <w:name w:val="Заголовок 2 Знак"/>
    <w:basedOn w:val="a0"/>
    <w:link w:val="2"/>
    <w:rsid w:val="00FA5428"/>
    <w:rPr>
      <w:spacing w:val="34"/>
      <w:sz w:val="28"/>
      <w:szCs w:val="22"/>
      <w:lang w:eastAsia="ru-RU"/>
    </w:rPr>
  </w:style>
  <w:style w:type="character" w:customStyle="1" w:styleId="30">
    <w:name w:val="Заголовок 3 Знак"/>
    <w:basedOn w:val="a0"/>
    <w:link w:val="3"/>
    <w:rsid w:val="00FA5428"/>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2443</Words>
  <Characters>1394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2018-11-29T07:07:00Z</cp:lastPrinted>
  <dcterms:created xsi:type="dcterms:W3CDTF">2018-11-16T07:03:00Z</dcterms:created>
  <dcterms:modified xsi:type="dcterms:W3CDTF">2018-11-29T08:17:00Z</dcterms:modified>
</cp:coreProperties>
</file>