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B9" w:rsidRDefault="00E310B9" w:rsidP="001579FC">
      <w:pPr>
        <w:pStyle w:val="a3"/>
        <w:spacing w:before="246" w:line="322" w:lineRule="exact"/>
        <w:ind w:left="0"/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spacing w:before="6"/>
        <w:ind w:left="0"/>
        <w:rPr>
          <w:sz w:val="25"/>
        </w:rPr>
      </w:pPr>
    </w:p>
    <w:p w:rsidR="00E310B9" w:rsidRDefault="002553D0">
      <w:pPr>
        <w:pStyle w:val="a3"/>
        <w:spacing w:line="322" w:lineRule="exact"/>
        <w:ind w:left="5765"/>
      </w:pPr>
      <w:r>
        <w:t>ЗАТВЕРДЖЕНО</w:t>
      </w:r>
    </w:p>
    <w:p w:rsidR="00E310B9" w:rsidRDefault="001579FC">
      <w:pPr>
        <w:pStyle w:val="a3"/>
        <w:ind w:left="5765" w:right="1466"/>
      </w:pPr>
      <w:r>
        <w:t xml:space="preserve">рішенням Жовківської </w:t>
      </w:r>
      <w:r w:rsidR="002553D0">
        <w:t>міської ради</w:t>
      </w:r>
    </w:p>
    <w:p w:rsidR="00E310B9" w:rsidRDefault="002553D0">
      <w:pPr>
        <w:pStyle w:val="a3"/>
        <w:tabs>
          <w:tab w:val="left" w:pos="7659"/>
        </w:tabs>
        <w:spacing w:before="2"/>
        <w:ind w:left="5765"/>
      </w:pPr>
      <w:r>
        <w:t>від</w:t>
      </w:r>
      <w:r>
        <w:rPr>
          <w:spacing w:val="-4"/>
        </w:rPr>
        <w:t xml:space="preserve"> </w:t>
      </w:r>
      <w:r w:rsidR="00881B0A">
        <w:rPr>
          <w:spacing w:val="-4"/>
        </w:rPr>
        <w:t xml:space="preserve">16.11.2020р. </w:t>
      </w:r>
      <w:r>
        <w:t>№</w:t>
      </w:r>
      <w:r>
        <w:rPr>
          <w:spacing w:val="-2"/>
        </w:rPr>
        <w:t xml:space="preserve"> </w:t>
      </w:r>
      <w:r w:rsidR="00881B0A">
        <w:rPr>
          <w:spacing w:val="-2"/>
        </w:rPr>
        <w:t>5</w:t>
      </w: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spacing w:before="3"/>
        <w:ind w:left="0"/>
        <w:rPr>
          <w:sz w:val="34"/>
        </w:rPr>
      </w:pPr>
    </w:p>
    <w:p w:rsidR="00E310B9" w:rsidRDefault="002553D0">
      <w:pPr>
        <w:ind w:left="1431" w:right="1441"/>
        <w:jc w:val="center"/>
        <w:rPr>
          <w:b/>
          <w:sz w:val="44"/>
        </w:rPr>
      </w:pPr>
      <w:r>
        <w:rPr>
          <w:b/>
          <w:sz w:val="44"/>
        </w:rPr>
        <w:t>СТАТУТ</w:t>
      </w:r>
    </w:p>
    <w:p w:rsidR="00E310B9" w:rsidRDefault="002553D0">
      <w:pPr>
        <w:pStyle w:val="1"/>
        <w:spacing w:before="414"/>
      </w:pPr>
      <w:r>
        <w:t>КОМУНАЛЬНОГО ПІДПРИЄМСТВА</w:t>
      </w:r>
    </w:p>
    <w:p w:rsidR="00E310B9" w:rsidRDefault="00E310B9">
      <w:pPr>
        <w:pStyle w:val="a3"/>
        <w:ind w:left="0"/>
        <w:rPr>
          <w:b/>
          <w:sz w:val="36"/>
        </w:rPr>
      </w:pPr>
    </w:p>
    <w:p w:rsidR="00E310B9" w:rsidRDefault="001579FC">
      <w:pPr>
        <w:ind w:left="1434" w:right="1441"/>
        <w:jc w:val="center"/>
        <w:rPr>
          <w:b/>
          <w:sz w:val="36"/>
        </w:rPr>
      </w:pPr>
      <w:proofErr w:type="spellStart"/>
      <w:r>
        <w:rPr>
          <w:b/>
          <w:sz w:val="36"/>
        </w:rPr>
        <w:t>Жовківського</w:t>
      </w:r>
      <w:proofErr w:type="spellEnd"/>
      <w:r>
        <w:rPr>
          <w:b/>
          <w:sz w:val="36"/>
        </w:rPr>
        <w:t xml:space="preserve"> міського спортивно-культурного </w:t>
      </w:r>
      <w:proofErr w:type="spellStart"/>
      <w:r>
        <w:rPr>
          <w:b/>
          <w:sz w:val="36"/>
        </w:rPr>
        <w:t>комплексу»Розточчя</w:t>
      </w:r>
      <w:proofErr w:type="spellEnd"/>
      <w:r>
        <w:rPr>
          <w:b/>
          <w:sz w:val="36"/>
        </w:rPr>
        <w:t>»</w:t>
      </w:r>
    </w:p>
    <w:p w:rsidR="00E310B9" w:rsidRDefault="002553D0">
      <w:pPr>
        <w:spacing w:before="326"/>
        <w:ind w:left="1434" w:right="1437"/>
        <w:jc w:val="center"/>
        <w:rPr>
          <w:b/>
          <w:i/>
          <w:sz w:val="28"/>
        </w:rPr>
      </w:pPr>
      <w:r>
        <w:rPr>
          <w:b/>
          <w:i/>
          <w:sz w:val="28"/>
        </w:rPr>
        <w:t>(нова редакція)</w:t>
      </w: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E310B9">
      <w:pPr>
        <w:pStyle w:val="a3"/>
        <w:ind w:left="0"/>
        <w:rPr>
          <w:b/>
          <w:i/>
          <w:sz w:val="30"/>
        </w:rPr>
      </w:pPr>
    </w:p>
    <w:p w:rsidR="00E310B9" w:rsidRDefault="001579FC">
      <w:pPr>
        <w:pStyle w:val="a3"/>
        <w:spacing w:before="268" w:line="242" w:lineRule="auto"/>
        <w:ind w:left="4252" w:right="4259"/>
        <w:jc w:val="center"/>
      </w:pPr>
      <w:r>
        <w:t xml:space="preserve">м. </w:t>
      </w:r>
      <w:proofErr w:type="spellStart"/>
      <w:r>
        <w:t>Жовква</w:t>
      </w:r>
      <w:proofErr w:type="spellEnd"/>
      <w:r>
        <w:t xml:space="preserve"> 2020</w:t>
      </w:r>
      <w:r w:rsidR="002553D0">
        <w:t xml:space="preserve"> рік</w:t>
      </w:r>
    </w:p>
    <w:p w:rsidR="00E310B9" w:rsidRDefault="00E310B9">
      <w:pPr>
        <w:spacing w:line="242" w:lineRule="auto"/>
        <w:jc w:val="center"/>
        <w:sectPr w:rsidR="00E310B9">
          <w:type w:val="continuous"/>
          <w:pgSz w:w="11910" w:h="16840"/>
          <w:pgMar w:top="1580" w:right="740" w:bottom="280" w:left="1340" w:header="708" w:footer="708" w:gutter="0"/>
          <w:cols w:space="720"/>
        </w:sect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273"/>
        </w:tabs>
        <w:spacing w:before="66"/>
        <w:ind w:right="6" w:hanging="3273"/>
        <w:jc w:val="left"/>
      </w:pPr>
      <w:r>
        <w:lastRenderedPageBreak/>
        <w:t>ЗАГАЛЬНІ ПОЛОЖЕННЯ</w:t>
      </w:r>
    </w:p>
    <w:p w:rsidR="00E310B9" w:rsidRDefault="00E310B9">
      <w:pPr>
        <w:pStyle w:val="a3"/>
        <w:spacing w:before="6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hanging="709"/>
        <w:jc w:val="both"/>
        <w:rPr>
          <w:sz w:val="28"/>
        </w:rPr>
      </w:pPr>
      <w:r>
        <w:rPr>
          <w:sz w:val="28"/>
        </w:rPr>
        <w:t>Даний Статут регламентує діяльність комунального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підприємства</w:t>
      </w:r>
    </w:p>
    <w:p w:rsidR="00E310B9" w:rsidRDefault="001579FC">
      <w:pPr>
        <w:pStyle w:val="a3"/>
        <w:ind w:right="105"/>
        <w:jc w:val="both"/>
      </w:pPr>
      <w:proofErr w:type="spellStart"/>
      <w:r>
        <w:t>Жовківського</w:t>
      </w:r>
      <w:proofErr w:type="spellEnd"/>
      <w:r>
        <w:t xml:space="preserve"> міського </w:t>
      </w:r>
      <w:proofErr w:type="spellStart"/>
      <w:r>
        <w:t>спотртивно-культурного</w:t>
      </w:r>
      <w:proofErr w:type="spellEnd"/>
      <w:r>
        <w:t xml:space="preserve"> </w:t>
      </w:r>
      <w:proofErr w:type="spellStart"/>
      <w:r>
        <w:t>комплексу»Розточчя</w:t>
      </w:r>
      <w:proofErr w:type="spellEnd"/>
      <w:r>
        <w:t>» (далі - Підприємство).</w:t>
      </w: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left="100" w:right="108" w:firstLine="0"/>
        <w:jc w:val="both"/>
        <w:rPr>
          <w:sz w:val="28"/>
        </w:rPr>
      </w:pPr>
      <w:r>
        <w:rPr>
          <w:sz w:val="28"/>
        </w:rPr>
        <w:t>Власником Підприємства є тер</w:t>
      </w:r>
      <w:r w:rsidR="001579FC">
        <w:rPr>
          <w:sz w:val="28"/>
        </w:rPr>
        <w:t xml:space="preserve">иторіальна громада міста </w:t>
      </w:r>
      <w:proofErr w:type="spellStart"/>
      <w:r w:rsidR="001579FC">
        <w:rPr>
          <w:sz w:val="28"/>
        </w:rPr>
        <w:t>Жовква</w:t>
      </w:r>
      <w:proofErr w:type="spellEnd"/>
      <w:r w:rsidR="001579FC">
        <w:rPr>
          <w:sz w:val="28"/>
        </w:rPr>
        <w:t xml:space="preserve"> в особі </w:t>
      </w:r>
      <w:proofErr w:type="spellStart"/>
      <w:r w:rsidR="001579FC">
        <w:rPr>
          <w:sz w:val="28"/>
        </w:rPr>
        <w:t>Жовківської</w:t>
      </w:r>
      <w:proofErr w:type="spellEnd"/>
      <w:r>
        <w:rPr>
          <w:sz w:val="28"/>
        </w:rPr>
        <w:t xml:space="preserve"> міської ради (далі – Власник ). Органом, за яким закріплено функції управління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Підприємством,</w:t>
      </w:r>
      <w:r>
        <w:rPr>
          <w:spacing w:val="-6"/>
          <w:sz w:val="28"/>
        </w:rPr>
        <w:t xml:space="preserve"> </w:t>
      </w:r>
      <w:r w:rsidR="001579FC">
        <w:rPr>
          <w:sz w:val="28"/>
        </w:rPr>
        <w:t xml:space="preserve">є виконавчий комітет </w:t>
      </w:r>
      <w:proofErr w:type="spellStart"/>
      <w:r w:rsidR="001579FC">
        <w:rPr>
          <w:sz w:val="28"/>
        </w:rPr>
        <w:t>жовківської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 (далі - 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управління).</w:t>
      </w: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Повне найменування Підприємства: Комунальне</w:t>
      </w:r>
      <w:r>
        <w:rPr>
          <w:spacing w:val="68"/>
          <w:sz w:val="28"/>
        </w:rPr>
        <w:t xml:space="preserve"> </w:t>
      </w:r>
      <w:r>
        <w:rPr>
          <w:sz w:val="28"/>
        </w:rPr>
        <w:t>підприємство</w:t>
      </w:r>
    </w:p>
    <w:p w:rsidR="00E310B9" w:rsidRDefault="001579FC">
      <w:pPr>
        <w:pStyle w:val="a3"/>
        <w:ind w:right="104"/>
        <w:jc w:val="both"/>
      </w:pPr>
      <w:proofErr w:type="spellStart"/>
      <w:r>
        <w:t>Жовківський</w:t>
      </w:r>
      <w:proofErr w:type="spellEnd"/>
      <w:r>
        <w:t xml:space="preserve"> міський спортивно-культурний </w:t>
      </w:r>
      <w:proofErr w:type="spellStart"/>
      <w:r>
        <w:t>комплекс»Розточчя</w:t>
      </w:r>
      <w:proofErr w:type="spellEnd"/>
      <w:r>
        <w:t>»</w:t>
      </w:r>
      <w:r w:rsidR="002553D0">
        <w:t xml:space="preserve">, скорочене найменування: </w:t>
      </w:r>
      <w:r>
        <w:t xml:space="preserve">КП </w:t>
      </w:r>
      <w:proofErr w:type="spellStart"/>
      <w:r>
        <w:t>ЖМСКК»Розточчя</w:t>
      </w:r>
      <w:proofErr w:type="spellEnd"/>
      <w:r>
        <w:t>»</w:t>
      </w:r>
      <w:r w:rsidR="002553D0">
        <w:t>.</w:t>
      </w:r>
    </w:p>
    <w:p w:rsidR="00E310B9" w:rsidRDefault="00E310B9">
      <w:pPr>
        <w:pStyle w:val="a3"/>
        <w:spacing w:before="2"/>
        <w:ind w:right="105"/>
        <w:jc w:val="both"/>
      </w:pPr>
    </w:p>
    <w:p w:rsidR="00E310B9" w:rsidRDefault="002553D0">
      <w:pPr>
        <w:pStyle w:val="a4"/>
        <w:numPr>
          <w:ilvl w:val="1"/>
          <w:numId w:val="12"/>
        </w:numPr>
        <w:tabs>
          <w:tab w:val="left" w:pos="809"/>
        </w:tabs>
        <w:ind w:left="100" w:right="107" w:firstLine="0"/>
        <w:jc w:val="both"/>
        <w:rPr>
          <w:sz w:val="28"/>
        </w:rPr>
      </w:pPr>
      <w:r>
        <w:rPr>
          <w:sz w:val="28"/>
        </w:rPr>
        <w:t>Місцезнаходженн</w:t>
      </w:r>
      <w:r w:rsidR="001579FC">
        <w:rPr>
          <w:sz w:val="28"/>
        </w:rPr>
        <w:t xml:space="preserve">я Підприємства: м. </w:t>
      </w:r>
      <w:proofErr w:type="spellStart"/>
      <w:r w:rsidR="001579FC">
        <w:rPr>
          <w:sz w:val="28"/>
        </w:rPr>
        <w:t>Жовква</w:t>
      </w:r>
      <w:proofErr w:type="spellEnd"/>
      <w:r w:rsidR="001579FC">
        <w:rPr>
          <w:sz w:val="28"/>
        </w:rPr>
        <w:t xml:space="preserve">, вул. Воїнів УПА 13А </w:t>
      </w:r>
      <w:r>
        <w:rPr>
          <w:sz w:val="28"/>
        </w:rPr>
        <w:t>Україна,</w:t>
      </w:r>
      <w:r>
        <w:rPr>
          <w:spacing w:val="-1"/>
          <w:sz w:val="28"/>
        </w:rPr>
        <w:t xml:space="preserve"> </w:t>
      </w:r>
      <w:r w:rsidR="001579FC">
        <w:rPr>
          <w:sz w:val="28"/>
        </w:rPr>
        <w:t>80300</w:t>
      </w:r>
      <w:r>
        <w:rPr>
          <w:sz w:val="28"/>
        </w:rPr>
        <w:t>.</w:t>
      </w:r>
    </w:p>
    <w:p w:rsidR="00E310B9" w:rsidRDefault="002553D0">
      <w:pPr>
        <w:pStyle w:val="2"/>
        <w:numPr>
          <w:ilvl w:val="0"/>
          <w:numId w:val="13"/>
        </w:numPr>
        <w:tabs>
          <w:tab w:val="left" w:pos="3970"/>
        </w:tabs>
        <w:spacing w:before="3"/>
        <w:ind w:left="3969" w:hanging="361"/>
        <w:jc w:val="left"/>
      </w:pPr>
      <w:r>
        <w:t>ПРЕДМЕТ</w:t>
      </w:r>
      <w:r>
        <w:rPr>
          <w:spacing w:val="-1"/>
        </w:rPr>
        <w:t xml:space="preserve"> </w:t>
      </w:r>
      <w:r>
        <w:t>ДІЯЛЬНОСТІ</w:t>
      </w:r>
    </w:p>
    <w:p w:rsidR="00E310B9" w:rsidRDefault="002553D0">
      <w:pPr>
        <w:pStyle w:val="a4"/>
        <w:numPr>
          <w:ilvl w:val="1"/>
          <w:numId w:val="11"/>
        </w:numPr>
        <w:tabs>
          <w:tab w:val="left" w:pos="809"/>
        </w:tabs>
        <w:spacing w:before="199" w:line="322" w:lineRule="exact"/>
        <w:ind w:hanging="709"/>
        <w:jc w:val="both"/>
        <w:rPr>
          <w:sz w:val="28"/>
        </w:rPr>
      </w:pPr>
      <w:r>
        <w:rPr>
          <w:sz w:val="28"/>
        </w:rPr>
        <w:t>Предметом діяльності 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322" w:lineRule="exact"/>
        <w:ind w:hanging="361"/>
        <w:rPr>
          <w:sz w:val="28"/>
        </w:rPr>
      </w:pPr>
      <w:r>
        <w:rPr>
          <w:sz w:val="28"/>
        </w:rPr>
        <w:t>надання послуг в галузі фізичної культури, туризму і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спорту;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ind w:right="147"/>
        <w:rPr>
          <w:sz w:val="28"/>
        </w:rPr>
      </w:pPr>
      <w:r>
        <w:rPr>
          <w:sz w:val="28"/>
        </w:rPr>
        <w:t>здійснення підготовки всебічно розвинених юних спортсменів високої кваліфікації, забезпечення зміцнення їх здоров’я та різнобічний фізичний розвиток;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242" w:lineRule="auto"/>
        <w:ind w:right="146"/>
        <w:rPr>
          <w:sz w:val="28"/>
        </w:rPr>
      </w:pPr>
      <w:r>
        <w:rPr>
          <w:sz w:val="28"/>
        </w:rPr>
        <w:t>проведення футбольних матчів, проведення виставок, проведення концертів;</w:t>
      </w:r>
    </w:p>
    <w:p w:rsidR="00E310B9" w:rsidRDefault="002553D0">
      <w:pPr>
        <w:pStyle w:val="a4"/>
        <w:numPr>
          <w:ilvl w:val="2"/>
          <w:numId w:val="11"/>
        </w:numPr>
        <w:tabs>
          <w:tab w:val="left" w:pos="821"/>
        </w:tabs>
        <w:spacing w:line="317" w:lineRule="exact"/>
        <w:ind w:hanging="361"/>
        <w:rPr>
          <w:sz w:val="28"/>
        </w:rPr>
      </w:pPr>
      <w:r>
        <w:rPr>
          <w:sz w:val="28"/>
        </w:rPr>
        <w:t>здача в оренду приміщень з погодинною</w:t>
      </w:r>
      <w:r>
        <w:rPr>
          <w:spacing w:val="-15"/>
          <w:sz w:val="28"/>
        </w:rPr>
        <w:t xml:space="preserve"> </w:t>
      </w:r>
      <w:r>
        <w:rPr>
          <w:sz w:val="28"/>
        </w:rPr>
        <w:t>оплатою;</w:t>
      </w:r>
    </w:p>
    <w:p w:rsidR="001579FC" w:rsidRPr="001579FC" w:rsidRDefault="002553D0" w:rsidP="001579FC">
      <w:pPr>
        <w:pStyle w:val="a4"/>
        <w:numPr>
          <w:ilvl w:val="2"/>
          <w:numId w:val="11"/>
        </w:numPr>
        <w:tabs>
          <w:tab w:val="left" w:pos="821"/>
        </w:tabs>
        <w:ind w:right="146"/>
        <w:jc w:val="left"/>
        <w:rPr>
          <w:sz w:val="28"/>
        </w:rPr>
      </w:pPr>
      <w:r>
        <w:rPr>
          <w:sz w:val="28"/>
        </w:rPr>
        <w:t>продаж квитків на футбольні матчі, концерти, культурно-спортивні заходи;</w:t>
      </w:r>
    </w:p>
    <w:p w:rsidR="00C94BE3" w:rsidRPr="00C94BE3" w:rsidRDefault="002553D0" w:rsidP="00C94BE3">
      <w:pPr>
        <w:pStyle w:val="a4"/>
        <w:numPr>
          <w:ilvl w:val="2"/>
          <w:numId w:val="11"/>
        </w:numPr>
        <w:tabs>
          <w:tab w:val="left" w:pos="82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проведення спортивних змагань</w:t>
      </w:r>
      <w:r w:rsidR="00C94BE3">
        <w:rPr>
          <w:sz w:val="28"/>
        </w:rPr>
        <w:t>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>залучення усіх верств населення,у тому числі дітей,молоді та пенсіонерів до регулярних занять фізичною культурою та спортом.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Створення спортивних клубів,фізкультурних груп за видами спорту,у тому числі госпрозрахункових,згідно з </w:t>
      </w:r>
      <w:proofErr w:type="spellStart"/>
      <w:r>
        <w:rPr>
          <w:sz w:val="28"/>
        </w:rPr>
        <w:t>чиним</w:t>
      </w:r>
      <w:proofErr w:type="spellEnd"/>
      <w:r>
        <w:rPr>
          <w:sz w:val="28"/>
        </w:rPr>
        <w:t xml:space="preserve"> законодавством.</w:t>
      </w:r>
    </w:p>
    <w:p w:rsidR="0090227F" w:rsidRDefault="0090227F" w:rsidP="0090227F">
      <w:pPr>
        <w:pStyle w:val="a4"/>
        <w:numPr>
          <w:ilvl w:val="0"/>
          <w:numId w:val="15"/>
        </w:numPr>
        <w:tabs>
          <w:tab w:val="left" w:pos="821"/>
        </w:tabs>
        <w:spacing w:line="322" w:lineRule="exact"/>
        <w:jc w:val="left"/>
        <w:rPr>
          <w:sz w:val="28"/>
        </w:rPr>
      </w:pPr>
      <w:r>
        <w:rPr>
          <w:sz w:val="28"/>
        </w:rPr>
        <w:t>Організація культурного дозвілля,вечорів відпочинку,розважальних заходів для молоді.</w:t>
      </w:r>
    </w:p>
    <w:p w:rsidR="0090227F" w:rsidRDefault="0090227F" w:rsidP="0090227F">
      <w:pPr>
        <w:tabs>
          <w:tab w:val="left" w:pos="1995"/>
        </w:tabs>
        <w:rPr>
          <w:sz w:val="28"/>
        </w:rPr>
      </w:pPr>
      <w:r>
        <w:rPr>
          <w:sz w:val="28"/>
        </w:rPr>
        <w:tab/>
      </w:r>
    </w:p>
    <w:p w:rsidR="003C218E" w:rsidRDefault="0090227F" w:rsidP="00C94BE3">
      <w:pPr>
        <w:tabs>
          <w:tab w:val="left" w:pos="7365"/>
        </w:tabs>
        <w:rPr>
          <w:sz w:val="28"/>
        </w:rPr>
      </w:pPr>
      <w:r>
        <w:rPr>
          <w:sz w:val="28"/>
        </w:rPr>
        <w:t>2.2Види  діяльності ,що потребують спеціального дозволу ,здійснюються Підприємством за наявності відповідних ліцензій.</w:t>
      </w:r>
    </w:p>
    <w:p w:rsidR="003C218E" w:rsidRDefault="003C218E" w:rsidP="00C94BE3">
      <w:pPr>
        <w:tabs>
          <w:tab w:val="left" w:pos="7365"/>
        </w:tabs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794"/>
        </w:tabs>
        <w:spacing w:before="5"/>
        <w:ind w:left="2793" w:hanging="361"/>
        <w:jc w:val="left"/>
      </w:pPr>
      <w:r>
        <w:t>ЮРИДИЧНИЙ СТАТУС</w:t>
      </w:r>
      <w:r>
        <w:rPr>
          <w:spacing w:val="-2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before="187"/>
        <w:ind w:right="110" w:firstLine="0"/>
        <w:jc w:val="both"/>
        <w:rPr>
          <w:sz w:val="28"/>
        </w:rPr>
      </w:pPr>
      <w:r>
        <w:rPr>
          <w:sz w:val="28"/>
        </w:rPr>
        <w:t>Підприємство є самостійним господарюючим суб’єктом із статусом комунального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-20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9"/>
          <w:sz w:val="28"/>
        </w:rPr>
        <w:t xml:space="preserve"> </w:t>
      </w:r>
      <w:r>
        <w:rPr>
          <w:sz w:val="28"/>
        </w:rPr>
        <w:t>юридичною</w:t>
      </w:r>
      <w:r>
        <w:rPr>
          <w:spacing w:val="-19"/>
          <w:sz w:val="28"/>
        </w:rPr>
        <w:t xml:space="preserve"> </w:t>
      </w:r>
      <w:r>
        <w:rPr>
          <w:sz w:val="28"/>
        </w:rPr>
        <w:t>особою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pacing w:val="-19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-22"/>
          <w:sz w:val="28"/>
        </w:rPr>
        <w:t xml:space="preserve"> </w:t>
      </w:r>
      <w:r>
        <w:rPr>
          <w:sz w:val="28"/>
        </w:rPr>
        <w:t>його державної реєстрації, має відокремлене майно, самостійний баланс, поточні та валютні рахунки в установах банків, печатку із своїм найменуванням та ідентифікаційним кодом, інші реквізити, відповідно до чинного</w:t>
      </w:r>
      <w:r>
        <w:rPr>
          <w:spacing w:val="-28"/>
          <w:sz w:val="28"/>
        </w:rPr>
        <w:t xml:space="preserve"> </w:t>
      </w:r>
      <w:r>
        <w:rPr>
          <w:sz w:val="28"/>
        </w:rPr>
        <w:t>законодавства.</w:t>
      </w:r>
    </w:p>
    <w:p w:rsidR="00470D01" w:rsidRDefault="00470D01" w:rsidP="00470D01">
      <w:pPr>
        <w:tabs>
          <w:tab w:val="left" w:pos="809"/>
        </w:tabs>
        <w:spacing w:before="187"/>
        <w:ind w:right="110"/>
        <w:rPr>
          <w:sz w:val="28"/>
        </w:rPr>
      </w:pPr>
    </w:p>
    <w:p w:rsidR="00470D01" w:rsidRPr="00470D01" w:rsidRDefault="00470D01" w:rsidP="00470D01">
      <w:pPr>
        <w:tabs>
          <w:tab w:val="left" w:pos="809"/>
        </w:tabs>
        <w:spacing w:before="187"/>
        <w:ind w:right="110"/>
        <w:rPr>
          <w:sz w:val="28"/>
        </w:rPr>
      </w:pP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before="1"/>
        <w:ind w:right="116" w:firstLine="0"/>
        <w:jc w:val="both"/>
        <w:rPr>
          <w:sz w:val="28"/>
        </w:rPr>
      </w:pPr>
      <w:r>
        <w:rPr>
          <w:sz w:val="28"/>
        </w:rPr>
        <w:lastRenderedPageBreak/>
        <w:t>Підприємство здійснює свою діяльність на основі і відповідно до чинного законодавства України та цього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Статуту.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Підприємство набуває різних майнових та особистих немайнових прав, приймає на себе зобов'язання, може бути позивачем і відповідачем у</w:t>
      </w:r>
      <w:r>
        <w:rPr>
          <w:spacing w:val="-19"/>
          <w:sz w:val="28"/>
        </w:rPr>
        <w:t xml:space="preserve"> </w:t>
      </w:r>
      <w:r>
        <w:rPr>
          <w:sz w:val="28"/>
        </w:rPr>
        <w:t>суді.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14" w:firstLine="0"/>
        <w:jc w:val="both"/>
        <w:rPr>
          <w:sz w:val="28"/>
        </w:rPr>
      </w:pPr>
      <w:r>
        <w:rPr>
          <w:sz w:val="28"/>
        </w:rPr>
        <w:t>Підприємство має право відкривати рахунки в банківських установах у відповідності з чинним 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08" w:firstLine="0"/>
        <w:jc w:val="both"/>
        <w:rPr>
          <w:sz w:val="28"/>
        </w:rPr>
      </w:pPr>
      <w:r>
        <w:rPr>
          <w:sz w:val="28"/>
        </w:rPr>
        <w:t>Підприємство несе відповідальність за своїми зобов'язаннями в межах належного йому майна згідно з чинним законодавством. Підприємство не несе відповідальність за зобов'язаннями держави, територіальних</w:t>
      </w:r>
      <w:r w:rsidR="001F1539">
        <w:rPr>
          <w:sz w:val="28"/>
        </w:rPr>
        <w:t xml:space="preserve"> громад області та міста </w:t>
      </w:r>
      <w:proofErr w:type="spellStart"/>
      <w:r w:rsidR="001F1539">
        <w:rPr>
          <w:sz w:val="28"/>
        </w:rPr>
        <w:t>Жовква</w:t>
      </w:r>
      <w:proofErr w:type="spellEnd"/>
      <w:r>
        <w:rPr>
          <w:sz w:val="28"/>
        </w:rPr>
        <w:t>, Власника, Органу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E310B9" w:rsidRDefault="002553D0">
      <w:pPr>
        <w:pStyle w:val="a4"/>
        <w:numPr>
          <w:ilvl w:val="1"/>
          <w:numId w:val="10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>Підприємство для досягнення своєї мети, згідно з чинним законодавством України, укладає від свого імені правочини, господарські договори, угоди з юридичними та фізичними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особами.</w:t>
      </w:r>
    </w:p>
    <w:p w:rsidR="0090227F" w:rsidRPr="003C218E" w:rsidRDefault="002553D0" w:rsidP="003C218E">
      <w:pPr>
        <w:pStyle w:val="a4"/>
        <w:numPr>
          <w:ilvl w:val="1"/>
          <w:numId w:val="10"/>
        </w:numPr>
        <w:tabs>
          <w:tab w:val="left" w:pos="809"/>
        </w:tabs>
        <w:ind w:right="114" w:firstLine="0"/>
        <w:jc w:val="both"/>
        <w:rPr>
          <w:sz w:val="28"/>
        </w:rPr>
      </w:pPr>
      <w:r w:rsidRPr="003C218E">
        <w:rPr>
          <w:sz w:val="28"/>
        </w:rPr>
        <w:t>Підприємство має право найму працівників згідно з законодавством України.</w:t>
      </w:r>
    </w:p>
    <w:p w:rsidR="0090227F" w:rsidRDefault="0090227F" w:rsidP="00861C1F">
      <w:pPr>
        <w:pStyle w:val="a4"/>
        <w:numPr>
          <w:ilvl w:val="1"/>
          <w:numId w:val="10"/>
        </w:numPr>
        <w:tabs>
          <w:tab w:val="left" w:pos="809"/>
        </w:tabs>
        <w:spacing w:before="61"/>
        <w:ind w:right="110" w:firstLine="1"/>
        <w:rPr>
          <w:sz w:val="28"/>
        </w:rPr>
      </w:pPr>
      <w:r>
        <w:rPr>
          <w:sz w:val="28"/>
        </w:rPr>
        <w:t>Підприємство має право, за погодженням з Власником, створювати філії, представництва, інші відокремлені підрозділи з правом відкриття рахунків, затверджувати Положення про них.</w:t>
      </w:r>
    </w:p>
    <w:p w:rsidR="0090227F" w:rsidRDefault="0090227F" w:rsidP="0090227F">
      <w:pPr>
        <w:ind w:firstLine="720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159"/>
        </w:tabs>
        <w:ind w:left="3158" w:hanging="361"/>
        <w:jc w:val="left"/>
      </w:pPr>
      <w:r>
        <w:t>МАЙНО І КОШТИ</w:t>
      </w:r>
      <w:r>
        <w:rPr>
          <w:spacing w:val="-1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237"/>
        <w:ind w:right="102" w:firstLine="0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1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14"/>
          <w:sz w:val="28"/>
        </w:rPr>
        <w:t xml:space="preserve"> </w:t>
      </w:r>
      <w:r>
        <w:rPr>
          <w:sz w:val="28"/>
        </w:rPr>
        <w:t>фонди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-13"/>
          <w:sz w:val="28"/>
        </w:rPr>
        <w:t xml:space="preserve"> </w:t>
      </w:r>
      <w:r>
        <w:rPr>
          <w:sz w:val="28"/>
        </w:rPr>
        <w:t>кошти,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також інші цінності, вартість яких відображається в самостійному балансі Підприємства.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Майно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8"/>
          <w:sz w:val="28"/>
        </w:rPr>
        <w:t xml:space="preserve"> </w:t>
      </w:r>
      <w:r>
        <w:rPr>
          <w:sz w:val="28"/>
        </w:rPr>
        <w:t>комунальною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власністю</w:t>
      </w:r>
      <w:r>
        <w:rPr>
          <w:spacing w:val="-10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-7"/>
          <w:sz w:val="28"/>
        </w:rPr>
        <w:t xml:space="preserve"> </w:t>
      </w:r>
      <w:r w:rsidR="0090227F">
        <w:rPr>
          <w:sz w:val="28"/>
        </w:rPr>
        <w:t xml:space="preserve">м. </w:t>
      </w:r>
      <w:proofErr w:type="spellStart"/>
      <w:r w:rsidR="0090227F">
        <w:rPr>
          <w:sz w:val="28"/>
        </w:rPr>
        <w:t>Жовкви</w:t>
      </w:r>
      <w:proofErr w:type="spellEnd"/>
      <w:r>
        <w:rPr>
          <w:sz w:val="28"/>
        </w:rPr>
        <w:t xml:space="preserve"> та належить Підприємству на праві господарського відання. Підприємство щоквартально звітує перед Органом управління щодо ефективності використання закріпленого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майна.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7" w:firstLine="0"/>
        <w:jc w:val="both"/>
        <w:rPr>
          <w:sz w:val="28"/>
        </w:rPr>
      </w:pPr>
      <w:r>
        <w:rPr>
          <w:sz w:val="28"/>
        </w:rPr>
        <w:t>Власник</w:t>
      </w:r>
      <w:r>
        <w:rPr>
          <w:spacing w:val="-13"/>
          <w:sz w:val="28"/>
        </w:rPr>
        <w:t xml:space="preserve"> </w:t>
      </w:r>
      <w:r>
        <w:rPr>
          <w:sz w:val="28"/>
        </w:rPr>
        <w:t>може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передати</w:t>
      </w:r>
      <w:r>
        <w:rPr>
          <w:spacing w:val="-12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-17"/>
          <w:sz w:val="28"/>
        </w:rPr>
        <w:t xml:space="preserve"> </w:t>
      </w:r>
      <w:r>
        <w:rPr>
          <w:sz w:val="28"/>
        </w:rPr>
        <w:t>майно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користування.</w:t>
      </w:r>
      <w:r>
        <w:rPr>
          <w:spacing w:val="-13"/>
          <w:sz w:val="28"/>
        </w:rPr>
        <w:t xml:space="preserve"> </w:t>
      </w:r>
      <w:r>
        <w:rPr>
          <w:sz w:val="28"/>
        </w:rPr>
        <w:t>Здійснюючи право користування майном, Підприємство володіє та користується ним без права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6"/>
          <w:sz w:val="28"/>
        </w:rPr>
        <w:t xml:space="preserve"> </w:t>
      </w:r>
      <w:r>
        <w:rPr>
          <w:sz w:val="28"/>
        </w:rPr>
        <w:t>відчуження.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зазначене</w:t>
      </w:r>
      <w:r>
        <w:rPr>
          <w:spacing w:val="-3"/>
          <w:sz w:val="28"/>
        </w:rPr>
        <w:t xml:space="preserve"> </w:t>
      </w:r>
      <w:r>
        <w:rPr>
          <w:sz w:val="28"/>
        </w:rPr>
        <w:t>майно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звернено</w:t>
      </w:r>
      <w:r>
        <w:rPr>
          <w:spacing w:val="-6"/>
          <w:sz w:val="28"/>
        </w:rPr>
        <w:t xml:space="preserve"> </w:t>
      </w:r>
      <w:r>
        <w:rPr>
          <w:sz w:val="28"/>
        </w:rPr>
        <w:t>стягнення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 вимогу кредиторів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left="808" w:hanging="709"/>
        <w:jc w:val="both"/>
        <w:rPr>
          <w:sz w:val="28"/>
        </w:rPr>
      </w:pPr>
      <w:r>
        <w:rPr>
          <w:sz w:val="28"/>
        </w:rPr>
        <w:t>Джерелами формування майна Підприємства</w:t>
      </w:r>
      <w:r>
        <w:rPr>
          <w:spacing w:val="-2"/>
          <w:sz w:val="28"/>
        </w:rPr>
        <w:t xml:space="preserve"> </w:t>
      </w:r>
      <w:r>
        <w:rPr>
          <w:sz w:val="28"/>
        </w:rPr>
        <w:t>є: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spacing w:before="60" w:line="322" w:lineRule="exact"/>
        <w:ind w:hanging="709"/>
        <w:jc w:val="both"/>
        <w:rPr>
          <w:sz w:val="28"/>
        </w:rPr>
      </w:pPr>
      <w:r>
        <w:rPr>
          <w:sz w:val="28"/>
        </w:rPr>
        <w:t>грошові та матеріальні внески</w:t>
      </w:r>
      <w:r>
        <w:rPr>
          <w:spacing w:val="2"/>
          <w:sz w:val="28"/>
        </w:rPr>
        <w:t xml:space="preserve"> </w:t>
      </w:r>
      <w:r>
        <w:rPr>
          <w:sz w:val="28"/>
        </w:rPr>
        <w:t>Власника;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ind w:left="100" w:right="114" w:firstLine="0"/>
        <w:jc w:val="both"/>
        <w:rPr>
          <w:sz w:val="28"/>
        </w:rPr>
      </w:pPr>
      <w:r>
        <w:rPr>
          <w:sz w:val="28"/>
        </w:rPr>
        <w:t>доходи, одержані від надання послуг, виконання робіт та від реалізації продукції, а також від інших видів фінансово - господарської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діяльності;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spacing w:before="1" w:line="322" w:lineRule="exact"/>
        <w:ind w:left="800" w:hanging="701"/>
        <w:jc w:val="both"/>
        <w:rPr>
          <w:sz w:val="28"/>
        </w:rPr>
      </w:pPr>
      <w:r>
        <w:rPr>
          <w:sz w:val="28"/>
        </w:rPr>
        <w:t>доходи від 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паперів;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ind w:left="800" w:hanging="701"/>
        <w:jc w:val="both"/>
        <w:rPr>
          <w:sz w:val="28"/>
        </w:rPr>
      </w:pPr>
      <w:r>
        <w:rPr>
          <w:sz w:val="28"/>
        </w:rPr>
        <w:t>банківські та інші кредити, позички,</w:t>
      </w:r>
      <w:r>
        <w:rPr>
          <w:spacing w:val="-5"/>
          <w:sz w:val="28"/>
        </w:rPr>
        <w:t xml:space="preserve"> </w:t>
      </w:r>
      <w:r>
        <w:rPr>
          <w:sz w:val="28"/>
        </w:rPr>
        <w:t>позики;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капітальні і поточні трансферти з бюджетів усіх</w:t>
      </w:r>
      <w:r>
        <w:rPr>
          <w:spacing w:val="-3"/>
          <w:sz w:val="28"/>
        </w:rPr>
        <w:t xml:space="preserve"> </w:t>
      </w:r>
      <w:r>
        <w:rPr>
          <w:sz w:val="28"/>
        </w:rPr>
        <w:t>рівнів;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9"/>
        </w:tabs>
        <w:ind w:left="100" w:right="113" w:firstLine="0"/>
        <w:jc w:val="both"/>
        <w:rPr>
          <w:sz w:val="28"/>
        </w:rPr>
      </w:pPr>
      <w:r>
        <w:rPr>
          <w:sz w:val="28"/>
        </w:rPr>
        <w:t>майно, придбане (набуте) в інших юридичних і фізичних осіб у встановленому чинним законодавством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порядку;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732"/>
        </w:tabs>
        <w:spacing w:line="321" w:lineRule="exact"/>
        <w:ind w:left="731" w:hanging="632"/>
        <w:jc w:val="both"/>
        <w:rPr>
          <w:sz w:val="28"/>
        </w:rPr>
      </w:pPr>
      <w:r>
        <w:rPr>
          <w:sz w:val="28"/>
        </w:rPr>
        <w:t>благодійні внески, пожертвування фізичних і юридичних</w:t>
      </w:r>
      <w:r>
        <w:rPr>
          <w:spacing w:val="-19"/>
          <w:sz w:val="28"/>
        </w:rPr>
        <w:t xml:space="preserve"> </w:t>
      </w:r>
      <w:r>
        <w:rPr>
          <w:sz w:val="28"/>
        </w:rPr>
        <w:t>осіб;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01"/>
        </w:tabs>
        <w:spacing w:before="2" w:line="322" w:lineRule="exact"/>
        <w:ind w:left="800" w:hanging="701"/>
        <w:jc w:val="both"/>
        <w:rPr>
          <w:sz w:val="28"/>
        </w:rPr>
      </w:pPr>
      <w:r>
        <w:rPr>
          <w:sz w:val="28"/>
        </w:rPr>
        <w:t>інші джерела, незаборонені чинним законодавством</w:t>
      </w:r>
      <w:r>
        <w:rPr>
          <w:spacing w:val="-2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636"/>
        </w:tabs>
        <w:ind w:right="107" w:firstLine="0"/>
        <w:jc w:val="both"/>
        <w:rPr>
          <w:sz w:val="28"/>
        </w:rPr>
      </w:pPr>
      <w:r>
        <w:rPr>
          <w:sz w:val="28"/>
        </w:rPr>
        <w:t>Належність майна на правах господарського відання надає Підприємству право:</w:t>
      </w:r>
    </w:p>
    <w:p w:rsidR="00470D01" w:rsidRDefault="00470D01" w:rsidP="00470D01">
      <w:pPr>
        <w:tabs>
          <w:tab w:val="left" w:pos="636"/>
        </w:tabs>
        <w:ind w:right="107"/>
        <w:rPr>
          <w:sz w:val="28"/>
        </w:rPr>
      </w:pPr>
    </w:p>
    <w:p w:rsidR="00470D01" w:rsidRDefault="00470D01" w:rsidP="00470D01">
      <w:pPr>
        <w:tabs>
          <w:tab w:val="left" w:pos="636"/>
        </w:tabs>
        <w:ind w:right="107"/>
        <w:rPr>
          <w:sz w:val="28"/>
        </w:rPr>
      </w:pPr>
    </w:p>
    <w:p w:rsidR="00470D01" w:rsidRPr="00470D01" w:rsidRDefault="00470D01" w:rsidP="00470D01">
      <w:pPr>
        <w:tabs>
          <w:tab w:val="left" w:pos="636"/>
        </w:tabs>
        <w:ind w:right="107"/>
        <w:rPr>
          <w:sz w:val="28"/>
        </w:rPr>
      </w:pPr>
    </w:p>
    <w:p w:rsidR="00E310B9" w:rsidRDefault="002553D0">
      <w:pPr>
        <w:pStyle w:val="a4"/>
        <w:numPr>
          <w:ilvl w:val="2"/>
          <w:numId w:val="9"/>
        </w:numPr>
        <w:tabs>
          <w:tab w:val="left" w:pos="822"/>
        </w:tabs>
        <w:ind w:left="100" w:right="112" w:firstLine="0"/>
        <w:jc w:val="both"/>
        <w:rPr>
          <w:sz w:val="28"/>
        </w:rPr>
      </w:pPr>
      <w:r>
        <w:rPr>
          <w:sz w:val="28"/>
        </w:rPr>
        <w:lastRenderedPageBreak/>
        <w:t>користуватися зазначеним майном згідно з вимогами Господарського Кодексу України, Цивільного Кодексу України та іншими законодавчими актами;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18"/>
        </w:tabs>
        <w:ind w:left="100" w:right="112" w:firstLine="0"/>
        <w:jc w:val="both"/>
        <w:rPr>
          <w:sz w:val="28"/>
        </w:rPr>
      </w:pPr>
      <w:r>
        <w:rPr>
          <w:sz w:val="28"/>
        </w:rPr>
        <w:t>здавати в оренду підприємствам, організаціям та установам, а також громадянам устаткування, транспортні засоби, інвентар та інші матеріальні цінності відповідно до «Положення про оренду комунального майна т</w:t>
      </w:r>
      <w:r w:rsidR="00C94BE3">
        <w:rPr>
          <w:sz w:val="28"/>
        </w:rPr>
        <w:t xml:space="preserve">ериторіальної громади м. </w:t>
      </w:r>
      <w:proofErr w:type="spellStart"/>
      <w:r w:rsidR="00C94BE3">
        <w:rPr>
          <w:sz w:val="28"/>
        </w:rPr>
        <w:t>Жовкви</w:t>
      </w:r>
      <w:proofErr w:type="spellEnd"/>
      <w:r>
        <w:rPr>
          <w:sz w:val="28"/>
        </w:rPr>
        <w:t>», затвердженого рішенням міської</w:t>
      </w:r>
      <w:r>
        <w:rPr>
          <w:spacing w:val="-17"/>
          <w:sz w:val="28"/>
        </w:rPr>
        <w:t xml:space="preserve"> </w:t>
      </w:r>
      <w:r>
        <w:rPr>
          <w:sz w:val="28"/>
        </w:rPr>
        <w:t>ради;</w:t>
      </w:r>
    </w:p>
    <w:p w:rsidR="00E310B9" w:rsidRDefault="002553D0">
      <w:pPr>
        <w:pStyle w:val="a4"/>
        <w:numPr>
          <w:ilvl w:val="2"/>
          <w:numId w:val="9"/>
        </w:numPr>
        <w:tabs>
          <w:tab w:val="left" w:pos="829"/>
        </w:tabs>
        <w:spacing w:before="1"/>
        <w:ind w:left="100" w:right="106" w:firstLine="0"/>
        <w:jc w:val="both"/>
        <w:rPr>
          <w:sz w:val="28"/>
        </w:rPr>
      </w:pPr>
      <w:r>
        <w:rPr>
          <w:sz w:val="28"/>
        </w:rPr>
        <w:t>списувати основні засоби з балансу підприємства за погодженням з Власником, згідно з вимогами чинного законодавства та у порядку, встановленому рішенням міської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ради.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 xml:space="preserve">Підприємство має право </w:t>
      </w:r>
      <w:r w:rsidR="00C94BE3">
        <w:rPr>
          <w:sz w:val="28"/>
        </w:rPr>
        <w:t>купувати</w:t>
      </w:r>
      <w:r>
        <w:rPr>
          <w:sz w:val="28"/>
        </w:rPr>
        <w:t>, орендувати або іншим способом одержувати майно або права на нього у підприємств, установ, організацій та фізичних</w:t>
      </w:r>
      <w:r>
        <w:rPr>
          <w:spacing w:val="-7"/>
          <w:sz w:val="28"/>
        </w:rPr>
        <w:t xml:space="preserve"> </w:t>
      </w:r>
      <w:r>
        <w:rPr>
          <w:sz w:val="28"/>
        </w:rPr>
        <w:t>осіб.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1" w:firstLine="0"/>
        <w:jc w:val="both"/>
        <w:rPr>
          <w:sz w:val="28"/>
        </w:rPr>
      </w:pPr>
      <w:r>
        <w:rPr>
          <w:sz w:val="28"/>
        </w:rPr>
        <w:t>Підприємство, відповідно до чинного законодавства, здійснює користування землею, іншими природними ресурсами і несе відповідальність</w:t>
      </w:r>
      <w:r>
        <w:rPr>
          <w:spacing w:val="-44"/>
          <w:sz w:val="28"/>
        </w:rPr>
        <w:t xml:space="preserve"> </w:t>
      </w:r>
      <w:r>
        <w:rPr>
          <w:sz w:val="28"/>
        </w:rPr>
        <w:t>за дотримання вимог та норм з їх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spacing w:before="61"/>
        <w:ind w:right="108" w:firstLine="0"/>
        <w:jc w:val="both"/>
        <w:rPr>
          <w:sz w:val="28"/>
        </w:rPr>
      </w:pPr>
      <w:r>
        <w:rPr>
          <w:sz w:val="28"/>
        </w:rPr>
        <w:t>Збитки, завдані Підприємству внаслідок порушень його майнових та особистих (немайнових) прав іншими юридичними та фізичними особами, відшкодовуються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06" w:firstLine="0"/>
        <w:jc w:val="both"/>
        <w:rPr>
          <w:sz w:val="28"/>
        </w:rPr>
      </w:pPr>
      <w:r>
        <w:rPr>
          <w:sz w:val="28"/>
        </w:rPr>
        <w:t>Джерелом формування фінансових ресурсів Підприємства є прибуток, амортизаційні відрахування, кошти, одержані від підприємств організацій, громадян та інші надходження, включаючи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2" w:firstLine="0"/>
        <w:jc w:val="both"/>
        <w:rPr>
          <w:sz w:val="28"/>
        </w:rPr>
      </w:pPr>
      <w:r>
        <w:rPr>
          <w:sz w:val="28"/>
        </w:rPr>
        <w:t>При прийнятті на баланс Підприємства майна комунальної власності т</w:t>
      </w:r>
      <w:r w:rsidR="00C94BE3">
        <w:rPr>
          <w:sz w:val="28"/>
        </w:rPr>
        <w:t xml:space="preserve">ериторіальної громади м. </w:t>
      </w:r>
      <w:proofErr w:type="spellStart"/>
      <w:r w:rsidR="00C94BE3">
        <w:rPr>
          <w:sz w:val="28"/>
        </w:rPr>
        <w:t>Жовкви</w:t>
      </w:r>
      <w:proofErr w:type="spellEnd"/>
      <w:r>
        <w:rPr>
          <w:sz w:val="28"/>
        </w:rPr>
        <w:t xml:space="preserve"> його вартість відноситься на поповнення Статутного капіталу </w:t>
      </w:r>
      <w:r w:rsidR="00C94BE3">
        <w:rPr>
          <w:sz w:val="28"/>
        </w:rPr>
        <w:t>Підприємства за рішенням Жовківсь</w:t>
      </w:r>
      <w:r>
        <w:rPr>
          <w:sz w:val="28"/>
        </w:rPr>
        <w:t>кої міської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ради.</w:t>
      </w:r>
    </w:p>
    <w:p w:rsidR="00E310B9" w:rsidRDefault="002553D0">
      <w:pPr>
        <w:pStyle w:val="a4"/>
        <w:numPr>
          <w:ilvl w:val="1"/>
          <w:numId w:val="9"/>
        </w:numPr>
        <w:tabs>
          <w:tab w:val="left" w:pos="809"/>
        </w:tabs>
        <w:ind w:right="111" w:firstLine="0"/>
        <w:jc w:val="both"/>
        <w:rPr>
          <w:sz w:val="28"/>
        </w:rPr>
      </w:pPr>
      <w:r>
        <w:rPr>
          <w:sz w:val="28"/>
        </w:rPr>
        <w:t>У разі зміни (збільшення або зменшення) розміру Статутного капіталу Підприємства вносяться відповідні зміни до Статуту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Підприємства.</w:t>
      </w:r>
    </w:p>
    <w:p w:rsidR="0086389A" w:rsidRDefault="0086389A">
      <w:pPr>
        <w:pStyle w:val="a4"/>
        <w:numPr>
          <w:ilvl w:val="1"/>
          <w:numId w:val="9"/>
        </w:numPr>
        <w:tabs>
          <w:tab w:val="left" w:pos="809"/>
        </w:tabs>
        <w:ind w:right="111" w:firstLine="0"/>
        <w:jc w:val="both"/>
        <w:rPr>
          <w:sz w:val="28"/>
        </w:rPr>
      </w:pPr>
      <w:r>
        <w:rPr>
          <w:sz w:val="28"/>
        </w:rPr>
        <w:t>Розмір статутного капіталу підприємства становить 1</w:t>
      </w:r>
      <w:r w:rsidR="009B35A1">
        <w:rPr>
          <w:sz w:val="28"/>
        </w:rPr>
        <w:t>3</w:t>
      </w:r>
      <w:r>
        <w:rPr>
          <w:sz w:val="28"/>
        </w:rPr>
        <w:t>9</w:t>
      </w:r>
      <w:r w:rsidR="009B35A1">
        <w:rPr>
          <w:sz w:val="28"/>
        </w:rPr>
        <w:t>4</w:t>
      </w:r>
      <w:r>
        <w:rPr>
          <w:sz w:val="28"/>
        </w:rPr>
        <w:t>0</w:t>
      </w:r>
      <w:r w:rsidR="009B35A1">
        <w:rPr>
          <w:sz w:val="28"/>
        </w:rPr>
        <w:t>,69</w:t>
      </w:r>
      <w:r>
        <w:rPr>
          <w:sz w:val="28"/>
        </w:rPr>
        <w:t xml:space="preserve"> гривень.</w:t>
      </w:r>
    </w:p>
    <w:p w:rsidR="00E310B9" w:rsidRDefault="00E310B9">
      <w:pPr>
        <w:pStyle w:val="a3"/>
        <w:spacing w:before="3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473"/>
        </w:tabs>
        <w:spacing w:before="1"/>
        <w:ind w:left="2472" w:hanging="362"/>
        <w:jc w:val="left"/>
      </w:pPr>
      <w:r>
        <w:t>ПРАВА ТА ОБОВ'ЯЗКИ</w:t>
      </w:r>
      <w:r>
        <w:rPr>
          <w:spacing w:val="-4"/>
        </w:rPr>
        <w:t xml:space="preserve"> </w:t>
      </w:r>
      <w:r>
        <w:t>ПІДПРИЄМСТВА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09"/>
        </w:tabs>
        <w:spacing w:before="177"/>
        <w:ind w:right="105" w:firstLine="0"/>
        <w:jc w:val="both"/>
        <w:rPr>
          <w:sz w:val="28"/>
        </w:rPr>
      </w:pPr>
      <w:r>
        <w:rPr>
          <w:sz w:val="28"/>
        </w:rPr>
        <w:t>Підприємство, відповідно до чинного законодавства та цього Статуту,</w:t>
      </w:r>
      <w:r>
        <w:rPr>
          <w:spacing w:val="-51"/>
          <w:sz w:val="28"/>
        </w:rPr>
        <w:t xml:space="preserve"> </w:t>
      </w:r>
      <w:r>
        <w:rPr>
          <w:sz w:val="28"/>
        </w:rPr>
        <w:t>має право: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796"/>
        </w:tabs>
        <w:ind w:right="105" w:firstLine="0"/>
        <w:jc w:val="both"/>
        <w:rPr>
          <w:sz w:val="28"/>
        </w:rPr>
      </w:pPr>
      <w:proofErr w:type="spellStart"/>
      <w:r>
        <w:rPr>
          <w:sz w:val="28"/>
        </w:rPr>
        <w:t>cамостійно</w:t>
      </w:r>
      <w:proofErr w:type="spellEnd"/>
      <w:r>
        <w:rPr>
          <w:sz w:val="28"/>
        </w:rPr>
        <w:t xml:space="preserve"> планувати свою діяльність, визначати стратегію та основні напрямки</w:t>
      </w:r>
      <w:r>
        <w:rPr>
          <w:spacing w:val="-10"/>
          <w:sz w:val="28"/>
        </w:rPr>
        <w:t xml:space="preserve"> </w:t>
      </w:r>
      <w:r>
        <w:rPr>
          <w:sz w:val="28"/>
        </w:rPr>
        <w:t>свого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галузевих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прогнозів та пріоритетів, кон'юнктури ринку продукції, товарів, робіт,</w:t>
      </w:r>
      <w:r>
        <w:rPr>
          <w:spacing w:val="-16"/>
          <w:sz w:val="28"/>
        </w:rPr>
        <w:t xml:space="preserve"> </w:t>
      </w:r>
      <w:r>
        <w:rPr>
          <w:sz w:val="28"/>
        </w:rPr>
        <w:t>послуг;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21" w:lineRule="exact"/>
        <w:ind w:left="801" w:hanging="702"/>
        <w:jc w:val="both"/>
        <w:rPr>
          <w:sz w:val="28"/>
        </w:rPr>
      </w:pPr>
      <w:r>
        <w:rPr>
          <w:sz w:val="28"/>
        </w:rPr>
        <w:t>реалізовувати свою продукцію, надавати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за погодженням з Власником створювати філії, представництва, інші відокремлені підрозділи з правом відкриття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рахунків;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17" w:lineRule="exact"/>
        <w:ind w:left="801" w:hanging="702"/>
        <w:jc w:val="both"/>
        <w:rPr>
          <w:sz w:val="28"/>
        </w:rPr>
      </w:pPr>
      <w:r>
        <w:rPr>
          <w:sz w:val="28"/>
        </w:rPr>
        <w:t>укладати правочини, господарські договори та</w:t>
      </w:r>
      <w:r>
        <w:rPr>
          <w:spacing w:val="-4"/>
          <w:sz w:val="28"/>
        </w:rPr>
        <w:t xml:space="preserve"> </w:t>
      </w:r>
      <w:r>
        <w:rPr>
          <w:sz w:val="28"/>
        </w:rPr>
        <w:t>угоди.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86"/>
        </w:tabs>
        <w:spacing w:line="322" w:lineRule="exact"/>
        <w:ind w:left="885" w:hanging="786"/>
        <w:jc w:val="both"/>
        <w:rPr>
          <w:sz w:val="28"/>
        </w:rPr>
      </w:pPr>
      <w:r>
        <w:rPr>
          <w:sz w:val="28"/>
        </w:rPr>
        <w:t>Підприємство зобов'язане: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2" w:firstLine="0"/>
        <w:jc w:val="both"/>
        <w:rPr>
          <w:sz w:val="28"/>
        </w:rPr>
      </w:pPr>
      <w:r>
        <w:rPr>
          <w:sz w:val="28"/>
        </w:rPr>
        <w:t>враховувати при визначенні стратегії господарської діяльності договірні зобов'язання,</w:t>
      </w:r>
      <w:r>
        <w:rPr>
          <w:spacing w:val="-9"/>
          <w:sz w:val="28"/>
        </w:rPr>
        <w:t xml:space="preserve"> </w:t>
      </w:r>
      <w:r>
        <w:rPr>
          <w:sz w:val="28"/>
        </w:rPr>
        <w:t>кон'юнктуру</w:t>
      </w:r>
      <w:r>
        <w:rPr>
          <w:spacing w:val="-11"/>
          <w:sz w:val="28"/>
        </w:rPr>
        <w:t xml:space="preserve"> </w:t>
      </w:r>
      <w:r>
        <w:rPr>
          <w:sz w:val="28"/>
        </w:rPr>
        <w:t>ринку</w:t>
      </w:r>
      <w:r>
        <w:rPr>
          <w:spacing w:val="-1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товарів,</w:t>
      </w:r>
      <w:r>
        <w:rPr>
          <w:spacing w:val="-9"/>
          <w:sz w:val="28"/>
        </w:rPr>
        <w:t xml:space="preserve"> </w:t>
      </w:r>
      <w:r>
        <w:rPr>
          <w:sz w:val="28"/>
        </w:rPr>
        <w:t>робіт,</w:t>
      </w:r>
      <w:r>
        <w:rPr>
          <w:spacing w:val="-8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економічну ситуацію;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своєчасну</w:t>
      </w:r>
      <w:r>
        <w:rPr>
          <w:spacing w:val="-10"/>
          <w:sz w:val="28"/>
        </w:rPr>
        <w:t xml:space="preserve"> </w:t>
      </w:r>
      <w:r>
        <w:rPr>
          <w:sz w:val="28"/>
        </w:rPr>
        <w:t>сплату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податків,</w:t>
      </w:r>
      <w:r>
        <w:rPr>
          <w:spacing w:val="-8"/>
          <w:sz w:val="28"/>
        </w:rPr>
        <w:t xml:space="preserve"> </w:t>
      </w:r>
      <w:r>
        <w:rPr>
          <w:sz w:val="28"/>
        </w:rPr>
        <w:t>зборів,</w:t>
      </w:r>
      <w:r>
        <w:rPr>
          <w:spacing w:val="-8"/>
          <w:sz w:val="28"/>
        </w:rPr>
        <w:t xml:space="preserve"> </w:t>
      </w:r>
      <w:r>
        <w:rPr>
          <w:sz w:val="28"/>
        </w:rPr>
        <w:t>обов'язкових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платежів</w:t>
      </w:r>
      <w:r>
        <w:rPr>
          <w:spacing w:val="-7"/>
          <w:sz w:val="28"/>
        </w:rPr>
        <w:t xml:space="preserve"> </w:t>
      </w:r>
      <w:r>
        <w:rPr>
          <w:sz w:val="28"/>
        </w:rPr>
        <w:t>та інших відрахувань, згідно з чинним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законодавством;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3" w:firstLine="0"/>
        <w:jc w:val="both"/>
        <w:rPr>
          <w:sz w:val="28"/>
        </w:rPr>
      </w:pPr>
      <w:r>
        <w:rPr>
          <w:sz w:val="28"/>
        </w:rPr>
        <w:t>відповідно</w:t>
      </w:r>
      <w:r>
        <w:rPr>
          <w:spacing w:val="-22"/>
          <w:sz w:val="28"/>
        </w:rPr>
        <w:t xml:space="preserve"> </w:t>
      </w:r>
      <w:r>
        <w:rPr>
          <w:sz w:val="28"/>
        </w:rPr>
        <w:t>до</w:t>
      </w:r>
      <w:r>
        <w:rPr>
          <w:spacing w:val="-23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-18"/>
          <w:sz w:val="28"/>
        </w:rPr>
        <w:t xml:space="preserve"> </w:t>
      </w:r>
      <w:r>
        <w:rPr>
          <w:sz w:val="28"/>
        </w:rPr>
        <w:t>договорів</w:t>
      </w:r>
      <w:r>
        <w:rPr>
          <w:spacing w:val="-20"/>
          <w:sz w:val="28"/>
        </w:rPr>
        <w:t xml:space="preserve"> </w:t>
      </w:r>
      <w:r>
        <w:rPr>
          <w:sz w:val="28"/>
        </w:rPr>
        <w:t>забезпечувати</w:t>
      </w:r>
      <w:r>
        <w:rPr>
          <w:spacing w:val="-20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z w:val="28"/>
        </w:rPr>
        <w:t>поставку продукції і товарів, надання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послуг;</w:t>
      </w:r>
    </w:p>
    <w:p w:rsidR="00470D01" w:rsidRDefault="00470D01" w:rsidP="00470D01">
      <w:pPr>
        <w:tabs>
          <w:tab w:val="left" w:pos="802"/>
        </w:tabs>
        <w:ind w:right="113"/>
        <w:rPr>
          <w:sz w:val="28"/>
        </w:rPr>
      </w:pPr>
    </w:p>
    <w:p w:rsidR="00470D01" w:rsidRDefault="00470D01" w:rsidP="00470D01">
      <w:pPr>
        <w:tabs>
          <w:tab w:val="left" w:pos="802"/>
        </w:tabs>
        <w:ind w:right="113"/>
        <w:rPr>
          <w:sz w:val="28"/>
        </w:rPr>
      </w:pPr>
    </w:p>
    <w:p w:rsidR="00470D01" w:rsidRPr="00470D01" w:rsidRDefault="00470D01" w:rsidP="00470D01">
      <w:pPr>
        <w:tabs>
          <w:tab w:val="left" w:pos="802"/>
        </w:tabs>
        <w:ind w:right="113"/>
        <w:rPr>
          <w:sz w:val="28"/>
        </w:rPr>
      </w:pP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0" w:firstLine="0"/>
        <w:jc w:val="both"/>
        <w:rPr>
          <w:sz w:val="28"/>
        </w:rPr>
      </w:pPr>
      <w:r>
        <w:rPr>
          <w:sz w:val="28"/>
        </w:rPr>
        <w:t>створювати належні умови для високопродуктивної праці, забезпечувати додержання законодавства про працю, правил та норм з охорони праці, техніки безпеки, соціального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страхування;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spacing w:line="322" w:lineRule="exact"/>
        <w:ind w:left="801" w:hanging="702"/>
        <w:jc w:val="both"/>
        <w:rPr>
          <w:sz w:val="28"/>
        </w:rPr>
      </w:pPr>
      <w:r>
        <w:rPr>
          <w:sz w:val="28"/>
        </w:rPr>
        <w:t>надавати Власнику та Органу управління необхідну</w:t>
      </w:r>
      <w:r>
        <w:rPr>
          <w:spacing w:val="-17"/>
          <w:sz w:val="28"/>
        </w:rPr>
        <w:t xml:space="preserve"> </w:t>
      </w:r>
      <w:r>
        <w:rPr>
          <w:sz w:val="28"/>
        </w:rPr>
        <w:t>інформацію;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4" w:firstLine="0"/>
        <w:jc w:val="both"/>
        <w:rPr>
          <w:sz w:val="28"/>
        </w:rPr>
      </w:pPr>
      <w:r>
        <w:rPr>
          <w:sz w:val="28"/>
        </w:rPr>
        <w:t>вчасно виконувати доручення Власника та Органу управління у межах функцій, визначених цим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Статутом;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14" w:firstLine="0"/>
        <w:jc w:val="both"/>
        <w:rPr>
          <w:sz w:val="28"/>
        </w:rPr>
      </w:pPr>
      <w:r>
        <w:rPr>
          <w:sz w:val="28"/>
        </w:rPr>
        <w:t>виконувати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05" w:firstLine="0"/>
        <w:jc w:val="both"/>
        <w:rPr>
          <w:sz w:val="28"/>
        </w:rPr>
      </w:pPr>
      <w:r>
        <w:rPr>
          <w:sz w:val="28"/>
        </w:rPr>
        <w:t>здійснювати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оперативний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-12"/>
          <w:sz w:val="28"/>
        </w:rPr>
        <w:t xml:space="preserve"> </w:t>
      </w:r>
      <w:r>
        <w:rPr>
          <w:sz w:val="28"/>
        </w:rPr>
        <w:t>облік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9"/>
          <w:sz w:val="28"/>
        </w:rPr>
        <w:t xml:space="preserve"> </w:t>
      </w:r>
      <w:r>
        <w:rPr>
          <w:sz w:val="28"/>
        </w:rPr>
        <w:t>своєї</w:t>
      </w:r>
      <w:r>
        <w:rPr>
          <w:spacing w:val="-11"/>
          <w:sz w:val="28"/>
        </w:rPr>
        <w:t xml:space="preserve"> </w:t>
      </w:r>
      <w:r>
        <w:rPr>
          <w:sz w:val="28"/>
        </w:rPr>
        <w:t>роботи, вести статистичну звітність, надавати, у порядку і відповідно до вимог чинного законодавства, фінансову звітність та статистичну інформацію щодо своєї господарської діяльності та інші</w:t>
      </w:r>
      <w:r>
        <w:rPr>
          <w:spacing w:val="-4"/>
          <w:sz w:val="28"/>
        </w:rPr>
        <w:t xml:space="preserve"> </w:t>
      </w:r>
      <w:r>
        <w:rPr>
          <w:sz w:val="28"/>
        </w:rPr>
        <w:t>дані;</w:t>
      </w:r>
    </w:p>
    <w:p w:rsidR="00E310B9" w:rsidRDefault="002553D0">
      <w:pPr>
        <w:pStyle w:val="a4"/>
        <w:numPr>
          <w:ilvl w:val="2"/>
          <w:numId w:val="8"/>
        </w:numPr>
        <w:tabs>
          <w:tab w:val="left" w:pos="802"/>
        </w:tabs>
        <w:ind w:right="106" w:firstLine="0"/>
        <w:jc w:val="both"/>
        <w:rPr>
          <w:sz w:val="28"/>
        </w:rPr>
      </w:pPr>
      <w:r>
        <w:rPr>
          <w:sz w:val="28"/>
        </w:rPr>
        <w:t>у повному обсязі та якісно реалізовувати інші функції, покладені на Підприємство цим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Статутом.</w:t>
      </w:r>
    </w:p>
    <w:p w:rsidR="00E310B9" w:rsidRDefault="002553D0">
      <w:pPr>
        <w:pStyle w:val="a4"/>
        <w:numPr>
          <w:ilvl w:val="1"/>
          <w:numId w:val="8"/>
        </w:numPr>
        <w:tabs>
          <w:tab w:val="left" w:pos="809"/>
        </w:tabs>
        <w:ind w:right="110" w:firstLine="0"/>
        <w:jc w:val="both"/>
        <w:rPr>
          <w:sz w:val="28"/>
        </w:rPr>
      </w:pPr>
      <w:r>
        <w:rPr>
          <w:sz w:val="28"/>
        </w:rPr>
        <w:t>Директор та головний бухгалтер Підприємства несуть персональну відповідальність за додержання порядку ведення і достовірність бухгалтерського обліку та статистичної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звітності.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923"/>
          <w:tab w:val="left" w:pos="2924"/>
        </w:tabs>
        <w:spacing w:before="65"/>
        <w:ind w:left="2923" w:hanging="676"/>
        <w:jc w:val="left"/>
      </w:pPr>
      <w:r>
        <w:t>УПРАВЛІННЯ</w:t>
      </w:r>
      <w:r>
        <w:rPr>
          <w:spacing w:val="-2"/>
        </w:rPr>
        <w:t xml:space="preserve"> </w:t>
      </w:r>
      <w:r>
        <w:t>ПІДПРИЄМСТВОМ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813"/>
          <w:tab w:val="left" w:pos="814"/>
        </w:tabs>
        <w:spacing w:before="181"/>
        <w:ind w:hanging="714"/>
        <w:rPr>
          <w:sz w:val="28"/>
        </w:rPr>
      </w:pPr>
      <w:r>
        <w:rPr>
          <w:sz w:val="28"/>
        </w:rPr>
        <w:t>До виключної компетенції Власника належать такі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питання: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spacing w:before="50" w:line="322" w:lineRule="exact"/>
        <w:ind w:left="808" w:hanging="282"/>
        <w:jc w:val="left"/>
        <w:rPr>
          <w:sz w:val="28"/>
        </w:rPr>
      </w:pPr>
      <w:r>
        <w:rPr>
          <w:sz w:val="28"/>
        </w:rPr>
        <w:t>затвердження Статуту Підприємства та змін до</w:t>
      </w:r>
      <w:r>
        <w:rPr>
          <w:spacing w:val="-14"/>
          <w:sz w:val="28"/>
        </w:rPr>
        <w:t xml:space="preserve"> </w:t>
      </w:r>
      <w:r>
        <w:rPr>
          <w:sz w:val="28"/>
        </w:rPr>
        <w:t>нього;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ind w:right="190" w:firstLine="0"/>
        <w:jc w:val="left"/>
        <w:rPr>
          <w:sz w:val="28"/>
        </w:rPr>
      </w:pPr>
      <w:r>
        <w:rPr>
          <w:sz w:val="28"/>
        </w:rPr>
        <w:t>здійснення контролю за додержанням вимог Статуту та прийняття рішення у разі їх</w:t>
      </w:r>
      <w:r>
        <w:rPr>
          <w:spacing w:val="-3"/>
          <w:sz w:val="28"/>
        </w:rPr>
        <w:t xml:space="preserve"> </w:t>
      </w:r>
      <w:r>
        <w:rPr>
          <w:sz w:val="28"/>
        </w:rPr>
        <w:t>порушення;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  <w:tab w:val="left" w:pos="2336"/>
          <w:tab w:val="left" w:pos="3568"/>
          <w:tab w:val="left" w:pos="4465"/>
          <w:tab w:val="left" w:pos="5933"/>
          <w:tab w:val="left" w:pos="6893"/>
          <w:tab w:val="left" w:pos="8984"/>
        </w:tabs>
        <w:ind w:right="106" w:firstLine="0"/>
        <w:jc w:val="left"/>
        <w:rPr>
          <w:sz w:val="28"/>
        </w:rPr>
      </w:pPr>
      <w:r>
        <w:rPr>
          <w:sz w:val="28"/>
        </w:rPr>
        <w:t>вирішення</w:t>
      </w:r>
      <w:r>
        <w:rPr>
          <w:sz w:val="28"/>
        </w:rPr>
        <w:tab/>
        <w:t>питання</w:t>
      </w:r>
      <w:r>
        <w:rPr>
          <w:sz w:val="28"/>
        </w:rPr>
        <w:tab/>
        <w:t>щодо</w:t>
      </w:r>
      <w:r>
        <w:rPr>
          <w:sz w:val="28"/>
        </w:rPr>
        <w:tab/>
        <w:t>створення</w:t>
      </w:r>
      <w:r>
        <w:rPr>
          <w:sz w:val="28"/>
        </w:rPr>
        <w:tab/>
        <w:t>філій,</w:t>
      </w:r>
      <w:r>
        <w:rPr>
          <w:sz w:val="28"/>
        </w:rPr>
        <w:tab/>
        <w:t>представництв,</w:t>
      </w:r>
      <w:r>
        <w:rPr>
          <w:sz w:val="28"/>
        </w:rPr>
        <w:tab/>
      </w:r>
      <w:r>
        <w:rPr>
          <w:spacing w:val="-4"/>
          <w:sz w:val="28"/>
        </w:rPr>
        <w:t xml:space="preserve">інших </w:t>
      </w:r>
      <w:r>
        <w:rPr>
          <w:sz w:val="28"/>
        </w:rPr>
        <w:t>відокремлених підрозділів;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  <w:tab w:val="left" w:pos="2280"/>
          <w:tab w:val="left" w:pos="3457"/>
          <w:tab w:val="left" w:pos="4092"/>
          <w:tab w:val="left" w:pos="5735"/>
          <w:tab w:val="left" w:pos="7169"/>
          <w:tab w:val="left" w:pos="7451"/>
        </w:tabs>
        <w:ind w:right="113" w:firstLine="0"/>
        <w:jc w:val="left"/>
        <w:rPr>
          <w:sz w:val="28"/>
        </w:rPr>
      </w:pPr>
      <w:r>
        <w:rPr>
          <w:sz w:val="28"/>
        </w:rPr>
        <w:t>вирішення</w:t>
      </w:r>
      <w:r>
        <w:rPr>
          <w:sz w:val="28"/>
        </w:rPr>
        <w:tab/>
        <w:t>питання</w:t>
      </w:r>
      <w:r>
        <w:rPr>
          <w:sz w:val="28"/>
        </w:rPr>
        <w:tab/>
        <w:t>про</w:t>
      </w:r>
      <w:r>
        <w:rPr>
          <w:sz w:val="28"/>
        </w:rPr>
        <w:tab/>
        <w:t>припинення</w:t>
      </w:r>
      <w:r>
        <w:rPr>
          <w:sz w:val="28"/>
        </w:rPr>
        <w:tab/>
        <w:t>діяльності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 xml:space="preserve">перепрофілювання </w:t>
      </w:r>
      <w:r>
        <w:rPr>
          <w:sz w:val="28"/>
        </w:rPr>
        <w:t>Підприємства;</w:t>
      </w:r>
    </w:p>
    <w:p w:rsidR="00E310B9" w:rsidRDefault="002553D0">
      <w:pPr>
        <w:pStyle w:val="a4"/>
        <w:numPr>
          <w:ilvl w:val="2"/>
          <w:numId w:val="7"/>
        </w:numPr>
        <w:tabs>
          <w:tab w:val="left" w:pos="809"/>
        </w:tabs>
        <w:spacing w:line="321" w:lineRule="exact"/>
        <w:ind w:left="808" w:hanging="282"/>
        <w:jc w:val="left"/>
        <w:rPr>
          <w:sz w:val="28"/>
        </w:rPr>
      </w:pPr>
      <w:r>
        <w:rPr>
          <w:sz w:val="28"/>
        </w:rPr>
        <w:t>здійснення інших повноважень, визначених чинним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законодавством.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01"/>
        </w:tabs>
        <w:spacing w:before="48"/>
        <w:ind w:left="700" w:hanging="601"/>
        <w:rPr>
          <w:sz w:val="28"/>
        </w:rPr>
      </w:pPr>
      <w:r>
        <w:rPr>
          <w:spacing w:val="-4"/>
          <w:sz w:val="28"/>
        </w:rPr>
        <w:t xml:space="preserve">Орган Управління </w:t>
      </w:r>
      <w:r>
        <w:rPr>
          <w:spacing w:val="-5"/>
          <w:sz w:val="28"/>
        </w:rPr>
        <w:t xml:space="preserve">здійснює </w:t>
      </w:r>
      <w:r>
        <w:rPr>
          <w:spacing w:val="-4"/>
          <w:sz w:val="28"/>
        </w:rPr>
        <w:t>такі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повноваження: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before="48"/>
        <w:ind w:left="808" w:hanging="282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внесення </w:t>
      </w:r>
      <w:r>
        <w:rPr>
          <w:spacing w:val="-3"/>
          <w:sz w:val="28"/>
        </w:rPr>
        <w:t xml:space="preserve">змін </w:t>
      </w:r>
      <w:r>
        <w:rPr>
          <w:sz w:val="28"/>
        </w:rPr>
        <w:t>до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Статуту;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before="2" w:line="322" w:lineRule="exact"/>
        <w:ind w:left="808" w:hanging="282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річні </w:t>
      </w:r>
      <w:r>
        <w:rPr>
          <w:spacing w:val="-5"/>
          <w:sz w:val="28"/>
        </w:rPr>
        <w:t xml:space="preserve">фінансові </w:t>
      </w:r>
      <w:r>
        <w:rPr>
          <w:spacing w:val="-4"/>
          <w:sz w:val="28"/>
        </w:rPr>
        <w:t>плани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line="322" w:lineRule="exact"/>
        <w:ind w:left="808" w:hanging="282"/>
        <w:jc w:val="left"/>
        <w:rPr>
          <w:sz w:val="28"/>
        </w:rPr>
      </w:pPr>
      <w:r>
        <w:rPr>
          <w:spacing w:val="-5"/>
          <w:sz w:val="28"/>
        </w:rPr>
        <w:t>погоджує структуру, штатний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розпис;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09"/>
        </w:tabs>
        <w:spacing w:line="276" w:lineRule="auto"/>
        <w:ind w:right="106" w:firstLine="0"/>
        <w:jc w:val="left"/>
        <w:rPr>
          <w:sz w:val="28"/>
        </w:rPr>
      </w:pPr>
      <w:r>
        <w:rPr>
          <w:spacing w:val="-5"/>
          <w:sz w:val="28"/>
        </w:rPr>
        <w:t xml:space="preserve">здійснює контроль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ефективним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цільовим </w:t>
      </w:r>
      <w:r>
        <w:rPr>
          <w:spacing w:val="-5"/>
          <w:sz w:val="28"/>
        </w:rPr>
        <w:t xml:space="preserve">використанням коштів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майна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6"/>
        </w:numPr>
        <w:tabs>
          <w:tab w:val="left" w:pos="888"/>
        </w:tabs>
        <w:spacing w:line="278" w:lineRule="auto"/>
        <w:ind w:left="887" w:right="217" w:hanging="360"/>
        <w:jc w:val="left"/>
        <w:rPr>
          <w:sz w:val="28"/>
        </w:rPr>
      </w:pPr>
      <w:r>
        <w:rPr>
          <w:spacing w:val="-5"/>
          <w:sz w:val="28"/>
        </w:rPr>
        <w:t xml:space="preserve">погоджує </w:t>
      </w:r>
      <w:r>
        <w:rPr>
          <w:spacing w:val="-4"/>
          <w:sz w:val="28"/>
        </w:rPr>
        <w:t xml:space="preserve">здійснення </w:t>
      </w:r>
      <w:r>
        <w:rPr>
          <w:spacing w:val="-5"/>
          <w:sz w:val="28"/>
        </w:rPr>
        <w:t xml:space="preserve">господарських </w:t>
      </w:r>
      <w:r>
        <w:rPr>
          <w:spacing w:val="-4"/>
          <w:sz w:val="28"/>
        </w:rPr>
        <w:t xml:space="preserve">операцій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розмірах,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перевищують </w:t>
      </w:r>
      <w:r>
        <w:rPr>
          <w:spacing w:val="-4"/>
          <w:sz w:val="28"/>
        </w:rPr>
        <w:t xml:space="preserve">ліміт </w:t>
      </w:r>
      <w:r>
        <w:rPr>
          <w:spacing w:val="-5"/>
          <w:sz w:val="28"/>
        </w:rPr>
        <w:t xml:space="preserve">повноважень </w:t>
      </w:r>
      <w:r>
        <w:rPr>
          <w:spacing w:val="-4"/>
          <w:sz w:val="28"/>
        </w:rPr>
        <w:t>директора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49"/>
        </w:tabs>
        <w:ind w:left="100" w:right="102" w:firstLine="0"/>
        <w:jc w:val="both"/>
        <w:rPr>
          <w:sz w:val="28"/>
        </w:rPr>
      </w:pPr>
      <w:r>
        <w:rPr>
          <w:spacing w:val="-4"/>
          <w:sz w:val="28"/>
        </w:rPr>
        <w:t>Орган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>майном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може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здійснювати перевірки фінансово </w:t>
      </w:r>
      <w:r>
        <w:rPr>
          <w:sz w:val="28"/>
        </w:rPr>
        <w:t xml:space="preserve">- </w:t>
      </w:r>
      <w:r>
        <w:rPr>
          <w:spacing w:val="-5"/>
          <w:sz w:val="28"/>
        </w:rPr>
        <w:t xml:space="preserve">господарської діяльності Підприємства,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також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</w:t>
      </w:r>
      <w:r>
        <w:rPr>
          <w:sz w:val="28"/>
        </w:rPr>
        <w:t xml:space="preserve">на </w:t>
      </w:r>
      <w:r>
        <w:rPr>
          <w:spacing w:val="-4"/>
          <w:sz w:val="28"/>
        </w:rPr>
        <w:t>одержання від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Підприємства </w:t>
      </w:r>
      <w:r>
        <w:rPr>
          <w:spacing w:val="-4"/>
          <w:sz w:val="28"/>
        </w:rPr>
        <w:t>оперативної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інформації.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636"/>
        </w:tabs>
        <w:spacing w:line="242" w:lineRule="auto"/>
        <w:ind w:left="100" w:right="103" w:firstLine="0"/>
        <w:jc w:val="both"/>
        <w:rPr>
          <w:sz w:val="28"/>
        </w:rPr>
      </w:pPr>
      <w:r>
        <w:rPr>
          <w:spacing w:val="-5"/>
          <w:sz w:val="28"/>
        </w:rPr>
        <w:t xml:space="preserve">Поточне </w:t>
      </w:r>
      <w:r>
        <w:rPr>
          <w:spacing w:val="-4"/>
          <w:sz w:val="28"/>
        </w:rPr>
        <w:t xml:space="preserve">управління </w:t>
      </w:r>
      <w:r>
        <w:rPr>
          <w:spacing w:val="-5"/>
          <w:sz w:val="28"/>
        </w:rPr>
        <w:t xml:space="preserve">Підприємством здійснює </w:t>
      </w:r>
      <w:r>
        <w:rPr>
          <w:spacing w:val="-4"/>
          <w:sz w:val="28"/>
        </w:rPr>
        <w:t xml:space="preserve">директор, який </w:t>
      </w:r>
      <w:r>
        <w:rPr>
          <w:spacing w:val="-5"/>
          <w:sz w:val="28"/>
        </w:rPr>
        <w:t xml:space="preserve">призначається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посаду </w:t>
      </w:r>
      <w:r>
        <w:rPr>
          <w:spacing w:val="-3"/>
          <w:sz w:val="28"/>
        </w:rPr>
        <w:t xml:space="preserve">або </w:t>
      </w:r>
      <w:r>
        <w:rPr>
          <w:spacing w:val="-5"/>
          <w:sz w:val="28"/>
        </w:rPr>
        <w:t xml:space="preserve">звільняється </w:t>
      </w:r>
      <w:r>
        <w:rPr>
          <w:sz w:val="28"/>
        </w:rPr>
        <w:t xml:space="preserve">з </w:t>
      </w:r>
      <w:r>
        <w:rPr>
          <w:spacing w:val="-3"/>
          <w:sz w:val="28"/>
        </w:rPr>
        <w:t xml:space="preserve">неї </w:t>
      </w:r>
      <w:r>
        <w:rPr>
          <w:spacing w:val="-5"/>
          <w:sz w:val="28"/>
        </w:rPr>
        <w:t xml:space="preserve">розпорядженням міського </w:t>
      </w:r>
      <w:r>
        <w:rPr>
          <w:spacing w:val="-4"/>
          <w:sz w:val="28"/>
        </w:rPr>
        <w:t xml:space="preserve">голови </w:t>
      </w:r>
      <w:r>
        <w:rPr>
          <w:spacing w:val="-3"/>
          <w:sz w:val="28"/>
        </w:rPr>
        <w:t>м.</w:t>
      </w:r>
      <w:r>
        <w:rPr>
          <w:spacing w:val="-42"/>
          <w:sz w:val="28"/>
        </w:rPr>
        <w:t xml:space="preserve"> </w:t>
      </w:r>
      <w:proofErr w:type="spellStart"/>
      <w:r w:rsidR="0090227F">
        <w:rPr>
          <w:spacing w:val="-4"/>
          <w:sz w:val="28"/>
        </w:rPr>
        <w:t>Жовква</w:t>
      </w:r>
      <w:proofErr w:type="spellEnd"/>
      <w:r>
        <w:rPr>
          <w:spacing w:val="-4"/>
          <w:sz w:val="28"/>
        </w:rPr>
        <w:t>.</w:t>
      </w:r>
    </w:p>
    <w:p w:rsidR="00E310B9" w:rsidRDefault="002553D0">
      <w:pPr>
        <w:pStyle w:val="a3"/>
        <w:ind w:right="103" w:firstLine="525"/>
        <w:jc w:val="both"/>
        <w:rPr>
          <w:spacing w:val="-4"/>
        </w:rPr>
      </w:pPr>
      <w:r>
        <w:t xml:space="preserve">З </w:t>
      </w:r>
      <w:r>
        <w:rPr>
          <w:spacing w:val="-4"/>
        </w:rPr>
        <w:t xml:space="preserve">директором </w:t>
      </w:r>
      <w:r>
        <w:rPr>
          <w:spacing w:val="-5"/>
        </w:rPr>
        <w:t xml:space="preserve">укладається контракт, </w:t>
      </w:r>
      <w:r>
        <w:t xml:space="preserve">в </w:t>
      </w:r>
      <w:r>
        <w:rPr>
          <w:spacing w:val="-4"/>
        </w:rPr>
        <w:t xml:space="preserve">якому </w:t>
      </w:r>
      <w:r>
        <w:rPr>
          <w:spacing w:val="-5"/>
        </w:rPr>
        <w:t xml:space="preserve">визначаються </w:t>
      </w:r>
      <w:r>
        <w:rPr>
          <w:spacing w:val="-4"/>
        </w:rPr>
        <w:t xml:space="preserve">строки найму, права </w:t>
      </w:r>
      <w:r>
        <w:rPr>
          <w:spacing w:val="-3"/>
        </w:rPr>
        <w:t xml:space="preserve">та </w:t>
      </w:r>
      <w:r>
        <w:rPr>
          <w:spacing w:val="-5"/>
        </w:rPr>
        <w:t xml:space="preserve">обов’язки, </w:t>
      </w:r>
      <w:r>
        <w:rPr>
          <w:spacing w:val="-4"/>
        </w:rPr>
        <w:t xml:space="preserve">ліміт здійснення </w:t>
      </w:r>
      <w:r>
        <w:rPr>
          <w:spacing w:val="-5"/>
        </w:rPr>
        <w:t xml:space="preserve">господарських </w:t>
      </w:r>
      <w:r>
        <w:rPr>
          <w:spacing w:val="-4"/>
        </w:rPr>
        <w:t xml:space="preserve">операцій, </w:t>
      </w:r>
      <w:r>
        <w:rPr>
          <w:spacing w:val="-5"/>
        </w:rPr>
        <w:t xml:space="preserve">відповідальність </w:t>
      </w:r>
      <w:r>
        <w:rPr>
          <w:spacing w:val="-4"/>
        </w:rPr>
        <w:t>директора</w:t>
      </w:r>
      <w:r>
        <w:rPr>
          <w:spacing w:val="62"/>
        </w:rPr>
        <w:t xml:space="preserve"> </w:t>
      </w:r>
      <w:r>
        <w:rPr>
          <w:spacing w:val="-4"/>
        </w:rPr>
        <w:t>перед</w:t>
      </w:r>
      <w:r>
        <w:rPr>
          <w:spacing w:val="62"/>
        </w:rPr>
        <w:t xml:space="preserve"> </w:t>
      </w:r>
      <w:r>
        <w:rPr>
          <w:spacing w:val="-5"/>
        </w:rPr>
        <w:t xml:space="preserve">Власником </w:t>
      </w:r>
      <w:r>
        <w:t xml:space="preserve">і </w:t>
      </w:r>
      <w:r>
        <w:rPr>
          <w:spacing w:val="-4"/>
        </w:rPr>
        <w:t>трудовим</w:t>
      </w:r>
      <w:r>
        <w:rPr>
          <w:spacing w:val="62"/>
        </w:rPr>
        <w:t xml:space="preserve"> </w:t>
      </w:r>
      <w:r>
        <w:rPr>
          <w:spacing w:val="-5"/>
        </w:rPr>
        <w:t xml:space="preserve">колективом, </w:t>
      </w:r>
      <w:r>
        <w:rPr>
          <w:spacing w:val="-4"/>
        </w:rPr>
        <w:t>умови</w:t>
      </w:r>
      <w:r>
        <w:rPr>
          <w:spacing w:val="62"/>
        </w:rPr>
        <w:t xml:space="preserve"> </w:t>
      </w:r>
      <w:r>
        <w:rPr>
          <w:spacing w:val="-5"/>
        </w:rPr>
        <w:t xml:space="preserve">матеріального забезпечення </w:t>
      </w:r>
      <w:r>
        <w:t xml:space="preserve">і </w:t>
      </w:r>
      <w:r>
        <w:rPr>
          <w:spacing w:val="-4"/>
        </w:rPr>
        <w:t xml:space="preserve">звільнення </w:t>
      </w:r>
      <w:r>
        <w:t xml:space="preserve">з </w:t>
      </w:r>
      <w:r>
        <w:rPr>
          <w:spacing w:val="-4"/>
        </w:rPr>
        <w:t xml:space="preserve">посади (припинення </w:t>
      </w:r>
      <w:r>
        <w:rPr>
          <w:spacing w:val="-3"/>
        </w:rPr>
        <w:t xml:space="preserve">дії </w:t>
      </w:r>
      <w:r>
        <w:rPr>
          <w:spacing w:val="-5"/>
        </w:rPr>
        <w:t xml:space="preserve">контракту) </w:t>
      </w:r>
      <w:r>
        <w:t xml:space="preserve">з </w:t>
      </w:r>
      <w:r>
        <w:rPr>
          <w:spacing w:val="-5"/>
        </w:rPr>
        <w:t xml:space="preserve">урахування гарантій, передбачених контрактом </w:t>
      </w:r>
      <w:r>
        <w:t xml:space="preserve">і </w:t>
      </w:r>
      <w:r>
        <w:rPr>
          <w:spacing w:val="-4"/>
        </w:rPr>
        <w:t xml:space="preserve">чинним </w:t>
      </w:r>
      <w:r>
        <w:rPr>
          <w:spacing w:val="-5"/>
        </w:rPr>
        <w:t xml:space="preserve">законодавством </w:t>
      </w:r>
      <w:r>
        <w:rPr>
          <w:spacing w:val="-4"/>
        </w:rPr>
        <w:t>України.</w:t>
      </w:r>
    </w:p>
    <w:p w:rsidR="00470D01" w:rsidRDefault="00470D01">
      <w:pPr>
        <w:pStyle w:val="a3"/>
        <w:ind w:right="103" w:firstLine="525"/>
        <w:jc w:val="both"/>
      </w:pPr>
    </w:p>
    <w:p w:rsidR="00E310B9" w:rsidRDefault="002553D0">
      <w:pPr>
        <w:pStyle w:val="a3"/>
        <w:ind w:right="104" w:firstLine="393"/>
        <w:jc w:val="both"/>
      </w:pPr>
      <w:r>
        <w:t xml:space="preserve">У </w:t>
      </w:r>
      <w:r>
        <w:rPr>
          <w:spacing w:val="-4"/>
        </w:rPr>
        <w:t>поточній</w:t>
      </w:r>
      <w:r>
        <w:rPr>
          <w:spacing w:val="62"/>
        </w:rPr>
        <w:t xml:space="preserve"> </w:t>
      </w:r>
      <w:r>
        <w:rPr>
          <w:spacing w:val="-4"/>
        </w:rPr>
        <w:t>роботі</w:t>
      </w:r>
      <w:r>
        <w:rPr>
          <w:spacing w:val="62"/>
        </w:rPr>
        <w:t xml:space="preserve"> </w:t>
      </w:r>
      <w:r>
        <w:rPr>
          <w:spacing w:val="-4"/>
        </w:rPr>
        <w:t>директор</w:t>
      </w:r>
      <w:r>
        <w:rPr>
          <w:spacing w:val="62"/>
        </w:rPr>
        <w:t xml:space="preserve"> </w:t>
      </w:r>
      <w:r>
        <w:rPr>
          <w:spacing w:val="-5"/>
        </w:rPr>
        <w:t xml:space="preserve">Підприємства підзвітний </w:t>
      </w:r>
      <w:r>
        <w:rPr>
          <w:spacing w:val="-3"/>
        </w:rPr>
        <w:t xml:space="preserve">та </w:t>
      </w:r>
      <w:r>
        <w:rPr>
          <w:spacing w:val="-5"/>
        </w:rPr>
        <w:t xml:space="preserve">підконтрольний </w:t>
      </w:r>
      <w:r>
        <w:rPr>
          <w:spacing w:val="-4"/>
        </w:rPr>
        <w:t xml:space="preserve">міському </w:t>
      </w:r>
      <w:r>
        <w:rPr>
          <w:spacing w:val="-5"/>
        </w:rPr>
        <w:t xml:space="preserve">голові </w:t>
      </w:r>
      <w:r>
        <w:rPr>
          <w:spacing w:val="-3"/>
        </w:rPr>
        <w:t xml:space="preserve">та </w:t>
      </w:r>
      <w:r>
        <w:rPr>
          <w:spacing w:val="-4"/>
        </w:rPr>
        <w:t xml:space="preserve">Органу </w:t>
      </w:r>
      <w:r>
        <w:rPr>
          <w:spacing w:val="-5"/>
        </w:rPr>
        <w:t>управління.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809"/>
        </w:tabs>
        <w:ind w:left="100" w:right="102" w:firstLine="0"/>
        <w:jc w:val="both"/>
        <w:rPr>
          <w:sz w:val="28"/>
        </w:rPr>
      </w:pPr>
      <w:r>
        <w:rPr>
          <w:spacing w:val="-5"/>
          <w:sz w:val="28"/>
        </w:rPr>
        <w:t xml:space="preserve">Директор самостійно вирішує </w:t>
      </w:r>
      <w:r>
        <w:rPr>
          <w:spacing w:val="-4"/>
          <w:sz w:val="28"/>
        </w:rPr>
        <w:t xml:space="preserve">питання </w:t>
      </w:r>
      <w:r>
        <w:rPr>
          <w:spacing w:val="-5"/>
          <w:sz w:val="28"/>
        </w:rPr>
        <w:t xml:space="preserve">діяльності Підприємства,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винятком </w:t>
      </w:r>
      <w:r>
        <w:rPr>
          <w:spacing w:val="-4"/>
          <w:sz w:val="28"/>
        </w:rPr>
        <w:t xml:space="preserve">тих,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віднесені законодавством </w:t>
      </w:r>
      <w:r>
        <w:rPr>
          <w:spacing w:val="-3"/>
          <w:sz w:val="28"/>
        </w:rPr>
        <w:t xml:space="preserve">та </w:t>
      </w:r>
      <w:r>
        <w:rPr>
          <w:spacing w:val="-2"/>
          <w:sz w:val="28"/>
        </w:rPr>
        <w:t xml:space="preserve">цим </w:t>
      </w:r>
      <w:r>
        <w:rPr>
          <w:spacing w:val="-5"/>
          <w:sz w:val="28"/>
        </w:rPr>
        <w:t xml:space="preserve">Статутом </w:t>
      </w:r>
      <w:r>
        <w:rPr>
          <w:sz w:val="28"/>
        </w:rPr>
        <w:t xml:space="preserve">до </w:t>
      </w:r>
      <w:r>
        <w:rPr>
          <w:spacing w:val="-4"/>
          <w:sz w:val="28"/>
        </w:rPr>
        <w:t xml:space="preserve">компетенції Власника, Органу </w:t>
      </w:r>
      <w:r>
        <w:rPr>
          <w:spacing w:val="-5"/>
          <w:sz w:val="28"/>
        </w:rPr>
        <w:t>управління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майном.</w:t>
      </w:r>
    </w:p>
    <w:p w:rsidR="00E310B9" w:rsidRDefault="002553D0">
      <w:pPr>
        <w:pStyle w:val="a4"/>
        <w:numPr>
          <w:ilvl w:val="1"/>
          <w:numId w:val="7"/>
        </w:numPr>
        <w:tabs>
          <w:tab w:val="left" w:pos="775"/>
        </w:tabs>
        <w:spacing w:line="321" w:lineRule="exact"/>
        <w:ind w:left="774" w:hanging="675"/>
        <w:jc w:val="both"/>
        <w:rPr>
          <w:sz w:val="28"/>
        </w:rPr>
      </w:pPr>
      <w:r>
        <w:rPr>
          <w:spacing w:val="-5"/>
          <w:sz w:val="28"/>
        </w:rPr>
        <w:t xml:space="preserve">Компетенція </w:t>
      </w:r>
      <w:r>
        <w:rPr>
          <w:spacing w:val="-4"/>
          <w:sz w:val="28"/>
        </w:rPr>
        <w:t>директора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підприємства: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38"/>
        <w:ind w:right="104" w:firstLine="38"/>
        <w:rPr>
          <w:sz w:val="28"/>
        </w:rPr>
      </w:pPr>
      <w:r>
        <w:rPr>
          <w:spacing w:val="-4"/>
          <w:sz w:val="28"/>
        </w:rPr>
        <w:t xml:space="preserve">несе повну </w:t>
      </w:r>
      <w:r>
        <w:rPr>
          <w:spacing w:val="-5"/>
          <w:sz w:val="28"/>
        </w:rPr>
        <w:t xml:space="preserve">відповідальність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стан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діяльність </w:t>
      </w:r>
      <w:r>
        <w:rPr>
          <w:spacing w:val="-5"/>
          <w:sz w:val="28"/>
        </w:rPr>
        <w:t xml:space="preserve">Підприємства, дотримання фінансової, договірної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трудової </w:t>
      </w:r>
      <w:r>
        <w:rPr>
          <w:spacing w:val="-4"/>
          <w:sz w:val="28"/>
        </w:rPr>
        <w:t xml:space="preserve">дисципліни згідно </w:t>
      </w:r>
      <w:r>
        <w:rPr>
          <w:spacing w:val="-5"/>
          <w:sz w:val="28"/>
        </w:rPr>
        <w:t xml:space="preserve">колективного </w:t>
      </w:r>
      <w:r>
        <w:rPr>
          <w:spacing w:val="-4"/>
          <w:sz w:val="28"/>
        </w:rPr>
        <w:t xml:space="preserve">договору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чинного </w:t>
      </w:r>
      <w:r>
        <w:rPr>
          <w:spacing w:val="-5"/>
          <w:sz w:val="28"/>
        </w:rPr>
        <w:t>законодавства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України;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65" w:right="105" w:hanging="5"/>
        <w:rPr>
          <w:sz w:val="28"/>
        </w:rPr>
      </w:pPr>
      <w:r>
        <w:rPr>
          <w:spacing w:val="-3"/>
          <w:sz w:val="28"/>
        </w:rPr>
        <w:t xml:space="preserve">діє </w:t>
      </w:r>
      <w:r>
        <w:rPr>
          <w:spacing w:val="-4"/>
          <w:sz w:val="28"/>
        </w:rPr>
        <w:t xml:space="preserve">від імені </w:t>
      </w:r>
      <w:r>
        <w:rPr>
          <w:spacing w:val="-5"/>
          <w:sz w:val="28"/>
        </w:rPr>
        <w:t xml:space="preserve">Підприємства </w:t>
      </w:r>
      <w:r>
        <w:rPr>
          <w:spacing w:val="-3"/>
          <w:sz w:val="28"/>
        </w:rPr>
        <w:t xml:space="preserve">без </w:t>
      </w:r>
      <w:r>
        <w:rPr>
          <w:spacing w:val="-5"/>
          <w:sz w:val="28"/>
        </w:rPr>
        <w:t xml:space="preserve">довіреності, представляє </w:t>
      </w:r>
      <w:r>
        <w:rPr>
          <w:spacing w:val="-3"/>
          <w:sz w:val="28"/>
        </w:rPr>
        <w:t xml:space="preserve">його </w:t>
      </w:r>
      <w:r>
        <w:rPr>
          <w:spacing w:val="-5"/>
          <w:sz w:val="28"/>
        </w:rPr>
        <w:t xml:space="preserve">інтереси </w:t>
      </w:r>
      <w:r>
        <w:rPr>
          <w:sz w:val="28"/>
        </w:rPr>
        <w:t xml:space="preserve">в </w:t>
      </w:r>
      <w:r>
        <w:rPr>
          <w:spacing w:val="-4"/>
          <w:sz w:val="28"/>
        </w:rPr>
        <w:t>органах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державної </w:t>
      </w:r>
      <w:r>
        <w:rPr>
          <w:spacing w:val="-4"/>
          <w:sz w:val="28"/>
        </w:rPr>
        <w:t>влади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органах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місцевого самоврядування, </w:t>
      </w:r>
      <w:r>
        <w:rPr>
          <w:spacing w:val="-4"/>
          <w:sz w:val="28"/>
        </w:rPr>
        <w:t xml:space="preserve">інших </w:t>
      </w:r>
      <w:r>
        <w:rPr>
          <w:spacing w:val="-5"/>
          <w:sz w:val="28"/>
        </w:rPr>
        <w:t xml:space="preserve">підприємствах, установах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організаціях, судових </w:t>
      </w:r>
      <w:r>
        <w:rPr>
          <w:spacing w:val="-4"/>
          <w:sz w:val="28"/>
        </w:rPr>
        <w:t>органах всіх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рівнів;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1"/>
        <w:ind w:left="450" w:right="100" w:firstLine="9"/>
        <w:rPr>
          <w:sz w:val="28"/>
        </w:rPr>
      </w:pPr>
      <w:r>
        <w:rPr>
          <w:spacing w:val="-5"/>
          <w:sz w:val="28"/>
        </w:rPr>
        <w:t xml:space="preserve">розпоряджається коштами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майном </w:t>
      </w:r>
      <w:r>
        <w:rPr>
          <w:spacing w:val="-5"/>
          <w:sz w:val="28"/>
        </w:rPr>
        <w:t xml:space="preserve">Підприємства </w:t>
      </w:r>
      <w:r>
        <w:rPr>
          <w:spacing w:val="-4"/>
          <w:sz w:val="28"/>
        </w:rPr>
        <w:t xml:space="preserve">відповідно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чинного законодавства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цього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Статуту;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ind w:left="820" w:right="105" w:hanging="360"/>
        <w:rPr>
          <w:sz w:val="28"/>
        </w:rPr>
      </w:pP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 xml:space="preserve">проводить </w:t>
      </w:r>
      <w:r>
        <w:rPr>
          <w:spacing w:val="-5"/>
          <w:sz w:val="28"/>
        </w:rPr>
        <w:t xml:space="preserve">господарські </w:t>
      </w:r>
      <w:r>
        <w:rPr>
          <w:spacing w:val="-4"/>
          <w:sz w:val="28"/>
        </w:rPr>
        <w:t xml:space="preserve">операції,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перевищують </w:t>
      </w:r>
      <w:r>
        <w:rPr>
          <w:spacing w:val="-4"/>
          <w:sz w:val="28"/>
        </w:rPr>
        <w:t xml:space="preserve">ліміт його </w:t>
      </w:r>
      <w:r>
        <w:rPr>
          <w:spacing w:val="-5"/>
          <w:sz w:val="28"/>
        </w:rPr>
        <w:t xml:space="preserve">повноважень </w:t>
      </w:r>
      <w:r>
        <w:rPr>
          <w:spacing w:val="-4"/>
          <w:sz w:val="28"/>
        </w:rPr>
        <w:t xml:space="preserve">згідно </w:t>
      </w:r>
      <w:r>
        <w:rPr>
          <w:spacing w:val="-5"/>
          <w:sz w:val="28"/>
        </w:rPr>
        <w:t>трудового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контракту;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1" w:hanging="17"/>
        <w:rPr>
          <w:sz w:val="28"/>
        </w:rPr>
      </w:pPr>
      <w:r>
        <w:rPr>
          <w:spacing w:val="-5"/>
          <w:sz w:val="28"/>
        </w:rPr>
        <w:t xml:space="preserve">здійснює переговори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укладає </w:t>
      </w:r>
      <w:r>
        <w:rPr>
          <w:spacing w:val="-4"/>
          <w:sz w:val="28"/>
        </w:rPr>
        <w:t xml:space="preserve">договори, </w:t>
      </w:r>
      <w:r>
        <w:rPr>
          <w:spacing w:val="-5"/>
          <w:sz w:val="28"/>
        </w:rPr>
        <w:t xml:space="preserve">контракти </w:t>
      </w:r>
      <w:r>
        <w:rPr>
          <w:sz w:val="28"/>
        </w:rPr>
        <w:t xml:space="preserve">(у </w:t>
      </w:r>
      <w:r>
        <w:rPr>
          <w:spacing w:val="-4"/>
          <w:sz w:val="28"/>
        </w:rPr>
        <w:t xml:space="preserve">тому числі </w:t>
      </w:r>
      <w:r>
        <w:rPr>
          <w:spacing w:val="-5"/>
          <w:sz w:val="28"/>
        </w:rPr>
        <w:t xml:space="preserve">трудові), </w:t>
      </w:r>
      <w:r>
        <w:rPr>
          <w:spacing w:val="-4"/>
          <w:sz w:val="28"/>
        </w:rPr>
        <w:t xml:space="preserve">видає </w:t>
      </w:r>
      <w:r>
        <w:rPr>
          <w:spacing w:val="-5"/>
          <w:sz w:val="28"/>
        </w:rPr>
        <w:t xml:space="preserve">довіреності, </w:t>
      </w:r>
      <w:r>
        <w:rPr>
          <w:spacing w:val="-4"/>
          <w:sz w:val="28"/>
        </w:rPr>
        <w:t xml:space="preserve">відкриває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установах </w:t>
      </w:r>
      <w:r>
        <w:rPr>
          <w:spacing w:val="-4"/>
          <w:sz w:val="28"/>
        </w:rPr>
        <w:t xml:space="preserve">банків </w:t>
      </w:r>
      <w:r>
        <w:rPr>
          <w:spacing w:val="-5"/>
          <w:sz w:val="28"/>
        </w:rPr>
        <w:t xml:space="preserve">розрахункові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>інші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рахунки;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before="61"/>
        <w:ind w:left="477" w:right="106" w:hanging="17"/>
        <w:rPr>
          <w:sz w:val="28"/>
        </w:rPr>
      </w:pPr>
      <w:r>
        <w:rPr>
          <w:spacing w:val="-4"/>
          <w:sz w:val="28"/>
        </w:rPr>
        <w:t xml:space="preserve">видає накази, </w:t>
      </w:r>
      <w:r>
        <w:rPr>
          <w:spacing w:val="-5"/>
          <w:sz w:val="28"/>
        </w:rPr>
        <w:t xml:space="preserve">затверджує локальні </w:t>
      </w:r>
      <w:r>
        <w:rPr>
          <w:spacing w:val="-4"/>
          <w:sz w:val="28"/>
        </w:rPr>
        <w:t xml:space="preserve">акти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дає </w:t>
      </w:r>
      <w:r>
        <w:rPr>
          <w:spacing w:val="-5"/>
          <w:sz w:val="28"/>
        </w:rPr>
        <w:t xml:space="preserve">обов’язкові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 xml:space="preserve">всіх працівників </w:t>
      </w:r>
      <w:r>
        <w:rPr>
          <w:spacing w:val="-5"/>
          <w:sz w:val="28"/>
        </w:rPr>
        <w:t xml:space="preserve">розпорядження, </w:t>
      </w:r>
      <w:r>
        <w:rPr>
          <w:sz w:val="28"/>
        </w:rPr>
        <w:t xml:space="preserve">а </w:t>
      </w:r>
      <w:r>
        <w:rPr>
          <w:spacing w:val="-4"/>
          <w:sz w:val="28"/>
        </w:rPr>
        <w:t xml:space="preserve">також </w:t>
      </w:r>
      <w:r>
        <w:rPr>
          <w:spacing w:val="-5"/>
          <w:sz w:val="28"/>
        </w:rPr>
        <w:t xml:space="preserve">вирішує </w:t>
      </w:r>
      <w:r>
        <w:rPr>
          <w:spacing w:val="-4"/>
          <w:sz w:val="28"/>
        </w:rPr>
        <w:t xml:space="preserve">інші питання, </w:t>
      </w:r>
      <w:r>
        <w:rPr>
          <w:spacing w:val="-5"/>
          <w:sz w:val="28"/>
        </w:rPr>
        <w:t xml:space="preserve">пов’язані </w:t>
      </w:r>
      <w:r>
        <w:rPr>
          <w:sz w:val="28"/>
        </w:rPr>
        <w:t xml:space="preserve">з </w:t>
      </w:r>
      <w:r>
        <w:rPr>
          <w:spacing w:val="-5"/>
          <w:sz w:val="28"/>
        </w:rPr>
        <w:t>діяльністю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3" w:hanging="17"/>
        <w:rPr>
          <w:sz w:val="28"/>
        </w:rPr>
      </w:pPr>
      <w:r>
        <w:rPr>
          <w:spacing w:val="-5"/>
          <w:sz w:val="28"/>
        </w:rPr>
        <w:t xml:space="preserve">затверджує </w:t>
      </w:r>
      <w:r>
        <w:rPr>
          <w:spacing w:val="-4"/>
          <w:sz w:val="28"/>
        </w:rPr>
        <w:t xml:space="preserve">структуру </w:t>
      </w:r>
      <w:r>
        <w:rPr>
          <w:sz w:val="28"/>
        </w:rPr>
        <w:t xml:space="preserve">та </w:t>
      </w:r>
      <w:r>
        <w:rPr>
          <w:spacing w:val="-4"/>
          <w:sz w:val="28"/>
        </w:rPr>
        <w:t xml:space="preserve">штатний розпис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>Органом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управління;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9" w:hanging="17"/>
        <w:rPr>
          <w:sz w:val="28"/>
        </w:rPr>
      </w:pPr>
      <w:r>
        <w:rPr>
          <w:spacing w:val="-4"/>
          <w:sz w:val="28"/>
        </w:rPr>
        <w:t xml:space="preserve">приймає рішення </w:t>
      </w:r>
      <w:r>
        <w:rPr>
          <w:spacing w:val="-3"/>
          <w:sz w:val="28"/>
        </w:rPr>
        <w:t xml:space="preserve">про </w:t>
      </w:r>
      <w:r>
        <w:rPr>
          <w:spacing w:val="-5"/>
          <w:sz w:val="28"/>
        </w:rPr>
        <w:t xml:space="preserve">прийняття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роботу, звільнення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роботи працівників </w:t>
      </w:r>
      <w:r>
        <w:rPr>
          <w:spacing w:val="-5"/>
          <w:sz w:val="28"/>
        </w:rPr>
        <w:t xml:space="preserve">Підприємства,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також </w:t>
      </w:r>
      <w:r>
        <w:rPr>
          <w:spacing w:val="-4"/>
          <w:sz w:val="28"/>
        </w:rPr>
        <w:t xml:space="preserve">інші рішення, </w:t>
      </w:r>
      <w:r>
        <w:rPr>
          <w:spacing w:val="-5"/>
          <w:sz w:val="28"/>
        </w:rPr>
        <w:t xml:space="preserve">передбачені законодавством </w:t>
      </w:r>
      <w:r>
        <w:rPr>
          <w:spacing w:val="-3"/>
          <w:sz w:val="28"/>
        </w:rPr>
        <w:t xml:space="preserve">про </w:t>
      </w:r>
      <w:r>
        <w:rPr>
          <w:spacing w:val="-4"/>
          <w:sz w:val="28"/>
        </w:rPr>
        <w:t xml:space="preserve">працю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сфері </w:t>
      </w:r>
      <w:r>
        <w:rPr>
          <w:spacing w:val="-5"/>
          <w:sz w:val="28"/>
        </w:rPr>
        <w:t>трудових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відносин;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91" w:right="107" w:hanging="32"/>
        <w:rPr>
          <w:sz w:val="28"/>
        </w:rPr>
      </w:pPr>
      <w:r>
        <w:rPr>
          <w:spacing w:val="-4"/>
          <w:sz w:val="28"/>
        </w:rPr>
        <w:t xml:space="preserve">несе </w:t>
      </w:r>
      <w:r>
        <w:rPr>
          <w:spacing w:val="-5"/>
          <w:sz w:val="28"/>
        </w:rPr>
        <w:t xml:space="preserve">відповідальність </w:t>
      </w:r>
      <w:r>
        <w:rPr>
          <w:spacing w:val="-3"/>
          <w:sz w:val="28"/>
        </w:rPr>
        <w:t xml:space="preserve">за </w:t>
      </w:r>
      <w:r>
        <w:rPr>
          <w:spacing w:val="-5"/>
          <w:sz w:val="28"/>
        </w:rPr>
        <w:t xml:space="preserve">несвоєчасне </w:t>
      </w:r>
      <w:r>
        <w:rPr>
          <w:spacing w:val="-4"/>
          <w:sz w:val="28"/>
        </w:rPr>
        <w:t xml:space="preserve">надання </w:t>
      </w:r>
      <w:r>
        <w:rPr>
          <w:spacing w:val="-5"/>
          <w:sz w:val="28"/>
        </w:rPr>
        <w:t xml:space="preserve">звітів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Органу управління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органів </w:t>
      </w:r>
      <w:r>
        <w:rPr>
          <w:spacing w:val="-5"/>
          <w:sz w:val="28"/>
        </w:rPr>
        <w:t xml:space="preserve">статистики </w:t>
      </w:r>
      <w:r>
        <w:rPr>
          <w:sz w:val="28"/>
        </w:rPr>
        <w:t xml:space="preserve">за </w:t>
      </w:r>
      <w:r>
        <w:rPr>
          <w:spacing w:val="-5"/>
          <w:sz w:val="28"/>
        </w:rPr>
        <w:t>встановленими</w:t>
      </w:r>
      <w:r>
        <w:rPr>
          <w:spacing w:val="-28"/>
          <w:sz w:val="28"/>
        </w:rPr>
        <w:t xml:space="preserve"> </w:t>
      </w:r>
      <w:r>
        <w:rPr>
          <w:spacing w:val="-4"/>
          <w:sz w:val="28"/>
        </w:rPr>
        <w:t>формами;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65" w:right="109" w:hanging="5"/>
        <w:rPr>
          <w:sz w:val="28"/>
        </w:rPr>
      </w:pPr>
      <w:r>
        <w:rPr>
          <w:spacing w:val="-5"/>
          <w:sz w:val="28"/>
        </w:rPr>
        <w:t xml:space="preserve">вирішує </w:t>
      </w:r>
      <w:r>
        <w:rPr>
          <w:spacing w:val="-3"/>
          <w:sz w:val="28"/>
        </w:rPr>
        <w:t xml:space="preserve">за </w:t>
      </w:r>
      <w:r>
        <w:rPr>
          <w:spacing w:val="-4"/>
          <w:sz w:val="28"/>
        </w:rPr>
        <w:t xml:space="preserve">погодженням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Органом </w:t>
      </w:r>
      <w:r>
        <w:rPr>
          <w:spacing w:val="-5"/>
          <w:sz w:val="28"/>
        </w:rPr>
        <w:t xml:space="preserve">управління </w:t>
      </w:r>
      <w:r>
        <w:rPr>
          <w:spacing w:val="-4"/>
          <w:sz w:val="28"/>
        </w:rPr>
        <w:t xml:space="preserve">питання,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стосуються зовнішньо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економічної </w:t>
      </w:r>
      <w:r>
        <w:rPr>
          <w:spacing w:val="-5"/>
          <w:sz w:val="28"/>
        </w:rPr>
        <w:t>діяльності</w:t>
      </w:r>
      <w:r>
        <w:rPr>
          <w:spacing w:val="-24"/>
          <w:sz w:val="28"/>
        </w:rPr>
        <w:t xml:space="preserve"> </w:t>
      </w:r>
      <w:r>
        <w:rPr>
          <w:spacing w:val="-5"/>
          <w:sz w:val="28"/>
        </w:rPr>
        <w:t>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spacing w:line="242" w:lineRule="auto"/>
        <w:ind w:left="477" w:right="103" w:hanging="17"/>
        <w:rPr>
          <w:sz w:val="28"/>
        </w:rPr>
      </w:pPr>
      <w:r>
        <w:rPr>
          <w:spacing w:val="-5"/>
          <w:sz w:val="28"/>
        </w:rPr>
        <w:t xml:space="preserve">затверджує </w:t>
      </w:r>
      <w:r>
        <w:rPr>
          <w:spacing w:val="-4"/>
          <w:sz w:val="28"/>
        </w:rPr>
        <w:t>усі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документи,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>регламентують внутрішній розпорядок Підприємства;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6" w:hanging="17"/>
        <w:rPr>
          <w:sz w:val="28"/>
        </w:rPr>
      </w:pPr>
      <w:r>
        <w:rPr>
          <w:spacing w:val="-5"/>
          <w:sz w:val="28"/>
        </w:rPr>
        <w:t xml:space="preserve">створює належні умови </w:t>
      </w:r>
      <w:r>
        <w:rPr>
          <w:spacing w:val="-3"/>
          <w:sz w:val="28"/>
        </w:rPr>
        <w:t xml:space="preserve">для </w:t>
      </w:r>
      <w:r>
        <w:rPr>
          <w:spacing w:val="-5"/>
          <w:sz w:val="28"/>
        </w:rPr>
        <w:t xml:space="preserve">високопродуктивної </w:t>
      </w:r>
      <w:r>
        <w:rPr>
          <w:spacing w:val="-4"/>
          <w:sz w:val="28"/>
        </w:rPr>
        <w:t xml:space="preserve">праці, </w:t>
      </w:r>
      <w:r>
        <w:rPr>
          <w:spacing w:val="-5"/>
          <w:sz w:val="28"/>
        </w:rPr>
        <w:t xml:space="preserve">забезпечує додержання законодавства </w:t>
      </w:r>
      <w:r>
        <w:rPr>
          <w:spacing w:val="-3"/>
          <w:sz w:val="28"/>
        </w:rPr>
        <w:t xml:space="preserve">про </w:t>
      </w:r>
      <w:r>
        <w:rPr>
          <w:spacing w:val="-4"/>
          <w:sz w:val="28"/>
        </w:rPr>
        <w:t xml:space="preserve">працю, соціальне </w:t>
      </w:r>
      <w:r>
        <w:rPr>
          <w:spacing w:val="-5"/>
          <w:sz w:val="28"/>
        </w:rPr>
        <w:t xml:space="preserve">страхування, </w:t>
      </w:r>
      <w:r>
        <w:rPr>
          <w:spacing w:val="-4"/>
          <w:sz w:val="28"/>
        </w:rPr>
        <w:t xml:space="preserve">правил </w:t>
      </w:r>
      <w:r>
        <w:rPr>
          <w:sz w:val="28"/>
        </w:rPr>
        <w:t xml:space="preserve">та </w:t>
      </w:r>
      <w:r>
        <w:rPr>
          <w:spacing w:val="-3"/>
          <w:sz w:val="28"/>
        </w:rPr>
        <w:t xml:space="preserve">норм </w:t>
      </w:r>
      <w:r>
        <w:rPr>
          <w:spacing w:val="-4"/>
          <w:sz w:val="28"/>
        </w:rPr>
        <w:t>охорони праці, техніки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безпеки;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spacing w:line="321" w:lineRule="exact"/>
        <w:ind w:left="820" w:hanging="361"/>
        <w:rPr>
          <w:sz w:val="28"/>
        </w:rPr>
      </w:pPr>
      <w:r>
        <w:rPr>
          <w:spacing w:val="-5"/>
          <w:sz w:val="28"/>
        </w:rPr>
        <w:t xml:space="preserve">відкриває </w:t>
      </w:r>
      <w:r>
        <w:rPr>
          <w:spacing w:val="-4"/>
          <w:sz w:val="28"/>
        </w:rPr>
        <w:t xml:space="preserve">поточні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інші </w:t>
      </w:r>
      <w:r>
        <w:rPr>
          <w:spacing w:val="-5"/>
          <w:sz w:val="28"/>
        </w:rPr>
        <w:t xml:space="preserve">рахунки </w:t>
      </w:r>
      <w:r>
        <w:rPr>
          <w:sz w:val="28"/>
        </w:rPr>
        <w:t xml:space="preserve">у </w:t>
      </w:r>
      <w:r>
        <w:rPr>
          <w:spacing w:val="-5"/>
          <w:sz w:val="28"/>
        </w:rPr>
        <w:t>банківських</w:t>
      </w:r>
      <w:r>
        <w:rPr>
          <w:spacing w:val="-34"/>
          <w:sz w:val="28"/>
        </w:rPr>
        <w:t xml:space="preserve"> </w:t>
      </w:r>
      <w:r>
        <w:rPr>
          <w:spacing w:val="-5"/>
          <w:sz w:val="28"/>
        </w:rPr>
        <w:t>установах;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09"/>
        </w:tabs>
        <w:ind w:left="477" w:right="107" w:hanging="17"/>
        <w:rPr>
          <w:sz w:val="28"/>
        </w:rPr>
      </w:pPr>
      <w:r>
        <w:rPr>
          <w:spacing w:val="-4"/>
          <w:sz w:val="28"/>
        </w:rPr>
        <w:t xml:space="preserve">проводить списання малоцінних </w:t>
      </w:r>
      <w:r>
        <w:rPr>
          <w:spacing w:val="-3"/>
          <w:sz w:val="28"/>
        </w:rPr>
        <w:t xml:space="preserve">та </w:t>
      </w:r>
      <w:r>
        <w:rPr>
          <w:spacing w:val="-5"/>
          <w:sz w:val="28"/>
        </w:rPr>
        <w:t xml:space="preserve">швидкозношуваних предметів, </w:t>
      </w:r>
      <w:r>
        <w:rPr>
          <w:spacing w:val="-4"/>
          <w:sz w:val="28"/>
        </w:rPr>
        <w:t xml:space="preserve">згідно </w:t>
      </w:r>
      <w:r>
        <w:rPr>
          <w:sz w:val="28"/>
        </w:rPr>
        <w:t xml:space="preserve">з </w:t>
      </w:r>
      <w:r>
        <w:rPr>
          <w:spacing w:val="-4"/>
          <w:sz w:val="28"/>
        </w:rPr>
        <w:t xml:space="preserve">чинним </w:t>
      </w:r>
      <w:r>
        <w:rPr>
          <w:spacing w:val="-5"/>
          <w:sz w:val="28"/>
        </w:rPr>
        <w:t>законодавством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України;</w:t>
      </w:r>
    </w:p>
    <w:p w:rsidR="00E310B9" w:rsidRDefault="002553D0">
      <w:pPr>
        <w:pStyle w:val="a4"/>
        <w:numPr>
          <w:ilvl w:val="0"/>
          <w:numId w:val="5"/>
        </w:numPr>
        <w:tabs>
          <w:tab w:val="left" w:pos="821"/>
        </w:tabs>
        <w:spacing w:before="3" w:line="268" w:lineRule="auto"/>
        <w:ind w:left="808" w:right="104"/>
        <w:rPr>
          <w:sz w:val="28"/>
        </w:rPr>
      </w:pPr>
      <w:r>
        <w:rPr>
          <w:spacing w:val="-4"/>
          <w:sz w:val="28"/>
        </w:rPr>
        <w:t xml:space="preserve">несе </w:t>
      </w:r>
      <w:r>
        <w:rPr>
          <w:spacing w:val="-5"/>
          <w:sz w:val="28"/>
        </w:rPr>
        <w:t xml:space="preserve">відповідальність </w:t>
      </w:r>
      <w:r>
        <w:rPr>
          <w:sz w:val="28"/>
        </w:rPr>
        <w:t xml:space="preserve">за </w:t>
      </w:r>
      <w:r>
        <w:rPr>
          <w:spacing w:val="-5"/>
          <w:sz w:val="28"/>
        </w:rPr>
        <w:t xml:space="preserve">формування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виконання </w:t>
      </w:r>
      <w:r>
        <w:rPr>
          <w:spacing w:val="-5"/>
          <w:sz w:val="28"/>
        </w:rPr>
        <w:t xml:space="preserve">фінансових </w:t>
      </w:r>
      <w:r>
        <w:rPr>
          <w:spacing w:val="-4"/>
          <w:sz w:val="28"/>
        </w:rPr>
        <w:t>планів</w:t>
      </w:r>
      <w:r>
        <w:rPr>
          <w:rFonts w:ascii="Calibri" w:hAnsi="Calibri"/>
          <w:spacing w:val="-4"/>
          <w:sz w:val="28"/>
        </w:rPr>
        <w:t xml:space="preserve">. </w:t>
      </w:r>
      <w:r>
        <w:rPr>
          <w:spacing w:val="-5"/>
          <w:sz w:val="28"/>
        </w:rPr>
        <w:t>Директор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призначає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посаду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звільняє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заступників,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головного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бухгалтера,</w:t>
      </w:r>
    </w:p>
    <w:p w:rsidR="00E310B9" w:rsidRDefault="002553D0">
      <w:pPr>
        <w:pStyle w:val="a3"/>
        <w:spacing w:line="287" w:lineRule="exact"/>
      </w:pPr>
      <w:r>
        <w:t>спеціалістів.</w:t>
      </w:r>
    </w:p>
    <w:p w:rsidR="00E310B9" w:rsidRDefault="00E310B9">
      <w:pPr>
        <w:pStyle w:val="a3"/>
        <w:spacing w:before="4"/>
        <w:ind w:left="0"/>
        <w:rPr>
          <w:sz w:val="24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878"/>
        </w:tabs>
        <w:ind w:left="878" w:hanging="675"/>
        <w:jc w:val="both"/>
      </w:pPr>
      <w:r>
        <w:t>ГОСПОДАРСЬКО - ФІНАНСОВА ДІЯЛЬНІСТЬ</w:t>
      </w:r>
      <w:r>
        <w:rPr>
          <w:spacing w:val="-14"/>
        </w:rPr>
        <w:t xml:space="preserve"> </w:t>
      </w:r>
      <w:r>
        <w:t>ПІДПРИЄМСТВА</w:t>
      </w:r>
    </w:p>
    <w:p w:rsidR="00E310B9" w:rsidRDefault="00E310B9">
      <w:pPr>
        <w:pStyle w:val="a3"/>
        <w:spacing w:before="2"/>
        <w:ind w:left="0"/>
        <w:rPr>
          <w:b/>
          <w:sz w:val="29"/>
        </w:rPr>
      </w:pPr>
    </w:p>
    <w:p w:rsidR="00E310B9" w:rsidRPr="00470D01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0" w:firstLine="0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pacing w:val="-5"/>
          <w:sz w:val="28"/>
        </w:rPr>
        <w:t xml:space="preserve">Підприємстві </w:t>
      </w:r>
      <w:r>
        <w:rPr>
          <w:spacing w:val="-4"/>
          <w:sz w:val="28"/>
        </w:rPr>
        <w:t xml:space="preserve">основним </w:t>
      </w:r>
      <w:r>
        <w:rPr>
          <w:spacing w:val="-5"/>
          <w:sz w:val="28"/>
        </w:rPr>
        <w:t xml:space="preserve">узагальнюючим показником </w:t>
      </w:r>
      <w:r>
        <w:rPr>
          <w:spacing w:val="-4"/>
          <w:sz w:val="28"/>
        </w:rPr>
        <w:t xml:space="preserve">фінансово- </w:t>
      </w:r>
      <w:r>
        <w:rPr>
          <w:spacing w:val="-5"/>
          <w:sz w:val="28"/>
        </w:rPr>
        <w:t xml:space="preserve">господарської діяльності </w:t>
      </w:r>
      <w:r>
        <w:rPr>
          <w:sz w:val="28"/>
        </w:rPr>
        <w:t xml:space="preserve">є </w:t>
      </w:r>
      <w:r>
        <w:rPr>
          <w:spacing w:val="-5"/>
          <w:sz w:val="28"/>
        </w:rPr>
        <w:t>прибуток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(дохід).</w:t>
      </w:r>
    </w:p>
    <w:p w:rsidR="00470D01" w:rsidRDefault="00470D01" w:rsidP="00470D01">
      <w:pPr>
        <w:tabs>
          <w:tab w:val="left" w:pos="809"/>
        </w:tabs>
        <w:spacing w:before="1"/>
        <w:ind w:right="100"/>
        <w:rPr>
          <w:sz w:val="28"/>
        </w:rPr>
      </w:pPr>
    </w:p>
    <w:p w:rsidR="00470D01" w:rsidRDefault="00470D01" w:rsidP="00470D01">
      <w:pPr>
        <w:tabs>
          <w:tab w:val="left" w:pos="809"/>
        </w:tabs>
        <w:spacing w:before="1"/>
        <w:ind w:right="100"/>
        <w:rPr>
          <w:sz w:val="28"/>
        </w:rPr>
      </w:pPr>
    </w:p>
    <w:p w:rsidR="00470D01" w:rsidRPr="00470D01" w:rsidRDefault="00470D01" w:rsidP="00470D01">
      <w:pPr>
        <w:tabs>
          <w:tab w:val="left" w:pos="809"/>
        </w:tabs>
        <w:spacing w:before="1"/>
        <w:ind w:right="100"/>
        <w:rPr>
          <w:sz w:val="28"/>
        </w:rPr>
      </w:pP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0" w:firstLine="0"/>
        <w:jc w:val="both"/>
        <w:rPr>
          <w:sz w:val="28"/>
        </w:rPr>
      </w:pPr>
      <w:r>
        <w:rPr>
          <w:spacing w:val="-5"/>
          <w:sz w:val="28"/>
        </w:rPr>
        <w:t xml:space="preserve">Підприємство </w:t>
      </w:r>
      <w:r>
        <w:rPr>
          <w:spacing w:val="-4"/>
          <w:sz w:val="28"/>
        </w:rPr>
        <w:t xml:space="preserve">самостійно </w:t>
      </w:r>
      <w:r>
        <w:rPr>
          <w:spacing w:val="-5"/>
          <w:sz w:val="28"/>
        </w:rPr>
        <w:t xml:space="preserve">розпоряджається </w:t>
      </w:r>
      <w:r>
        <w:rPr>
          <w:spacing w:val="-4"/>
          <w:sz w:val="28"/>
        </w:rPr>
        <w:t xml:space="preserve">чистим прибутком,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залишився </w:t>
      </w:r>
      <w:r>
        <w:rPr>
          <w:sz w:val="28"/>
        </w:rPr>
        <w:t xml:space="preserve">в </w:t>
      </w:r>
      <w:r>
        <w:rPr>
          <w:spacing w:val="-4"/>
          <w:sz w:val="28"/>
        </w:rPr>
        <w:t>його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розпорядженні </w:t>
      </w:r>
      <w:r>
        <w:rPr>
          <w:spacing w:val="-4"/>
          <w:sz w:val="28"/>
        </w:rPr>
        <w:t>після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сплати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податків,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зборів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інших </w:t>
      </w:r>
      <w:r>
        <w:rPr>
          <w:spacing w:val="-5"/>
          <w:sz w:val="28"/>
        </w:rPr>
        <w:t xml:space="preserve">обов’язкових </w:t>
      </w:r>
      <w:r>
        <w:rPr>
          <w:spacing w:val="-4"/>
          <w:sz w:val="28"/>
        </w:rPr>
        <w:t xml:space="preserve">платежів </w:t>
      </w:r>
      <w:r>
        <w:rPr>
          <w:sz w:val="28"/>
        </w:rPr>
        <w:t xml:space="preserve">до </w:t>
      </w:r>
      <w:r>
        <w:rPr>
          <w:spacing w:val="-5"/>
          <w:sz w:val="28"/>
        </w:rPr>
        <w:t xml:space="preserve">бюджету, </w:t>
      </w:r>
      <w:r>
        <w:rPr>
          <w:spacing w:val="-4"/>
          <w:sz w:val="28"/>
        </w:rPr>
        <w:t xml:space="preserve">відповідно </w:t>
      </w:r>
      <w:r>
        <w:rPr>
          <w:sz w:val="28"/>
        </w:rPr>
        <w:t xml:space="preserve">до </w:t>
      </w:r>
      <w:r>
        <w:rPr>
          <w:spacing w:val="-5"/>
          <w:sz w:val="28"/>
        </w:rPr>
        <w:t>чинного законодавства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2" w:firstLine="0"/>
        <w:jc w:val="both"/>
        <w:rPr>
          <w:sz w:val="28"/>
        </w:rPr>
      </w:pP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покриття </w:t>
      </w:r>
      <w:r>
        <w:rPr>
          <w:spacing w:val="-4"/>
          <w:sz w:val="28"/>
        </w:rPr>
        <w:t xml:space="preserve">дефіциту </w:t>
      </w:r>
      <w:r>
        <w:rPr>
          <w:spacing w:val="-5"/>
          <w:sz w:val="28"/>
        </w:rPr>
        <w:t xml:space="preserve">фінансових </w:t>
      </w:r>
      <w:r>
        <w:rPr>
          <w:spacing w:val="-4"/>
          <w:sz w:val="28"/>
        </w:rPr>
        <w:t xml:space="preserve">ресурсів </w:t>
      </w:r>
      <w:r>
        <w:rPr>
          <w:spacing w:val="-5"/>
          <w:sz w:val="28"/>
        </w:rPr>
        <w:t xml:space="preserve">Підприємство </w:t>
      </w:r>
      <w:r>
        <w:rPr>
          <w:spacing w:val="-3"/>
          <w:sz w:val="28"/>
        </w:rPr>
        <w:t xml:space="preserve">має </w:t>
      </w:r>
      <w:r>
        <w:rPr>
          <w:spacing w:val="-4"/>
          <w:sz w:val="28"/>
        </w:rPr>
        <w:t xml:space="preserve">право взяти </w:t>
      </w:r>
      <w:r>
        <w:rPr>
          <w:spacing w:val="-5"/>
          <w:sz w:val="28"/>
        </w:rPr>
        <w:t xml:space="preserve">банківську </w:t>
      </w:r>
      <w:r>
        <w:rPr>
          <w:spacing w:val="-4"/>
          <w:sz w:val="28"/>
        </w:rPr>
        <w:t xml:space="preserve">позику або </w:t>
      </w:r>
      <w:r>
        <w:rPr>
          <w:spacing w:val="-5"/>
          <w:sz w:val="28"/>
        </w:rPr>
        <w:t xml:space="preserve">отримати додаткові кошти </w:t>
      </w:r>
      <w:r>
        <w:rPr>
          <w:spacing w:val="-4"/>
          <w:sz w:val="28"/>
        </w:rPr>
        <w:t xml:space="preserve">від </w:t>
      </w:r>
      <w:r>
        <w:rPr>
          <w:spacing w:val="-5"/>
          <w:sz w:val="28"/>
        </w:rPr>
        <w:t xml:space="preserve">Власника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вигляді поточних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капітальних трансфертів </w:t>
      </w:r>
      <w:r>
        <w:rPr>
          <w:sz w:val="28"/>
        </w:rPr>
        <w:t xml:space="preserve">з </w:t>
      </w:r>
      <w:r>
        <w:rPr>
          <w:spacing w:val="-5"/>
          <w:sz w:val="28"/>
        </w:rPr>
        <w:t>міського</w:t>
      </w:r>
      <w:r>
        <w:rPr>
          <w:spacing w:val="-32"/>
          <w:sz w:val="28"/>
        </w:rPr>
        <w:t xml:space="preserve"> </w:t>
      </w:r>
      <w:r>
        <w:rPr>
          <w:spacing w:val="-4"/>
          <w:sz w:val="28"/>
        </w:rPr>
        <w:t>бюджету.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3" w:firstLine="0"/>
        <w:jc w:val="both"/>
        <w:rPr>
          <w:sz w:val="28"/>
        </w:rPr>
      </w:pPr>
      <w:r>
        <w:rPr>
          <w:spacing w:val="-5"/>
          <w:sz w:val="28"/>
        </w:rPr>
        <w:t xml:space="preserve">Підприємство </w:t>
      </w:r>
      <w:r>
        <w:rPr>
          <w:spacing w:val="-4"/>
          <w:sz w:val="28"/>
        </w:rPr>
        <w:t xml:space="preserve">самостійно </w:t>
      </w:r>
      <w:r>
        <w:rPr>
          <w:spacing w:val="-5"/>
          <w:sz w:val="28"/>
        </w:rPr>
        <w:t xml:space="preserve">визначає </w:t>
      </w:r>
      <w:r>
        <w:rPr>
          <w:spacing w:val="-4"/>
          <w:sz w:val="28"/>
        </w:rPr>
        <w:t xml:space="preserve">склад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обсяг </w:t>
      </w:r>
      <w:r>
        <w:rPr>
          <w:spacing w:val="-5"/>
          <w:sz w:val="28"/>
        </w:rPr>
        <w:t xml:space="preserve">відомостей, </w:t>
      </w:r>
      <w:r>
        <w:rPr>
          <w:spacing w:val="-3"/>
          <w:sz w:val="28"/>
        </w:rPr>
        <w:t xml:space="preserve">що </w:t>
      </w:r>
      <w:r>
        <w:rPr>
          <w:spacing w:val="-5"/>
          <w:sz w:val="28"/>
        </w:rPr>
        <w:t xml:space="preserve">складають </w:t>
      </w:r>
      <w:r>
        <w:rPr>
          <w:spacing w:val="-4"/>
          <w:sz w:val="28"/>
        </w:rPr>
        <w:t>комерційну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таємницю,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порядок</w:t>
      </w:r>
      <w:r>
        <w:rPr>
          <w:spacing w:val="-17"/>
          <w:sz w:val="28"/>
        </w:rPr>
        <w:t xml:space="preserve"> </w:t>
      </w:r>
      <w:r>
        <w:rPr>
          <w:sz w:val="28"/>
        </w:rPr>
        <w:t>її</w:t>
      </w:r>
      <w:r>
        <w:rPr>
          <w:spacing w:val="-17"/>
          <w:sz w:val="28"/>
        </w:rPr>
        <w:t xml:space="preserve"> </w:t>
      </w:r>
      <w:r>
        <w:rPr>
          <w:spacing w:val="-5"/>
          <w:sz w:val="28"/>
        </w:rPr>
        <w:t>захисту.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Під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комерційною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таємницею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маються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увазі відомості, пов’язані </w:t>
      </w:r>
      <w:r>
        <w:rPr>
          <w:sz w:val="28"/>
        </w:rPr>
        <w:t xml:space="preserve">з </w:t>
      </w:r>
      <w:r>
        <w:rPr>
          <w:spacing w:val="-5"/>
          <w:sz w:val="28"/>
        </w:rPr>
        <w:t xml:space="preserve">виробництвом, </w:t>
      </w:r>
      <w:r>
        <w:rPr>
          <w:spacing w:val="-4"/>
          <w:sz w:val="28"/>
        </w:rPr>
        <w:t xml:space="preserve">технологічною </w:t>
      </w:r>
      <w:r>
        <w:rPr>
          <w:spacing w:val="-5"/>
          <w:sz w:val="28"/>
        </w:rPr>
        <w:t xml:space="preserve">інформацією, управлінням фінансами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іншою діяльністю </w:t>
      </w:r>
      <w:r>
        <w:rPr>
          <w:spacing w:val="-5"/>
          <w:sz w:val="28"/>
        </w:rPr>
        <w:t xml:space="preserve">Підприємства, </w:t>
      </w:r>
      <w:r>
        <w:rPr>
          <w:spacing w:val="-3"/>
          <w:sz w:val="28"/>
        </w:rPr>
        <w:t xml:space="preserve">що </w:t>
      </w:r>
      <w:r>
        <w:rPr>
          <w:sz w:val="28"/>
        </w:rPr>
        <w:t xml:space="preserve">не є </w:t>
      </w:r>
      <w:r>
        <w:rPr>
          <w:spacing w:val="-5"/>
          <w:sz w:val="28"/>
        </w:rPr>
        <w:t xml:space="preserve">державною таємницею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розголошення яких може </w:t>
      </w:r>
      <w:r>
        <w:rPr>
          <w:spacing w:val="-5"/>
          <w:sz w:val="28"/>
        </w:rPr>
        <w:t xml:space="preserve">завдати </w:t>
      </w:r>
      <w:r>
        <w:rPr>
          <w:spacing w:val="-4"/>
          <w:sz w:val="28"/>
        </w:rPr>
        <w:t>шкоди інтересам</w:t>
      </w:r>
      <w:r>
        <w:rPr>
          <w:spacing w:val="-19"/>
          <w:sz w:val="28"/>
        </w:rPr>
        <w:t xml:space="preserve"> </w:t>
      </w:r>
      <w:r>
        <w:rPr>
          <w:spacing w:val="-5"/>
          <w:sz w:val="28"/>
        </w:rPr>
        <w:t>Підприємства.</w:t>
      </w:r>
    </w:p>
    <w:p w:rsidR="00E310B9" w:rsidRDefault="002553D0">
      <w:pPr>
        <w:pStyle w:val="a3"/>
        <w:ind w:right="101" w:firstLine="707"/>
        <w:jc w:val="both"/>
      </w:pPr>
      <w:r>
        <w:t>Відповідальність за розголошення відомостей, що становлять комерційну таємницю Підприємства, і порядок охорони таких відомостей встановлюється законодавчими актами України.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spacing w:before="1"/>
        <w:ind w:right="105" w:firstLine="0"/>
        <w:jc w:val="both"/>
        <w:rPr>
          <w:sz w:val="28"/>
        </w:rPr>
      </w:pPr>
      <w:r>
        <w:rPr>
          <w:sz w:val="28"/>
        </w:rPr>
        <w:t>Підприємство вільне у виборі ділового партнера та предмета договору, визначенні зобов’язань, інших умов господарських взаємовідносин, що не суперечать законодавству України. Відносини Підприємства з іншими суб’єктами господарювання та громадянами в усіх сферах господарської діяльності здійснюються на основі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договорів.</w:t>
      </w:r>
    </w:p>
    <w:p w:rsidR="00E310B9" w:rsidRDefault="002553D0">
      <w:pPr>
        <w:pStyle w:val="a4"/>
        <w:numPr>
          <w:ilvl w:val="1"/>
          <w:numId w:val="4"/>
        </w:numPr>
        <w:tabs>
          <w:tab w:val="left" w:pos="809"/>
        </w:tabs>
        <w:ind w:right="103" w:firstLine="0"/>
        <w:jc w:val="both"/>
        <w:rPr>
          <w:sz w:val="28"/>
        </w:rPr>
      </w:pPr>
      <w:r>
        <w:rPr>
          <w:sz w:val="28"/>
        </w:rPr>
        <w:t>Підприємство не несе відповідальності за зобов’язаннями Власника, а Власник не несе відповідальності по зобов’язанням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1578"/>
          <w:tab w:val="left" w:pos="1579"/>
        </w:tabs>
        <w:spacing w:before="68"/>
        <w:ind w:left="1578" w:hanging="721"/>
        <w:jc w:val="left"/>
      </w:pPr>
      <w:r>
        <w:t>ТРУДОВІ ВІДНОСИНИ. СОЦІАЛЬНЕ</w:t>
      </w:r>
      <w:r>
        <w:rPr>
          <w:spacing w:val="-4"/>
        </w:rPr>
        <w:t xml:space="preserve"> </w:t>
      </w:r>
      <w:r>
        <w:t>ЗАБЕЗПЕЧЕННЯ</w:t>
      </w:r>
    </w:p>
    <w:p w:rsidR="00E310B9" w:rsidRDefault="00E310B9">
      <w:pPr>
        <w:pStyle w:val="a3"/>
        <w:spacing w:before="2"/>
        <w:ind w:left="0"/>
        <w:rPr>
          <w:b/>
          <w:sz w:val="29"/>
        </w:rPr>
      </w:pP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4" w:firstLine="0"/>
        <w:jc w:val="both"/>
        <w:rPr>
          <w:sz w:val="28"/>
        </w:rPr>
      </w:pPr>
      <w:r>
        <w:rPr>
          <w:sz w:val="28"/>
        </w:rPr>
        <w:t>Трудовий</w:t>
      </w:r>
      <w:r>
        <w:rPr>
          <w:spacing w:val="-22"/>
          <w:sz w:val="28"/>
        </w:rPr>
        <w:t xml:space="preserve"> </w:t>
      </w:r>
      <w:r>
        <w:rPr>
          <w:sz w:val="28"/>
        </w:rPr>
        <w:t>колектив</w:t>
      </w:r>
      <w:r>
        <w:rPr>
          <w:spacing w:val="-2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20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-22"/>
          <w:sz w:val="28"/>
        </w:rPr>
        <w:t xml:space="preserve"> </w:t>
      </w:r>
      <w:r>
        <w:rPr>
          <w:sz w:val="28"/>
        </w:rPr>
        <w:t>всі</w:t>
      </w:r>
      <w:r>
        <w:rPr>
          <w:spacing w:val="-20"/>
          <w:sz w:val="28"/>
        </w:rPr>
        <w:t xml:space="preserve"> </w:t>
      </w:r>
      <w:r>
        <w:rPr>
          <w:sz w:val="28"/>
        </w:rPr>
        <w:t>громадяни,</w:t>
      </w:r>
      <w:r>
        <w:rPr>
          <w:spacing w:val="-23"/>
          <w:sz w:val="28"/>
        </w:rPr>
        <w:t xml:space="preserve"> </w:t>
      </w:r>
      <w:r>
        <w:rPr>
          <w:sz w:val="28"/>
        </w:rPr>
        <w:t>що</w:t>
      </w:r>
      <w:r>
        <w:rPr>
          <w:spacing w:val="-20"/>
          <w:sz w:val="28"/>
        </w:rPr>
        <w:t xml:space="preserve"> </w:t>
      </w:r>
      <w:r>
        <w:rPr>
          <w:sz w:val="28"/>
        </w:rPr>
        <w:t>приймають участь своєю працею у його діяльності на основі трудового договору або контракту. На Підприємстві, відповідно до вимог чинного законодавства, укладається колективний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договір.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Колективний договір приймається на загальних зборах трудового колективу Підприємства і повинен відповідати вимогам законодавства України про колективні договори. Колективний договір регулює виробничі, трудові і соціально - економічні відносини трудового колективу з адміністрацією Підприємства, питання охорони праці, соціального розвитку</w:t>
      </w:r>
      <w:r>
        <w:rPr>
          <w:spacing w:val="-21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04" w:firstLine="0"/>
        <w:jc w:val="both"/>
        <w:rPr>
          <w:sz w:val="28"/>
        </w:rPr>
      </w:pPr>
      <w:r>
        <w:rPr>
          <w:sz w:val="28"/>
        </w:rPr>
        <w:t>Оплата праці працівників, розпорядок робочого дня, позмінні роботи, ведення обліку робочого часу, порядок надання відгулів, вихідних днів і відпусток визначається колективним договором у відповідності до чинного законодавства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13" w:firstLine="0"/>
        <w:jc w:val="both"/>
        <w:rPr>
          <w:sz w:val="28"/>
        </w:rPr>
      </w:pPr>
      <w:r>
        <w:rPr>
          <w:sz w:val="28"/>
        </w:rPr>
        <w:t>Розмір оплати праці працівників не може бути менше мінімального розміру заробітної плати, встановленого законодавчими актами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Підприємство забезпечує всім працюючим безпечні умови праці і несе відповідальність за шкоду, заподіяну здоров’ю і працездатності працівників у передбаченому законодавством України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випадках.</w:t>
      </w: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9" w:firstLine="0"/>
        <w:jc w:val="both"/>
        <w:rPr>
          <w:sz w:val="28"/>
        </w:rPr>
      </w:pPr>
      <w:r>
        <w:rPr>
          <w:sz w:val="28"/>
        </w:rPr>
        <w:t>Працівники повинні відшкодовувати підприємству збитки, завдані по їх вині,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передбаченому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діючим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10"/>
          <w:sz w:val="28"/>
        </w:rPr>
        <w:t xml:space="preserve"> </w:t>
      </w:r>
      <w:r>
        <w:rPr>
          <w:sz w:val="28"/>
        </w:rPr>
        <w:t>(договором), колективним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договором.</w:t>
      </w:r>
    </w:p>
    <w:p w:rsidR="00470D01" w:rsidRDefault="002553D0">
      <w:pPr>
        <w:pStyle w:val="a4"/>
        <w:numPr>
          <w:ilvl w:val="1"/>
          <w:numId w:val="3"/>
        </w:numPr>
        <w:tabs>
          <w:tab w:val="left" w:pos="809"/>
        </w:tabs>
        <w:ind w:right="109" w:firstLine="0"/>
        <w:jc w:val="both"/>
        <w:rPr>
          <w:sz w:val="28"/>
        </w:rPr>
      </w:pPr>
      <w:r>
        <w:rPr>
          <w:sz w:val="28"/>
        </w:rPr>
        <w:t xml:space="preserve">Прийняття, переведення і звільнення працівника, робочий час і час відпочинку, охорона праці, трудова дисципліна, оплата праці та інші питання </w:t>
      </w:r>
    </w:p>
    <w:p w:rsidR="00470D01" w:rsidRDefault="00470D01" w:rsidP="00470D01">
      <w:pPr>
        <w:pStyle w:val="a4"/>
        <w:tabs>
          <w:tab w:val="left" w:pos="809"/>
        </w:tabs>
        <w:ind w:right="109"/>
        <w:jc w:val="left"/>
        <w:rPr>
          <w:sz w:val="28"/>
        </w:rPr>
      </w:pPr>
    </w:p>
    <w:p w:rsidR="00470D01" w:rsidRDefault="00470D01" w:rsidP="00470D01">
      <w:pPr>
        <w:pStyle w:val="a4"/>
        <w:tabs>
          <w:tab w:val="left" w:pos="809"/>
        </w:tabs>
        <w:ind w:right="109"/>
        <w:jc w:val="left"/>
        <w:rPr>
          <w:sz w:val="28"/>
        </w:rPr>
      </w:pPr>
    </w:p>
    <w:p w:rsidR="00470D01" w:rsidRDefault="00470D01" w:rsidP="00470D01">
      <w:pPr>
        <w:pStyle w:val="a4"/>
        <w:tabs>
          <w:tab w:val="left" w:pos="809"/>
        </w:tabs>
        <w:ind w:right="109"/>
        <w:jc w:val="left"/>
        <w:rPr>
          <w:sz w:val="28"/>
        </w:rPr>
      </w:pPr>
    </w:p>
    <w:p w:rsidR="00470D01" w:rsidRDefault="00470D01" w:rsidP="00470D01">
      <w:pPr>
        <w:pStyle w:val="a4"/>
        <w:tabs>
          <w:tab w:val="left" w:pos="809"/>
        </w:tabs>
        <w:ind w:right="109"/>
        <w:jc w:val="left"/>
        <w:rPr>
          <w:sz w:val="28"/>
        </w:rPr>
      </w:pPr>
    </w:p>
    <w:p w:rsidR="00470D01" w:rsidRDefault="00470D01" w:rsidP="00470D01">
      <w:pPr>
        <w:pStyle w:val="a4"/>
        <w:tabs>
          <w:tab w:val="left" w:pos="809"/>
        </w:tabs>
        <w:ind w:right="109"/>
        <w:jc w:val="left"/>
        <w:rPr>
          <w:sz w:val="28"/>
        </w:rPr>
      </w:pPr>
    </w:p>
    <w:p w:rsidR="00E310B9" w:rsidRDefault="002553D0">
      <w:pPr>
        <w:pStyle w:val="a4"/>
        <w:numPr>
          <w:ilvl w:val="1"/>
          <w:numId w:val="3"/>
        </w:numPr>
        <w:tabs>
          <w:tab w:val="left" w:pos="809"/>
        </w:tabs>
        <w:ind w:right="109" w:firstLine="0"/>
        <w:jc w:val="both"/>
        <w:rPr>
          <w:sz w:val="28"/>
        </w:rPr>
      </w:pPr>
      <w:r>
        <w:rPr>
          <w:sz w:val="28"/>
        </w:rPr>
        <w:t>трудових відносин регулюються правилами внутрішнього трудового розпорядку, колективним договором, іншими внутрішніми нормативними актами, що приймаються Підприємством у відповідності з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3C218E" w:rsidRPr="00470D01" w:rsidRDefault="002553D0" w:rsidP="003C218E">
      <w:pPr>
        <w:pStyle w:val="a4"/>
        <w:numPr>
          <w:ilvl w:val="1"/>
          <w:numId w:val="3"/>
        </w:numPr>
        <w:tabs>
          <w:tab w:val="left" w:pos="809"/>
        </w:tabs>
        <w:ind w:right="108" w:firstLine="0"/>
        <w:jc w:val="both"/>
        <w:rPr>
          <w:sz w:val="28"/>
        </w:rPr>
      </w:pPr>
      <w:r w:rsidRPr="00470D01">
        <w:rPr>
          <w:sz w:val="28"/>
        </w:rPr>
        <w:t>Працівники Підприємства підлягають соціальному, медичному страхуванню і соціальному забезпеченню згідно з чинним законодавством України, в порядку і на умовах, що обумовлені в трудовому договорі, контракті або колективному</w:t>
      </w:r>
      <w:r w:rsidRPr="00470D01">
        <w:rPr>
          <w:spacing w:val="-4"/>
          <w:sz w:val="28"/>
        </w:rPr>
        <w:t xml:space="preserve"> </w:t>
      </w:r>
      <w:r w:rsidRPr="00470D01">
        <w:rPr>
          <w:sz w:val="28"/>
        </w:rPr>
        <w:t>договорі.</w:t>
      </w:r>
    </w:p>
    <w:p w:rsidR="00E310B9" w:rsidRDefault="00E310B9">
      <w:pPr>
        <w:pStyle w:val="a3"/>
        <w:spacing w:before="4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2039"/>
          <w:tab w:val="left" w:pos="2040"/>
        </w:tabs>
        <w:ind w:left="2039" w:hanging="675"/>
        <w:jc w:val="left"/>
      </w:pPr>
      <w:r>
        <w:t>ПРИПИНЕННЯ ДІЯЛЬНОСТІ</w:t>
      </w:r>
      <w:r>
        <w:rPr>
          <w:spacing w:val="-1"/>
        </w:rPr>
        <w:t xml:space="preserve"> </w:t>
      </w:r>
      <w:r>
        <w:t>ПІДПРИЄМСТВА</w:t>
      </w:r>
    </w:p>
    <w:p w:rsidR="00E310B9" w:rsidRDefault="00E310B9">
      <w:pPr>
        <w:pStyle w:val="a3"/>
        <w:spacing w:before="8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2"/>
        </w:numPr>
        <w:tabs>
          <w:tab w:val="left" w:pos="802"/>
        </w:tabs>
        <w:ind w:right="106" w:firstLine="0"/>
        <w:jc w:val="both"/>
        <w:rPr>
          <w:sz w:val="28"/>
        </w:rPr>
      </w:pPr>
      <w:r>
        <w:rPr>
          <w:sz w:val="28"/>
        </w:rPr>
        <w:t>Ліквідація та реорганізація Підприємства здійснюється за рішенням Засновника або Господарського суду, згідно статті 59-61 Господарського кодексу України та ст. 104-112 Цивільного кодексу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України.</w:t>
      </w:r>
    </w:p>
    <w:p w:rsidR="00470D01" w:rsidRDefault="00470D01" w:rsidP="00470D01">
      <w:pPr>
        <w:tabs>
          <w:tab w:val="left" w:pos="802"/>
        </w:tabs>
        <w:ind w:right="106"/>
        <w:rPr>
          <w:sz w:val="28"/>
        </w:rPr>
      </w:pPr>
    </w:p>
    <w:p w:rsidR="00470D01" w:rsidRDefault="00470D01" w:rsidP="00470D01">
      <w:pPr>
        <w:tabs>
          <w:tab w:val="left" w:pos="802"/>
        </w:tabs>
        <w:ind w:right="106"/>
        <w:rPr>
          <w:sz w:val="28"/>
        </w:rPr>
      </w:pPr>
    </w:p>
    <w:p w:rsidR="00470D01" w:rsidRPr="00470D01" w:rsidRDefault="00470D01" w:rsidP="00470D01">
      <w:pPr>
        <w:tabs>
          <w:tab w:val="left" w:pos="802"/>
        </w:tabs>
        <w:ind w:right="106"/>
        <w:rPr>
          <w:sz w:val="28"/>
        </w:rPr>
      </w:pPr>
    </w:p>
    <w:p w:rsidR="00E310B9" w:rsidRDefault="002553D0">
      <w:pPr>
        <w:pStyle w:val="a4"/>
        <w:numPr>
          <w:ilvl w:val="1"/>
          <w:numId w:val="2"/>
        </w:numPr>
        <w:tabs>
          <w:tab w:val="left" w:pos="787"/>
        </w:tabs>
        <w:ind w:right="111" w:firstLine="0"/>
        <w:jc w:val="both"/>
        <w:rPr>
          <w:sz w:val="28"/>
        </w:rPr>
      </w:pPr>
      <w:r>
        <w:rPr>
          <w:sz w:val="28"/>
        </w:rPr>
        <w:t>Ліквідація Підприємства здійснюється призначеною її ініціатором ліквідаційною комісією в порядку, передбаченому чинним законодавством України.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626"/>
        </w:tabs>
        <w:spacing w:line="242" w:lineRule="auto"/>
        <w:ind w:right="118" w:firstLine="0"/>
        <w:jc w:val="both"/>
        <w:rPr>
          <w:sz w:val="28"/>
        </w:rPr>
      </w:pPr>
      <w:r>
        <w:rPr>
          <w:sz w:val="28"/>
        </w:rPr>
        <w:t>З дня утворення ліквідаційної комісії до неї переходять повноваження по управлінню справами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638"/>
        </w:tabs>
        <w:ind w:right="112" w:firstLine="0"/>
        <w:jc w:val="both"/>
        <w:rPr>
          <w:sz w:val="28"/>
        </w:rPr>
      </w:pPr>
      <w:r>
        <w:rPr>
          <w:sz w:val="28"/>
        </w:rPr>
        <w:t>Ліквідаційна комісія у триденний строк з моменту її створення публікує інформацію про ліквідацію Підприємства і здійснює інші дії, передбачені чинним законодавством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E310B9">
      <w:pPr>
        <w:jc w:val="both"/>
        <w:rPr>
          <w:sz w:val="28"/>
        </w:rPr>
      </w:pPr>
    </w:p>
    <w:p w:rsidR="00E310B9" w:rsidRDefault="002553D0">
      <w:pPr>
        <w:pStyle w:val="a4"/>
        <w:numPr>
          <w:ilvl w:val="1"/>
          <w:numId w:val="2"/>
        </w:numPr>
        <w:tabs>
          <w:tab w:val="left" w:pos="736"/>
        </w:tabs>
        <w:spacing w:before="61"/>
        <w:ind w:right="109" w:firstLine="0"/>
        <w:jc w:val="both"/>
        <w:rPr>
          <w:sz w:val="28"/>
        </w:rPr>
      </w:pPr>
      <w:r>
        <w:rPr>
          <w:sz w:val="28"/>
        </w:rPr>
        <w:t>При ліквідації Підприємства майно, що належить йому на правах господарського відання, повертається Засновнику або за рішенням Засновника передається іншому комунальному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підприємству.</w:t>
      </w:r>
    </w:p>
    <w:p w:rsidR="00E310B9" w:rsidRDefault="002553D0">
      <w:pPr>
        <w:pStyle w:val="a4"/>
        <w:numPr>
          <w:ilvl w:val="1"/>
          <w:numId w:val="2"/>
        </w:numPr>
        <w:tabs>
          <w:tab w:val="left" w:pos="763"/>
        </w:tabs>
        <w:ind w:right="111" w:firstLine="0"/>
        <w:jc w:val="both"/>
        <w:rPr>
          <w:sz w:val="28"/>
        </w:rPr>
      </w:pPr>
      <w:r>
        <w:rPr>
          <w:sz w:val="28"/>
        </w:rPr>
        <w:t>Підприємство вважається реорганізованим або ліквідованим з дня відповідного запису до Єдиного Державного реєстру підприємств і організацій України.</w:t>
      </w:r>
    </w:p>
    <w:p w:rsidR="00E310B9" w:rsidRDefault="00E310B9">
      <w:pPr>
        <w:pStyle w:val="a3"/>
        <w:spacing w:before="5"/>
        <w:ind w:left="0"/>
      </w:pPr>
    </w:p>
    <w:p w:rsidR="00E310B9" w:rsidRDefault="002553D0">
      <w:pPr>
        <w:pStyle w:val="2"/>
        <w:numPr>
          <w:ilvl w:val="0"/>
          <w:numId w:val="13"/>
        </w:numPr>
        <w:tabs>
          <w:tab w:val="left" w:pos="3613"/>
        </w:tabs>
        <w:ind w:left="3612" w:hanging="424"/>
        <w:jc w:val="left"/>
      </w:pPr>
      <w:r>
        <w:t>ПРИКІНЦЕВІ ПОЛОЖЕННЯ</w:t>
      </w:r>
    </w:p>
    <w:p w:rsidR="00E310B9" w:rsidRDefault="00E310B9">
      <w:pPr>
        <w:pStyle w:val="a3"/>
        <w:spacing w:before="6"/>
        <w:ind w:left="0"/>
        <w:rPr>
          <w:b/>
          <w:sz w:val="27"/>
        </w:rPr>
      </w:pPr>
    </w:p>
    <w:p w:rsidR="00E310B9" w:rsidRDefault="002553D0">
      <w:pPr>
        <w:pStyle w:val="a4"/>
        <w:numPr>
          <w:ilvl w:val="1"/>
          <w:numId w:val="1"/>
        </w:numPr>
        <w:tabs>
          <w:tab w:val="left" w:pos="775"/>
        </w:tabs>
        <w:ind w:right="111" w:firstLine="0"/>
        <w:rPr>
          <w:sz w:val="28"/>
        </w:rPr>
      </w:pPr>
      <w:r>
        <w:rPr>
          <w:sz w:val="28"/>
        </w:rPr>
        <w:t>Положення даного Статуту набирають чинності з моменту його</w:t>
      </w:r>
      <w:r>
        <w:rPr>
          <w:spacing w:val="-42"/>
          <w:sz w:val="28"/>
        </w:rPr>
        <w:t xml:space="preserve"> </w:t>
      </w:r>
      <w:r>
        <w:rPr>
          <w:sz w:val="28"/>
        </w:rPr>
        <w:t>державної реєстрації.</w:t>
      </w:r>
    </w:p>
    <w:p w:rsidR="00E310B9" w:rsidRDefault="002553D0">
      <w:pPr>
        <w:pStyle w:val="a4"/>
        <w:numPr>
          <w:ilvl w:val="1"/>
          <w:numId w:val="1"/>
        </w:numPr>
        <w:tabs>
          <w:tab w:val="left" w:pos="842"/>
        </w:tabs>
        <w:ind w:right="112" w:firstLine="0"/>
        <w:rPr>
          <w:sz w:val="28"/>
        </w:rPr>
      </w:pPr>
      <w:r>
        <w:rPr>
          <w:sz w:val="28"/>
        </w:rPr>
        <w:t>Питання, не врегульовані цим Статутом, регулюються відповідними законодавчими 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E310B9" w:rsidRDefault="002553D0">
      <w:pPr>
        <w:pStyle w:val="a4"/>
        <w:numPr>
          <w:ilvl w:val="1"/>
          <w:numId w:val="1"/>
        </w:numPr>
        <w:tabs>
          <w:tab w:val="left" w:pos="997"/>
          <w:tab w:val="left" w:pos="998"/>
        </w:tabs>
        <w:spacing w:before="2"/>
        <w:ind w:right="108" w:firstLine="0"/>
        <w:rPr>
          <w:sz w:val="28"/>
        </w:rPr>
      </w:pPr>
      <w:r>
        <w:rPr>
          <w:sz w:val="28"/>
        </w:rPr>
        <w:t>При виникненні розбіжностей положень цього Статуту з вимогами законодавства України діє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останнє.</w:t>
      </w:r>
    </w:p>
    <w:p w:rsidR="00E310B9" w:rsidRDefault="00E310B9">
      <w:pPr>
        <w:pStyle w:val="a3"/>
        <w:ind w:left="0"/>
        <w:rPr>
          <w:sz w:val="30"/>
        </w:rPr>
      </w:pPr>
    </w:p>
    <w:p w:rsidR="00E310B9" w:rsidRDefault="00E310B9">
      <w:pPr>
        <w:pStyle w:val="a3"/>
        <w:ind w:left="0"/>
        <w:rPr>
          <w:sz w:val="30"/>
        </w:rPr>
      </w:pPr>
    </w:p>
    <w:p w:rsidR="00E310B9" w:rsidRDefault="002553D0">
      <w:pPr>
        <w:pStyle w:val="2"/>
        <w:tabs>
          <w:tab w:val="left" w:pos="7859"/>
        </w:tabs>
        <w:spacing w:before="188"/>
        <w:ind w:firstLine="0"/>
      </w:pPr>
      <w:r>
        <w:t>Міський</w:t>
      </w:r>
      <w:r>
        <w:rPr>
          <w:spacing w:val="-3"/>
        </w:rPr>
        <w:t xml:space="preserve"> </w:t>
      </w:r>
      <w:r w:rsidR="00470D01">
        <w:t xml:space="preserve">голова                             </w:t>
      </w:r>
      <w:r w:rsidR="009B35A1">
        <w:t xml:space="preserve">     </w:t>
      </w:r>
      <w:r w:rsidR="00470D01">
        <w:t xml:space="preserve">     </w:t>
      </w:r>
      <w:r w:rsidR="00CF54D2">
        <w:t>П</w:t>
      </w:r>
      <w:r w:rsidR="00470D01">
        <w:t xml:space="preserve">етро </w:t>
      </w:r>
      <w:r w:rsidR="009B35A1">
        <w:t xml:space="preserve"> </w:t>
      </w:r>
      <w:bookmarkStart w:id="0" w:name="_GoBack"/>
      <w:bookmarkEnd w:id="0"/>
      <w:proofErr w:type="spellStart"/>
      <w:r w:rsidR="00CF54D2">
        <w:t>Вихопень</w:t>
      </w:r>
      <w:proofErr w:type="spellEnd"/>
    </w:p>
    <w:sectPr w:rsidR="00E310B9" w:rsidSect="00351B41">
      <w:pgSz w:w="11910" w:h="16840"/>
      <w:pgMar w:top="340" w:right="740" w:bottom="280" w:left="13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F39"/>
    <w:multiLevelType w:val="hybridMultilevel"/>
    <w:tmpl w:val="D75C660E"/>
    <w:lvl w:ilvl="0" w:tplc="80C44668">
      <w:numFmt w:val="bullet"/>
      <w:lvlText w:val=""/>
      <w:lvlJc w:val="left"/>
      <w:pPr>
        <w:ind w:left="422" w:hanging="348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660AF2D4">
      <w:numFmt w:val="bullet"/>
      <w:lvlText w:val="•"/>
      <w:lvlJc w:val="left"/>
      <w:pPr>
        <w:ind w:left="1360" w:hanging="348"/>
      </w:pPr>
      <w:rPr>
        <w:rFonts w:hint="default"/>
        <w:lang w:val="uk-UA" w:eastAsia="uk-UA" w:bidi="uk-UA"/>
      </w:rPr>
    </w:lvl>
    <w:lvl w:ilvl="2" w:tplc="4350C8FE">
      <w:numFmt w:val="bullet"/>
      <w:lvlText w:val="•"/>
      <w:lvlJc w:val="left"/>
      <w:pPr>
        <w:ind w:left="2301" w:hanging="348"/>
      </w:pPr>
      <w:rPr>
        <w:rFonts w:hint="default"/>
        <w:lang w:val="uk-UA" w:eastAsia="uk-UA" w:bidi="uk-UA"/>
      </w:rPr>
    </w:lvl>
    <w:lvl w:ilvl="3" w:tplc="6AFA5D60">
      <w:numFmt w:val="bullet"/>
      <w:lvlText w:val="•"/>
      <w:lvlJc w:val="left"/>
      <w:pPr>
        <w:ind w:left="3241" w:hanging="348"/>
      </w:pPr>
      <w:rPr>
        <w:rFonts w:hint="default"/>
        <w:lang w:val="uk-UA" w:eastAsia="uk-UA" w:bidi="uk-UA"/>
      </w:rPr>
    </w:lvl>
    <w:lvl w:ilvl="4" w:tplc="8BACC124">
      <w:numFmt w:val="bullet"/>
      <w:lvlText w:val="•"/>
      <w:lvlJc w:val="left"/>
      <w:pPr>
        <w:ind w:left="4182" w:hanging="348"/>
      </w:pPr>
      <w:rPr>
        <w:rFonts w:hint="default"/>
        <w:lang w:val="uk-UA" w:eastAsia="uk-UA" w:bidi="uk-UA"/>
      </w:rPr>
    </w:lvl>
    <w:lvl w:ilvl="5" w:tplc="07AC8A86">
      <w:numFmt w:val="bullet"/>
      <w:lvlText w:val="•"/>
      <w:lvlJc w:val="left"/>
      <w:pPr>
        <w:ind w:left="5123" w:hanging="348"/>
      </w:pPr>
      <w:rPr>
        <w:rFonts w:hint="default"/>
        <w:lang w:val="uk-UA" w:eastAsia="uk-UA" w:bidi="uk-UA"/>
      </w:rPr>
    </w:lvl>
    <w:lvl w:ilvl="6" w:tplc="B34E6482">
      <w:numFmt w:val="bullet"/>
      <w:lvlText w:val="•"/>
      <w:lvlJc w:val="left"/>
      <w:pPr>
        <w:ind w:left="6063" w:hanging="348"/>
      </w:pPr>
      <w:rPr>
        <w:rFonts w:hint="default"/>
        <w:lang w:val="uk-UA" w:eastAsia="uk-UA" w:bidi="uk-UA"/>
      </w:rPr>
    </w:lvl>
    <w:lvl w:ilvl="7" w:tplc="2BA60A44">
      <w:numFmt w:val="bullet"/>
      <w:lvlText w:val="•"/>
      <w:lvlJc w:val="left"/>
      <w:pPr>
        <w:ind w:left="7004" w:hanging="348"/>
      </w:pPr>
      <w:rPr>
        <w:rFonts w:hint="default"/>
        <w:lang w:val="uk-UA" w:eastAsia="uk-UA" w:bidi="uk-UA"/>
      </w:rPr>
    </w:lvl>
    <w:lvl w:ilvl="8" w:tplc="34AC22F0">
      <w:numFmt w:val="bullet"/>
      <w:lvlText w:val="•"/>
      <w:lvlJc w:val="left"/>
      <w:pPr>
        <w:ind w:left="7945" w:hanging="348"/>
      </w:pPr>
      <w:rPr>
        <w:rFonts w:hint="default"/>
        <w:lang w:val="uk-UA" w:eastAsia="uk-UA" w:bidi="uk-UA"/>
      </w:rPr>
    </w:lvl>
  </w:abstractNum>
  <w:abstractNum w:abstractNumId="1">
    <w:nsid w:val="32DC5553"/>
    <w:multiLevelType w:val="hybridMultilevel"/>
    <w:tmpl w:val="56A8D45E"/>
    <w:lvl w:ilvl="0" w:tplc="042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3DB1475"/>
    <w:multiLevelType w:val="multilevel"/>
    <w:tmpl w:val="7DB03036"/>
    <w:lvl w:ilvl="0">
      <w:start w:val="10"/>
      <w:numFmt w:val="decimal"/>
      <w:lvlText w:val="%1"/>
      <w:lvlJc w:val="left"/>
      <w:pPr>
        <w:ind w:left="100" w:hanging="67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67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67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67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67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67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67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67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675"/>
      </w:pPr>
      <w:rPr>
        <w:rFonts w:hint="default"/>
        <w:lang w:val="uk-UA" w:eastAsia="uk-UA" w:bidi="uk-UA"/>
      </w:rPr>
    </w:lvl>
  </w:abstractNum>
  <w:abstractNum w:abstractNumId="3">
    <w:nsid w:val="3AEF240F"/>
    <w:multiLevelType w:val="multilevel"/>
    <w:tmpl w:val="D178A540"/>
    <w:lvl w:ilvl="0">
      <w:start w:val="3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4">
    <w:nsid w:val="3F183FE6"/>
    <w:multiLevelType w:val="multilevel"/>
    <w:tmpl w:val="02FE4D32"/>
    <w:lvl w:ilvl="0">
      <w:start w:val="4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805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11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14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17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0" w:hanging="708"/>
      </w:pPr>
      <w:rPr>
        <w:rFonts w:hint="default"/>
        <w:lang w:val="uk-UA" w:eastAsia="uk-UA" w:bidi="uk-UA"/>
      </w:rPr>
    </w:lvl>
  </w:abstractNum>
  <w:abstractNum w:abstractNumId="5">
    <w:nsid w:val="488B51DC"/>
    <w:multiLevelType w:val="hybridMultilevel"/>
    <w:tmpl w:val="3F2CE384"/>
    <w:lvl w:ilvl="0" w:tplc="D4D0B4FA">
      <w:start w:val="1"/>
      <w:numFmt w:val="decimal"/>
      <w:lvlText w:val="%1."/>
      <w:lvlJc w:val="left"/>
      <w:pPr>
        <w:ind w:left="327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uk-UA" w:eastAsia="uk-UA" w:bidi="uk-UA"/>
      </w:rPr>
    </w:lvl>
    <w:lvl w:ilvl="1" w:tplc="74FC4868">
      <w:numFmt w:val="bullet"/>
      <w:lvlText w:val="•"/>
      <w:lvlJc w:val="left"/>
      <w:pPr>
        <w:ind w:left="3934" w:hanging="213"/>
      </w:pPr>
      <w:rPr>
        <w:rFonts w:hint="default"/>
        <w:lang w:val="uk-UA" w:eastAsia="uk-UA" w:bidi="uk-UA"/>
      </w:rPr>
    </w:lvl>
    <w:lvl w:ilvl="2" w:tplc="52166894">
      <w:numFmt w:val="bullet"/>
      <w:lvlText w:val="•"/>
      <w:lvlJc w:val="left"/>
      <w:pPr>
        <w:ind w:left="4589" w:hanging="213"/>
      </w:pPr>
      <w:rPr>
        <w:rFonts w:hint="default"/>
        <w:lang w:val="uk-UA" w:eastAsia="uk-UA" w:bidi="uk-UA"/>
      </w:rPr>
    </w:lvl>
    <w:lvl w:ilvl="3" w:tplc="68E489AC">
      <w:numFmt w:val="bullet"/>
      <w:lvlText w:val="•"/>
      <w:lvlJc w:val="left"/>
      <w:pPr>
        <w:ind w:left="5243" w:hanging="213"/>
      </w:pPr>
      <w:rPr>
        <w:rFonts w:hint="default"/>
        <w:lang w:val="uk-UA" w:eastAsia="uk-UA" w:bidi="uk-UA"/>
      </w:rPr>
    </w:lvl>
    <w:lvl w:ilvl="4" w:tplc="263EA2E4">
      <w:numFmt w:val="bullet"/>
      <w:lvlText w:val="•"/>
      <w:lvlJc w:val="left"/>
      <w:pPr>
        <w:ind w:left="5898" w:hanging="213"/>
      </w:pPr>
      <w:rPr>
        <w:rFonts w:hint="default"/>
        <w:lang w:val="uk-UA" w:eastAsia="uk-UA" w:bidi="uk-UA"/>
      </w:rPr>
    </w:lvl>
    <w:lvl w:ilvl="5" w:tplc="A3EAD786">
      <w:numFmt w:val="bullet"/>
      <w:lvlText w:val="•"/>
      <w:lvlJc w:val="left"/>
      <w:pPr>
        <w:ind w:left="6553" w:hanging="213"/>
      </w:pPr>
      <w:rPr>
        <w:rFonts w:hint="default"/>
        <w:lang w:val="uk-UA" w:eastAsia="uk-UA" w:bidi="uk-UA"/>
      </w:rPr>
    </w:lvl>
    <w:lvl w:ilvl="6" w:tplc="EFF66BCC">
      <w:numFmt w:val="bullet"/>
      <w:lvlText w:val="•"/>
      <w:lvlJc w:val="left"/>
      <w:pPr>
        <w:ind w:left="7207" w:hanging="213"/>
      </w:pPr>
      <w:rPr>
        <w:rFonts w:hint="default"/>
        <w:lang w:val="uk-UA" w:eastAsia="uk-UA" w:bidi="uk-UA"/>
      </w:rPr>
    </w:lvl>
    <w:lvl w:ilvl="7" w:tplc="E54C349C">
      <w:numFmt w:val="bullet"/>
      <w:lvlText w:val="•"/>
      <w:lvlJc w:val="left"/>
      <w:pPr>
        <w:ind w:left="7862" w:hanging="213"/>
      </w:pPr>
      <w:rPr>
        <w:rFonts w:hint="default"/>
        <w:lang w:val="uk-UA" w:eastAsia="uk-UA" w:bidi="uk-UA"/>
      </w:rPr>
    </w:lvl>
    <w:lvl w:ilvl="8" w:tplc="8DA0D84A">
      <w:numFmt w:val="bullet"/>
      <w:lvlText w:val="•"/>
      <w:lvlJc w:val="left"/>
      <w:pPr>
        <w:ind w:left="8517" w:hanging="213"/>
      </w:pPr>
      <w:rPr>
        <w:rFonts w:hint="default"/>
        <w:lang w:val="uk-UA" w:eastAsia="uk-UA" w:bidi="uk-UA"/>
      </w:rPr>
    </w:lvl>
  </w:abstractNum>
  <w:abstractNum w:abstractNumId="6">
    <w:nsid w:val="4921325C"/>
    <w:multiLevelType w:val="multilevel"/>
    <w:tmpl w:val="E04426FA"/>
    <w:lvl w:ilvl="0">
      <w:start w:val="1"/>
      <w:numFmt w:val="decimal"/>
      <w:lvlText w:val="%1"/>
      <w:lvlJc w:val="left"/>
      <w:pPr>
        <w:ind w:left="808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60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50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1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1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1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21" w:hanging="708"/>
      </w:pPr>
      <w:rPr>
        <w:rFonts w:hint="default"/>
        <w:lang w:val="uk-UA" w:eastAsia="uk-UA" w:bidi="uk-UA"/>
      </w:rPr>
    </w:lvl>
  </w:abstractNum>
  <w:abstractNum w:abstractNumId="7">
    <w:nsid w:val="494E0C2D"/>
    <w:multiLevelType w:val="multilevel"/>
    <w:tmpl w:val="939E79E6"/>
    <w:lvl w:ilvl="0">
      <w:start w:val="7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8">
    <w:nsid w:val="4AD92517"/>
    <w:multiLevelType w:val="multilevel"/>
    <w:tmpl w:val="E9A4D0AC"/>
    <w:lvl w:ilvl="0">
      <w:start w:val="6"/>
      <w:numFmt w:val="decimal"/>
      <w:lvlText w:val="%1"/>
      <w:lvlJc w:val="left"/>
      <w:pPr>
        <w:ind w:left="813" w:hanging="71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13" w:hanging="7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-"/>
      <w:lvlJc w:val="left"/>
      <w:pPr>
        <w:ind w:left="52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3">
      <w:numFmt w:val="bullet"/>
      <w:lvlText w:val="•"/>
      <w:lvlJc w:val="left"/>
      <w:pPr>
        <w:ind w:left="2821" w:hanging="28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22" w:hanging="28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2" w:hanging="28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3" w:hanging="28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24" w:hanging="28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uk-UA" w:eastAsia="uk-UA" w:bidi="uk-UA"/>
      </w:rPr>
    </w:lvl>
  </w:abstractNum>
  <w:abstractNum w:abstractNumId="9">
    <w:nsid w:val="4D655F4D"/>
    <w:multiLevelType w:val="hybridMultilevel"/>
    <w:tmpl w:val="AEEC3A8A"/>
    <w:lvl w:ilvl="0" w:tplc="0422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DC95368"/>
    <w:multiLevelType w:val="multilevel"/>
    <w:tmpl w:val="DA72E35C"/>
    <w:lvl w:ilvl="0">
      <w:start w:val="2"/>
      <w:numFmt w:val="decimal"/>
      <w:lvlText w:val="%1"/>
      <w:lvlJc w:val="left"/>
      <w:pPr>
        <w:ind w:left="808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uk-UA" w:eastAsia="uk-UA" w:bidi="uk-UA"/>
      </w:rPr>
    </w:lvl>
  </w:abstractNum>
  <w:abstractNum w:abstractNumId="11">
    <w:nsid w:val="4E71066A"/>
    <w:multiLevelType w:val="hybridMultilevel"/>
    <w:tmpl w:val="8624BBB4"/>
    <w:lvl w:ilvl="0" w:tplc="8990E2F0">
      <w:numFmt w:val="bullet"/>
      <w:lvlText w:val=""/>
      <w:lvlJc w:val="left"/>
      <w:pPr>
        <w:ind w:left="527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D4AC8BEE">
      <w:numFmt w:val="bullet"/>
      <w:lvlText w:val="•"/>
      <w:lvlJc w:val="left"/>
      <w:pPr>
        <w:ind w:left="1450" w:hanging="281"/>
      </w:pPr>
      <w:rPr>
        <w:rFonts w:hint="default"/>
        <w:lang w:val="uk-UA" w:eastAsia="uk-UA" w:bidi="uk-UA"/>
      </w:rPr>
    </w:lvl>
    <w:lvl w:ilvl="2" w:tplc="9A5E862C">
      <w:numFmt w:val="bullet"/>
      <w:lvlText w:val="•"/>
      <w:lvlJc w:val="left"/>
      <w:pPr>
        <w:ind w:left="2381" w:hanging="281"/>
      </w:pPr>
      <w:rPr>
        <w:rFonts w:hint="default"/>
        <w:lang w:val="uk-UA" w:eastAsia="uk-UA" w:bidi="uk-UA"/>
      </w:rPr>
    </w:lvl>
    <w:lvl w:ilvl="3" w:tplc="A684B71A">
      <w:numFmt w:val="bullet"/>
      <w:lvlText w:val="•"/>
      <w:lvlJc w:val="left"/>
      <w:pPr>
        <w:ind w:left="3311" w:hanging="281"/>
      </w:pPr>
      <w:rPr>
        <w:rFonts w:hint="default"/>
        <w:lang w:val="uk-UA" w:eastAsia="uk-UA" w:bidi="uk-UA"/>
      </w:rPr>
    </w:lvl>
    <w:lvl w:ilvl="4" w:tplc="F28A178A">
      <w:numFmt w:val="bullet"/>
      <w:lvlText w:val="•"/>
      <w:lvlJc w:val="left"/>
      <w:pPr>
        <w:ind w:left="4242" w:hanging="281"/>
      </w:pPr>
      <w:rPr>
        <w:rFonts w:hint="default"/>
        <w:lang w:val="uk-UA" w:eastAsia="uk-UA" w:bidi="uk-UA"/>
      </w:rPr>
    </w:lvl>
    <w:lvl w:ilvl="5" w:tplc="8B7C7AC4">
      <w:numFmt w:val="bullet"/>
      <w:lvlText w:val="•"/>
      <w:lvlJc w:val="left"/>
      <w:pPr>
        <w:ind w:left="5173" w:hanging="281"/>
      </w:pPr>
      <w:rPr>
        <w:rFonts w:hint="default"/>
        <w:lang w:val="uk-UA" w:eastAsia="uk-UA" w:bidi="uk-UA"/>
      </w:rPr>
    </w:lvl>
    <w:lvl w:ilvl="6" w:tplc="383A7C6E">
      <w:numFmt w:val="bullet"/>
      <w:lvlText w:val="•"/>
      <w:lvlJc w:val="left"/>
      <w:pPr>
        <w:ind w:left="6103" w:hanging="281"/>
      </w:pPr>
      <w:rPr>
        <w:rFonts w:hint="default"/>
        <w:lang w:val="uk-UA" w:eastAsia="uk-UA" w:bidi="uk-UA"/>
      </w:rPr>
    </w:lvl>
    <w:lvl w:ilvl="7" w:tplc="27925BD8">
      <w:numFmt w:val="bullet"/>
      <w:lvlText w:val="•"/>
      <w:lvlJc w:val="left"/>
      <w:pPr>
        <w:ind w:left="7034" w:hanging="281"/>
      </w:pPr>
      <w:rPr>
        <w:rFonts w:hint="default"/>
        <w:lang w:val="uk-UA" w:eastAsia="uk-UA" w:bidi="uk-UA"/>
      </w:rPr>
    </w:lvl>
    <w:lvl w:ilvl="8" w:tplc="0100AED4">
      <w:numFmt w:val="bullet"/>
      <w:lvlText w:val="•"/>
      <w:lvlJc w:val="left"/>
      <w:pPr>
        <w:ind w:left="7965" w:hanging="281"/>
      </w:pPr>
      <w:rPr>
        <w:rFonts w:hint="default"/>
        <w:lang w:val="uk-UA" w:eastAsia="uk-UA" w:bidi="uk-UA"/>
      </w:rPr>
    </w:lvl>
  </w:abstractNum>
  <w:abstractNum w:abstractNumId="12">
    <w:nsid w:val="5991467F"/>
    <w:multiLevelType w:val="multilevel"/>
    <w:tmpl w:val="ED9E4804"/>
    <w:lvl w:ilvl="0">
      <w:start w:val="8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8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8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8"/>
      </w:pPr>
      <w:rPr>
        <w:rFonts w:hint="default"/>
        <w:lang w:val="uk-UA" w:eastAsia="uk-UA" w:bidi="uk-UA"/>
      </w:rPr>
    </w:lvl>
  </w:abstractNum>
  <w:abstractNum w:abstractNumId="13">
    <w:nsid w:val="67834EC2"/>
    <w:multiLevelType w:val="multilevel"/>
    <w:tmpl w:val="3820B500"/>
    <w:lvl w:ilvl="0">
      <w:start w:val="5"/>
      <w:numFmt w:val="decimal"/>
      <w:lvlText w:val="%1"/>
      <w:lvlJc w:val="left"/>
      <w:pPr>
        <w:ind w:left="100" w:hanging="708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00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017" w:hanging="6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6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6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6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6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695"/>
      </w:pPr>
      <w:rPr>
        <w:rFonts w:hint="default"/>
        <w:lang w:val="uk-UA" w:eastAsia="uk-UA" w:bidi="uk-UA"/>
      </w:rPr>
    </w:lvl>
  </w:abstractNum>
  <w:abstractNum w:abstractNumId="14">
    <w:nsid w:val="79A86C8A"/>
    <w:multiLevelType w:val="multilevel"/>
    <w:tmpl w:val="53CC0A02"/>
    <w:lvl w:ilvl="0">
      <w:start w:val="9"/>
      <w:numFmt w:val="decimal"/>
      <w:lvlText w:val="%1"/>
      <w:lvlJc w:val="left"/>
      <w:pPr>
        <w:ind w:left="100" w:hanging="701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45" w:hanging="701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017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90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963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35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08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81" w:hanging="701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310B9"/>
    <w:rsid w:val="001579FC"/>
    <w:rsid w:val="001F1539"/>
    <w:rsid w:val="00253EDD"/>
    <w:rsid w:val="002553D0"/>
    <w:rsid w:val="00351B41"/>
    <w:rsid w:val="003C218E"/>
    <w:rsid w:val="00470D01"/>
    <w:rsid w:val="004B4DE3"/>
    <w:rsid w:val="00861C1F"/>
    <w:rsid w:val="0086389A"/>
    <w:rsid w:val="00881B0A"/>
    <w:rsid w:val="0090227F"/>
    <w:rsid w:val="009B35A1"/>
    <w:rsid w:val="00A37DFA"/>
    <w:rsid w:val="00C94BE3"/>
    <w:rsid w:val="00CF54D2"/>
    <w:rsid w:val="00D75F44"/>
    <w:rsid w:val="00E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B41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351B41"/>
    <w:pPr>
      <w:ind w:left="1434" w:right="126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351B41"/>
    <w:pPr>
      <w:ind w:left="100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B41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51B41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351B41"/>
  </w:style>
  <w:style w:type="paragraph" w:styleId="a5">
    <w:name w:val="Balloon Text"/>
    <w:basedOn w:val="a"/>
    <w:link w:val="a6"/>
    <w:uiPriority w:val="99"/>
    <w:semiHidden/>
    <w:unhideWhenUsed/>
    <w:rsid w:val="00881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B0A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10861</Words>
  <Characters>6191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акту приймання-</vt:lpstr>
      <vt:lpstr>Про затвердження акту приймання-</vt:lpstr>
    </vt:vector>
  </TitlesOfParts>
  <Company>Інститут Модернізації та Змісту освіти</Company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акту приймання-</dc:title>
  <dc:creator>K532</dc:creator>
  <cp:lastModifiedBy>Приймальня</cp:lastModifiedBy>
  <cp:revision>18</cp:revision>
  <cp:lastPrinted>2020-11-19T07:40:00Z</cp:lastPrinted>
  <dcterms:created xsi:type="dcterms:W3CDTF">2020-01-28T14:03:00Z</dcterms:created>
  <dcterms:modified xsi:type="dcterms:W3CDTF">2020-11-19T07:41:00Z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2020-01-28T00:00:00Z</vt:filetime>
  </property>
</Properties>
</file>