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Pr="00A7412C" w:rsidRDefault="008C171E" w:rsidP="008C171E">
      <w:pPr>
        <w:pStyle w:val="1"/>
        <w:tabs>
          <w:tab w:val="left" w:pos="1305"/>
          <w:tab w:val="center" w:pos="4678"/>
        </w:tabs>
        <w:spacing w:line="300" w:lineRule="auto"/>
        <w:jc w:val="left"/>
        <w:rPr>
          <w:spacing w:val="0"/>
          <w:sz w:val="28"/>
          <w:szCs w:val="28"/>
        </w:rPr>
      </w:pPr>
      <w:r>
        <w:rPr>
          <w:spacing w:val="0"/>
        </w:rPr>
        <w:tab/>
      </w:r>
      <w:r w:rsidR="00473CA2">
        <w:rPr>
          <w:spacing w:val="0"/>
        </w:rPr>
        <w:t xml:space="preserve">       </w:t>
      </w:r>
      <w:r w:rsidR="00493AC1">
        <w:rPr>
          <w:spacing w:val="0"/>
        </w:rPr>
        <w:t>52</w:t>
      </w:r>
      <w:r w:rsidR="00473CA2">
        <w:rPr>
          <w:spacing w:val="0"/>
        </w:rPr>
        <w:t xml:space="preserve"> </w:t>
      </w:r>
      <w:r w:rsidR="00786FC5" w:rsidRPr="00A7412C">
        <w:rPr>
          <w:spacing w:val="0"/>
          <w:sz w:val="28"/>
          <w:szCs w:val="28"/>
        </w:rPr>
        <w:t>-</w:t>
      </w:r>
      <w:r w:rsidRPr="00A7412C">
        <w:rPr>
          <w:spacing w:val="0"/>
          <w:sz w:val="28"/>
          <w:szCs w:val="28"/>
        </w:rPr>
        <w:t xml:space="preserve">а сесія </w:t>
      </w:r>
      <w:r w:rsidRPr="00A7412C">
        <w:rPr>
          <w:spacing w:val="0"/>
          <w:sz w:val="28"/>
          <w:szCs w:val="28"/>
          <w:lang w:val="en-US"/>
        </w:rPr>
        <w:t>V</w:t>
      </w:r>
      <w:r w:rsidR="0019242B" w:rsidRPr="00A7412C">
        <w:rPr>
          <w:spacing w:val="0"/>
          <w:sz w:val="28"/>
          <w:szCs w:val="28"/>
          <w:lang w:val="en-US"/>
        </w:rPr>
        <w:t>I</w:t>
      </w:r>
      <w:r w:rsidR="001B20D2" w:rsidRPr="00A7412C">
        <w:rPr>
          <w:spacing w:val="0"/>
          <w:sz w:val="28"/>
          <w:szCs w:val="28"/>
        </w:rPr>
        <w:t>І</w:t>
      </w:r>
      <w:r w:rsidRPr="00A7412C">
        <w:rPr>
          <w:spacing w:val="0"/>
          <w:sz w:val="28"/>
          <w:szCs w:val="28"/>
        </w:rPr>
        <w:t xml:space="preserve">-го демократичного скликання </w:t>
      </w:r>
      <w:r w:rsidRPr="00A7412C">
        <w:rPr>
          <w:spacing w:val="0"/>
          <w:sz w:val="28"/>
          <w:szCs w:val="28"/>
        </w:rPr>
        <w:tab/>
      </w:r>
      <w:r w:rsidRPr="00A7412C">
        <w:rPr>
          <w:spacing w:val="0"/>
          <w:sz w:val="28"/>
          <w:szCs w:val="28"/>
        </w:rPr>
        <w:tab/>
      </w:r>
      <w:r w:rsidRPr="00A7412C">
        <w:rPr>
          <w:spacing w:val="0"/>
          <w:sz w:val="28"/>
          <w:szCs w:val="28"/>
        </w:rPr>
        <w:tab/>
      </w:r>
    </w:p>
    <w:p w:rsidR="00786FC5" w:rsidRDefault="00FF7690">
      <w:pPr>
        <w:tabs>
          <w:tab w:val="left" w:pos="3015"/>
        </w:tabs>
        <w:jc w:val="left"/>
        <w:rPr>
          <w:sz w:val="32"/>
        </w:rPr>
      </w:pPr>
      <w:r>
        <w:rPr>
          <w:b/>
          <w:bCs/>
        </w:rPr>
        <w:tab/>
        <w:t xml:space="preserve">   </w:t>
      </w:r>
      <w:r>
        <w:rPr>
          <w:b/>
          <w:bCs/>
          <w:sz w:val="32"/>
        </w:rPr>
        <w:t xml:space="preserve">      РІШЕННЯ</w:t>
      </w:r>
      <w:r w:rsidR="00473CA2">
        <w:rPr>
          <w:b/>
          <w:bCs/>
          <w:sz w:val="32"/>
        </w:rPr>
        <w:t xml:space="preserve">                                        </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B95139">
        <w:rPr>
          <w:sz w:val="24"/>
          <w:szCs w:val="24"/>
        </w:rPr>
        <w:t xml:space="preserve"> </w:t>
      </w:r>
      <w:r w:rsidR="006A7CD4">
        <w:rPr>
          <w:sz w:val="24"/>
          <w:szCs w:val="24"/>
        </w:rPr>
        <w:t xml:space="preserve">15.07.  </w:t>
      </w:r>
      <w:r w:rsidR="00A7412C">
        <w:rPr>
          <w:sz w:val="24"/>
          <w:szCs w:val="24"/>
        </w:rPr>
        <w:t xml:space="preserve">2020 </w:t>
      </w:r>
      <w:r w:rsidR="00320BFD">
        <w:rPr>
          <w:sz w:val="24"/>
          <w:szCs w:val="24"/>
        </w:rPr>
        <w:t>р.</w:t>
      </w:r>
      <w:r w:rsidR="00A7412C">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493AC1">
        <w:rPr>
          <w:sz w:val="24"/>
          <w:szCs w:val="24"/>
        </w:rPr>
        <w:t>12</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473CA2" w:rsidRPr="00250C05" w:rsidRDefault="00473CA2" w:rsidP="00473CA2">
      <w:pPr>
        <w:spacing w:line="240" w:lineRule="auto"/>
        <w:jc w:val="left"/>
        <w:rPr>
          <w:b/>
          <w:sz w:val="26"/>
          <w:szCs w:val="26"/>
        </w:rPr>
      </w:pPr>
      <w:r w:rsidRPr="00250C05">
        <w:rPr>
          <w:b/>
          <w:sz w:val="26"/>
          <w:szCs w:val="26"/>
        </w:rPr>
        <w:t xml:space="preserve">Про ініціювання створення </w:t>
      </w:r>
      <w:r w:rsidR="007C7AEB">
        <w:rPr>
          <w:b/>
          <w:sz w:val="26"/>
          <w:szCs w:val="26"/>
        </w:rPr>
        <w:t>Місцевої</w:t>
      </w:r>
    </w:p>
    <w:p w:rsidR="00473CA2" w:rsidRPr="00250C05" w:rsidRDefault="00473CA2" w:rsidP="00473CA2">
      <w:pPr>
        <w:spacing w:line="240" w:lineRule="auto"/>
        <w:jc w:val="left"/>
        <w:rPr>
          <w:b/>
          <w:sz w:val="26"/>
          <w:szCs w:val="26"/>
        </w:rPr>
      </w:pPr>
      <w:r w:rsidRPr="00250C05">
        <w:rPr>
          <w:b/>
          <w:sz w:val="26"/>
          <w:szCs w:val="26"/>
        </w:rPr>
        <w:t xml:space="preserve">асоціації органів місцевого </w:t>
      </w:r>
    </w:p>
    <w:p w:rsidR="00473CA2" w:rsidRPr="00250C05" w:rsidRDefault="00250C05" w:rsidP="00473CA2">
      <w:pPr>
        <w:spacing w:line="240" w:lineRule="auto"/>
        <w:jc w:val="left"/>
        <w:rPr>
          <w:b/>
          <w:sz w:val="26"/>
          <w:szCs w:val="26"/>
        </w:rPr>
      </w:pPr>
      <w:r>
        <w:rPr>
          <w:b/>
          <w:sz w:val="26"/>
          <w:szCs w:val="26"/>
        </w:rPr>
        <w:t xml:space="preserve">самоврядування </w:t>
      </w:r>
      <w:r w:rsidR="00473CA2" w:rsidRPr="00250C05">
        <w:rPr>
          <w:b/>
          <w:sz w:val="26"/>
          <w:szCs w:val="26"/>
        </w:rPr>
        <w:t>«</w:t>
      </w:r>
      <w:proofErr w:type="spellStart"/>
      <w:r w:rsidR="00473CA2" w:rsidRPr="00250C05">
        <w:rPr>
          <w:b/>
          <w:sz w:val="26"/>
          <w:szCs w:val="26"/>
        </w:rPr>
        <w:t>Єврорегіон</w:t>
      </w:r>
      <w:proofErr w:type="spellEnd"/>
      <w:r w:rsidR="00473CA2" w:rsidRPr="00250C05">
        <w:rPr>
          <w:b/>
          <w:sz w:val="26"/>
          <w:szCs w:val="26"/>
        </w:rPr>
        <w:t xml:space="preserve"> </w:t>
      </w:r>
      <w:proofErr w:type="spellStart"/>
      <w:r w:rsidR="00473CA2" w:rsidRPr="00250C05">
        <w:rPr>
          <w:b/>
          <w:sz w:val="26"/>
          <w:szCs w:val="26"/>
        </w:rPr>
        <w:t>Розточчя</w:t>
      </w:r>
      <w:r w:rsidR="007B4C96" w:rsidRPr="00250C05">
        <w:rPr>
          <w:b/>
          <w:sz w:val="26"/>
          <w:szCs w:val="26"/>
        </w:rPr>
        <w:t>-Україна</w:t>
      </w:r>
      <w:proofErr w:type="spellEnd"/>
      <w:r w:rsidR="00473CA2" w:rsidRPr="00250C05">
        <w:rPr>
          <w:b/>
          <w:sz w:val="26"/>
          <w:szCs w:val="26"/>
        </w:rPr>
        <w:t>»</w:t>
      </w:r>
    </w:p>
    <w:p w:rsidR="00473CA2" w:rsidRPr="00250C05" w:rsidRDefault="00473CA2" w:rsidP="00473CA2">
      <w:pPr>
        <w:spacing w:line="240" w:lineRule="auto"/>
        <w:rPr>
          <w:sz w:val="24"/>
          <w:szCs w:val="24"/>
        </w:rPr>
      </w:pPr>
    </w:p>
    <w:p w:rsidR="00473CA2" w:rsidRPr="00473CA2" w:rsidRDefault="00473CA2" w:rsidP="00250C05">
      <w:pPr>
        <w:spacing w:line="240" w:lineRule="auto"/>
        <w:jc w:val="both"/>
        <w:rPr>
          <w:sz w:val="28"/>
          <w:szCs w:val="28"/>
        </w:rPr>
      </w:pPr>
      <w:r w:rsidRPr="00473CA2">
        <w:rPr>
          <w:sz w:val="28"/>
          <w:szCs w:val="28"/>
        </w:rPr>
        <w:t xml:space="preserve">         Розглянувши запрошення до міжнародної співпраці бурмістра міста </w:t>
      </w:r>
      <w:proofErr w:type="spellStart"/>
      <w:r w:rsidRPr="00473CA2">
        <w:rPr>
          <w:sz w:val="28"/>
          <w:szCs w:val="28"/>
        </w:rPr>
        <w:t>Томашів</w:t>
      </w:r>
      <w:proofErr w:type="spellEnd"/>
      <w:r w:rsidRPr="00473CA2">
        <w:rPr>
          <w:sz w:val="28"/>
          <w:szCs w:val="28"/>
        </w:rPr>
        <w:t xml:space="preserve"> </w:t>
      </w:r>
      <w:proofErr w:type="spellStart"/>
      <w:r w:rsidRPr="00473CA2">
        <w:rPr>
          <w:sz w:val="28"/>
          <w:szCs w:val="28"/>
        </w:rPr>
        <w:t>Любельський</w:t>
      </w:r>
      <w:proofErr w:type="spellEnd"/>
      <w:r w:rsidRPr="00473CA2">
        <w:rPr>
          <w:sz w:val="28"/>
          <w:szCs w:val="28"/>
        </w:rPr>
        <w:t xml:space="preserve"> , керуючись статтею 26 Закону України «Про місцеве самоврядування в Україні», відповідно до Закону України «Про асоціації органів місцевого самоврядування», з метою об’єднання зусиль для більш ефективного виконання повноважень, узгодження дій щодо з</w:t>
      </w:r>
      <w:r w:rsidR="00056253">
        <w:rPr>
          <w:sz w:val="28"/>
          <w:szCs w:val="28"/>
        </w:rPr>
        <w:t>ахисту прав та інтересів громад</w:t>
      </w:r>
      <w:r w:rsidRPr="00473CA2">
        <w:rPr>
          <w:sz w:val="28"/>
          <w:szCs w:val="28"/>
        </w:rPr>
        <w:t>, сприяння соціально-економічному та культурному розвитку Розточчя, забезпечення нових перспектив розвитку прикордонних територій</w:t>
      </w:r>
      <w:r w:rsidR="00056253">
        <w:rPr>
          <w:sz w:val="28"/>
          <w:szCs w:val="28"/>
        </w:rPr>
        <w:t>,</w:t>
      </w:r>
      <w:r w:rsidRPr="00473CA2">
        <w:rPr>
          <w:sz w:val="28"/>
          <w:szCs w:val="28"/>
        </w:rPr>
        <w:t xml:space="preserve">  </w:t>
      </w:r>
      <w:proofErr w:type="spellStart"/>
      <w:r w:rsidRPr="00473CA2">
        <w:rPr>
          <w:sz w:val="28"/>
          <w:szCs w:val="28"/>
        </w:rPr>
        <w:t>Жовківська</w:t>
      </w:r>
      <w:proofErr w:type="spellEnd"/>
      <w:r w:rsidRPr="00473CA2">
        <w:rPr>
          <w:sz w:val="28"/>
          <w:szCs w:val="28"/>
        </w:rPr>
        <w:t xml:space="preserve"> міська рада, -</w:t>
      </w:r>
    </w:p>
    <w:p w:rsidR="00473CA2" w:rsidRPr="00250C05" w:rsidRDefault="00473CA2" w:rsidP="00473CA2">
      <w:pPr>
        <w:spacing w:line="240" w:lineRule="auto"/>
        <w:jc w:val="both"/>
        <w:rPr>
          <w:sz w:val="20"/>
          <w:szCs w:val="20"/>
        </w:rPr>
      </w:pPr>
    </w:p>
    <w:p w:rsidR="00473CA2" w:rsidRPr="00250C05" w:rsidRDefault="00473CA2" w:rsidP="00250C05">
      <w:pPr>
        <w:spacing w:line="240" w:lineRule="auto"/>
        <w:jc w:val="left"/>
        <w:rPr>
          <w:b/>
          <w:sz w:val="28"/>
          <w:szCs w:val="28"/>
        </w:rPr>
      </w:pPr>
      <w:r w:rsidRPr="00250C05">
        <w:rPr>
          <w:b/>
          <w:sz w:val="28"/>
          <w:szCs w:val="28"/>
        </w:rPr>
        <w:t>ВИРІШИЛА:</w:t>
      </w:r>
    </w:p>
    <w:p w:rsidR="00473CA2" w:rsidRPr="00473CA2" w:rsidRDefault="00473CA2" w:rsidP="00473CA2">
      <w:pPr>
        <w:pStyle w:val="af"/>
        <w:numPr>
          <w:ilvl w:val="0"/>
          <w:numId w:val="17"/>
        </w:numPr>
        <w:spacing w:after="0" w:line="240" w:lineRule="auto"/>
        <w:jc w:val="both"/>
        <w:rPr>
          <w:rFonts w:ascii="Times New Roman" w:hAnsi="Times New Roman"/>
          <w:sz w:val="28"/>
          <w:szCs w:val="28"/>
        </w:rPr>
      </w:pPr>
      <w:r w:rsidRPr="00473CA2">
        <w:rPr>
          <w:rFonts w:ascii="Times New Roman" w:hAnsi="Times New Roman"/>
          <w:sz w:val="28"/>
          <w:szCs w:val="28"/>
        </w:rPr>
        <w:t>Ініціювати створення</w:t>
      </w:r>
      <w:r w:rsidR="007C7AEB">
        <w:rPr>
          <w:rFonts w:ascii="Times New Roman" w:hAnsi="Times New Roman"/>
          <w:sz w:val="28"/>
          <w:szCs w:val="28"/>
        </w:rPr>
        <w:t xml:space="preserve"> Місцевої</w:t>
      </w:r>
      <w:bookmarkStart w:id="0" w:name="_GoBack"/>
      <w:bookmarkEnd w:id="0"/>
      <w:r w:rsidRPr="00473CA2">
        <w:rPr>
          <w:rFonts w:ascii="Times New Roman" w:hAnsi="Times New Roman"/>
          <w:sz w:val="28"/>
          <w:szCs w:val="28"/>
        </w:rPr>
        <w:t xml:space="preserve"> асоціації органів місцевого самоврядування «</w:t>
      </w:r>
      <w:proofErr w:type="spellStart"/>
      <w:r w:rsidRPr="00473CA2">
        <w:rPr>
          <w:rFonts w:ascii="Times New Roman" w:hAnsi="Times New Roman"/>
          <w:sz w:val="28"/>
          <w:szCs w:val="28"/>
        </w:rPr>
        <w:t>Єврорегіон</w:t>
      </w:r>
      <w:proofErr w:type="spellEnd"/>
      <w:r w:rsidR="007B4C96">
        <w:rPr>
          <w:rFonts w:ascii="Times New Roman" w:hAnsi="Times New Roman"/>
          <w:sz w:val="28"/>
          <w:szCs w:val="28"/>
        </w:rPr>
        <w:t xml:space="preserve"> </w:t>
      </w:r>
      <w:proofErr w:type="spellStart"/>
      <w:r w:rsidRPr="00473CA2">
        <w:rPr>
          <w:rFonts w:ascii="Times New Roman" w:hAnsi="Times New Roman"/>
          <w:sz w:val="28"/>
          <w:szCs w:val="28"/>
        </w:rPr>
        <w:t>Розточчя</w:t>
      </w:r>
      <w:r w:rsidR="007B4C96">
        <w:rPr>
          <w:rFonts w:ascii="Times New Roman" w:hAnsi="Times New Roman"/>
          <w:sz w:val="28"/>
          <w:szCs w:val="28"/>
        </w:rPr>
        <w:t>-Україна</w:t>
      </w:r>
      <w:proofErr w:type="spellEnd"/>
      <w:r w:rsidRPr="00473CA2">
        <w:rPr>
          <w:rFonts w:ascii="Times New Roman" w:hAnsi="Times New Roman"/>
          <w:sz w:val="28"/>
          <w:szCs w:val="28"/>
        </w:rPr>
        <w:t>» (далі-Асоціація).</w:t>
      </w:r>
    </w:p>
    <w:p w:rsidR="00473CA2" w:rsidRDefault="00473CA2" w:rsidP="00473CA2">
      <w:pPr>
        <w:pStyle w:val="af"/>
        <w:numPr>
          <w:ilvl w:val="0"/>
          <w:numId w:val="17"/>
        </w:numPr>
        <w:spacing w:after="0" w:line="240" w:lineRule="auto"/>
        <w:jc w:val="both"/>
        <w:rPr>
          <w:rFonts w:ascii="Times New Roman" w:hAnsi="Times New Roman"/>
          <w:sz w:val="28"/>
          <w:szCs w:val="28"/>
        </w:rPr>
      </w:pPr>
      <w:r w:rsidRPr="00473CA2">
        <w:rPr>
          <w:rFonts w:ascii="Times New Roman" w:hAnsi="Times New Roman"/>
          <w:sz w:val="28"/>
          <w:szCs w:val="28"/>
        </w:rPr>
        <w:t xml:space="preserve"> Делегувати міського голову </w:t>
      </w:r>
      <w:proofErr w:type="spellStart"/>
      <w:r w:rsidRPr="00473CA2">
        <w:rPr>
          <w:rFonts w:ascii="Times New Roman" w:hAnsi="Times New Roman"/>
          <w:sz w:val="28"/>
          <w:szCs w:val="28"/>
        </w:rPr>
        <w:t>Вихопня</w:t>
      </w:r>
      <w:proofErr w:type="spellEnd"/>
      <w:r w:rsidRPr="00473CA2">
        <w:rPr>
          <w:rFonts w:ascii="Times New Roman" w:hAnsi="Times New Roman"/>
          <w:sz w:val="28"/>
          <w:szCs w:val="28"/>
        </w:rPr>
        <w:t xml:space="preserve"> Петра Богдановича для участі в установчих зборах  Асоціації</w:t>
      </w:r>
    </w:p>
    <w:p w:rsidR="00473CA2" w:rsidRPr="00473CA2" w:rsidRDefault="00473CA2" w:rsidP="00473CA2">
      <w:pPr>
        <w:pStyle w:val="af"/>
        <w:numPr>
          <w:ilvl w:val="0"/>
          <w:numId w:val="17"/>
        </w:numPr>
        <w:spacing w:after="0" w:line="240" w:lineRule="auto"/>
        <w:jc w:val="both"/>
        <w:rPr>
          <w:rFonts w:ascii="Times New Roman" w:hAnsi="Times New Roman"/>
          <w:sz w:val="28"/>
          <w:szCs w:val="28"/>
        </w:rPr>
      </w:pPr>
      <w:r w:rsidRPr="00473CA2">
        <w:rPr>
          <w:rFonts w:ascii="Times New Roman" w:eastAsia="Times New Roman" w:hAnsi="Times New Roman"/>
          <w:color w:val="333333"/>
          <w:sz w:val="28"/>
          <w:szCs w:val="28"/>
          <w:bdr w:val="none" w:sz="0" w:space="0" w:color="auto" w:frame="1"/>
          <w:lang w:eastAsia="uk-UA"/>
        </w:rPr>
        <w:t xml:space="preserve">Надати </w:t>
      </w:r>
      <w:r w:rsidRPr="00473CA2">
        <w:rPr>
          <w:rFonts w:ascii="Times New Roman" w:hAnsi="Times New Roman"/>
          <w:sz w:val="28"/>
          <w:szCs w:val="28"/>
        </w:rPr>
        <w:t xml:space="preserve">міському голові </w:t>
      </w:r>
      <w:proofErr w:type="spellStart"/>
      <w:r w:rsidRPr="00473CA2">
        <w:rPr>
          <w:rFonts w:ascii="Times New Roman" w:hAnsi="Times New Roman"/>
          <w:sz w:val="28"/>
          <w:szCs w:val="28"/>
        </w:rPr>
        <w:t>Вихопню</w:t>
      </w:r>
      <w:proofErr w:type="spellEnd"/>
      <w:r w:rsidRPr="00473CA2">
        <w:rPr>
          <w:rFonts w:ascii="Times New Roman" w:hAnsi="Times New Roman"/>
          <w:sz w:val="28"/>
          <w:szCs w:val="28"/>
        </w:rPr>
        <w:t xml:space="preserve"> Петру Богдановичу</w:t>
      </w:r>
      <w:r w:rsidRPr="00473CA2">
        <w:rPr>
          <w:rFonts w:ascii="Times New Roman" w:eastAsia="Times New Roman" w:hAnsi="Times New Roman"/>
          <w:color w:val="333333"/>
          <w:sz w:val="28"/>
          <w:szCs w:val="28"/>
          <w:bdr w:val="none" w:sz="0" w:space="0" w:color="auto" w:frame="1"/>
          <w:lang w:eastAsia="uk-UA"/>
        </w:rPr>
        <w:t xml:space="preserve"> право:</w:t>
      </w:r>
    </w:p>
    <w:p w:rsidR="00473CA2" w:rsidRPr="004F0B54" w:rsidRDefault="00473CA2" w:rsidP="00473CA2">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sidRPr="004F0B54">
        <w:rPr>
          <w:color w:val="333333"/>
          <w:sz w:val="28"/>
          <w:szCs w:val="28"/>
          <w:bdr w:val="none" w:sz="0" w:space="0" w:color="auto" w:frame="1"/>
          <w:lang w:eastAsia="uk-UA"/>
        </w:rPr>
        <w:t>спільно вести переговори з уповноваженими представниками органів місцевого самоврядування з питань, пов’язаними зі створенням Асоціації;</w:t>
      </w:r>
    </w:p>
    <w:p w:rsidR="00473CA2" w:rsidRPr="004F0B54" w:rsidRDefault="00473CA2" w:rsidP="00473CA2">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sidRPr="004F0B54">
        <w:rPr>
          <w:color w:val="333333"/>
          <w:sz w:val="28"/>
          <w:szCs w:val="28"/>
          <w:bdr w:val="none" w:sz="0" w:space="0" w:color="auto" w:frame="1"/>
          <w:lang w:eastAsia="uk-UA"/>
        </w:rPr>
        <w:t>представляти інтереси</w:t>
      </w:r>
      <w:r w:rsidRPr="00473CA2">
        <w:rPr>
          <w:color w:val="333333"/>
          <w:sz w:val="28"/>
          <w:szCs w:val="28"/>
          <w:bdr w:val="none" w:sz="0" w:space="0" w:color="auto" w:frame="1"/>
          <w:lang w:eastAsia="uk-UA"/>
        </w:rPr>
        <w:t xml:space="preserve"> </w:t>
      </w:r>
      <w:proofErr w:type="spellStart"/>
      <w:r w:rsidRPr="00473CA2">
        <w:rPr>
          <w:color w:val="333333"/>
          <w:sz w:val="28"/>
          <w:szCs w:val="28"/>
          <w:bdr w:val="none" w:sz="0" w:space="0" w:color="auto" w:frame="1"/>
          <w:lang w:eastAsia="uk-UA"/>
        </w:rPr>
        <w:t>Жовківської</w:t>
      </w:r>
      <w:proofErr w:type="spellEnd"/>
      <w:r w:rsidRPr="00473CA2">
        <w:rPr>
          <w:color w:val="333333"/>
          <w:sz w:val="28"/>
          <w:szCs w:val="28"/>
          <w:bdr w:val="none" w:sz="0" w:space="0" w:color="auto" w:frame="1"/>
          <w:lang w:eastAsia="uk-UA"/>
        </w:rPr>
        <w:t xml:space="preserve"> міської ради</w:t>
      </w:r>
      <w:r w:rsidRPr="004F0B54">
        <w:rPr>
          <w:color w:val="333333"/>
          <w:sz w:val="28"/>
          <w:szCs w:val="28"/>
          <w:bdr w:val="none" w:sz="0" w:space="0" w:color="auto" w:frame="1"/>
          <w:lang w:eastAsia="uk-UA"/>
        </w:rPr>
        <w:t xml:space="preserve"> на установчих зборах Асоціації, брати участь в обговоренні і голосуванні з усіх питань порядку денного установчих зборів Асоціації, у тому числі з питань затвердження статуту Асоціації  та обирання виконавчого органу Асоціації;</w:t>
      </w:r>
    </w:p>
    <w:p w:rsidR="00473CA2" w:rsidRPr="004F0B54" w:rsidRDefault="00473CA2" w:rsidP="00473CA2">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sidRPr="004F0B54">
        <w:rPr>
          <w:color w:val="333333"/>
          <w:sz w:val="28"/>
          <w:szCs w:val="28"/>
          <w:bdr w:val="none" w:sz="0" w:space="0" w:color="auto" w:frame="1"/>
          <w:lang w:eastAsia="uk-UA"/>
        </w:rPr>
        <w:t>обирати та бути обраним до складу органів управління Асоціації;</w:t>
      </w:r>
    </w:p>
    <w:p w:rsidR="00473CA2" w:rsidRPr="004F0B54" w:rsidRDefault="00473CA2" w:rsidP="00473CA2">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sidRPr="004F0B54">
        <w:rPr>
          <w:color w:val="333333"/>
          <w:sz w:val="28"/>
          <w:szCs w:val="28"/>
          <w:bdr w:val="none" w:sz="0" w:space="0" w:color="auto" w:frame="1"/>
          <w:lang w:eastAsia="uk-UA"/>
        </w:rPr>
        <w:t>підписувати документи, пов’язані зі створенням та державною реєстрацією Асоціації;</w:t>
      </w:r>
    </w:p>
    <w:p w:rsidR="00473CA2" w:rsidRPr="004F0B54" w:rsidRDefault="00473CA2" w:rsidP="00473CA2">
      <w:pPr>
        <w:widowControl/>
        <w:numPr>
          <w:ilvl w:val="0"/>
          <w:numId w:val="18"/>
        </w:numPr>
        <w:shd w:val="clear" w:color="auto" w:fill="FFFFFF"/>
        <w:autoSpaceDE/>
        <w:autoSpaceDN/>
        <w:adjustRightInd/>
        <w:spacing w:line="240" w:lineRule="auto"/>
        <w:ind w:left="0"/>
        <w:jc w:val="both"/>
        <w:textAlignment w:val="baseline"/>
        <w:rPr>
          <w:color w:val="333333"/>
          <w:sz w:val="28"/>
          <w:szCs w:val="28"/>
          <w:lang w:eastAsia="uk-UA"/>
        </w:rPr>
      </w:pPr>
      <w:r w:rsidRPr="004F0B54">
        <w:rPr>
          <w:color w:val="333333"/>
          <w:sz w:val="28"/>
          <w:szCs w:val="28"/>
          <w:bdr w:val="none" w:sz="0" w:space="0" w:color="auto" w:frame="1"/>
          <w:lang w:eastAsia="uk-UA"/>
        </w:rPr>
        <w:t>брати участь у вирішенні будь-яких інших питань, пов’язаних зі створенням Асоціації.</w:t>
      </w:r>
    </w:p>
    <w:p w:rsidR="00250C05" w:rsidRDefault="00473CA2" w:rsidP="00473CA2">
      <w:pPr>
        <w:widowControl/>
        <w:numPr>
          <w:ilvl w:val="0"/>
          <w:numId w:val="17"/>
        </w:numPr>
        <w:shd w:val="clear" w:color="auto" w:fill="FFFFFF"/>
        <w:autoSpaceDE/>
        <w:autoSpaceDN/>
        <w:adjustRightInd/>
        <w:spacing w:line="240" w:lineRule="auto"/>
        <w:jc w:val="both"/>
        <w:textAlignment w:val="baseline"/>
        <w:rPr>
          <w:color w:val="333333"/>
          <w:sz w:val="28"/>
          <w:szCs w:val="28"/>
          <w:bdr w:val="none" w:sz="0" w:space="0" w:color="auto" w:frame="1"/>
          <w:lang w:eastAsia="uk-UA"/>
        </w:rPr>
      </w:pPr>
      <w:r w:rsidRPr="004F0B54">
        <w:rPr>
          <w:color w:val="333333"/>
          <w:sz w:val="28"/>
          <w:szCs w:val="28"/>
          <w:bdr w:val="none" w:sz="0" w:space="0" w:color="auto" w:frame="1"/>
          <w:lang w:eastAsia="uk-UA"/>
        </w:rPr>
        <w:t>Контроль за виконанням даного рішення покласти на комісію</w:t>
      </w:r>
      <w:r w:rsidRPr="00473CA2">
        <w:rPr>
          <w:color w:val="333333"/>
          <w:sz w:val="28"/>
          <w:szCs w:val="28"/>
          <w:bdr w:val="none" w:sz="0" w:space="0" w:color="auto" w:frame="1"/>
          <w:lang w:eastAsia="uk-UA"/>
        </w:rPr>
        <w:t xml:space="preserve"> з питань регламенту, депутатської діяльності, законності, антикорупційної політики та свободи слова ( В.Лучка</w:t>
      </w:r>
      <w:r w:rsidR="006A7CD4">
        <w:rPr>
          <w:color w:val="333333"/>
          <w:sz w:val="28"/>
          <w:szCs w:val="28"/>
          <w:bdr w:val="none" w:sz="0" w:space="0" w:color="auto" w:frame="1"/>
          <w:lang w:eastAsia="uk-UA"/>
        </w:rPr>
        <w:t>)</w:t>
      </w:r>
      <w:r w:rsidRPr="00473CA2">
        <w:rPr>
          <w:color w:val="333333"/>
          <w:sz w:val="28"/>
          <w:szCs w:val="28"/>
          <w:bdr w:val="none" w:sz="0" w:space="0" w:color="auto" w:frame="1"/>
          <w:lang w:eastAsia="uk-UA"/>
        </w:rPr>
        <w:t xml:space="preserve"> </w:t>
      </w:r>
    </w:p>
    <w:p w:rsidR="00473CA2" w:rsidRPr="00250C05" w:rsidRDefault="00473CA2" w:rsidP="00250C05">
      <w:pPr>
        <w:spacing w:line="240" w:lineRule="auto"/>
        <w:jc w:val="both"/>
        <w:rPr>
          <w:sz w:val="28"/>
          <w:szCs w:val="28"/>
        </w:rPr>
      </w:pPr>
    </w:p>
    <w:p w:rsidR="00473CA2" w:rsidRPr="00250C05" w:rsidRDefault="00473CA2" w:rsidP="00250C05">
      <w:pPr>
        <w:spacing w:line="240" w:lineRule="auto"/>
        <w:jc w:val="both"/>
        <w:rPr>
          <w:b/>
          <w:sz w:val="28"/>
          <w:szCs w:val="28"/>
        </w:rPr>
      </w:pPr>
      <w:r w:rsidRPr="00250C05">
        <w:rPr>
          <w:b/>
          <w:sz w:val="28"/>
          <w:szCs w:val="28"/>
        </w:rPr>
        <w:t>Міський гол</w:t>
      </w:r>
      <w:r w:rsidR="00250C05" w:rsidRPr="00250C05">
        <w:rPr>
          <w:b/>
          <w:sz w:val="28"/>
          <w:szCs w:val="28"/>
        </w:rPr>
        <w:t xml:space="preserve">ова                 </w:t>
      </w:r>
      <w:r w:rsidR="00250C05" w:rsidRPr="00250C05">
        <w:rPr>
          <w:b/>
          <w:sz w:val="28"/>
          <w:szCs w:val="28"/>
        </w:rPr>
        <w:tab/>
      </w:r>
      <w:r w:rsidR="00250C05" w:rsidRPr="00250C05">
        <w:rPr>
          <w:b/>
          <w:sz w:val="28"/>
          <w:szCs w:val="28"/>
        </w:rPr>
        <w:tab/>
      </w:r>
      <w:r w:rsidR="00250C05" w:rsidRPr="00250C05">
        <w:rPr>
          <w:b/>
          <w:sz w:val="28"/>
          <w:szCs w:val="28"/>
        </w:rPr>
        <w:tab/>
      </w:r>
      <w:r w:rsidR="00250C05" w:rsidRPr="00250C05">
        <w:rPr>
          <w:b/>
          <w:sz w:val="28"/>
          <w:szCs w:val="28"/>
        </w:rPr>
        <w:tab/>
      </w:r>
      <w:r w:rsidR="00250C05" w:rsidRPr="00250C05">
        <w:rPr>
          <w:b/>
          <w:sz w:val="28"/>
          <w:szCs w:val="28"/>
        </w:rPr>
        <w:tab/>
        <w:t xml:space="preserve">Петро </w:t>
      </w:r>
      <w:proofErr w:type="spellStart"/>
      <w:r w:rsidR="00250C05" w:rsidRPr="00250C05">
        <w:rPr>
          <w:b/>
          <w:sz w:val="28"/>
          <w:szCs w:val="28"/>
        </w:rPr>
        <w:t>Вихопень</w:t>
      </w:r>
      <w:proofErr w:type="spellEnd"/>
    </w:p>
    <w:sectPr w:rsidR="00473CA2" w:rsidRPr="00250C05"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08" w:rsidRDefault="00A04608">
      <w:r>
        <w:separator/>
      </w:r>
    </w:p>
  </w:endnote>
  <w:endnote w:type="continuationSeparator" w:id="0">
    <w:p w:rsidR="00A04608" w:rsidRDefault="00A0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08" w:rsidRDefault="00A04608">
      <w:r>
        <w:separator/>
      </w:r>
    </w:p>
  </w:footnote>
  <w:footnote w:type="continuationSeparator" w:id="0">
    <w:p w:rsidR="00A04608" w:rsidRDefault="00A04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E16A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4D2956">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E22219B"/>
    <w:multiLevelType w:val="hybridMultilevel"/>
    <w:tmpl w:val="7B04CF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8B52ACD"/>
    <w:multiLevelType w:val="multilevel"/>
    <w:tmpl w:val="47F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17"/>
  </w:num>
  <w:num w:numId="4">
    <w:abstractNumId w:val="8"/>
  </w:num>
  <w:num w:numId="5">
    <w:abstractNumId w:val="6"/>
  </w:num>
  <w:num w:numId="6">
    <w:abstractNumId w:val="7"/>
  </w:num>
  <w:num w:numId="7">
    <w:abstractNumId w:val="13"/>
  </w:num>
  <w:num w:numId="8">
    <w:abstractNumId w:val="12"/>
  </w:num>
  <w:num w:numId="9">
    <w:abstractNumId w:val="2"/>
  </w:num>
  <w:num w:numId="10">
    <w:abstractNumId w:val="15"/>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18A6"/>
    <w:rsid w:val="00053565"/>
    <w:rsid w:val="00053C1A"/>
    <w:rsid w:val="00055730"/>
    <w:rsid w:val="00056253"/>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C73EA"/>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0C05"/>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2F5C72"/>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57A73"/>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89E"/>
    <w:rsid w:val="003E6C6E"/>
    <w:rsid w:val="003F193E"/>
    <w:rsid w:val="003F3697"/>
    <w:rsid w:val="003F3C0D"/>
    <w:rsid w:val="003F4D74"/>
    <w:rsid w:val="003F625D"/>
    <w:rsid w:val="003F639F"/>
    <w:rsid w:val="004002FA"/>
    <w:rsid w:val="00401649"/>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13D"/>
    <w:rsid w:val="004364F7"/>
    <w:rsid w:val="00450B36"/>
    <w:rsid w:val="00460B6A"/>
    <w:rsid w:val="004666D4"/>
    <w:rsid w:val="00466E25"/>
    <w:rsid w:val="00470198"/>
    <w:rsid w:val="00473CA2"/>
    <w:rsid w:val="00477612"/>
    <w:rsid w:val="00480A13"/>
    <w:rsid w:val="00481EB7"/>
    <w:rsid w:val="00484123"/>
    <w:rsid w:val="004869C9"/>
    <w:rsid w:val="00486CCF"/>
    <w:rsid w:val="00491FBE"/>
    <w:rsid w:val="00492EC6"/>
    <w:rsid w:val="00493AC1"/>
    <w:rsid w:val="004A0E80"/>
    <w:rsid w:val="004A67BD"/>
    <w:rsid w:val="004A7A63"/>
    <w:rsid w:val="004B1E68"/>
    <w:rsid w:val="004B210D"/>
    <w:rsid w:val="004B231C"/>
    <w:rsid w:val="004B66A9"/>
    <w:rsid w:val="004D03F1"/>
    <w:rsid w:val="004D107D"/>
    <w:rsid w:val="004D2727"/>
    <w:rsid w:val="004D2956"/>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2D08"/>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A7CD4"/>
    <w:rsid w:val="006B03AF"/>
    <w:rsid w:val="006B2E2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4C96"/>
    <w:rsid w:val="007B5812"/>
    <w:rsid w:val="007B5B39"/>
    <w:rsid w:val="007B7879"/>
    <w:rsid w:val="007C05C2"/>
    <w:rsid w:val="007C13E3"/>
    <w:rsid w:val="007C2D11"/>
    <w:rsid w:val="007C4A7E"/>
    <w:rsid w:val="007C53D6"/>
    <w:rsid w:val="007C5CCD"/>
    <w:rsid w:val="007C7AEB"/>
    <w:rsid w:val="007D0DD4"/>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1A5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070BA"/>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4A02"/>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841"/>
    <w:rsid w:val="009F0B4E"/>
    <w:rsid w:val="009F3668"/>
    <w:rsid w:val="009F77C5"/>
    <w:rsid w:val="00A01BB6"/>
    <w:rsid w:val="00A02908"/>
    <w:rsid w:val="00A046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412C"/>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26728"/>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139"/>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4B10"/>
    <w:rsid w:val="00CD1B3B"/>
    <w:rsid w:val="00CD1E1E"/>
    <w:rsid w:val="00CD3841"/>
    <w:rsid w:val="00CE16A8"/>
    <w:rsid w:val="00CE2303"/>
    <w:rsid w:val="00CE73C2"/>
    <w:rsid w:val="00CE7BB8"/>
    <w:rsid w:val="00CF05E4"/>
    <w:rsid w:val="00CF072A"/>
    <w:rsid w:val="00CF07A7"/>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197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A6EA1"/>
    <w:rsid w:val="00EB017C"/>
    <w:rsid w:val="00EB2E10"/>
    <w:rsid w:val="00EB3D78"/>
    <w:rsid w:val="00EB44B1"/>
    <w:rsid w:val="00EC239E"/>
    <w:rsid w:val="00EC2DA3"/>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2B50"/>
    <w:rsid w:val="00F23C29"/>
    <w:rsid w:val="00F240A6"/>
    <w:rsid w:val="00F264CF"/>
    <w:rsid w:val="00F26DFD"/>
    <w:rsid w:val="00F375BE"/>
    <w:rsid w:val="00F40A4C"/>
    <w:rsid w:val="00F4301B"/>
    <w:rsid w:val="00F43838"/>
    <w:rsid w:val="00F440F2"/>
    <w:rsid w:val="00F51D4D"/>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1">
    <w:name w:val="Основной текст (3)_"/>
    <w:link w:val="32"/>
    <w:locked/>
    <w:rsid w:val="002F5C72"/>
    <w:rPr>
      <w:spacing w:val="-10"/>
      <w:sz w:val="28"/>
      <w:szCs w:val="28"/>
      <w:shd w:val="clear" w:color="auto" w:fill="FFFFFF"/>
    </w:rPr>
  </w:style>
  <w:style w:type="paragraph" w:customStyle="1" w:styleId="32">
    <w:name w:val="Основной текст (3)"/>
    <w:basedOn w:val="a"/>
    <w:link w:val="31"/>
    <w:rsid w:val="002F5C72"/>
    <w:pPr>
      <w:shd w:val="clear" w:color="auto" w:fill="FFFFFF"/>
      <w:autoSpaceDE/>
      <w:autoSpaceDN/>
      <w:adjustRightInd/>
      <w:spacing w:before="660" w:line="317" w:lineRule="exact"/>
      <w:ind w:hanging="340"/>
      <w:jc w:val="both"/>
    </w:pPr>
    <w:rPr>
      <w:spacing w:val="-10"/>
      <w:sz w:val="28"/>
      <w:szCs w:val="28"/>
      <w:lang w:eastAsia="uk-UA"/>
    </w:rPr>
  </w:style>
  <w:style w:type="paragraph" w:customStyle="1" w:styleId="10">
    <w:name w:val="Абзац списка1"/>
    <w:basedOn w:val="a"/>
    <w:rsid w:val="002F5C72"/>
    <w:pPr>
      <w:widowControl/>
      <w:autoSpaceDE/>
      <w:autoSpaceDN/>
      <w:adjustRightInd/>
      <w:spacing w:line="240" w:lineRule="auto"/>
      <w:ind w:left="720"/>
      <w:contextualSpacing/>
      <w:jc w:val="left"/>
    </w:pPr>
    <w:rPr>
      <w:rFonts w:eastAsia="Calibri"/>
      <w:sz w:val="20"/>
      <w:szCs w:val="20"/>
      <w:lang w:val="ru-RU"/>
    </w:rPr>
  </w:style>
  <w:style w:type="character" w:customStyle="1" w:styleId="21">
    <w:name w:val="Основной текст (2)_"/>
    <w:link w:val="22"/>
    <w:uiPriority w:val="99"/>
    <w:locked/>
    <w:rsid w:val="002F5C72"/>
    <w:rPr>
      <w:b/>
      <w:bCs/>
      <w:spacing w:val="-10"/>
      <w:sz w:val="28"/>
      <w:szCs w:val="28"/>
      <w:shd w:val="clear" w:color="auto" w:fill="FFFFFF"/>
    </w:rPr>
  </w:style>
  <w:style w:type="paragraph" w:customStyle="1" w:styleId="22">
    <w:name w:val="Основной текст (2)"/>
    <w:basedOn w:val="a"/>
    <w:link w:val="21"/>
    <w:uiPriority w:val="99"/>
    <w:rsid w:val="002F5C72"/>
    <w:pPr>
      <w:shd w:val="clear" w:color="auto" w:fill="FFFFFF"/>
      <w:autoSpaceDE/>
      <w:autoSpaceDN/>
      <w:adjustRightInd/>
      <w:spacing w:after="360" w:line="240" w:lineRule="atLeast"/>
      <w:jc w:val="right"/>
    </w:pPr>
    <w:rPr>
      <w:b/>
      <w:bCs/>
      <w:spacing w:val="-10"/>
      <w:sz w:val="28"/>
      <w:szCs w:val="28"/>
      <w:lang w:eastAsia="uk-UA"/>
    </w:rPr>
  </w:style>
  <w:style w:type="paragraph" w:styleId="ac">
    <w:name w:val="No Spacing"/>
    <w:uiPriority w:val="1"/>
    <w:qFormat/>
    <w:rsid w:val="002F5C72"/>
    <w:rPr>
      <w:rFonts w:eastAsia="Calibri" w:cs="Calibri"/>
      <w:sz w:val="28"/>
      <w:szCs w:val="22"/>
      <w:lang w:eastAsia="en-US"/>
    </w:rPr>
  </w:style>
  <w:style w:type="character" w:styleId="ad">
    <w:name w:val="Hyperlink"/>
    <w:rsid w:val="002F5C72"/>
    <w:rPr>
      <w:color w:val="0000FF"/>
      <w:u w:val="single"/>
    </w:rPr>
  </w:style>
  <w:style w:type="character" w:customStyle="1" w:styleId="apple-converted-space">
    <w:name w:val="apple-converted-space"/>
    <w:rsid w:val="002F5C72"/>
  </w:style>
  <w:style w:type="character" w:customStyle="1" w:styleId="s2">
    <w:name w:val="s2"/>
    <w:rsid w:val="002F5C72"/>
  </w:style>
  <w:style w:type="character" w:customStyle="1" w:styleId="s3">
    <w:name w:val="s3"/>
    <w:rsid w:val="002F5C72"/>
  </w:style>
  <w:style w:type="paragraph" w:customStyle="1" w:styleId="p3">
    <w:name w:val="p3"/>
    <w:basedOn w:val="a"/>
    <w:rsid w:val="002F5C72"/>
    <w:pPr>
      <w:widowControl/>
      <w:autoSpaceDE/>
      <w:autoSpaceDN/>
      <w:adjustRightInd/>
      <w:spacing w:before="100" w:beforeAutospacing="1" w:after="100" w:afterAutospacing="1" w:line="240" w:lineRule="auto"/>
      <w:jc w:val="left"/>
    </w:pPr>
    <w:rPr>
      <w:sz w:val="24"/>
      <w:szCs w:val="24"/>
      <w:lang w:val="ru-RU"/>
    </w:rPr>
  </w:style>
  <w:style w:type="character" w:customStyle="1" w:styleId="s4">
    <w:name w:val="s4"/>
    <w:rsid w:val="002F5C72"/>
  </w:style>
  <w:style w:type="character" w:styleId="ae">
    <w:name w:val="Strong"/>
    <w:uiPriority w:val="22"/>
    <w:qFormat/>
    <w:rsid w:val="002F5C72"/>
    <w:rPr>
      <w:b/>
      <w:bCs/>
    </w:rPr>
  </w:style>
  <w:style w:type="paragraph" w:styleId="af">
    <w:name w:val="List Paragraph"/>
    <w:basedOn w:val="a"/>
    <w:uiPriority w:val="99"/>
    <w:qFormat/>
    <w:rsid w:val="00473CA2"/>
    <w:pPr>
      <w:widowControl/>
      <w:autoSpaceDE/>
      <w:autoSpaceDN/>
      <w:adjustRightInd/>
      <w:spacing w:after="200" w:line="276" w:lineRule="auto"/>
      <w:ind w:left="720"/>
      <w:contextualSpacing/>
      <w:jc w:val="left"/>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1">
    <w:name w:val="Основной текст (3)_"/>
    <w:link w:val="32"/>
    <w:locked/>
    <w:rsid w:val="002F5C72"/>
    <w:rPr>
      <w:spacing w:val="-10"/>
      <w:sz w:val="28"/>
      <w:szCs w:val="28"/>
      <w:shd w:val="clear" w:color="auto" w:fill="FFFFFF"/>
    </w:rPr>
  </w:style>
  <w:style w:type="paragraph" w:customStyle="1" w:styleId="32">
    <w:name w:val="Основной текст (3)"/>
    <w:basedOn w:val="a"/>
    <w:link w:val="31"/>
    <w:rsid w:val="002F5C72"/>
    <w:pPr>
      <w:shd w:val="clear" w:color="auto" w:fill="FFFFFF"/>
      <w:autoSpaceDE/>
      <w:autoSpaceDN/>
      <w:adjustRightInd/>
      <w:spacing w:before="660" w:line="317" w:lineRule="exact"/>
      <w:ind w:hanging="340"/>
      <w:jc w:val="both"/>
    </w:pPr>
    <w:rPr>
      <w:spacing w:val="-10"/>
      <w:sz w:val="28"/>
      <w:szCs w:val="28"/>
      <w:lang w:eastAsia="uk-UA"/>
    </w:rPr>
  </w:style>
  <w:style w:type="paragraph" w:customStyle="1" w:styleId="10">
    <w:name w:val="Абзац списка1"/>
    <w:basedOn w:val="a"/>
    <w:rsid w:val="002F5C72"/>
    <w:pPr>
      <w:widowControl/>
      <w:autoSpaceDE/>
      <w:autoSpaceDN/>
      <w:adjustRightInd/>
      <w:spacing w:line="240" w:lineRule="auto"/>
      <w:ind w:left="720"/>
      <w:contextualSpacing/>
      <w:jc w:val="left"/>
    </w:pPr>
    <w:rPr>
      <w:rFonts w:eastAsia="Calibri"/>
      <w:sz w:val="20"/>
      <w:szCs w:val="20"/>
      <w:lang w:val="ru-RU"/>
    </w:rPr>
  </w:style>
  <w:style w:type="character" w:customStyle="1" w:styleId="21">
    <w:name w:val="Основной текст (2)_"/>
    <w:link w:val="22"/>
    <w:uiPriority w:val="99"/>
    <w:locked/>
    <w:rsid w:val="002F5C72"/>
    <w:rPr>
      <w:b/>
      <w:bCs/>
      <w:spacing w:val="-10"/>
      <w:sz w:val="28"/>
      <w:szCs w:val="28"/>
      <w:shd w:val="clear" w:color="auto" w:fill="FFFFFF"/>
    </w:rPr>
  </w:style>
  <w:style w:type="paragraph" w:customStyle="1" w:styleId="22">
    <w:name w:val="Основной текст (2)"/>
    <w:basedOn w:val="a"/>
    <w:link w:val="21"/>
    <w:uiPriority w:val="99"/>
    <w:rsid w:val="002F5C72"/>
    <w:pPr>
      <w:shd w:val="clear" w:color="auto" w:fill="FFFFFF"/>
      <w:autoSpaceDE/>
      <w:autoSpaceDN/>
      <w:adjustRightInd/>
      <w:spacing w:after="360" w:line="240" w:lineRule="atLeast"/>
      <w:jc w:val="right"/>
    </w:pPr>
    <w:rPr>
      <w:b/>
      <w:bCs/>
      <w:spacing w:val="-10"/>
      <w:sz w:val="28"/>
      <w:szCs w:val="28"/>
      <w:lang w:eastAsia="uk-UA"/>
    </w:rPr>
  </w:style>
  <w:style w:type="paragraph" w:styleId="ac">
    <w:name w:val="No Spacing"/>
    <w:uiPriority w:val="1"/>
    <w:qFormat/>
    <w:rsid w:val="002F5C72"/>
    <w:rPr>
      <w:rFonts w:eastAsia="Calibri" w:cs="Calibri"/>
      <w:sz w:val="28"/>
      <w:szCs w:val="22"/>
      <w:lang w:eastAsia="en-US"/>
    </w:rPr>
  </w:style>
  <w:style w:type="character" w:styleId="ad">
    <w:name w:val="Hyperlink"/>
    <w:rsid w:val="002F5C72"/>
    <w:rPr>
      <w:color w:val="0000FF"/>
      <w:u w:val="single"/>
    </w:rPr>
  </w:style>
  <w:style w:type="character" w:customStyle="1" w:styleId="apple-converted-space">
    <w:name w:val="apple-converted-space"/>
    <w:rsid w:val="002F5C72"/>
  </w:style>
  <w:style w:type="character" w:customStyle="1" w:styleId="s2">
    <w:name w:val="s2"/>
    <w:rsid w:val="002F5C72"/>
  </w:style>
  <w:style w:type="character" w:customStyle="1" w:styleId="s3">
    <w:name w:val="s3"/>
    <w:rsid w:val="002F5C72"/>
  </w:style>
  <w:style w:type="paragraph" w:customStyle="1" w:styleId="p3">
    <w:name w:val="p3"/>
    <w:basedOn w:val="a"/>
    <w:rsid w:val="002F5C72"/>
    <w:pPr>
      <w:widowControl/>
      <w:autoSpaceDE/>
      <w:autoSpaceDN/>
      <w:adjustRightInd/>
      <w:spacing w:before="100" w:beforeAutospacing="1" w:after="100" w:afterAutospacing="1" w:line="240" w:lineRule="auto"/>
      <w:jc w:val="left"/>
    </w:pPr>
    <w:rPr>
      <w:sz w:val="24"/>
      <w:szCs w:val="24"/>
      <w:lang w:val="ru-RU"/>
    </w:rPr>
  </w:style>
  <w:style w:type="character" w:customStyle="1" w:styleId="s4">
    <w:name w:val="s4"/>
    <w:rsid w:val="002F5C72"/>
  </w:style>
  <w:style w:type="character" w:styleId="ae">
    <w:name w:val="Strong"/>
    <w:uiPriority w:val="22"/>
    <w:qFormat/>
    <w:rsid w:val="002F5C72"/>
    <w:rPr>
      <w:b/>
      <w:bCs/>
    </w:rPr>
  </w:style>
  <w:style w:type="paragraph" w:styleId="af">
    <w:name w:val="List Paragraph"/>
    <w:basedOn w:val="a"/>
    <w:uiPriority w:val="99"/>
    <w:qFormat/>
    <w:rsid w:val="00473CA2"/>
    <w:pPr>
      <w:widowControl/>
      <w:autoSpaceDE/>
      <w:autoSpaceDN/>
      <w:adjustRightInd/>
      <w:spacing w:after="200" w:line="276" w:lineRule="auto"/>
      <w:ind w:left="720"/>
      <w:contextualSpacing/>
      <w:jc w:val="left"/>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2958833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1347</Words>
  <Characters>769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2020-09-15T11:03:00Z</cp:lastPrinted>
  <dcterms:created xsi:type="dcterms:W3CDTF">2020-07-11T08:48:00Z</dcterms:created>
  <dcterms:modified xsi:type="dcterms:W3CDTF">2020-09-15T11:04:00Z</dcterms:modified>
</cp:coreProperties>
</file>