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972CC" w14:textId="0E471841" w:rsidR="000A6967" w:rsidRPr="00D91C7E" w:rsidRDefault="000A6967" w:rsidP="000A6967">
      <w:pPr>
        <w:pStyle w:val="1"/>
        <w:tabs>
          <w:tab w:val="left" w:pos="6840"/>
          <w:tab w:val="left" w:pos="12960"/>
        </w:tabs>
      </w:pPr>
      <w:r>
        <w:rPr>
          <w:lang w:val="uk-UA"/>
        </w:rPr>
        <w:t xml:space="preserve">                                                   </w:t>
      </w:r>
      <w:r>
        <w:rPr>
          <w:noProof/>
        </w:rPr>
        <w:drawing>
          <wp:inline distT="0" distB="0" distL="0" distR="0" wp14:anchorId="29704D9C" wp14:editId="545E22BA">
            <wp:extent cx="639445" cy="819150"/>
            <wp:effectExtent l="0" t="0" r="8255" b="0"/>
            <wp:docPr id="1" name="Рисунок 1" descr="Розпорядженн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зпорядження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lang w:val="uk-UA"/>
        </w:rPr>
        <w:t xml:space="preserve">        </w:t>
      </w:r>
      <w:r w:rsidR="00D91C7E">
        <w:rPr>
          <w:b w:val="0"/>
          <w:bCs/>
          <w:spacing w:val="78"/>
          <w:lang w:val="uk-UA"/>
        </w:rPr>
        <w:t>Проект</w:t>
      </w:r>
      <w:r>
        <w:rPr>
          <w:sz w:val="24"/>
          <w:lang w:val="uk-UA"/>
        </w:rPr>
        <w:t xml:space="preserve">       </w:t>
      </w:r>
      <w:r>
        <w:rPr>
          <w:lang w:val="uk-UA"/>
        </w:rPr>
        <w:t xml:space="preserve">                   </w:t>
      </w:r>
    </w:p>
    <w:p w14:paraId="465F14E6" w14:textId="77777777" w:rsidR="00415236" w:rsidRPr="00415236" w:rsidRDefault="00415236" w:rsidP="00415236">
      <w:pPr>
        <w:keepNext/>
        <w:jc w:val="center"/>
        <w:outlineLvl w:val="0"/>
        <w:rPr>
          <w:b/>
          <w:bCs/>
          <w:spacing w:val="34"/>
          <w:sz w:val="32"/>
        </w:rPr>
      </w:pPr>
      <w:r w:rsidRPr="00415236">
        <w:rPr>
          <w:b/>
          <w:sz w:val="32"/>
        </w:rPr>
        <w:t>У К Р А Ї Н А</w:t>
      </w:r>
    </w:p>
    <w:p w14:paraId="48B18B5A" w14:textId="77777777" w:rsidR="00415236" w:rsidRPr="00415236" w:rsidRDefault="00415236" w:rsidP="00415236">
      <w:pPr>
        <w:keepNext/>
        <w:widowControl w:val="0"/>
        <w:autoSpaceDE w:val="0"/>
        <w:autoSpaceDN w:val="0"/>
        <w:adjustRightInd w:val="0"/>
        <w:jc w:val="center"/>
        <w:outlineLvl w:val="2"/>
        <w:rPr>
          <w:b/>
          <w:bCs/>
          <w:spacing w:val="34"/>
          <w:sz w:val="36"/>
          <w:szCs w:val="22"/>
          <w:lang w:val="uk-UA"/>
        </w:rPr>
      </w:pPr>
      <w:r w:rsidRPr="00415236">
        <w:rPr>
          <w:b/>
          <w:bCs/>
          <w:spacing w:val="34"/>
          <w:sz w:val="36"/>
          <w:szCs w:val="22"/>
          <w:lang w:val="uk-UA"/>
        </w:rPr>
        <w:t>Жовківська міська рада</w:t>
      </w:r>
    </w:p>
    <w:p w14:paraId="5E3BE6B1" w14:textId="77777777" w:rsidR="00415236" w:rsidRPr="00415236" w:rsidRDefault="00415236" w:rsidP="00415236">
      <w:pPr>
        <w:keepNext/>
        <w:widowControl w:val="0"/>
        <w:autoSpaceDE w:val="0"/>
        <w:autoSpaceDN w:val="0"/>
        <w:adjustRightInd w:val="0"/>
        <w:spacing w:line="259" w:lineRule="auto"/>
        <w:jc w:val="center"/>
        <w:outlineLvl w:val="1"/>
        <w:rPr>
          <w:b/>
          <w:spacing w:val="34"/>
          <w:sz w:val="28"/>
          <w:szCs w:val="28"/>
          <w:lang w:val="uk-UA"/>
        </w:rPr>
      </w:pPr>
      <w:r w:rsidRPr="00415236">
        <w:rPr>
          <w:b/>
          <w:bCs/>
          <w:spacing w:val="34"/>
          <w:sz w:val="32"/>
          <w:szCs w:val="22"/>
          <w:lang w:val="uk-UA"/>
        </w:rPr>
        <w:t xml:space="preserve">Львівського району Львівської </w:t>
      </w:r>
      <w:r w:rsidRPr="00415236">
        <w:rPr>
          <w:b/>
          <w:bCs/>
          <w:spacing w:val="34"/>
          <w:sz w:val="32"/>
          <w:szCs w:val="32"/>
          <w:lang w:val="uk-UA"/>
        </w:rPr>
        <w:t>обл</w:t>
      </w:r>
      <w:r w:rsidRPr="00415236">
        <w:rPr>
          <w:b/>
          <w:spacing w:val="34"/>
          <w:sz w:val="32"/>
          <w:szCs w:val="32"/>
          <w:lang w:val="uk-UA"/>
        </w:rPr>
        <w:t>асті</w:t>
      </w:r>
    </w:p>
    <w:p w14:paraId="3B0DFCD4" w14:textId="77777777" w:rsidR="00415236" w:rsidRPr="00415236" w:rsidRDefault="00415236" w:rsidP="00415236">
      <w:pPr>
        <w:keepNext/>
        <w:widowControl w:val="0"/>
        <w:autoSpaceDE w:val="0"/>
        <w:autoSpaceDN w:val="0"/>
        <w:adjustRightInd w:val="0"/>
        <w:spacing w:line="259" w:lineRule="auto"/>
        <w:jc w:val="center"/>
        <w:outlineLvl w:val="1"/>
        <w:rPr>
          <w:b/>
          <w:bCs/>
          <w:sz w:val="32"/>
          <w:szCs w:val="22"/>
          <w:lang w:val="uk-UA"/>
        </w:rPr>
      </w:pPr>
      <w:r w:rsidRPr="00415236">
        <w:rPr>
          <w:b/>
          <w:bCs/>
          <w:sz w:val="32"/>
          <w:szCs w:val="22"/>
          <w:lang w:val="uk-UA"/>
        </w:rPr>
        <w:t>ВИКОНАВЧИЙ  КОМІТЕТ</w:t>
      </w:r>
    </w:p>
    <w:p w14:paraId="22A91367" w14:textId="77777777" w:rsidR="00415236" w:rsidRPr="00415236" w:rsidRDefault="00415236" w:rsidP="00415236">
      <w:pPr>
        <w:tabs>
          <w:tab w:val="left" w:pos="3420"/>
          <w:tab w:val="left" w:pos="3780"/>
        </w:tabs>
        <w:jc w:val="center"/>
        <w:rPr>
          <w:b/>
          <w:bCs/>
          <w:spacing w:val="78"/>
          <w:sz w:val="32"/>
          <w:lang w:val="uk-UA"/>
        </w:rPr>
      </w:pPr>
      <w:r w:rsidRPr="00415236">
        <w:rPr>
          <w:b/>
          <w:bCs/>
          <w:spacing w:val="78"/>
          <w:sz w:val="32"/>
          <w:lang w:val="uk-UA"/>
        </w:rPr>
        <w:t>РІШЕННЯ</w:t>
      </w:r>
    </w:p>
    <w:p w14:paraId="4B5A2DB6" w14:textId="77777777" w:rsidR="00415236" w:rsidRPr="00415236" w:rsidRDefault="00415236" w:rsidP="00415236">
      <w:pPr>
        <w:jc w:val="both"/>
        <w:rPr>
          <w:lang w:val="uk-UA"/>
        </w:rPr>
      </w:pPr>
    </w:p>
    <w:p w14:paraId="5D986A0B" w14:textId="77777777" w:rsidR="00415236" w:rsidRPr="00415236" w:rsidRDefault="00415236" w:rsidP="00415236">
      <w:pPr>
        <w:tabs>
          <w:tab w:val="left" w:pos="6690"/>
        </w:tabs>
        <w:jc w:val="both"/>
        <w:rPr>
          <w:lang w:val="uk-UA"/>
        </w:rPr>
      </w:pPr>
      <w:r w:rsidRPr="00415236">
        <w:rPr>
          <w:lang w:val="uk-UA"/>
        </w:rPr>
        <w:t xml:space="preserve">від  _____2026 року                          №                                                        </w:t>
      </w:r>
      <w:r w:rsidRPr="00415236">
        <w:rPr>
          <w:lang w:val="uk-UA"/>
        </w:rPr>
        <w:tab/>
        <w:t xml:space="preserve">        м. Жовква</w:t>
      </w:r>
    </w:p>
    <w:p w14:paraId="3B291A6A" w14:textId="77777777" w:rsidR="00415236" w:rsidRPr="00415236" w:rsidRDefault="00415236" w:rsidP="00415236">
      <w:pPr>
        <w:rPr>
          <w:lang w:val="uk-UA"/>
        </w:rPr>
      </w:pPr>
    </w:p>
    <w:p w14:paraId="17062A52" w14:textId="77777777" w:rsidR="00A07C4B" w:rsidRDefault="00415236" w:rsidP="00A07C4B">
      <w:pPr>
        <w:rPr>
          <w:b/>
          <w:bCs/>
          <w:color w:val="000000" w:themeColor="text1"/>
          <w:sz w:val="28"/>
          <w:szCs w:val="28"/>
          <w:lang w:val="uk-UA"/>
        </w:rPr>
      </w:pPr>
      <w:r w:rsidRPr="00415236">
        <w:rPr>
          <w:b/>
          <w:sz w:val="26"/>
          <w:szCs w:val="26"/>
          <w:lang w:val="uk-UA"/>
        </w:rPr>
        <w:t xml:space="preserve"> </w:t>
      </w:r>
      <w:r w:rsidR="00A07C4B" w:rsidRPr="007954F0">
        <w:rPr>
          <w:b/>
          <w:bCs/>
          <w:color w:val="000000" w:themeColor="text1"/>
          <w:sz w:val="28"/>
          <w:szCs w:val="28"/>
          <w:lang w:val="uk-UA"/>
        </w:rPr>
        <w:t>Про</w:t>
      </w:r>
      <w:r w:rsidR="00A07C4B">
        <w:rPr>
          <w:b/>
          <w:bCs/>
          <w:color w:val="000000" w:themeColor="text1"/>
          <w:sz w:val="28"/>
          <w:szCs w:val="28"/>
          <w:lang w:val="uk-UA"/>
        </w:rPr>
        <w:t xml:space="preserve"> надання дозволу на обмін частини </w:t>
      </w:r>
    </w:p>
    <w:p w14:paraId="62924867" w14:textId="77777777" w:rsidR="00A07C4B" w:rsidRDefault="00A07C4B" w:rsidP="00A07C4B">
      <w:pPr>
        <w:rPr>
          <w:b/>
          <w:bCs/>
          <w:color w:val="000000" w:themeColor="text1"/>
          <w:sz w:val="28"/>
          <w:szCs w:val="28"/>
          <w:lang w:val="uk-UA"/>
        </w:rPr>
      </w:pPr>
      <w:r w:rsidRPr="007954F0">
        <w:rPr>
          <w:b/>
          <w:bCs/>
          <w:color w:val="000000" w:themeColor="text1"/>
          <w:sz w:val="28"/>
          <w:szCs w:val="28"/>
          <w:lang w:val="uk-UA"/>
        </w:rPr>
        <w:t xml:space="preserve"> </w:t>
      </w:r>
      <w:r>
        <w:rPr>
          <w:b/>
          <w:bCs/>
          <w:color w:val="000000" w:themeColor="text1"/>
          <w:sz w:val="28"/>
          <w:szCs w:val="28"/>
          <w:lang w:val="uk-UA"/>
        </w:rPr>
        <w:t xml:space="preserve">житлового приміщення  та видачу </w:t>
      </w:r>
    </w:p>
    <w:p w14:paraId="20F09599" w14:textId="77777777" w:rsidR="00A07C4B" w:rsidRDefault="00A07C4B" w:rsidP="00A07C4B">
      <w:pPr>
        <w:rPr>
          <w:b/>
          <w:bCs/>
          <w:color w:val="000000" w:themeColor="text1"/>
          <w:sz w:val="28"/>
          <w:szCs w:val="28"/>
          <w:lang w:val="uk-UA"/>
        </w:rPr>
      </w:pPr>
      <w:r>
        <w:rPr>
          <w:b/>
          <w:bCs/>
          <w:color w:val="000000" w:themeColor="text1"/>
          <w:sz w:val="28"/>
          <w:szCs w:val="28"/>
          <w:lang w:val="uk-UA"/>
        </w:rPr>
        <w:t xml:space="preserve">обмінного ордера гр. </w:t>
      </w:r>
      <w:proofErr w:type="spellStart"/>
      <w:r>
        <w:rPr>
          <w:b/>
          <w:bCs/>
          <w:color w:val="000000" w:themeColor="text1"/>
          <w:sz w:val="28"/>
          <w:szCs w:val="28"/>
          <w:lang w:val="uk-UA"/>
        </w:rPr>
        <w:t>Танадайчук</w:t>
      </w:r>
      <w:proofErr w:type="spellEnd"/>
      <w:r>
        <w:rPr>
          <w:b/>
          <w:bCs/>
          <w:color w:val="000000" w:themeColor="text1"/>
          <w:sz w:val="28"/>
          <w:szCs w:val="28"/>
          <w:lang w:val="uk-UA"/>
        </w:rPr>
        <w:t xml:space="preserve"> О.М.</w:t>
      </w:r>
    </w:p>
    <w:p w14:paraId="48A7E3ED" w14:textId="77777777" w:rsidR="00A07C4B" w:rsidRPr="007954F0" w:rsidRDefault="00A07C4B" w:rsidP="00A07C4B">
      <w:pPr>
        <w:rPr>
          <w:bCs/>
          <w:i/>
          <w:iCs/>
          <w:color w:val="000000" w:themeColor="text1"/>
          <w:sz w:val="28"/>
          <w:szCs w:val="28"/>
          <w:lang w:val="uk-UA"/>
        </w:rPr>
      </w:pPr>
    </w:p>
    <w:p w14:paraId="6BDFD0AA" w14:textId="36110AFE" w:rsidR="00A07C4B" w:rsidRPr="000D26E0" w:rsidRDefault="00A07C4B" w:rsidP="00A07C4B">
      <w:pPr>
        <w:ind w:firstLine="720"/>
        <w:jc w:val="both"/>
        <w:rPr>
          <w:rFonts w:eastAsia="Calibri"/>
          <w:color w:val="000000" w:themeColor="text1"/>
          <w:sz w:val="28"/>
          <w:szCs w:val="28"/>
          <w:shd w:val="clear" w:color="auto" w:fill="FFFFFF"/>
          <w:lang w:val="uk-UA" w:eastAsia="en-US"/>
        </w:rPr>
      </w:pPr>
      <w:r w:rsidRPr="007954F0">
        <w:rPr>
          <w:color w:val="000000" w:themeColor="text1"/>
          <w:sz w:val="28"/>
          <w:szCs w:val="28"/>
          <w:lang w:val="uk-UA"/>
        </w:rPr>
        <w:t xml:space="preserve">Розглянувши заяву </w:t>
      </w:r>
      <w:proofErr w:type="spellStart"/>
      <w:r>
        <w:rPr>
          <w:color w:val="000000" w:themeColor="text1"/>
          <w:sz w:val="28"/>
          <w:szCs w:val="28"/>
          <w:lang w:val="uk-UA"/>
        </w:rPr>
        <w:t>Танадайчук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r w:rsidRPr="007954F0">
        <w:rPr>
          <w:color w:val="000000" w:themeColor="text1"/>
          <w:sz w:val="28"/>
          <w:szCs w:val="28"/>
          <w:lang w:val="uk-UA"/>
        </w:rPr>
        <w:t>та долучені документи</w:t>
      </w:r>
      <w:r>
        <w:rPr>
          <w:color w:val="000000" w:themeColor="text1"/>
          <w:sz w:val="28"/>
          <w:szCs w:val="28"/>
          <w:lang w:val="uk-UA"/>
        </w:rPr>
        <w:t xml:space="preserve"> заяви про обмін жилого приміщення завіреної начальником КП </w:t>
      </w:r>
      <w:r w:rsidR="000F0E33">
        <w:rPr>
          <w:color w:val="000000" w:themeColor="text1"/>
          <w:sz w:val="28"/>
          <w:szCs w:val="28"/>
          <w:lang w:val="uk-UA"/>
        </w:rPr>
        <w:t xml:space="preserve">Жовківське </w:t>
      </w:r>
      <w:r>
        <w:rPr>
          <w:color w:val="000000" w:themeColor="text1"/>
          <w:sz w:val="28"/>
          <w:szCs w:val="28"/>
          <w:lang w:val="uk-UA"/>
        </w:rPr>
        <w:t>МВУЖКГ, відомості про зареєстрованих, копії паспорта, копії технічного паспорта на житло</w:t>
      </w:r>
      <w:r w:rsidRPr="007954F0">
        <w:rPr>
          <w:color w:val="000000" w:themeColor="text1"/>
          <w:sz w:val="28"/>
          <w:szCs w:val="28"/>
          <w:lang w:val="uk-UA"/>
        </w:rPr>
        <w:t xml:space="preserve">, </w:t>
      </w:r>
      <w:r w:rsidRPr="007954F0">
        <w:rPr>
          <w:rFonts w:eastAsia="Calibri"/>
          <w:color w:val="000000" w:themeColor="text1"/>
          <w:sz w:val="28"/>
          <w:szCs w:val="28"/>
          <w:shd w:val="clear" w:color="auto" w:fill="FFFFFF"/>
          <w:lang w:val="uk-UA" w:eastAsia="en-US"/>
        </w:rPr>
        <w:t>враховуючи рекомендації громадської комісії з житлових питань при виконавчому комітеті, </w:t>
      </w:r>
      <w:r>
        <w:rPr>
          <w:rFonts w:eastAsia="Calibri"/>
          <w:color w:val="000000" w:themeColor="text1"/>
          <w:sz w:val="28"/>
          <w:szCs w:val="28"/>
          <w:shd w:val="clear" w:color="auto" w:fill="FFFFFF"/>
          <w:lang w:val="uk-UA" w:eastAsia="en-US"/>
        </w:rPr>
        <w:t>взаємну та добровільну згоду двох  квартиронаймачів  та членів їх сімей щодо обміну частинами жилих приміщень,</w:t>
      </w:r>
      <w:r w:rsidRPr="007954F0">
        <w:rPr>
          <w:color w:val="000000" w:themeColor="text1"/>
          <w:sz w:val="28"/>
          <w:szCs w:val="28"/>
          <w:lang w:val="uk-UA"/>
        </w:rPr>
        <w:t xml:space="preserve"> керуючись ст. 30, 31 Закону України “Про місцеве самоврядування в Україні”, ст. 58  Житлового Кодексу України, виконавчий комітет Жовківської міської ради</w:t>
      </w:r>
    </w:p>
    <w:p w14:paraId="731648CE" w14:textId="77777777" w:rsidR="00415236" w:rsidRPr="00415236" w:rsidRDefault="00415236" w:rsidP="00415236">
      <w:pPr>
        <w:jc w:val="both"/>
        <w:rPr>
          <w:color w:val="000000"/>
          <w:sz w:val="28"/>
          <w:szCs w:val="28"/>
          <w:lang w:val="uk-UA"/>
        </w:rPr>
      </w:pPr>
    </w:p>
    <w:p w14:paraId="38F3ECBD" w14:textId="77777777" w:rsidR="00415236" w:rsidRPr="00415236" w:rsidRDefault="00415236" w:rsidP="00415236">
      <w:pPr>
        <w:jc w:val="center"/>
        <w:rPr>
          <w:color w:val="000000"/>
          <w:sz w:val="28"/>
          <w:szCs w:val="28"/>
          <w:lang w:val="uk-UA"/>
        </w:rPr>
      </w:pPr>
      <w:r w:rsidRPr="00415236">
        <w:rPr>
          <w:color w:val="000000"/>
          <w:sz w:val="28"/>
          <w:szCs w:val="28"/>
          <w:lang w:val="uk-UA"/>
        </w:rPr>
        <w:t>В И Р І Ш И В:</w:t>
      </w:r>
    </w:p>
    <w:p w14:paraId="00CDE9B4" w14:textId="77777777" w:rsidR="00415236" w:rsidRPr="00415236" w:rsidRDefault="00415236" w:rsidP="00415236">
      <w:pPr>
        <w:jc w:val="center"/>
        <w:rPr>
          <w:color w:val="000000"/>
          <w:sz w:val="28"/>
          <w:szCs w:val="28"/>
          <w:lang w:val="uk-UA"/>
        </w:rPr>
      </w:pPr>
    </w:p>
    <w:p w14:paraId="768B461A" w14:textId="215E305A" w:rsidR="00415236" w:rsidRPr="00415236" w:rsidRDefault="00415236" w:rsidP="00415236">
      <w:pPr>
        <w:ind w:firstLine="357"/>
        <w:jc w:val="both"/>
        <w:rPr>
          <w:color w:val="000000"/>
          <w:sz w:val="28"/>
          <w:szCs w:val="28"/>
          <w:lang w:val="uk-UA"/>
        </w:rPr>
      </w:pPr>
      <w:r w:rsidRPr="00415236">
        <w:rPr>
          <w:color w:val="000000"/>
          <w:sz w:val="28"/>
          <w:szCs w:val="28"/>
          <w:lang w:val="uk-UA"/>
        </w:rPr>
        <w:t xml:space="preserve">1. Дозволити </w:t>
      </w:r>
      <w:bookmarkStart w:id="0" w:name="_Hlk233633155"/>
      <w:proofErr w:type="spellStart"/>
      <w:r w:rsidR="00A07C4B">
        <w:rPr>
          <w:color w:val="000000"/>
          <w:sz w:val="28"/>
          <w:szCs w:val="28"/>
          <w:lang w:val="uk-UA"/>
        </w:rPr>
        <w:t>Танадайчук</w:t>
      </w:r>
      <w:proofErr w:type="spellEnd"/>
      <w:r w:rsidR="00A07C4B">
        <w:rPr>
          <w:color w:val="000000"/>
          <w:sz w:val="28"/>
          <w:szCs w:val="28"/>
          <w:lang w:val="uk-UA"/>
        </w:rPr>
        <w:t xml:space="preserve"> Оксані Миколаївні </w:t>
      </w:r>
      <w:bookmarkEnd w:id="0"/>
      <w:r w:rsidR="00A07C4B">
        <w:rPr>
          <w:color w:val="000000"/>
          <w:sz w:val="28"/>
          <w:szCs w:val="28"/>
          <w:lang w:val="uk-UA"/>
        </w:rPr>
        <w:t xml:space="preserve">та її сину </w:t>
      </w:r>
      <w:proofErr w:type="spellStart"/>
      <w:r w:rsidR="00A07C4B">
        <w:rPr>
          <w:color w:val="000000"/>
          <w:sz w:val="28"/>
          <w:szCs w:val="28"/>
          <w:lang w:val="uk-UA"/>
        </w:rPr>
        <w:t>Луцків</w:t>
      </w:r>
      <w:proofErr w:type="spellEnd"/>
      <w:r w:rsidR="00A07C4B">
        <w:rPr>
          <w:color w:val="000000"/>
          <w:sz w:val="28"/>
          <w:szCs w:val="28"/>
          <w:lang w:val="uk-UA"/>
        </w:rPr>
        <w:t xml:space="preserve"> Максиму Ярославовичу </w:t>
      </w:r>
      <w:r w:rsidRPr="00415236">
        <w:rPr>
          <w:color w:val="000000"/>
          <w:sz w:val="28"/>
          <w:szCs w:val="28"/>
          <w:lang w:val="uk-UA"/>
        </w:rPr>
        <w:t xml:space="preserve">  провести обмін частини жилого приміщення  площею </w:t>
      </w:r>
      <w:r w:rsidR="00A07C4B">
        <w:rPr>
          <w:color w:val="000000"/>
          <w:sz w:val="28"/>
          <w:szCs w:val="28"/>
          <w:lang w:val="uk-UA"/>
        </w:rPr>
        <w:t xml:space="preserve">16,2 </w:t>
      </w:r>
      <w:proofErr w:type="spellStart"/>
      <w:r w:rsidRPr="00415236">
        <w:rPr>
          <w:color w:val="000000"/>
          <w:sz w:val="28"/>
          <w:szCs w:val="28"/>
          <w:lang w:val="uk-UA"/>
        </w:rPr>
        <w:t>кв</w:t>
      </w:r>
      <w:proofErr w:type="spellEnd"/>
      <w:r w:rsidRPr="00415236">
        <w:rPr>
          <w:color w:val="000000"/>
          <w:sz w:val="28"/>
          <w:szCs w:val="28"/>
          <w:lang w:val="uk-UA"/>
        </w:rPr>
        <w:t xml:space="preserve">. м. на </w:t>
      </w:r>
      <w:r w:rsidR="00A07C4B">
        <w:rPr>
          <w:color w:val="000000"/>
          <w:sz w:val="28"/>
          <w:szCs w:val="28"/>
          <w:lang w:val="uk-UA"/>
        </w:rPr>
        <w:t>4</w:t>
      </w:r>
      <w:r w:rsidRPr="00415236">
        <w:rPr>
          <w:color w:val="000000"/>
          <w:sz w:val="28"/>
          <w:szCs w:val="28"/>
          <w:lang w:val="uk-UA"/>
        </w:rPr>
        <w:t xml:space="preserve"> кв. м.</w:t>
      </w:r>
      <w:r w:rsidR="006F0031" w:rsidRPr="006F0031">
        <w:rPr>
          <w:color w:val="000000"/>
          <w:sz w:val="28"/>
          <w:szCs w:val="28"/>
          <w:lang w:val="uk-UA"/>
        </w:rPr>
        <w:t xml:space="preserve"> </w:t>
      </w:r>
      <w:r w:rsidR="006F0031" w:rsidRPr="00415236">
        <w:rPr>
          <w:color w:val="000000"/>
          <w:sz w:val="28"/>
          <w:szCs w:val="28"/>
          <w:lang w:val="uk-UA"/>
        </w:rPr>
        <w:t>із</w:t>
      </w:r>
      <w:r w:rsidR="006F0031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6F0031">
        <w:rPr>
          <w:color w:val="000000"/>
          <w:sz w:val="28"/>
          <w:szCs w:val="28"/>
          <w:lang w:val="uk-UA"/>
        </w:rPr>
        <w:t>Гарбіт</w:t>
      </w:r>
      <w:proofErr w:type="spellEnd"/>
      <w:r w:rsidR="006F0031">
        <w:rPr>
          <w:color w:val="000000"/>
          <w:sz w:val="28"/>
          <w:szCs w:val="28"/>
          <w:lang w:val="uk-UA"/>
        </w:rPr>
        <w:t xml:space="preserve"> Степанією Ігорівною та членами її сім’ї,</w:t>
      </w:r>
      <w:r w:rsidRPr="00415236">
        <w:rPr>
          <w:color w:val="000000"/>
          <w:sz w:val="28"/>
          <w:szCs w:val="28"/>
          <w:lang w:val="uk-UA"/>
        </w:rPr>
        <w:t xml:space="preserve"> за </w:t>
      </w:r>
      <w:proofErr w:type="spellStart"/>
      <w:r w:rsidRPr="00415236">
        <w:rPr>
          <w:color w:val="000000"/>
          <w:sz w:val="28"/>
          <w:szCs w:val="28"/>
          <w:lang w:val="uk-UA"/>
        </w:rPr>
        <w:t>адресою</w:t>
      </w:r>
      <w:proofErr w:type="spellEnd"/>
      <w:r w:rsidRPr="00415236">
        <w:rPr>
          <w:color w:val="000000"/>
          <w:sz w:val="28"/>
          <w:szCs w:val="28"/>
          <w:lang w:val="uk-UA"/>
        </w:rPr>
        <w:t xml:space="preserve"> м. Жовква, вул. </w:t>
      </w:r>
      <w:proofErr w:type="spellStart"/>
      <w:r w:rsidRPr="00415236">
        <w:rPr>
          <w:color w:val="000000"/>
          <w:sz w:val="28"/>
          <w:szCs w:val="28"/>
          <w:lang w:val="uk-UA"/>
        </w:rPr>
        <w:t>Винниківська</w:t>
      </w:r>
      <w:proofErr w:type="spellEnd"/>
      <w:r w:rsidRPr="00415236">
        <w:rPr>
          <w:color w:val="000000"/>
          <w:sz w:val="28"/>
          <w:szCs w:val="28"/>
          <w:lang w:val="uk-UA"/>
        </w:rPr>
        <w:t>,  будинок 2.</w:t>
      </w:r>
    </w:p>
    <w:p w14:paraId="580D37A0" w14:textId="6873E5D1" w:rsidR="00415236" w:rsidRPr="00415236" w:rsidRDefault="00415236" w:rsidP="00415236">
      <w:pPr>
        <w:ind w:firstLine="357"/>
        <w:jc w:val="both"/>
        <w:rPr>
          <w:color w:val="000000"/>
          <w:sz w:val="28"/>
          <w:szCs w:val="28"/>
          <w:lang w:val="uk-UA"/>
        </w:rPr>
      </w:pPr>
      <w:r w:rsidRPr="00415236">
        <w:rPr>
          <w:color w:val="000000"/>
          <w:sz w:val="28"/>
          <w:szCs w:val="28"/>
          <w:lang w:val="uk-UA"/>
        </w:rPr>
        <w:t xml:space="preserve">2. Видати обмінний ордер на квартиру № </w:t>
      </w:r>
      <w:r w:rsidR="00A07C4B">
        <w:rPr>
          <w:color w:val="000000"/>
          <w:sz w:val="28"/>
          <w:szCs w:val="28"/>
          <w:lang w:val="uk-UA"/>
        </w:rPr>
        <w:t>5</w:t>
      </w:r>
      <w:r w:rsidRPr="00415236">
        <w:rPr>
          <w:color w:val="000000"/>
          <w:sz w:val="28"/>
          <w:szCs w:val="28"/>
          <w:lang w:val="uk-UA"/>
        </w:rPr>
        <w:t xml:space="preserve"> в будинку № 2 по вул. </w:t>
      </w:r>
      <w:proofErr w:type="spellStart"/>
      <w:r w:rsidRPr="00415236">
        <w:rPr>
          <w:color w:val="000000"/>
          <w:sz w:val="28"/>
          <w:szCs w:val="28"/>
          <w:lang w:val="uk-UA"/>
        </w:rPr>
        <w:t>Винниківська</w:t>
      </w:r>
      <w:proofErr w:type="spellEnd"/>
      <w:r w:rsidRPr="00415236">
        <w:rPr>
          <w:color w:val="000000"/>
          <w:sz w:val="28"/>
          <w:szCs w:val="28"/>
          <w:lang w:val="uk-UA"/>
        </w:rPr>
        <w:t xml:space="preserve"> в м. Жовква  загальною площею </w:t>
      </w:r>
      <w:r w:rsidR="00A07C4B">
        <w:rPr>
          <w:color w:val="000000"/>
          <w:sz w:val="28"/>
          <w:szCs w:val="28"/>
          <w:lang w:val="uk-UA"/>
        </w:rPr>
        <w:t>47</w:t>
      </w:r>
      <w:r w:rsidRPr="00415236">
        <w:rPr>
          <w:color w:val="000000"/>
          <w:sz w:val="28"/>
          <w:szCs w:val="28"/>
          <w:lang w:val="uk-UA"/>
        </w:rPr>
        <w:t>,</w:t>
      </w:r>
      <w:r w:rsidR="00A07C4B">
        <w:rPr>
          <w:color w:val="000000"/>
          <w:sz w:val="28"/>
          <w:szCs w:val="28"/>
          <w:lang w:val="uk-UA"/>
        </w:rPr>
        <w:t>9</w:t>
      </w:r>
      <w:r w:rsidRPr="0041523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15236">
        <w:rPr>
          <w:color w:val="000000"/>
          <w:sz w:val="28"/>
          <w:szCs w:val="28"/>
          <w:lang w:val="uk-UA"/>
        </w:rPr>
        <w:t>кв</w:t>
      </w:r>
      <w:proofErr w:type="spellEnd"/>
      <w:r w:rsidRPr="00415236">
        <w:rPr>
          <w:color w:val="000000"/>
          <w:sz w:val="28"/>
          <w:szCs w:val="28"/>
          <w:lang w:val="uk-UA"/>
        </w:rPr>
        <w:t xml:space="preserve">. м., житловою площею </w:t>
      </w:r>
      <w:r w:rsidR="00A07C4B">
        <w:rPr>
          <w:color w:val="000000"/>
          <w:sz w:val="28"/>
          <w:szCs w:val="28"/>
          <w:lang w:val="uk-UA"/>
        </w:rPr>
        <w:t>28</w:t>
      </w:r>
      <w:r w:rsidRPr="00415236">
        <w:rPr>
          <w:color w:val="000000"/>
          <w:sz w:val="28"/>
          <w:szCs w:val="28"/>
          <w:lang w:val="uk-UA"/>
        </w:rPr>
        <w:t xml:space="preserve">,4 </w:t>
      </w:r>
      <w:proofErr w:type="spellStart"/>
      <w:r w:rsidRPr="00415236">
        <w:rPr>
          <w:color w:val="000000"/>
          <w:sz w:val="28"/>
          <w:szCs w:val="28"/>
          <w:lang w:val="uk-UA"/>
        </w:rPr>
        <w:t>кв.м</w:t>
      </w:r>
      <w:proofErr w:type="spellEnd"/>
      <w:r w:rsidRPr="00415236">
        <w:rPr>
          <w:color w:val="000000"/>
          <w:sz w:val="28"/>
          <w:szCs w:val="28"/>
          <w:lang w:val="uk-UA"/>
        </w:rPr>
        <w:t>.,  визначивши основного квартиронаймача</w:t>
      </w:r>
      <w:r w:rsidR="00A07C4B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A07C4B">
        <w:rPr>
          <w:color w:val="000000"/>
          <w:sz w:val="28"/>
          <w:szCs w:val="28"/>
          <w:lang w:val="uk-UA"/>
        </w:rPr>
        <w:t>Танадайчук</w:t>
      </w:r>
      <w:proofErr w:type="spellEnd"/>
      <w:r w:rsidR="00A07C4B">
        <w:rPr>
          <w:color w:val="000000"/>
          <w:sz w:val="28"/>
          <w:szCs w:val="28"/>
          <w:lang w:val="uk-UA"/>
        </w:rPr>
        <w:t xml:space="preserve"> Оксану Миколаївну, син - </w:t>
      </w:r>
      <w:proofErr w:type="spellStart"/>
      <w:r w:rsidR="00A07C4B">
        <w:rPr>
          <w:color w:val="000000"/>
          <w:sz w:val="28"/>
          <w:szCs w:val="28"/>
          <w:lang w:val="uk-UA"/>
        </w:rPr>
        <w:t>Луцків</w:t>
      </w:r>
      <w:proofErr w:type="spellEnd"/>
      <w:r w:rsidR="00A07C4B">
        <w:rPr>
          <w:color w:val="000000"/>
          <w:sz w:val="28"/>
          <w:szCs w:val="28"/>
          <w:lang w:val="uk-UA"/>
        </w:rPr>
        <w:t xml:space="preserve"> Максим Ярославович</w:t>
      </w:r>
      <w:r w:rsidRPr="00415236">
        <w:rPr>
          <w:color w:val="000000"/>
          <w:sz w:val="28"/>
          <w:szCs w:val="28"/>
          <w:lang w:val="uk-UA"/>
        </w:rPr>
        <w:t xml:space="preserve">. </w:t>
      </w:r>
    </w:p>
    <w:p w14:paraId="0E1BD4F6" w14:textId="77777777" w:rsidR="00415236" w:rsidRPr="00415236" w:rsidRDefault="00415236" w:rsidP="00415236">
      <w:pPr>
        <w:ind w:firstLine="357"/>
        <w:contextualSpacing/>
        <w:jc w:val="both"/>
        <w:rPr>
          <w:color w:val="000000"/>
          <w:sz w:val="28"/>
          <w:szCs w:val="28"/>
          <w:lang w:val="uk-UA"/>
        </w:rPr>
      </w:pPr>
      <w:r w:rsidRPr="00415236">
        <w:rPr>
          <w:color w:val="000000"/>
          <w:sz w:val="28"/>
          <w:szCs w:val="28"/>
          <w:lang w:val="uk-UA"/>
        </w:rPr>
        <w:t xml:space="preserve">3. Контроль за виконанням рішення покласти на першого заступника міського голови </w:t>
      </w:r>
      <w:proofErr w:type="spellStart"/>
      <w:r w:rsidRPr="00415236">
        <w:rPr>
          <w:color w:val="000000"/>
          <w:sz w:val="28"/>
          <w:szCs w:val="28"/>
          <w:lang w:val="uk-UA"/>
        </w:rPr>
        <w:t>Малачівську</w:t>
      </w:r>
      <w:proofErr w:type="spellEnd"/>
      <w:r w:rsidRPr="00415236">
        <w:rPr>
          <w:color w:val="000000"/>
          <w:sz w:val="28"/>
          <w:szCs w:val="28"/>
          <w:lang w:val="uk-UA"/>
        </w:rPr>
        <w:t xml:space="preserve"> Марію Зіновіївну. </w:t>
      </w:r>
    </w:p>
    <w:p w14:paraId="5CC5A10E" w14:textId="77777777" w:rsidR="00415236" w:rsidRPr="00415236" w:rsidRDefault="00415236" w:rsidP="00415236">
      <w:pPr>
        <w:spacing w:after="200" w:line="276" w:lineRule="auto"/>
        <w:ind w:left="720"/>
        <w:contextualSpacing/>
        <w:jc w:val="both"/>
        <w:rPr>
          <w:color w:val="FF0000"/>
          <w:sz w:val="28"/>
          <w:szCs w:val="28"/>
          <w:lang w:val="uk-UA"/>
        </w:rPr>
      </w:pPr>
    </w:p>
    <w:p w14:paraId="24C07F10" w14:textId="77777777" w:rsidR="00415236" w:rsidRPr="00415236" w:rsidRDefault="00415236" w:rsidP="00415236">
      <w:pPr>
        <w:spacing w:after="200" w:line="276" w:lineRule="auto"/>
        <w:contextualSpacing/>
        <w:jc w:val="both"/>
        <w:rPr>
          <w:color w:val="000000"/>
          <w:sz w:val="28"/>
          <w:szCs w:val="28"/>
          <w:lang w:val="uk-UA"/>
        </w:rPr>
      </w:pPr>
      <w:r w:rsidRPr="00415236">
        <w:rPr>
          <w:color w:val="000000"/>
          <w:sz w:val="28"/>
          <w:szCs w:val="28"/>
          <w:lang w:val="uk-UA"/>
        </w:rPr>
        <w:t>Міський голова</w:t>
      </w:r>
      <w:r w:rsidRPr="00415236">
        <w:rPr>
          <w:color w:val="000000"/>
          <w:sz w:val="28"/>
          <w:szCs w:val="28"/>
          <w:lang w:val="uk-UA"/>
        </w:rPr>
        <w:tab/>
      </w:r>
      <w:r w:rsidRPr="00415236">
        <w:rPr>
          <w:color w:val="000000"/>
          <w:sz w:val="28"/>
          <w:szCs w:val="28"/>
          <w:lang w:val="uk-UA"/>
        </w:rPr>
        <w:tab/>
      </w:r>
      <w:r w:rsidRPr="00415236">
        <w:rPr>
          <w:color w:val="000000"/>
          <w:sz w:val="28"/>
          <w:szCs w:val="28"/>
          <w:lang w:val="uk-UA"/>
        </w:rPr>
        <w:tab/>
      </w:r>
      <w:r w:rsidRPr="00415236">
        <w:rPr>
          <w:color w:val="000000"/>
          <w:sz w:val="28"/>
          <w:szCs w:val="28"/>
          <w:lang w:val="uk-UA"/>
        </w:rPr>
        <w:tab/>
        <w:t xml:space="preserve">                                  Олег ВОЛЬСЬКИЙ</w:t>
      </w:r>
    </w:p>
    <w:p w14:paraId="07D74EA6" w14:textId="77777777" w:rsidR="00415236" w:rsidRPr="00415236" w:rsidRDefault="00415236" w:rsidP="00415236">
      <w:pPr>
        <w:spacing w:after="200" w:line="276" w:lineRule="auto"/>
        <w:ind w:left="360"/>
        <w:contextualSpacing/>
        <w:jc w:val="both"/>
        <w:rPr>
          <w:color w:val="000000"/>
          <w:sz w:val="28"/>
          <w:szCs w:val="28"/>
          <w:lang w:val="uk-UA"/>
        </w:rPr>
      </w:pPr>
    </w:p>
    <w:p w14:paraId="2A4E928D" w14:textId="77777777" w:rsidR="00415236" w:rsidRDefault="00415236" w:rsidP="00415236">
      <w:pPr>
        <w:tabs>
          <w:tab w:val="left" w:pos="3969"/>
          <w:tab w:val="left" w:pos="10080"/>
        </w:tabs>
        <w:suppressAutoHyphens/>
        <w:spacing w:after="120"/>
        <w:ind w:right="-104"/>
        <w:jc w:val="center"/>
        <w:rPr>
          <w:color w:val="000000"/>
          <w:sz w:val="26"/>
          <w:szCs w:val="26"/>
          <w:shd w:val="clear" w:color="auto" w:fill="FFFFFF"/>
          <w:lang w:val="uk-UA"/>
        </w:rPr>
      </w:pPr>
    </w:p>
    <w:p w14:paraId="259A9139" w14:textId="77777777" w:rsidR="00415236" w:rsidRDefault="00415236" w:rsidP="00415236">
      <w:pPr>
        <w:tabs>
          <w:tab w:val="left" w:pos="3969"/>
          <w:tab w:val="left" w:pos="10080"/>
        </w:tabs>
        <w:suppressAutoHyphens/>
        <w:spacing w:after="120"/>
        <w:ind w:right="-104"/>
        <w:jc w:val="center"/>
        <w:rPr>
          <w:color w:val="000000"/>
          <w:sz w:val="26"/>
          <w:szCs w:val="26"/>
          <w:shd w:val="clear" w:color="auto" w:fill="FFFFFF"/>
          <w:lang w:val="uk-UA"/>
        </w:rPr>
      </w:pPr>
    </w:p>
    <w:p w14:paraId="736CA12E" w14:textId="6C9CBC83" w:rsidR="00055BB5" w:rsidRPr="00F9501C" w:rsidRDefault="00055BB5" w:rsidP="001E4CCF">
      <w:pPr>
        <w:rPr>
          <w:b/>
          <w:sz w:val="28"/>
          <w:szCs w:val="28"/>
          <w:lang w:val="uk-UA"/>
        </w:rPr>
      </w:pPr>
    </w:p>
    <w:sectPr w:rsidR="00055BB5" w:rsidRPr="00F9501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67E52"/>
    <w:multiLevelType w:val="hybridMultilevel"/>
    <w:tmpl w:val="C854D6BA"/>
    <w:lvl w:ilvl="0" w:tplc="D6D2C5EE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55" w:hanging="360"/>
      </w:pPr>
    </w:lvl>
    <w:lvl w:ilvl="2" w:tplc="0422001B" w:tentative="1">
      <w:start w:val="1"/>
      <w:numFmt w:val="lowerRoman"/>
      <w:lvlText w:val="%3."/>
      <w:lvlJc w:val="right"/>
      <w:pPr>
        <w:ind w:left="2775" w:hanging="180"/>
      </w:pPr>
    </w:lvl>
    <w:lvl w:ilvl="3" w:tplc="0422000F" w:tentative="1">
      <w:start w:val="1"/>
      <w:numFmt w:val="decimal"/>
      <w:lvlText w:val="%4."/>
      <w:lvlJc w:val="left"/>
      <w:pPr>
        <w:ind w:left="3495" w:hanging="360"/>
      </w:pPr>
    </w:lvl>
    <w:lvl w:ilvl="4" w:tplc="04220019" w:tentative="1">
      <w:start w:val="1"/>
      <w:numFmt w:val="lowerLetter"/>
      <w:lvlText w:val="%5."/>
      <w:lvlJc w:val="left"/>
      <w:pPr>
        <w:ind w:left="4215" w:hanging="360"/>
      </w:pPr>
    </w:lvl>
    <w:lvl w:ilvl="5" w:tplc="0422001B" w:tentative="1">
      <w:start w:val="1"/>
      <w:numFmt w:val="lowerRoman"/>
      <w:lvlText w:val="%6."/>
      <w:lvlJc w:val="right"/>
      <w:pPr>
        <w:ind w:left="4935" w:hanging="180"/>
      </w:pPr>
    </w:lvl>
    <w:lvl w:ilvl="6" w:tplc="0422000F" w:tentative="1">
      <w:start w:val="1"/>
      <w:numFmt w:val="decimal"/>
      <w:lvlText w:val="%7."/>
      <w:lvlJc w:val="left"/>
      <w:pPr>
        <w:ind w:left="5655" w:hanging="360"/>
      </w:pPr>
    </w:lvl>
    <w:lvl w:ilvl="7" w:tplc="04220019" w:tentative="1">
      <w:start w:val="1"/>
      <w:numFmt w:val="lowerLetter"/>
      <w:lvlText w:val="%8."/>
      <w:lvlJc w:val="left"/>
      <w:pPr>
        <w:ind w:left="6375" w:hanging="360"/>
      </w:pPr>
    </w:lvl>
    <w:lvl w:ilvl="8" w:tplc="0422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" w15:restartNumberingAfterBreak="0">
    <w:nsid w:val="46917322"/>
    <w:multiLevelType w:val="hybridMultilevel"/>
    <w:tmpl w:val="12D261FA"/>
    <w:lvl w:ilvl="0" w:tplc="6D92E560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65" w:hanging="360"/>
      </w:pPr>
    </w:lvl>
    <w:lvl w:ilvl="2" w:tplc="0422001B" w:tentative="1">
      <w:start w:val="1"/>
      <w:numFmt w:val="lowerRoman"/>
      <w:lvlText w:val="%3."/>
      <w:lvlJc w:val="right"/>
      <w:pPr>
        <w:ind w:left="2385" w:hanging="180"/>
      </w:pPr>
    </w:lvl>
    <w:lvl w:ilvl="3" w:tplc="0422000F" w:tentative="1">
      <w:start w:val="1"/>
      <w:numFmt w:val="decimal"/>
      <w:lvlText w:val="%4."/>
      <w:lvlJc w:val="left"/>
      <w:pPr>
        <w:ind w:left="3105" w:hanging="360"/>
      </w:pPr>
    </w:lvl>
    <w:lvl w:ilvl="4" w:tplc="04220019" w:tentative="1">
      <w:start w:val="1"/>
      <w:numFmt w:val="lowerLetter"/>
      <w:lvlText w:val="%5."/>
      <w:lvlJc w:val="left"/>
      <w:pPr>
        <w:ind w:left="3825" w:hanging="360"/>
      </w:pPr>
    </w:lvl>
    <w:lvl w:ilvl="5" w:tplc="0422001B" w:tentative="1">
      <w:start w:val="1"/>
      <w:numFmt w:val="lowerRoman"/>
      <w:lvlText w:val="%6."/>
      <w:lvlJc w:val="right"/>
      <w:pPr>
        <w:ind w:left="4545" w:hanging="180"/>
      </w:pPr>
    </w:lvl>
    <w:lvl w:ilvl="6" w:tplc="0422000F" w:tentative="1">
      <w:start w:val="1"/>
      <w:numFmt w:val="decimal"/>
      <w:lvlText w:val="%7."/>
      <w:lvlJc w:val="left"/>
      <w:pPr>
        <w:ind w:left="5265" w:hanging="360"/>
      </w:pPr>
    </w:lvl>
    <w:lvl w:ilvl="7" w:tplc="04220019" w:tentative="1">
      <w:start w:val="1"/>
      <w:numFmt w:val="lowerLetter"/>
      <w:lvlText w:val="%8."/>
      <w:lvlJc w:val="left"/>
      <w:pPr>
        <w:ind w:left="5985" w:hanging="360"/>
      </w:pPr>
    </w:lvl>
    <w:lvl w:ilvl="8" w:tplc="0422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" w15:restartNumberingAfterBreak="0">
    <w:nsid w:val="75CF4D6A"/>
    <w:multiLevelType w:val="hybridMultilevel"/>
    <w:tmpl w:val="D02E131C"/>
    <w:lvl w:ilvl="0" w:tplc="86C484E6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</w:lvl>
    <w:lvl w:ilvl="3" w:tplc="0422000F" w:tentative="1">
      <w:start w:val="1"/>
      <w:numFmt w:val="decimal"/>
      <w:lvlText w:val="%4."/>
      <w:lvlJc w:val="left"/>
      <w:pPr>
        <w:ind w:left="3075" w:hanging="360"/>
      </w:p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</w:lvl>
    <w:lvl w:ilvl="6" w:tplc="0422000F" w:tentative="1">
      <w:start w:val="1"/>
      <w:numFmt w:val="decimal"/>
      <w:lvlText w:val="%7."/>
      <w:lvlJc w:val="left"/>
      <w:pPr>
        <w:ind w:left="5235" w:hanging="360"/>
      </w:p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 w15:restartNumberingAfterBreak="0">
    <w:nsid w:val="79951472"/>
    <w:multiLevelType w:val="hybridMultilevel"/>
    <w:tmpl w:val="D7509498"/>
    <w:lvl w:ilvl="0" w:tplc="F24273B2">
      <w:start w:val="1"/>
      <w:numFmt w:val="decimal"/>
      <w:lvlText w:val="%1."/>
      <w:lvlJc w:val="left"/>
      <w:pPr>
        <w:ind w:left="1020" w:hanging="360"/>
      </w:pPr>
    </w:lvl>
    <w:lvl w:ilvl="1" w:tplc="04220019">
      <w:start w:val="1"/>
      <w:numFmt w:val="lowerLetter"/>
      <w:lvlText w:val="%2."/>
      <w:lvlJc w:val="left"/>
      <w:pPr>
        <w:ind w:left="1740" w:hanging="360"/>
      </w:pPr>
    </w:lvl>
    <w:lvl w:ilvl="2" w:tplc="0422001B">
      <w:start w:val="1"/>
      <w:numFmt w:val="lowerRoman"/>
      <w:lvlText w:val="%3."/>
      <w:lvlJc w:val="right"/>
      <w:pPr>
        <w:ind w:left="2460" w:hanging="180"/>
      </w:pPr>
    </w:lvl>
    <w:lvl w:ilvl="3" w:tplc="0422000F">
      <w:start w:val="1"/>
      <w:numFmt w:val="decimal"/>
      <w:lvlText w:val="%4."/>
      <w:lvlJc w:val="left"/>
      <w:pPr>
        <w:ind w:left="3180" w:hanging="360"/>
      </w:pPr>
    </w:lvl>
    <w:lvl w:ilvl="4" w:tplc="04220019">
      <w:start w:val="1"/>
      <w:numFmt w:val="lowerLetter"/>
      <w:lvlText w:val="%5."/>
      <w:lvlJc w:val="left"/>
      <w:pPr>
        <w:ind w:left="3900" w:hanging="360"/>
      </w:pPr>
    </w:lvl>
    <w:lvl w:ilvl="5" w:tplc="0422001B">
      <w:start w:val="1"/>
      <w:numFmt w:val="lowerRoman"/>
      <w:lvlText w:val="%6."/>
      <w:lvlJc w:val="right"/>
      <w:pPr>
        <w:ind w:left="4620" w:hanging="180"/>
      </w:pPr>
    </w:lvl>
    <w:lvl w:ilvl="6" w:tplc="0422000F">
      <w:start w:val="1"/>
      <w:numFmt w:val="decimal"/>
      <w:lvlText w:val="%7."/>
      <w:lvlJc w:val="left"/>
      <w:pPr>
        <w:ind w:left="5340" w:hanging="360"/>
      </w:pPr>
    </w:lvl>
    <w:lvl w:ilvl="7" w:tplc="04220019">
      <w:start w:val="1"/>
      <w:numFmt w:val="lowerLetter"/>
      <w:lvlText w:val="%8."/>
      <w:lvlJc w:val="left"/>
      <w:pPr>
        <w:ind w:left="6060" w:hanging="360"/>
      </w:pPr>
    </w:lvl>
    <w:lvl w:ilvl="8" w:tplc="0422001B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967"/>
    <w:rsid w:val="0001536A"/>
    <w:rsid w:val="00034C4C"/>
    <w:rsid w:val="00055BB5"/>
    <w:rsid w:val="000617AE"/>
    <w:rsid w:val="00062D75"/>
    <w:rsid w:val="00081182"/>
    <w:rsid w:val="0008389A"/>
    <w:rsid w:val="000A57A1"/>
    <w:rsid w:val="000A6967"/>
    <w:rsid w:val="000B07E4"/>
    <w:rsid w:val="000C30F2"/>
    <w:rsid w:val="000F0E33"/>
    <w:rsid w:val="00126BA3"/>
    <w:rsid w:val="001326F9"/>
    <w:rsid w:val="00134761"/>
    <w:rsid w:val="0017093F"/>
    <w:rsid w:val="001A3576"/>
    <w:rsid w:val="001B0F93"/>
    <w:rsid w:val="001E4CCF"/>
    <w:rsid w:val="001E7DB7"/>
    <w:rsid w:val="00215A9C"/>
    <w:rsid w:val="002328BF"/>
    <w:rsid w:val="00244906"/>
    <w:rsid w:val="00247229"/>
    <w:rsid w:val="00247F7D"/>
    <w:rsid w:val="00276171"/>
    <w:rsid w:val="002821D8"/>
    <w:rsid w:val="00295593"/>
    <w:rsid w:val="002B7496"/>
    <w:rsid w:val="002C63EB"/>
    <w:rsid w:val="002C7FC0"/>
    <w:rsid w:val="002F22AB"/>
    <w:rsid w:val="00307FD5"/>
    <w:rsid w:val="00315F38"/>
    <w:rsid w:val="003252C3"/>
    <w:rsid w:val="003264FF"/>
    <w:rsid w:val="00337EEF"/>
    <w:rsid w:val="00350EB2"/>
    <w:rsid w:val="003A6970"/>
    <w:rsid w:val="003B1A7B"/>
    <w:rsid w:val="003B2D75"/>
    <w:rsid w:val="003B5EBC"/>
    <w:rsid w:val="003D2DB0"/>
    <w:rsid w:val="003D5F57"/>
    <w:rsid w:val="003D6706"/>
    <w:rsid w:val="003E363A"/>
    <w:rsid w:val="003E65AC"/>
    <w:rsid w:val="00415236"/>
    <w:rsid w:val="00423DD8"/>
    <w:rsid w:val="00427C72"/>
    <w:rsid w:val="0043095F"/>
    <w:rsid w:val="00444BC3"/>
    <w:rsid w:val="0045674F"/>
    <w:rsid w:val="00480D82"/>
    <w:rsid w:val="004E0C0E"/>
    <w:rsid w:val="00534C3C"/>
    <w:rsid w:val="0054698A"/>
    <w:rsid w:val="00554C79"/>
    <w:rsid w:val="005A6D05"/>
    <w:rsid w:val="005B1125"/>
    <w:rsid w:val="006103C9"/>
    <w:rsid w:val="0062413D"/>
    <w:rsid w:val="0062736F"/>
    <w:rsid w:val="00642F73"/>
    <w:rsid w:val="006614E0"/>
    <w:rsid w:val="006E6C3B"/>
    <w:rsid w:val="006F0031"/>
    <w:rsid w:val="007139C7"/>
    <w:rsid w:val="00786982"/>
    <w:rsid w:val="007E2D0A"/>
    <w:rsid w:val="007E680B"/>
    <w:rsid w:val="00800C97"/>
    <w:rsid w:val="00805D4E"/>
    <w:rsid w:val="00846F62"/>
    <w:rsid w:val="0085078C"/>
    <w:rsid w:val="00851B2A"/>
    <w:rsid w:val="0087001F"/>
    <w:rsid w:val="008A384E"/>
    <w:rsid w:val="008E3071"/>
    <w:rsid w:val="008E4530"/>
    <w:rsid w:val="008F3155"/>
    <w:rsid w:val="00905B0D"/>
    <w:rsid w:val="009076E1"/>
    <w:rsid w:val="00914C2F"/>
    <w:rsid w:val="00920306"/>
    <w:rsid w:val="009322AF"/>
    <w:rsid w:val="0093794D"/>
    <w:rsid w:val="00942A92"/>
    <w:rsid w:val="009E3FEC"/>
    <w:rsid w:val="009F6B18"/>
    <w:rsid w:val="009F6EA7"/>
    <w:rsid w:val="00A0603F"/>
    <w:rsid w:val="00A07C4B"/>
    <w:rsid w:val="00A83838"/>
    <w:rsid w:val="00A93E27"/>
    <w:rsid w:val="00AA5B9C"/>
    <w:rsid w:val="00AD13F2"/>
    <w:rsid w:val="00AD5006"/>
    <w:rsid w:val="00AD6A39"/>
    <w:rsid w:val="00AF3F61"/>
    <w:rsid w:val="00B03F1E"/>
    <w:rsid w:val="00B12876"/>
    <w:rsid w:val="00B21B5C"/>
    <w:rsid w:val="00B2770B"/>
    <w:rsid w:val="00B33C05"/>
    <w:rsid w:val="00B34697"/>
    <w:rsid w:val="00B72904"/>
    <w:rsid w:val="00B73C5D"/>
    <w:rsid w:val="00BB5BC7"/>
    <w:rsid w:val="00BD6C8F"/>
    <w:rsid w:val="00BD6EC6"/>
    <w:rsid w:val="00BE52D9"/>
    <w:rsid w:val="00BF111C"/>
    <w:rsid w:val="00C0755C"/>
    <w:rsid w:val="00C16421"/>
    <w:rsid w:val="00C26468"/>
    <w:rsid w:val="00C603AC"/>
    <w:rsid w:val="00C9186A"/>
    <w:rsid w:val="00CA274B"/>
    <w:rsid w:val="00CA2F22"/>
    <w:rsid w:val="00CA7CC0"/>
    <w:rsid w:val="00CD3748"/>
    <w:rsid w:val="00CE63B0"/>
    <w:rsid w:val="00CF2E32"/>
    <w:rsid w:val="00CF70D7"/>
    <w:rsid w:val="00D059EC"/>
    <w:rsid w:val="00D16437"/>
    <w:rsid w:val="00D34C02"/>
    <w:rsid w:val="00D502FD"/>
    <w:rsid w:val="00D63731"/>
    <w:rsid w:val="00D91C7E"/>
    <w:rsid w:val="00D9293E"/>
    <w:rsid w:val="00DB631C"/>
    <w:rsid w:val="00DE1AC0"/>
    <w:rsid w:val="00DF045F"/>
    <w:rsid w:val="00DF2DF3"/>
    <w:rsid w:val="00E108AD"/>
    <w:rsid w:val="00E17FD9"/>
    <w:rsid w:val="00E268D7"/>
    <w:rsid w:val="00E3622C"/>
    <w:rsid w:val="00E4306C"/>
    <w:rsid w:val="00E8025B"/>
    <w:rsid w:val="00E87961"/>
    <w:rsid w:val="00E914F4"/>
    <w:rsid w:val="00EC4E5A"/>
    <w:rsid w:val="00EE52B7"/>
    <w:rsid w:val="00EE720E"/>
    <w:rsid w:val="00F11FFD"/>
    <w:rsid w:val="00F12325"/>
    <w:rsid w:val="00F21A73"/>
    <w:rsid w:val="00F40DBA"/>
    <w:rsid w:val="00F430B5"/>
    <w:rsid w:val="00F75197"/>
    <w:rsid w:val="00F846E7"/>
    <w:rsid w:val="00F9501C"/>
    <w:rsid w:val="00F97D17"/>
    <w:rsid w:val="00FB7555"/>
    <w:rsid w:val="00FB7D66"/>
    <w:rsid w:val="00FC0FDB"/>
    <w:rsid w:val="00FC6B87"/>
    <w:rsid w:val="00FC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30E39"/>
  <w15:chartTrackingRefBased/>
  <w15:docId w15:val="{C9E51DE9-97D6-446F-97DD-3AAEBFEC5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69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0A6967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0A6967"/>
    <w:pPr>
      <w:keepNext/>
      <w:widowControl w:val="0"/>
      <w:autoSpaceDE w:val="0"/>
      <w:autoSpaceDN w:val="0"/>
      <w:adjustRightInd w:val="0"/>
      <w:spacing w:line="259" w:lineRule="auto"/>
      <w:jc w:val="center"/>
      <w:outlineLvl w:val="1"/>
    </w:pPr>
    <w:rPr>
      <w:spacing w:val="34"/>
      <w:sz w:val="28"/>
      <w:szCs w:val="22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rsid w:val="000A6967"/>
    <w:pPr>
      <w:keepNext/>
      <w:widowControl w:val="0"/>
      <w:autoSpaceDE w:val="0"/>
      <w:autoSpaceDN w:val="0"/>
      <w:adjustRightInd w:val="0"/>
      <w:jc w:val="center"/>
      <w:outlineLvl w:val="2"/>
    </w:pPr>
    <w:rPr>
      <w:b/>
      <w:bCs/>
      <w:spacing w:val="34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6967"/>
    <w:rPr>
      <w:rFonts w:ascii="Times New Roman" w:eastAsia="Times New Roman" w:hAnsi="Times New Roman" w:cs="Times New Roman"/>
      <w:b/>
      <w:sz w:val="32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semiHidden/>
    <w:rsid w:val="000A6967"/>
    <w:rPr>
      <w:rFonts w:ascii="Times New Roman" w:eastAsia="Times New Roman" w:hAnsi="Times New Roman" w:cs="Times New Roman"/>
      <w:spacing w:val="34"/>
      <w:sz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0A6967"/>
    <w:rPr>
      <w:rFonts w:ascii="Times New Roman" w:eastAsia="Times New Roman" w:hAnsi="Times New Roman" w:cs="Times New Roman"/>
      <w:b/>
      <w:bCs/>
      <w:spacing w:val="34"/>
      <w:lang w:eastAsia="ru-RU"/>
    </w:rPr>
  </w:style>
  <w:style w:type="paragraph" w:styleId="a3">
    <w:name w:val="No Spacing"/>
    <w:uiPriority w:val="1"/>
    <w:qFormat/>
    <w:rsid w:val="00B34697"/>
    <w:pPr>
      <w:spacing w:after="0" w:line="240" w:lineRule="auto"/>
    </w:pPr>
    <w:rPr>
      <w:rFonts w:eastAsiaTheme="minorEastAsia"/>
      <w:lang w:val="ru-RU" w:eastAsia="ru-RU"/>
    </w:rPr>
  </w:style>
  <w:style w:type="paragraph" w:styleId="a4">
    <w:name w:val="List Paragraph"/>
    <w:basedOn w:val="a"/>
    <w:uiPriority w:val="34"/>
    <w:qFormat/>
    <w:rsid w:val="00E879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2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1086</Words>
  <Characters>620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5</cp:revision>
  <cp:lastPrinted>2026-06-29T11:11:00Z</cp:lastPrinted>
  <dcterms:created xsi:type="dcterms:W3CDTF">2026-06-29T10:51:00Z</dcterms:created>
  <dcterms:modified xsi:type="dcterms:W3CDTF">2026-06-30T13:29:00Z</dcterms:modified>
</cp:coreProperties>
</file>