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E3576" w14:textId="77777777" w:rsidR="00153C3E" w:rsidRDefault="00CC2DB9">
      <w:pPr>
        <w:keepNext/>
        <w:keepLines/>
        <w:spacing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 xml:space="preserve"> </w:t>
      </w:r>
    </w:p>
    <w:tbl>
      <w:tblPr>
        <w:tblStyle w:val="11"/>
        <w:tblW w:w="10031" w:type="dxa"/>
        <w:tblInd w:w="113" w:type="dxa"/>
        <w:tblLayout w:type="fixed"/>
        <w:tblLook w:val="04A0" w:firstRow="1" w:lastRow="0" w:firstColumn="1" w:lastColumn="0" w:noHBand="0" w:noVBand="1"/>
      </w:tblPr>
      <w:tblGrid>
        <w:gridCol w:w="5353"/>
        <w:gridCol w:w="4678"/>
      </w:tblGrid>
      <w:tr w:rsidR="00153C3E" w14:paraId="1ECE4D88" w14:textId="77777777">
        <w:trPr>
          <w:trHeight w:val="3074"/>
        </w:trPr>
        <w:tc>
          <w:tcPr>
            <w:tcW w:w="5352" w:type="dxa"/>
          </w:tcPr>
          <w:p w14:paraId="5395BD31" w14:textId="77777777" w:rsidR="00153C3E" w:rsidRDefault="00CC2DB9">
            <w:pPr>
              <w:spacing w:line="240" w:lineRule="auto"/>
              <w:rPr>
                <w:rFonts w:ascii="Times New Roman" w:hAnsi="Times New Roman" w:cs="Times New Roman"/>
                <w:sz w:val="28"/>
                <w:szCs w:val="28"/>
              </w:rPr>
            </w:pPr>
            <w:r>
              <w:rPr>
                <w:rFonts w:ascii="Times New Roman" w:eastAsia="Calibri" w:hAnsi="Times New Roman" w:cs="Times New Roman"/>
                <w:sz w:val="28"/>
                <w:szCs w:val="28"/>
              </w:rPr>
              <w:t xml:space="preserve">             Погоджено</w:t>
            </w:r>
          </w:p>
          <w:p w14:paraId="3287EC06" w14:textId="77777777" w:rsidR="00153C3E" w:rsidRDefault="00CC2DB9">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Начальник Львівської </w:t>
            </w:r>
          </w:p>
          <w:p w14:paraId="23767940" w14:textId="77777777" w:rsidR="00153C3E" w:rsidRDefault="00CC2DB9">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районної військової адміністрації</w:t>
            </w:r>
          </w:p>
          <w:p w14:paraId="13164247" w14:textId="77777777" w:rsidR="00153C3E" w:rsidRDefault="00153C3E">
            <w:pPr>
              <w:spacing w:after="0" w:line="240" w:lineRule="auto"/>
              <w:jc w:val="both"/>
              <w:rPr>
                <w:rFonts w:ascii="Times New Roman" w:hAnsi="Times New Roman" w:cs="Times New Roman"/>
                <w:sz w:val="28"/>
                <w:szCs w:val="28"/>
              </w:rPr>
            </w:pPr>
          </w:p>
          <w:p w14:paraId="57F94FD8" w14:textId="77777777" w:rsidR="00153C3E" w:rsidRDefault="00CC2DB9">
            <w:pPr>
              <w:spacing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_______________ </w:t>
            </w:r>
            <w:r>
              <w:rPr>
                <w:rFonts w:ascii="Times New Roman" w:eastAsia="Calibri" w:hAnsi="Times New Roman" w:cs="Times New Roman"/>
                <w:color w:val="001D35"/>
                <w:sz w:val="28"/>
                <w:szCs w:val="28"/>
              </w:rPr>
              <w:t>Павло ГРАБСЬКИЙ</w:t>
            </w:r>
          </w:p>
          <w:p w14:paraId="1278F833" w14:textId="77777777" w:rsidR="00153C3E" w:rsidRDefault="00CC2DB9">
            <w:pPr>
              <w:spacing w:line="240" w:lineRule="auto"/>
              <w:jc w:val="both"/>
              <w:rPr>
                <w:rFonts w:ascii="Calibri" w:eastAsia="Calibri" w:hAnsi="Calibri"/>
              </w:rPr>
            </w:pPr>
            <w:r>
              <w:rPr>
                <w:rFonts w:ascii="Times New Roman" w:eastAsia="Calibri" w:hAnsi="Times New Roman" w:cs="Times New Roman"/>
                <w:sz w:val="28"/>
                <w:szCs w:val="28"/>
              </w:rPr>
              <w:t>«____»______________2026 року</w:t>
            </w:r>
          </w:p>
        </w:tc>
        <w:tc>
          <w:tcPr>
            <w:tcW w:w="4678" w:type="dxa"/>
          </w:tcPr>
          <w:p w14:paraId="45D67121" w14:textId="77777777" w:rsidR="00153C3E" w:rsidRDefault="00CC2DB9">
            <w:pPr>
              <w:spacing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              Затверджено </w:t>
            </w:r>
          </w:p>
          <w:p w14:paraId="4EBEC618" w14:textId="77777777" w:rsidR="00153C3E" w:rsidRDefault="00CC2DB9">
            <w:pPr>
              <w:spacing w:after="0" w:line="240" w:lineRule="auto"/>
              <w:ind w:left="5814" w:right="704" w:hanging="5812"/>
              <w:jc w:val="both"/>
              <w:rPr>
                <w:rFonts w:ascii="Times New Roman" w:hAnsi="Times New Roman" w:cs="Times New Roman"/>
                <w:sz w:val="28"/>
                <w:szCs w:val="28"/>
              </w:rPr>
            </w:pPr>
            <w:r>
              <w:rPr>
                <w:rFonts w:ascii="Times New Roman" w:eastAsia="Calibri" w:hAnsi="Times New Roman" w:cs="Times New Roman"/>
                <w:sz w:val="28"/>
                <w:szCs w:val="28"/>
              </w:rPr>
              <w:t xml:space="preserve">Рішення виконавчого комітету </w:t>
            </w:r>
          </w:p>
          <w:p w14:paraId="07C26F06" w14:textId="77777777" w:rsidR="00153C3E" w:rsidRDefault="00CC2DB9">
            <w:pPr>
              <w:spacing w:after="0" w:line="240" w:lineRule="auto"/>
              <w:ind w:left="5814" w:right="704" w:hanging="5812"/>
              <w:jc w:val="both"/>
              <w:rPr>
                <w:rFonts w:ascii="Times New Roman" w:hAnsi="Times New Roman" w:cs="Times New Roman"/>
                <w:sz w:val="27"/>
                <w:szCs w:val="27"/>
              </w:rPr>
            </w:pPr>
            <w:r>
              <w:rPr>
                <w:rFonts w:ascii="Times New Roman" w:eastAsia="Calibri" w:hAnsi="Times New Roman" w:cs="Times New Roman"/>
                <w:sz w:val="27"/>
                <w:szCs w:val="27"/>
              </w:rPr>
              <w:t>Жовківської міської ради</w:t>
            </w:r>
          </w:p>
          <w:p w14:paraId="4929E6A9" w14:textId="77777777" w:rsidR="00153C3E" w:rsidRDefault="00153C3E">
            <w:pPr>
              <w:spacing w:after="0" w:line="240" w:lineRule="auto"/>
              <w:ind w:left="5814" w:right="704" w:hanging="5812"/>
              <w:jc w:val="both"/>
              <w:rPr>
                <w:rFonts w:ascii="Times New Roman" w:hAnsi="Times New Roman" w:cs="Times New Roman"/>
                <w:sz w:val="27"/>
                <w:szCs w:val="27"/>
              </w:rPr>
            </w:pPr>
          </w:p>
          <w:p w14:paraId="6782C50C" w14:textId="77777777" w:rsidR="00153C3E" w:rsidRDefault="00CC2DB9">
            <w:pPr>
              <w:spacing w:line="240" w:lineRule="auto"/>
              <w:ind w:left="5814" w:right="704" w:hanging="5812"/>
              <w:jc w:val="both"/>
              <w:rPr>
                <w:rFonts w:ascii="Times New Roman" w:hAnsi="Times New Roman" w:cs="Times New Roman"/>
                <w:sz w:val="24"/>
                <w:szCs w:val="24"/>
              </w:rPr>
            </w:pPr>
            <w:r>
              <w:rPr>
                <w:rFonts w:ascii="Times New Roman" w:eastAsia="Calibri" w:hAnsi="Times New Roman" w:cs="Times New Roman"/>
                <w:sz w:val="28"/>
                <w:szCs w:val="28"/>
              </w:rPr>
              <w:t>від _____________ №____</w:t>
            </w:r>
          </w:p>
        </w:tc>
      </w:tr>
      <w:tr w:rsidR="00153C3E" w14:paraId="02F75669" w14:textId="77777777">
        <w:trPr>
          <w:trHeight w:val="1741"/>
        </w:trPr>
        <w:tc>
          <w:tcPr>
            <w:tcW w:w="5352" w:type="dxa"/>
          </w:tcPr>
          <w:p w14:paraId="6B810AA8" w14:textId="77777777" w:rsidR="00153C3E" w:rsidRDefault="00CC2DB9">
            <w:pPr>
              <w:spacing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             Погоджено</w:t>
            </w:r>
          </w:p>
          <w:p w14:paraId="5082CE55" w14:textId="77777777" w:rsidR="00153C3E" w:rsidRDefault="00CC2DB9">
            <w:pPr>
              <w:spacing w:after="0" w:line="240" w:lineRule="auto"/>
              <w:rPr>
                <w:rFonts w:ascii="Calibri" w:eastAsia="Calibri" w:hAnsi="Calibri"/>
              </w:rPr>
            </w:pPr>
            <w:r>
              <w:rPr>
                <w:rFonts w:ascii="Times New Roman" w:eastAsia="Calibri" w:hAnsi="Times New Roman" w:cs="Times New Roman"/>
                <w:sz w:val="28"/>
                <w:szCs w:val="28"/>
              </w:rPr>
              <w:t xml:space="preserve">Начальник Львівського районного управління цивільного захисту та превентивної діяльності </w:t>
            </w:r>
          </w:p>
          <w:p w14:paraId="45328418" w14:textId="77777777" w:rsidR="00153C3E" w:rsidRDefault="00CC2DB9">
            <w:pPr>
              <w:spacing w:after="0" w:line="240" w:lineRule="auto"/>
              <w:rPr>
                <w:rFonts w:ascii="Calibri" w:eastAsia="Calibri" w:hAnsi="Calibri"/>
              </w:rPr>
            </w:pPr>
            <w:r>
              <w:rPr>
                <w:rFonts w:ascii="Times New Roman" w:eastAsia="Calibri" w:hAnsi="Times New Roman" w:cs="Times New Roman"/>
                <w:sz w:val="28"/>
                <w:szCs w:val="28"/>
              </w:rPr>
              <w:t>Головного управління</w:t>
            </w:r>
          </w:p>
          <w:p w14:paraId="3E02782B" w14:textId="77777777" w:rsidR="00153C3E" w:rsidRDefault="00CC2DB9">
            <w:pPr>
              <w:spacing w:after="0" w:line="240" w:lineRule="auto"/>
              <w:rPr>
                <w:rFonts w:ascii="Calibri" w:eastAsia="Calibri" w:hAnsi="Calibri"/>
              </w:rPr>
            </w:pPr>
            <w:r>
              <w:rPr>
                <w:rFonts w:ascii="Times New Roman" w:eastAsia="Calibri" w:hAnsi="Times New Roman" w:cs="Times New Roman"/>
                <w:sz w:val="28"/>
                <w:szCs w:val="28"/>
              </w:rPr>
              <w:t>ДСНС України у Львівській області</w:t>
            </w:r>
          </w:p>
          <w:p w14:paraId="7FC8CF3A" w14:textId="77777777" w:rsidR="00153C3E" w:rsidRDefault="00153C3E">
            <w:pPr>
              <w:spacing w:line="240" w:lineRule="auto"/>
              <w:jc w:val="both"/>
              <w:rPr>
                <w:rFonts w:ascii="Times New Roman" w:eastAsia="Calibri" w:hAnsi="Times New Roman" w:cs="Times New Roman"/>
                <w:sz w:val="16"/>
                <w:szCs w:val="16"/>
              </w:rPr>
            </w:pPr>
          </w:p>
          <w:p w14:paraId="55C2DA75" w14:textId="77777777" w:rsidR="00153C3E" w:rsidRDefault="00CC2DB9">
            <w:pPr>
              <w:spacing w:line="240" w:lineRule="auto"/>
              <w:jc w:val="both"/>
              <w:rPr>
                <w:rFonts w:ascii="Calibri" w:eastAsia="Calibri" w:hAnsi="Calibri"/>
              </w:rPr>
            </w:pPr>
            <w:r>
              <w:rPr>
                <w:rFonts w:ascii="Times New Roman" w:eastAsia="Calibri" w:hAnsi="Times New Roman" w:cs="Times New Roman"/>
                <w:sz w:val="28"/>
                <w:szCs w:val="28"/>
              </w:rPr>
              <w:t>_______________ Олег ГОРОХІВСЬКИЙ</w:t>
            </w:r>
          </w:p>
          <w:p w14:paraId="2F43940B" w14:textId="77777777" w:rsidR="00153C3E" w:rsidRDefault="00CC2DB9">
            <w:pPr>
              <w:spacing w:line="240" w:lineRule="auto"/>
              <w:jc w:val="both"/>
              <w:rPr>
                <w:rFonts w:ascii="Calibri" w:eastAsia="Calibri" w:hAnsi="Calibri"/>
              </w:rPr>
            </w:pPr>
            <w:r>
              <w:rPr>
                <w:rFonts w:ascii="Times New Roman" w:eastAsia="Calibri" w:hAnsi="Times New Roman" w:cs="Times New Roman"/>
                <w:sz w:val="28"/>
                <w:szCs w:val="28"/>
              </w:rPr>
              <w:t>«____»______________2026 року</w:t>
            </w:r>
          </w:p>
        </w:tc>
        <w:tc>
          <w:tcPr>
            <w:tcW w:w="4678" w:type="dxa"/>
          </w:tcPr>
          <w:p w14:paraId="4E934628" w14:textId="77777777" w:rsidR="00153C3E" w:rsidRDefault="00153C3E">
            <w:pPr>
              <w:spacing w:line="240" w:lineRule="auto"/>
              <w:jc w:val="both"/>
              <w:rPr>
                <w:rFonts w:ascii="Times New Roman" w:hAnsi="Times New Roman" w:cs="Times New Roman"/>
                <w:sz w:val="24"/>
                <w:szCs w:val="24"/>
              </w:rPr>
            </w:pPr>
          </w:p>
        </w:tc>
      </w:tr>
    </w:tbl>
    <w:p w14:paraId="65BAA081" w14:textId="77777777" w:rsidR="00153C3E" w:rsidRDefault="00153C3E">
      <w:pPr>
        <w:pStyle w:val="20"/>
        <w:keepNext/>
        <w:keepLines/>
        <w:spacing w:after="0"/>
        <w:rPr>
          <w:color w:val="000000"/>
          <w:u w:val="none"/>
          <w:lang w:val="uk-UA"/>
        </w:rPr>
      </w:pPr>
    </w:p>
    <w:p w14:paraId="53EB494B" w14:textId="77777777" w:rsidR="001F0454" w:rsidRDefault="00CC2DB9" w:rsidP="001F0454">
      <w:pPr>
        <w:pStyle w:val="20"/>
        <w:keepNext/>
        <w:keepLines/>
        <w:spacing w:after="0"/>
        <w:rPr>
          <w:color w:val="000000"/>
          <w:u w:val="none"/>
          <w:lang w:val="uk-UA"/>
        </w:rPr>
      </w:pPr>
      <w:bookmarkStart w:id="0" w:name="bookmark9"/>
      <w:bookmarkStart w:id="1" w:name="bookmark8"/>
      <w:bookmarkStart w:id="2" w:name="bookmark7"/>
      <w:r>
        <w:rPr>
          <w:color w:val="000000"/>
          <w:u w:val="none"/>
          <w:lang w:val="uk-UA"/>
        </w:rPr>
        <w:t>ПОЛОЖЕННЯ</w:t>
      </w:r>
      <w:bookmarkEnd w:id="0"/>
      <w:bookmarkEnd w:id="1"/>
      <w:bookmarkEnd w:id="2"/>
    </w:p>
    <w:p w14:paraId="13A6CCF5" w14:textId="58671793" w:rsidR="001F0454" w:rsidRPr="001F0454" w:rsidRDefault="00CC2DB9" w:rsidP="001F0454">
      <w:pPr>
        <w:pStyle w:val="20"/>
        <w:keepNext/>
        <w:keepLines/>
        <w:spacing w:after="0"/>
        <w:rPr>
          <w:color w:val="000000"/>
          <w:u w:val="none"/>
          <w:lang w:val="uk-UA"/>
        </w:rPr>
      </w:pPr>
      <w:r>
        <w:rPr>
          <w:color w:val="000000"/>
          <w:lang w:val="uk-UA"/>
        </w:rPr>
        <w:t xml:space="preserve">про </w:t>
      </w:r>
      <w:r w:rsidR="001F0454">
        <w:rPr>
          <w:color w:val="000000"/>
          <w:lang w:val="uk-UA"/>
        </w:rPr>
        <w:t xml:space="preserve">Жовківську субланку Львівської ланки </w:t>
      </w:r>
    </w:p>
    <w:p w14:paraId="01119BD7" w14:textId="77777777" w:rsidR="001F0454" w:rsidRDefault="001F0454" w:rsidP="001F0454">
      <w:pPr>
        <w:pStyle w:val="1"/>
        <w:spacing w:after="0"/>
        <w:jc w:val="center"/>
        <w:rPr>
          <w:b/>
          <w:color w:val="000000"/>
          <w:lang w:val="uk-UA"/>
        </w:rPr>
      </w:pPr>
      <w:r>
        <w:rPr>
          <w:b/>
          <w:color w:val="000000"/>
          <w:lang w:val="uk-UA"/>
        </w:rPr>
        <w:t xml:space="preserve">територіальної підсистеми єдиної державної системи </w:t>
      </w:r>
    </w:p>
    <w:p w14:paraId="7A5DE6E6" w14:textId="41D556A5" w:rsidR="00153C3E" w:rsidRDefault="001F0454" w:rsidP="001F0454">
      <w:pPr>
        <w:pStyle w:val="1"/>
        <w:spacing w:after="0"/>
        <w:jc w:val="center"/>
        <w:rPr>
          <w:b/>
          <w:color w:val="000000"/>
          <w:lang w:val="uk-UA"/>
        </w:rPr>
      </w:pPr>
      <w:r>
        <w:rPr>
          <w:b/>
          <w:color w:val="000000"/>
          <w:lang w:val="uk-UA"/>
        </w:rPr>
        <w:t>цивіль</w:t>
      </w:r>
      <w:r>
        <w:rPr>
          <w:b/>
          <w:color w:val="000000"/>
          <w:lang w:val="uk-UA"/>
        </w:rPr>
        <w:t xml:space="preserve">ного захисту </w:t>
      </w:r>
      <w:bookmarkStart w:id="3" w:name="_GoBack"/>
      <w:bookmarkEnd w:id="3"/>
      <w:r>
        <w:rPr>
          <w:b/>
          <w:color w:val="000000"/>
          <w:lang w:val="uk-UA"/>
        </w:rPr>
        <w:t>(нова редакція)</w:t>
      </w:r>
    </w:p>
    <w:p w14:paraId="7F6FF7F7" w14:textId="77777777" w:rsidR="00153C3E" w:rsidRDefault="00CC2DB9">
      <w:pPr>
        <w:pStyle w:val="af1"/>
        <w:numPr>
          <w:ilvl w:val="0"/>
          <w:numId w:val="1"/>
        </w:numPr>
        <w:spacing w:after="160" w:line="259" w:lineRule="auto"/>
        <w:ind w:left="0"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Це Положення визначає організацію, завдання, склад сил і засобів планування діяльності Жовківської субланки Львівської ланки територіальної підсистеми єдиної державної системи цивільного захисту Львівської області (далі – Жовківська субланка), </w:t>
      </w:r>
      <w:r>
        <w:rPr>
          <w:rStyle w:val="fontstyle01"/>
        </w:rPr>
        <w:t>порядок виконання нею завдань та організацію взаємодії</w:t>
      </w:r>
      <w:r>
        <w:rPr>
          <w:rFonts w:ascii="Times New Roman" w:eastAsia="Calibri" w:hAnsi="Times New Roman" w:cs="Times New Roman"/>
          <w:sz w:val="28"/>
          <w:szCs w:val="28"/>
        </w:rPr>
        <w:t xml:space="preserve">. </w:t>
      </w:r>
    </w:p>
    <w:p w14:paraId="0588CD06" w14:textId="77777777" w:rsidR="00153C3E" w:rsidRDefault="00153C3E">
      <w:pPr>
        <w:pStyle w:val="af1"/>
        <w:spacing w:after="160" w:line="259" w:lineRule="auto"/>
        <w:ind w:left="360"/>
        <w:jc w:val="both"/>
        <w:rPr>
          <w:rFonts w:ascii="Times New Roman" w:eastAsia="Calibri" w:hAnsi="Times New Roman" w:cs="Times New Roman"/>
          <w:sz w:val="28"/>
          <w:szCs w:val="28"/>
        </w:rPr>
      </w:pPr>
    </w:p>
    <w:p w14:paraId="6C2E1041" w14:textId="77777777" w:rsidR="00153C3E" w:rsidRDefault="00CC2DB9">
      <w:pPr>
        <w:pStyle w:val="af1"/>
        <w:numPr>
          <w:ilvl w:val="0"/>
          <w:numId w:val="1"/>
        </w:numPr>
        <w:spacing w:after="0" w:line="259"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 цьому Положенні терміни вживається у такому значенні: </w:t>
      </w:r>
    </w:p>
    <w:p w14:paraId="3E328CD8" w14:textId="77777777" w:rsidR="00153C3E" w:rsidRDefault="00CC2DB9">
      <w:pPr>
        <w:tabs>
          <w:tab w:val="left" w:pos="70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територіальна підсистема єдиної державної системи цивільного захисту - складова частина єдиної державної системи цивільного захисту, яка створюється у Львівській області, і до якої входять ланки та субланки територіальної підсистеми, органи управління та підпорядковані їм сили цивільного захисту, відповідні суб’єкти господарювання, які виконують завдання цивільного захисту; </w:t>
      </w:r>
    </w:p>
    <w:p w14:paraId="3451FE6E" w14:textId="77777777" w:rsidR="00153C3E" w:rsidRDefault="00CC2DB9">
      <w:pPr>
        <w:spacing w:after="0" w:line="259"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ланка територіальної підсистеми – складова частина територіальної підсистеми єдиної державної системи цивільного захисту Львівської області, яка створюється Львівською районною державною адміністрацією і до якої входять субланки ланки територіальної підсистеми, органи управління та підпорядковані їм сили цивільного захисту, відповідні суб’єкти господарювання, які виконують завдання цивільного захисту;</w:t>
      </w:r>
    </w:p>
    <w:p w14:paraId="489A9222" w14:textId="77777777" w:rsidR="00153C3E" w:rsidRDefault="00CC2DB9">
      <w:pPr>
        <w:tabs>
          <w:tab w:val="left" w:pos="709"/>
        </w:tabs>
        <w:spacing w:after="0" w:line="259"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t>субланка – складова частина Львівської ланки територіальної підсистеми єдиної державної системи цивільного захисту Львівської області, яка утворюється виконавчим органом Жовківської міської ради до якої входять органи управління та підпорядковані їм сили цивільного захисту, відповідні суб’єкти господарювання, які виконують завдання цивільного захисту</w:t>
      </w:r>
      <w:r>
        <w:rPr>
          <w:rFonts w:eastAsia="Calibri" w:cs="Times New Roman"/>
          <w:sz w:val="28"/>
          <w:szCs w:val="28"/>
        </w:rPr>
        <w:t>.</w:t>
      </w:r>
    </w:p>
    <w:p w14:paraId="6CE509D3" w14:textId="77777777" w:rsidR="00153C3E" w:rsidRDefault="00CC2DB9">
      <w:pPr>
        <w:spacing w:after="0" w:line="259"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lang w:eastAsia="uk-UA"/>
        </w:rPr>
        <w:t xml:space="preserve">Інші терміни вживаються у значенні, наведеному в </w:t>
      </w:r>
      <w:hyperlink r:id="rId8" w:tgtFrame="_blank">
        <w:r>
          <w:rPr>
            <w:rFonts w:ascii="Times New Roman" w:eastAsia="Calibri" w:hAnsi="Times New Roman" w:cs="Times New Roman"/>
            <w:sz w:val="28"/>
            <w:szCs w:val="28"/>
            <w:lang w:eastAsia="uk-UA"/>
          </w:rPr>
          <w:t>Кодексі цивільного захисту України</w:t>
        </w:r>
      </w:hyperlink>
      <w:r>
        <w:rPr>
          <w:rFonts w:ascii="Times New Roman" w:eastAsia="Calibri" w:hAnsi="Times New Roman" w:cs="Times New Roman"/>
          <w:sz w:val="28"/>
          <w:szCs w:val="28"/>
        </w:rPr>
        <w:t>, Положенні про єдину державну систему цивільного захисту, затвердженому постановою Кабінету Міністрів України від 09 січня 2014 р. № 11.</w:t>
      </w:r>
    </w:p>
    <w:p w14:paraId="29B6DDF0" w14:textId="77777777" w:rsidR="00153C3E" w:rsidRDefault="00153C3E">
      <w:pPr>
        <w:spacing w:after="0" w:line="259" w:lineRule="auto"/>
        <w:ind w:firstLine="708"/>
        <w:jc w:val="both"/>
        <w:rPr>
          <w:rFonts w:ascii="Times New Roman" w:eastAsia="Calibri" w:hAnsi="Times New Roman" w:cs="Times New Roman"/>
          <w:sz w:val="28"/>
          <w:szCs w:val="28"/>
          <w:lang w:eastAsia="uk-UA"/>
        </w:rPr>
      </w:pPr>
    </w:p>
    <w:p w14:paraId="676D0472" w14:textId="77777777" w:rsidR="00153C3E" w:rsidRDefault="00CC2DB9">
      <w:pPr>
        <w:pStyle w:val="af1"/>
        <w:numPr>
          <w:ilvl w:val="0"/>
          <w:numId w:val="1"/>
        </w:numPr>
        <w:spacing w:after="0" w:line="259" w:lineRule="auto"/>
        <w:ind w:left="0"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Метою створення та функціонування Жовківської субланки є здійснення заходів щодо захисту населення і територій від надзвичайних ситуацій у мирний час та в особливий період , у тому числі у воєнний час у Жовківській  територіальній громаді. </w:t>
      </w:r>
    </w:p>
    <w:p w14:paraId="5C507576" w14:textId="77777777" w:rsidR="00153C3E" w:rsidRDefault="00153C3E">
      <w:pPr>
        <w:pStyle w:val="af1"/>
        <w:spacing w:after="0" w:line="259" w:lineRule="auto"/>
        <w:ind w:left="360"/>
        <w:jc w:val="both"/>
        <w:rPr>
          <w:rFonts w:ascii="Times New Roman" w:eastAsia="Calibri" w:hAnsi="Times New Roman" w:cs="Times New Roman"/>
          <w:sz w:val="28"/>
          <w:szCs w:val="28"/>
        </w:rPr>
      </w:pPr>
    </w:p>
    <w:p w14:paraId="15B706DD" w14:textId="77777777" w:rsidR="00153C3E" w:rsidRDefault="00CC2DB9">
      <w:pPr>
        <w:pStyle w:val="af1"/>
        <w:numPr>
          <w:ilvl w:val="0"/>
          <w:numId w:val="1"/>
        </w:numPr>
        <w:spacing w:after="0" w:line="259"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Завданнями Жовківської субланки є: </w:t>
      </w:r>
    </w:p>
    <w:p w14:paraId="298EFB58" w14:textId="77777777" w:rsidR="00153C3E" w:rsidRDefault="00CC2DB9">
      <w:pPr>
        <w:spacing w:after="0" w:line="259"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забезпечення готовності органів управління та підпорядкованих їм сил цивільного захисту до дій, спрямованих на запобігання і реагування на надзвичайні ситуації або небезпечні події; </w:t>
      </w:r>
    </w:p>
    <w:p w14:paraId="6D4D1524" w14:textId="77777777" w:rsidR="00153C3E" w:rsidRDefault="00CC2DB9">
      <w:pPr>
        <w:spacing w:after="0" w:line="259"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організація та здійснення заходів щодо захисту населення і територій міської територіальної громади від надзвичайних ситуацій; </w:t>
      </w:r>
    </w:p>
    <w:p w14:paraId="4130EC6E" w14:textId="77777777" w:rsidR="00153C3E" w:rsidRDefault="00CC2DB9">
      <w:pPr>
        <w:spacing w:after="0" w:line="259"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планування заходів цивільного захисту на відповідний рік, включаючи заходи у відбудовний період після закінчення воєнних дій;</w:t>
      </w:r>
    </w:p>
    <w:p w14:paraId="0CEB1699" w14:textId="77777777" w:rsidR="00153C3E" w:rsidRDefault="00CC2DB9">
      <w:pPr>
        <w:spacing w:after="0" w:line="259"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організація оповіщення населення про загрозу та виникнення надзвичайних ситуацій, своєчасне та достовірне інформування про фактичну обстановку та вжиті заходи; </w:t>
      </w:r>
    </w:p>
    <w:p w14:paraId="31CEAEDE" w14:textId="77777777" w:rsidR="00153C3E" w:rsidRDefault="00CC2DB9">
      <w:pPr>
        <w:spacing w:after="0" w:line="259"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проведення рятувальних та інших невідкладних робіт з ліквідації наслідків надзвичайних ситуацій, організація життєзабезпечення постраждалого населення; </w:t>
      </w:r>
    </w:p>
    <w:p w14:paraId="611758D5" w14:textId="77777777" w:rsidR="00153C3E" w:rsidRDefault="00CC2DB9">
      <w:pPr>
        <w:spacing w:after="0" w:line="259"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ліквідація наслідків надзвичайних ситуацій або небезпечних подій; </w:t>
      </w:r>
    </w:p>
    <w:p w14:paraId="57B7C994" w14:textId="77777777" w:rsidR="00153C3E" w:rsidRDefault="00CC2DB9">
      <w:pPr>
        <w:spacing w:after="0" w:line="259"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проведення моніторингу і прогнозування виникнення надзвичайних ситуацій та їх розвитку, визначення ризиків їх виникнення на території міської територіальної громади, оцінка соціально-економічних наслідків надзвичайних ситуацій, визначення на основі прогнозних даних обсягу потреби в силах, засобах, матеріальних та фінансових ресурсах;</w:t>
      </w:r>
    </w:p>
    <w:p w14:paraId="40BD29AD" w14:textId="77777777" w:rsidR="00153C3E" w:rsidRDefault="00CC2DB9">
      <w:pPr>
        <w:spacing w:after="0" w:line="259"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ліквідація медико-санітарних наслідків надзвичайних ситуацій та епідемій, надання екстреної медичної допомоги постраждалим у зоні надзвичайної ситуації, здійснення заходів медичного забезпечення;</w:t>
      </w:r>
    </w:p>
    <w:p w14:paraId="33F4B5CE" w14:textId="77777777" w:rsidR="00153C3E" w:rsidRDefault="00CC2DB9">
      <w:pPr>
        <w:spacing w:after="0" w:line="259"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навчання населення щодо поведінки та дій у разі виникнення надзвичайної ситуації; </w:t>
      </w:r>
    </w:p>
    <w:p w14:paraId="4DEF5F26" w14:textId="77777777" w:rsidR="00153C3E" w:rsidRDefault="00CC2DB9">
      <w:pPr>
        <w:spacing w:after="0" w:line="259"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організація і проведення підготовки керівного складу та фахівців органів місцевого самоврядування, суб'єктів господарювання, діяльність яких пов'язана з організацією і здійсненням заходів цивільного захисту; </w:t>
      </w:r>
    </w:p>
    <w:p w14:paraId="7322214C" w14:textId="77777777" w:rsidR="00153C3E" w:rsidRDefault="00CC2DB9">
      <w:pPr>
        <w:spacing w:after="0" w:line="259"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здійснення заходів щодо створення, використання, утримання та реконструкції фонду захисних споруд цивільного захисту для укриття населення;</w:t>
      </w:r>
    </w:p>
    <w:p w14:paraId="7F646168" w14:textId="77777777" w:rsidR="00153C3E" w:rsidRDefault="00CC2DB9">
      <w:pPr>
        <w:spacing w:after="0" w:line="259"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створення, збереження і раціональне використання резерву матеріальних ресурсів, необхідних для запобігання і реагування на надзвичайні ситуації; </w:t>
      </w:r>
    </w:p>
    <w:p w14:paraId="48F9DC46" w14:textId="77777777" w:rsidR="00153C3E" w:rsidRDefault="00CC2DB9">
      <w:pPr>
        <w:spacing w:after="0" w:line="259"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забезпечення сталого функціонування суб'єктів господарювання і територій в особливий період;</w:t>
      </w:r>
    </w:p>
    <w:p w14:paraId="34844F42" w14:textId="77777777" w:rsidR="00153C3E" w:rsidRDefault="00CC2DB9">
      <w:pPr>
        <w:spacing w:after="0" w:line="259"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здійснення заходів щодо соціального захисту постраждалого населення;</w:t>
      </w:r>
    </w:p>
    <w:p w14:paraId="52E16B0C" w14:textId="77777777" w:rsidR="00153C3E" w:rsidRDefault="00CC2DB9">
      <w:pPr>
        <w:spacing w:after="0" w:line="259"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інші завдання, визначені законом. </w:t>
      </w:r>
    </w:p>
    <w:p w14:paraId="2CD47D8F" w14:textId="77777777" w:rsidR="00153C3E" w:rsidRDefault="00CC2DB9">
      <w:pPr>
        <w:spacing w:after="0" w:line="259"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Додатковими завданнями Жовківської субланки у відбудовний період є:</w:t>
      </w:r>
    </w:p>
    <w:p w14:paraId="6EE19463" w14:textId="77777777" w:rsidR="00153C3E" w:rsidRDefault="00CC2DB9">
      <w:pPr>
        <w:spacing w:after="0" w:line="259"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проведення цільової мобілізації для ліквідації наслідків ведення воєнних дій та надзвичайних ситуацій;</w:t>
      </w:r>
    </w:p>
    <w:p w14:paraId="5F069811" w14:textId="77777777" w:rsidR="00153C3E" w:rsidRDefault="00CC2DB9">
      <w:pPr>
        <w:spacing w:after="0" w:line="259"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ліквідація наслідків воєнних дій у населених пунктах та на територіях, що зазнали впливу засобів ураження;</w:t>
      </w:r>
    </w:p>
    <w:p w14:paraId="1B04B8FE" w14:textId="77777777" w:rsidR="00153C3E" w:rsidRDefault="00CC2DB9">
      <w:pPr>
        <w:spacing w:after="0" w:line="259"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вжиття заходів для відновлення об’єктів критичної інфраструктури сфери життєзабезпечення населення;</w:t>
      </w:r>
    </w:p>
    <w:p w14:paraId="1F39A292" w14:textId="77777777" w:rsidR="00153C3E" w:rsidRDefault="00CC2DB9">
      <w:pPr>
        <w:spacing w:after="0" w:line="259"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визначення населених пунктів та районів, що потребують проведення гуманітарного розмінування, маркування небезпечних ділянок, проведення очищення (розмінування) територій;</w:t>
      </w:r>
    </w:p>
    <w:p w14:paraId="011E7AA8" w14:textId="77777777" w:rsidR="00153C3E" w:rsidRDefault="00CC2DB9">
      <w:pPr>
        <w:spacing w:after="0" w:line="259"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залучення до ліквідації наслідків ведення воєнних дій та надзвичайних ситуацій міжнародної допомоги.</w:t>
      </w:r>
    </w:p>
    <w:p w14:paraId="09543AAE" w14:textId="77777777" w:rsidR="00153C3E" w:rsidRDefault="00153C3E">
      <w:pPr>
        <w:spacing w:after="0" w:line="259" w:lineRule="auto"/>
        <w:ind w:firstLine="708"/>
        <w:jc w:val="both"/>
        <w:rPr>
          <w:rFonts w:ascii="Times New Roman" w:eastAsia="Calibri" w:hAnsi="Times New Roman" w:cs="Times New Roman"/>
          <w:sz w:val="28"/>
          <w:szCs w:val="28"/>
        </w:rPr>
      </w:pPr>
    </w:p>
    <w:p w14:paraId="7F5BC8CD" w14:textId="77777777" w:rsidR="00153C3E" w:rsidRDefault="00CC2DB9">
      <w:pPr>
        <w:pStyle w:val="af1"/>
        <w:numPr>
          <w:ilvl w:val="0"/>
          <w:numId w:val="1"/>
        </w:numPr>
        <w:spacing w:after="0" w:line="259" w:lineRule="auto"/>
        <w:ind w:left="0"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Безпосереднє керівництво Жовківською субланкою здійснює міський голова. </w:t>
      </w:r>
    </w:p>
    <w:p w14:paraId="7F335086" w14:textId="77777777" w:rsidR="00153C3E" w:rsidRDefault="00153C3E">
      <w:pPr>
        <w:pStyle w:val="af1"/>
        <w:spacing w:after="0" w:line="259" w:lineRule="auto"/>
        <w:ind w:left="360"/>
        <w:jc w:val="both"/>
        <w:rPr>
          <w:rFonts w:ascii="Times New Roman" w:eastAsia="Calibri" w:hAnsi="Times New Roman" w:cs="Times New Roman"/>
          <w:sz w:val="28"/>
          <w:szCs w:val="28"/>
        </w:rPr>
      </w:pPr>
    </w:p>
    <w:p w14:paraId="6EA52A6D" w14:textId="77777777" w:rsidR="00153C3E" w:rsidRDefault="00CC2DB9">
      <w:pPr>
        <w:pStyle w:val="af1"/>
        <w:numPr>
          <w:ilvl w:val="0"/>
          <w:numId w:val="1"/>
        </w:numPr>
        <w:spacing w:after="0" w:line="259" w:lineRule="auto"/>
        <w:ind w:left="0"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Положення про Жовківську субланку за погодженням із Львівською районною державною адміністрацією та Львівським районним управлінням цивільного захисту та превентивної діяльності Головного управління Державної служби України з надзвичайних ситуацій у Львівській області затверджується рішенням виконавчого комітету Жовківської міської ради.</w:t>
      </w:r>
    </w:p>
    <w:p w14:paraId="51597A47" w14:textId="77777777" w:rsidR="00153C3E" w:rsidRDefault="00CC2DB9">
      <w:pPr>
        <w:pStyle w:val="af1"/>
        <w:spacing w:after="0" w:line="259"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14:paraId="70B4D82C" w14:textId="77777777" w:rsidR="00153C3E" w:rsidRDefault="00CC2DB9">
      <w:pPr>
        <w:pStyle w:val="af1"/>
        <w:numPr>
          <w:ilvl w:val="0"/>
          <w:numId w:val="1"/>
        </w:numPr>
        <w:spacing w:after="0" w:line="240" w:lineRule="auto"/>
        <w:ind w:left="0" w:firstLine="360"/>
        <w:jc w:val="both"/>
        <w:rPr>
          <w:rFonts w:ascii="Times New Roman" w:eastAsia="Calibri" w:hAnsi="Times New Roman" w:cs="Times New Roman"/>
          <w:b/>
          <w:sz w:val="28"/>
          <w:szCs w:val="28"/>
        </w:rPr>
      </w:pPr>
      <w:r>
        <w:rPr>
          <w:rFonts w:ascii="Times New Roman" w:eastAsia="Calibri" w:hAnsi="Times New Roman" w:cs="Times New Roman"/>
          <w:sz w:val="28"/>
          <w:szCs w:val="28"/>
        </w:rPr>
        <w:t>До складу Жовківської субланки  входять органи управління та підпорядковані їм сили цивільного захисту, відповідні суб'єкти господарювання, згідно з додатком 1 до цього Положення.</w:t>
      </w:r>
    </w:p>
    <w:p w14:paraId="64D5FCC7" w14:textId="77777777" w:rsidR="00153C3E" w:rsidRDefault="00CC2DB9">
      <w:pPr>
        <w:pStyle w:val="af1"/>
        <w:spacing w:after="0" w:line="240" w:lineRule="auto"/>
        <w:ind w:left="0" w:firstLine="426"/>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На структурні підрозділи міської ради в рамках Жовківської субланки, місцеві підрозділи територіальних органів міністерств і відомств України </w:t>
      </w:r>
      <w:r>
        <w:rPr>
          <w:rFonts w:ascii="Times New Roman" w:hAnsi="Times New Roman" w:cs="Times New Roman"/>
          <w:sz w:val="28"/>
          <w:szCs w:val="28"/>
        </w:rPr>
        <w:t xml:space="preserve">покладається виконання функцій згідно </w:t>
      </w:r>
      <w:r>
        <w:rPr>
          <w:rFonts w:ascii="Times New Roman" w:eastAsia="Calibri" w:hAnsi="Times New Roman" w:cs="Times New Roman"/>
          <w:sz w:val="28"/>
          <w:szCs w:val="28"/>
        </w:rPr>
        <w:t>з додатком 2 до цього Положення.</w:t>
      </w:r>
      <w:r>
        <w:rPr>
          <w:rFonts w:ascii="Times New Roman" w:eastAsia="Calibri" w:hAnsi="Times New Roman" w:cs="Times New Roman"/>
          <w:b/>
          <w:sz w:val="28"/>
          <w:szCs w:val="28"/>
        </w:rPr>
        <w:t xml:space="preserve"> </w:t>
      </w:r>
    </w:p>
    <w:p w14:paraId="004F549C" w14:textId="77777777" w:rsidR="00153C3E" w:rsidRDefault="00153C3E">
      <w:pPr>
        <w:pStyle w:val="af1"/>
        <w:spacing w:after="0" w:line="240" w:lineRule="auto"/>
        <w:ind w:left="0" w:firstLine="426"/>
        <w:jc w:val="both"/>
        <w:rPr>
          <w:rFonts w:ascii="Times New Roman" w:eastAsia="Calibri" w:hAnsi="Times New Roman" w:cs="Times New Roman"/>
          <w:b/>
          <w:sz w:val="28"/>
          <w:szCs w:val="28"/>
        </w:rPr>
      </w:pPr>
    </w:p>
    <w:p w14:paraId="7E6D90E0" w14:textId="77777777" w:rsidR="00153C3E" w:rsidRDefault="00CC2DB9">
      <w:pPr>
        <w:pStyle w:val="af1"/>
        <w:numPr>
          <w:ilvl w:val="0"/>
          <w:numId w:val="1"/>
        </w:numPr>
        <w:spacing w:after="0" w:line="259"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Управління Жовківською субланкою здійснюють:</w:t>
      </w:r>
    </w:p>
    <w:p w14:paraId="4C5BE806" w14:textId="77777777" w:rsidR="00153C3E" w:rsidRDefault="00153C3E">
      <w:pPr>
        <w:pStyle w:val="af1"/>
        <w:spacing w:after="0" w:line="259" w:lineRule="auto"/>
        <w:jc w:val="both"/>
        <w:rPr>
          <w:rFonts w:ascii="Times New Roman" w:eastAsia="Calibri" w:hAnsi="Times New Roman" w:cs="Times New Roman"/>
          <w:sz w:val="28"/>
          <w:szCs w:val="28"/>
        </w:rPr>
      </w:pPr>
    </w:p>
    <w:p w14:paraId="7CE0FFC6" w14:textId="77777777" w:rsidR="00153C3E" w:rsidRDefault="00CC2DB9">
      <w:pPr>
        <w:pStyle w:val="af1"/>
        <w:numPr>
          <w:ilvl w:val="1"/>
          <w:numId w:val="1"/>
        </w:numPr>
        <w:spacing w:after="0" w:line="259" w:lineRule="auto"/>
        <w:ind w:left="0" w:firstLine="28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На місцевому рівні:</w:t>
      </w:r>
    </w:p>
    <w:p w14:paraId="5EC147B6" w14:textId="77777777" w:rsidR="00153C3E" w:rsidRDefault="00CC2DB9">
      <w:pPr>
        <w:pStyle w:val="af1"/>
        <w:ind w:left="0" w:firstLine="720"/>
        <w:jc w:val="both"/>
        <w:rPr>
          <w:rFonts w:ascii="Times New Roman" w:hAnsi="Times New Roman" w:cs="Times New Roman"/>
          <w:sz w:val="28"/>
          <w:szCs w:val="28"/>
        </w:rPr>
      </w:pPr>
      <w:r>
        <w:rPr>
          <w:rFonts w:ascii="Times New Roman" w:hAnsi="Times New Roman" w:cs="Times New Roman"/>
          <w:sz w:val="28"/>
          <w:szCs w:val="28"/>
        </w:rPr>
        <w:t>виконавчий комітет міської ради, підрозділ з питань цивільного захисту, який утворюються у її складі;</w:t>
      </w:r>
    </w:p>
    <w:p w14:paraId="37E909D4" w14:textId="77777777" w:rsidR="00153C3E" w:rsidRDefault="00153C3E">
      <w:pPr>
        <w:pStyle w:val="af1"/>
        <w:spacing w:after="0"/>
        <w:ind w:left="0" w:firstLine="720"/>
        <w:jc w:val="both"/>
        <w:rPr>
          <w:rFonts w:ascii="Times New Roman" w:hAnsi="Times New Roman" w:cs="Times New Roman"/>
          <w:sz w:val="28"/>
          <w:szCs w:val="28"/>
        </w:rPr>
      </w:pPr>
    </w:p>
    <w:p w14:paraId="022AD566" w14:textId="77777777" w:rsidR="00153C3E" w:rsidRDefault="00CC2DB9">
      <w:pPr>
        <w:pStyle w:val="af1"/>
        <w:ind w:left="0" w:firstLine="720"/>
        <w:jc w:val="both"/>
      </w:pPr>
      <w:r>
        <w:rPr>
          <w:rFonts w:ascii="Times New Roman" w:eastAsia="Calibri" w:hAnsi="Times New Roman" w:cs="Times New Roman"/>
          <w:sz w:val="28"/>
          <w:szCs w:val="28"/>
        </w:rPr>
        <w:t>Львівське районне управління цивільного захисту та превентивної діяльності</w:t>
      </w:r>
      <w:r>
        <w:rPr>
          <w:rFonts w:ascii="Times New Roman" w:hAnsi="Times New Roman" w:cs="Times New Roman"/>
          <w:sz w:val="28"/>
          <w:szCs w:val="28"/>
        </w:rPr>
        <w:t xml:space="preserve"> ГУ ДСНС України у Львівській області. </w:t>
      </w:r>
    </w:p>
    <w:p w14:paraId="40495331" w14:textId="77777777" w:rsidR="00153C3E" w:rsidRDefault="00153C3E">
      <w:pPr>
        <w:pStyle w:val="af1"/>
        <w:spacing w:after="0" w:line="259" w:lineRule="auto"/>
        <w:ind w:left="1080"/>
        <w:jc w:val="both"/>
        <w:rPr>
          <w:rFonts w:ascii="Times New Roman" w:eastAsia="Calibri" w:hAnsi="Times New Roman" w:cs="Times New Roman"/>
          <w:sz w:val="28"/>
          <w:szCs w:val="28"/>
        </w:rPr>
      </w:pPr>
    </w:p>
    <w:p w14:paraId="58094DED" w14:textId="77777777" w:rsidR="00153C3E" w:rsidRDefault="00CC2DB9">
      <w:pPr>
        <w:pStyle w:val="af1"/>
        <w:numPr>
          <w:ilvl w:val="1"/>
          <w:numId w:val="1"/>
        </w:numPr>
        <w:spacing w:after="0" w:line="259" w:lineRule="auto"/>
        <w:ind w:left="0" w:firstLine="28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На об'єктовому рівні - керівники підприємств, установ та організацій, а також підрозділи (посадові особи) з питань цивільного захисту, які утворюються (призначаються) такими органами відповідно до законодавства.</w:t>
      </w:r>
    </w:p>
    <w:p w14:paraId="77FF66BE" w14:textId="77777777" w:rsidR="00153C3E" w:rsidRDefault="00CC2DB9">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14:paraId="1C158B93" w14:textId="77777777" w:rsidR="00153C3E" w:rsidRDefault="00CC2DB9">
      <w:pPr>
        <w:pStyle w:val="af1"/>
        <w:numPr>
          <w:ilvl w:val="0"/>
          <w:numId w:val="1"/>
        </w:numPr>
        <w:spacing w:after="0" w:line="259" w:lineRule="auto"/>
        <w:ind w:left="0" w:firstLine="360"/>
        <w:jc w:val="both"/>
        <w:rPr>
          <w:rFonts w:ascii="Times New Roman" w:eastAsia="Calibri" w:hAnsi="Times New Roman" w:cs="Times New Roman"/>
          <w:sz w:val="28"/>
          <w:szCs w:val="28"/>
        </w:rPr>
      </w:pPr>
      <w:r>
        <w:rPr>
          <w:rFonts w:ascii="Times New Roman" w:eastAsia="Calibri" w:hAnsi="Times New Roman" w:cs="Times New Roman"/>
          <w:sz w:val="28"/>
          <w:szCs w:val="28"/>
          <w:lang w:eastAsia="uk-UA"/>
        </w:rPr>
        <w:t>Для забезпечення управління, координації дій органів управління та підпорядкованих їм сил цивільного захисту, здійснення цілодобового чергування та забезпечення збору, оброблення, узагальнення та аналізу інформації про обстановку, функціонують:</w:t>
      </w:r>
    </w:p>
    <w:p w14:paraId="01984652" w14:textId="77777777" w:rsidR="00153C3E" w:rsidRDefault="00153C3E">
      <w:pPr>
        <w:pStyle w:val="af1"/>
        <w:spacing w:after="0" w:line="259" w:lineRule="auto"/>
        <w:ind w:left="360"/>
        <w:jc w:val="both"/>
        <w:rPr>
          <w:rFonts w:ascii="Times New Roman" w:eastAsia="Calibri" w:hAnsi="Times New Roman" w:cs="Times New Roman"/>
          <w:sz w:val="28"/>
          <w:szCs w:val="28"/>
        </w:rPr>
      </w:pPr>
    </w:p>
    <w:p w14:paraId="49CE68F1" w14:textId="77777777" w:rsidR="00153C3E" w:rsidRDefault="00153C3E">
      <w:pPr>
        <w:pStyle w:val="af1"/>
        <w:numPr>
          <w:ilvl w:val="0"/>
          <w:numId w:val="3"/>
        </w:numPr>
        <w:spacing w:after="0" w:line="259" w:lineRule="auto"/>
        <w:jc w:val="both"/>
        <w:rPr>
          <w:rFonts w:ascii="Times New Roman" w:eastAsia="Calibri" w:hAnsi="Times New Roman" w:cs="Times New Roman"/>
          <w:vanish/>
          <w:sz w:val="28"/>
          <w:szCs w:val="28"/>
        </w:rPr>
      </w:pPr>
    </w:p>
    <w:p w14:paraId="0E9CC563" w14:textId="77777777" w:rsidR="00153C3E" w:rsidRDefault="00153C3E">
      <w:pPr>
        <w:pStyle w:val="af1"/>
        <w:numPr>
          <w:ilvl w:val="0"/>
          <w:numId w:val="3"/>
        </w:numPr>
        <w:spacing w:after="0" w:line="259" w:lineRule="auto"/>
        <w:jc w:val="both"/>
        <w:rPr>
          <w:rFonts w:ascii="Times New Roman" w:eastAsia="Calibri" w:hAnsi="Times New Roman" w:cs="Times New Roman"/>
          <w:vanish/>
          <w:sz w:val="28"/>
          <w:szCs w:val="28"/>
        </w:rPr>
      </w:pPr>
    </w:p>
    <w:p w14:paraId="2F4D321F" w14:textId="77777777" w:rsidR="00153C3E" w:rsidRDefault="00153C3E">
      <w:pPr>
        <w:pStyle w:val="af1"/>
        <w:numPr>
          <w:ilvl w:val="0"/>
          <w:numId w:val="3"/>
        </w:numPr>
        <w:spacing w:after="0" w:line="259" w:lineRule="auto"/>
        <w:jc w:val="both"/>
        <w:rPr>
          <w:rFonts w:ascii="Times New Roman" w:eastAsia="Calibri" w:hAnsi="Times New Roman" w:cs="Times New Roman"/>
          <w:vanish/>
          <w:sz w:val="28"/>
          <w:szCs w:val="28"/>
        </w:rPr>
      </w:pPr>
    </w:p>
    <w:p w14:paraId="3F8889DB" w14:textId="77777777" w:rsidR="00153C3E" w:rsidRDefault="00153C3E">
      <w:pPr>
        <w:pStyle w:val="af1"/>
        <w:numPr>
          <w:ilvl w:val="0"/>
          <w:numId w:val="3"/>
        </w:numPr>
        <w:spacing w:after="0" w:line="259" w:lineRule="auto"/>
        <w:jc w:val="both"/>
        <w:rPr>
          <w:rFonts w:ascii="Times New Roman" w:eastAsia="Calibri" w:hAnsi="Times New Roman" w:cs="Times New Roman"/>
          <w:vanish/>
          <w:sz w:val="28"/>
          <w:szCs w:val="28"/>
        </w:rPr>
      </w:pPr>
    </w:p>
    <w:p w14:paraId="741D720B" w14:textId="77777777" w:rsidR="00153C3E" w:rsidRDefault="00153C3E">
      <w:pPr>
        <w:pStyle w:val="af1"/>
        <w:numPr>
          <w:ilvl w:val="0"/>
          <w:numId w:val="3"/>
        </w:numPr>
        <w:spacing w:after="0" w:line="259" w:lineRule="auto"/>
        <w:jc w:val="both"/>
        <w:rPr>
          <w:rFonts w:ascii="Times New Roman" w:eastAsia="Calibri" w:hAnsi="Times New Roman" w:cs="Times New Roman"/>
          <w:vanish/>
          <w:sz w:val="28"/>
          <w:szCs w:val="28"/>
        </w:rPr>
      </w:pPr>
    </w:p>
    <w:p w14:paraId="28AD07E2" w14:textId="77777777" w:rsidR="00153C3E" w:rsidRDefault="00153C3E">
      <w:pPr>
        <w:pStyle w:val="af1"/>
        <w:numPr>
          <w:ilvl w:val="0"/>
          <w:numId w:val="3"/>
        </w:numPr>
        <w:spacing w:after="0" w:line="259" w:lineRule="auto"/>
        <w:jc w:val="both"/>
        <w:rPr>
          <w:rFonts w:ascii="Times New Roman" w:eastAsia="Calibri" w:hAnsi="Times New Roman" w:cs="Times New Roman"/>
          <w:vanish/>
          <w:sz w:val="28"/>
          <w:szCs w:val="28"/>
        </w:rPr>
      </w:pPr>
    </w:p>
    <w:p w14:paraId="1114348F" w14:textId="77777777" w:rsidR="00153C3E" w:rsidRDefault="00153C3E">
      <w:pPr>
        <w:pStyle w:val="af1"/>
        <w:numPr>
          <w:ilvl w:val="0"/>
          <w:numId w:val="3"/>
        </w:numPr>
        <w:spacing w:after="0" w:line="259" w:lineRule="auto"/>
        <w:jc w:val="both"/>
        <w:rPr>
          <w:rFonts w:ascii="Times New Roman" w:eastAsia="Calibri" w:hAnsi="Times New Roman" w:cs="Times New Roman"/>
          <w:vanish/>
          <w:sz w:val="28"/>
          <w:szCs w:val="28"/>
        </w:rPr>
      </w:pPr>
    </w:p>
    <w:p w14:paraId="4F31020D" w14:textId="77777777" w:rsidR="00153C3E" w:rsidRDefault="00153C3E">
      <w:pPr>
        <w:pStyle w:val="af1"/>
        <w:numPr>
          <w:ilvl w:val="0"/>
          <w:numId w:val="3"/>
        </w:numPr>
        <w:spacing w:after="0" w:line="259" w:lineRule="auto"/>
        <w:jc w:val="both"/>
        <w:rPr>
          <w:rFonts w:ascii="Times New Roman" w:eastAsia="Calibri" w:hAnsi="Times New Roman" w:cs="Times New Roman"/>
          <w:vanish/>
          <w:sz w:val="28"/>
          <w:szCs w:val="28"/>
        </w:rPr>
      </w:pPr>
    </w:p>
    <w:p w14:paraId="26289E17" w14:textId="77777777" w:rsidR="00153C3E" w:rsidRDefault="00153C3E">
      <w:pPr>
        <w:pStyle w:val="af1"/>
        <w:numPr>
          <w:ilvl w:val="0"/>
          <w:numId w:val="3"/>
        </w:numPr>
        <w:spacing w:after="0" w:line="259" w:lineRule="auto"/>
        <w:jc w:val="both"/>
        <w:rPr>
          <w:rFonts w:ascii="Times New Roman" w:eastAsia="Calibri" w:hAnsi="Times New Roman" w:cs="Times New Roman"/>
          <w:vanish/>
          <w:sz w:val="28"/>
          <w:szCs w:val="28"/>
        </w:rPr>
      </w:pPr>
    </w:p>
    <w:p w14:paraId="7F45AB5F" w14:textId="77777777" w:rsidR="00153C3E" w:rsidRDefault="00CC2DB9">
      <w:pPr>
        <w:pStyle w:val="af1"/>
        <w:numPr>
          <w:ilvl w:val="1"/>
          <w:numId w:val="3"/>
        </w:numPr>
        <w:spacing w:after="0" w:line="259" w:lineRule="auto"/>
        <w:ind w:left="71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На місцевому рівні:</w:t>
      </w:r>
    </w:p>
    <w:p w14:paraId="2ECC659B" w14:textId="77777777" w:rsidR="00153C3E" w:rsidRDefault="00153C3E">
      <w:pPr>
        <w:pStyle w:val="af1"/>
        <w:numPr>
          <w:ilvl w:val="0"/>
          <w:numId w:val="2"/>
        </w:numPr>
        <w:spacing w:after="0" w:line="259" w:lineRule="auto"/>
        <w:jc w:val="both"/>
        <w:rPr>
          <w:rFonts w:ascii="Times New Roman" w:eastAsia="Calibri" w:hAnsi="Times New Roman" w:cs="Times New Roman"/>
          <w:vanish/>
          <w:sz w:val="28"/>
          <w:szCs w:val="28"/>
        </w:rPr>
      </w:pPr>
    </w:p>
    <w:p w14:paraId="7262BC27" w14:textId="77777777" w:rsidR="00153C3E" w:rsidRDefault="00153C3E">
      <w:pPr>
        <w:pStyle w:val="af1"/>
        <w:numPr>
          <w:ilvl w:val="0"/>
          <w:numId w:val="2"/>
        </w:numPr>
        <w:spacing w:after="0" w:line="259" w:lineRule="auto"/>
        <w:jc w:val="both"/>
        <w:rPr>
          <w:rFonts w:ascii="Times New Roman" w:eastAsia="Calibri" w:hAnsi="Times New Roman" w:cs="Times New Roman"/>
          <w:vanish/>
          <w:sz w:val="28"/>
          <w:szCs w:val="28"/>
        </w:rPr>
      </w:pPr>
    </w:p>
    <w:p w14:paraId="50D923FF" w14:textId="77777777" w:rsidR="00153C3E" w:rsidRDefault="00153C3E">
      <w:pPr>
        <w:pStyle w:val="af1"/>
        <w:numPr>
          <w:ilvl w:val="0"/>
          <w:numId w:val="2"/>
        </w:numPr>
        <w:spacing w:after="0" w:line="259" w:lineRule="auto"/>
        <w:jc w:val="both"/>
        <w:rPr>
          <w:rFonts w:ascii="Times New Roman" w:eastAsia="Calibri" w:hAnsi="Times New Roman" w:cs="Times New Roman"/>
          <w:vanish/>
          <w:sz w:val="28"/>
          <w:szCs w:val="28"/>
        </w:rPr>
      </w:pPr>
    </w:p>
    <w:p w14:paraId="3546C2FB" w14:textId="77777777" w:rsidR="00153C3E" w:rsidRDefault="00153C3E">
      <w:pPr>
        <w:pStyle w:val="af1"/>
        <w:numPr>
          <w:ilvl w:val="0"/>
          <w:numId w:val="2"/>
        </w:numPr>
        <w:spacing w:after="0" w:line="259" w:lineRule="auto"/>
        <w:jc w:val="both"/>
        <w:rPr>
          <w:rFonts w:ascii="Times New Roman" w:eastAsia="Calibri" w:hAnsi="Times New Roman" w:cs="Times New Roman"/>
          <w:vanish/>
          <w:sz w:val="28"/>
          <w:szCs w:val="28"/>
        </w:rPr>
      </w:pPr>
    </w:p>
    <w:p w14:paraId="76B2ECC0" w14:textId="77777777" w:rsidR="00153C3E" w:rsidRDefault="00153C3E">
      <w:pPr>
        <w:pStyle w:val="af1"/>
        <w:numPr>
          <w:ilvl w:val="0"/>
          <w:numId w:val="2"/>
        </w:numPr>
        <w:spacing w:after="0" w:line="259" w:lineRule="auto"/>
        <w:jc w:val="both"/>
        <w:rPr>
          <w:rFonts w:ascii="Times New Roman" w:eastAsia="Calibri" w:hAnsi="Times New Roman" w:cs="Times New Roman"/>
          <w:vanish/>
          <w:sz w:val="28"/>
          <w:szCs w:val="28"/>
        </w:rPr>
      </w:pPr>
    </w:p>
    <w:p w14:paraId="49316C39" w14:textId="77777777" w:rsidR="00153C3E" w:rsidRDefault="00153C3E">
      <w:pPr>
        <w:pStyle w:val="af1"/>
        <w:numPr>
          <w:ilvl w:val="0"/>
          <w:numId w:val="2"/>
        </w:numPr>
        <w:spacing w:after="0" w:line="259" w:lineRule="auto"/>
        <w:jc w:val="both"/>
        <w:rPr>
          <w:rFonts w:ascii="Times New Roman" w:eastAsia="Calibri" w:hAnsi="Times New Roman" w:cs="Times New Roman"/>
          <w:vanish/>
          <w:sz w:val="28"/>
          <w:szCs w:val="28"/>
        </w:rPr>
      </w:pPr>
    </w:p>
    <w:p w14:paraId="0811A4E5" w14:textId="77777777" w:rsidR="00153C3E" w:rsidRDefault="00153C3E">
      <w:pPr>
        <w:pStyle w:val="af1"/>
        <w:numPr>
          <w:ilvl w:val="0"/>
          <w:numId w:val="2"/>
        </w:numPr>
        <w:spacing w:after="0" w:line="259" w:lineRule="auto"/>
        <w:jc w:val="both"/>
        <w:rPr>
          <w:rFonts w:ascii="Times New Roman" w:eastAsia="Calibri" w:hAnsi="Times New Roman" w:cs="Times New Roman"/>
          <w:vanish/>
          <w:sz w:val="28"/>
          <w:szCs w:val="28"/>
        </w:rPr>
      </w:pPr>
    </w:p>
    <w:p w14:paraId="27EFA508" w14:textId="77777777" w:rsidR="00153C3E" w:rsidRDefault="00153C3E">
      <w:pPr>
        <w:pStyle w:val="af1"/>
        <w:numPr>
          <w:ilvl w:val="0"/>
          <w:numId w:val="2"/>
        </w:numPr>
        <w:spacing w:after="0" w:line="259" w:lineRule="auto"/>
        <w:jc w:val="both"/>
        <w:rPr>
          <w:rFonts w:ascii="Times New Roman" w:eastAsia="Calibri" w:hAnsi="Times New Roman" w:cs="Times New Roman"/>
          <w:vanish/>
          <w:sz w:val="28"/>
          <w:szCs w:val="28"/>
        </w:rPr>
      </w:pPr>
    </w:p>
    <w:p w14:paraId="2F9AF475" w14:textId="77777777" w:rsidR="00153C3E" w:rsidRDefault="00CC2DB9">
      <w:pPr>
        <w:pStyle w:val="af1"/>
        <w:spacing w:after="160" w:line="259"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чергова служба виконавчого комітету міської ради;</w:t>
      </w:r>
    </w:p>
    <w:p w14:paraId="66A0EA18" w14:textId="77777777" w:rsidR="00153C3E" w:rsidRDefault="00CC2DB9">
      <w:pPr>
        <w:pStyle w:val="af1"/>
        <w:spacing w:after="160" w:line="259" w:lineRule="auto"/>
        <w:ind w:left="0" w:firstLine="709"/>
        <w:jc w:val="both"/>
        <w:rPr>
          <w:rFonts w:ascii="Times New Roman" w:eastAsia="Calibri" w:hAnsi="Times New Roman" w:cs="Times New Roman"/>
          <w:sz w:val="28"/>
          <w:szCs w:val="28"/>
        </w:rPr>
      </w:pPr>
      <w:r>
        <w:rPr>
          <w:rStyle w:val="fontstyle01"/>
        </w:rPr>
        <w:t>оперативно-чергові (чергові, диспетчерські) служби територіальних підрозділів центральних органів виконавчої влади, підприємств, установ та організацій (у разі їх утворення)</w:t>
      </w:r>
      <w:r>
        <w:rPr>
          <w:rFonts w:ascii="Times New Roman" w:eastAsia="Calibri" w:hAnsi="Times New Roman" w:cs="Times New Roman"/>
          <w:sz w:val="28"/>
          <w:szCs w:val="28"/>
        </w:rPr>
        <w:t>.</w:t>
      </w:r>
    </w:p>
    <w:p w14:paraId="46418065" w14:textId="77777777" w:rsidR="00153C3E" w:rsidRDefault="00153C3E">
      <w:pPr>
        <w:pStyle w:val="af1"/>
        <w:spacing w:after="0" w:line="259" w:lineRule="auto"/>
        <w:ind w:left="360"/>
        <w:jc w:val="both"/>
        <w:rPr>
          <w:rFonts w:ascii="Times New Roman" w:eastAsia="Calibri" w:hAnsi="Times New Roman" w:cs="Times New Roman"/>
          <w:sz w:val="28"/>
          <w:szCs w:val="28"/>
          <w:lang w:eastAsia="uk-UA"/>
        </w:rPr>
      </w:pPr>
    </w:p>
    <w:p w14:paraId="59E78F30" w14:textId="77777777" w:rsidR="00153C3E" w:rsidRDefault="00CC2DB9">
      <w:pPr>
        <w:pStyle w:val="af1"/>
        <w:numPr>
          <w:ilvl w:val="1"/>
          <w:numId w:val="3"/>
        </w:numPr>
        <w:spacing w:after="0" w:line="259" w:lineRule="auto"/>
        <w:ind w:left="0" w:firstLine="284"/>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rPr>
        <w:t xml:space="preserve"> На об'єктовому рівні - чергові (диспетчерські) служби підприємств, установ та організацій (в яких вони створені).</w:t>
      </w:r>
    </w:p>
    <w:p w14:paraId="236CFEE1" w14:textId="77777777" w:rsidR="00153C3E" w:rsidRDefault="00153C3E">
      <w:pPr>
        <w:pStyle w:val="af1"/>
        <w:spacing w:after="0" w:line="259" w:lineRule="auto"/>
        <w:ind w:left="284"/>
        <w:jc w:val="both"/>
        <w:rPr>
          <w:rFonts w:ascii="Times New Roman" w:eastAsia="Calibri" w:hAnsi="Times New Roman" w:cs="Times New Roman"/>
          <w:sz w:val="28"/>
          <w:szCs w:val="28"/>
          <w:lang w:eastAsia="uk-UA"/>
        </w:rPr>
      </w:pPr>
    </w:p>
    <w:p w14:paraId="277ABA6F" w14:textId="77777777" w:rsidR="00153C3E" w:rsidRDefault="00CC2DB9">
      <w:pPr>
        <w:pStyle w:val="af1"/>
        <w:numPr>
          <w:ilvl w:val="0"/>
          <w:numId w:val="4"/>
        </w:numPr>
        <w:spacing w:after="0" w:line="259" w:lineRule="auto"/>
        <w:ind w:left="0" w:firstLine="284"/>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rPr>
        <w:t>Для забезпечення сталого управління заходами цивільного захисту та реалізації функцій, передбачених на особливий період, міською радою і суб’єктами господарювання використовується система пунктів управління.</w:t>
      </w:r>
    </w:p>
    <w:p w14:paraId="2A4EECBF" w14:textId="77777777" w:rsidR="00153C3E" w:rsidRDefault="00153C3E">
      <w:pPr>
        <w:pStyle w:val="af1"/>
        <w:spacing w:after="0" w:line="259" w:lineRule="auto"/>
        <w:ind w:left="284"/>
        <w:jc w:val="both"/>
        <w:rPr>
          <w:rFonts w:ascii="Times New Roman" w:eastAsia="Calibri" w:hAnsi="Times New Roman" w:cs="Times New Roman"/>
          <w:sz w:val="28"/>
          <w:szCs w:val="28"/>
          <w:lang w:eastAsia="uk-UA"/>
        </w:rPr>
      </w:pPr>
    </w:p>
    <w:p w14:paraId="30DD2C9C" w14:textId="77777777" w:rsidR="00153C3E" w:rsidRDefault="00CC2DB9">
      <w:pPr>
        <w:pStyle w:val="af1"/>
        <w:numPr>
          <w:ilvl w:val="0"/>
          <w:numId w:val="4"/>
        </w:numPr>
        <w:spacing w:after="0" w:line="259" w:lineRule="auto"/>
        <w:ind w:left="0" w:firstLine="284"/>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rPr>
        <w:t xml:space="preserve">Для управління Жовківською субланкою використовується телекомунікаційна мережа загального користування та місцева автоматизована система централізованого оповіщення про загрозу або виникнення надзвичайних ситуацій. </w:t>
      </w:r>
    </w:p>
    <w:p w14:paraId="3005329E" w14:textId="77777777" w:rsidR="00153C3E" w:rsidRDefault="00153C3E">
      <w:pPr>
        <w:pStyle w:val="af1"/>
        <w:rPr>
          <w:rFonts w:ascii="Times New Roman" w:eastAsia="Calibri" w:hAnsi="Times New Roman" w:cs="Times New Roman"/>
          <w:sz w:val="28"/>
          <w:szCs w:val="28"/>
        </w:rPr>
      </w:pPr>
    </w:p>
    <w:p w14:paraId="527397FC" w14:textId="77777777" w:rsidR="00153C3E" w:rsidRDefault="00CC2DB9">
      <w:pPr>
        <w:pStyle w:val="af1"/>
        <w:numPr>
          <w:ilvl w:val="0"/>
          <w:numId w:val="4"/>
        </w:numPr>
        <w:spacing w:after="0" w:line="259" w:lineRule="auto"/>
        <w:ind w:left="0" w:firstLine="284"/>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rPr>
        <w:t xml:space="preserve">Для координації діяльності міської ради, підприємств, установ та організацій, пов'язаної із забезпеченням техногенно-екологічної безпеки, захисту населення і територій від наслідків надзвичайних ситуацій, запобігання виникненню надзвичайних ситуацій і реагування на них функціонують: </w:t>
      </w:r>
    </w:p>
    <w:p w14:paraId="379A8E6A" w14:textId="77777777" w:rsidR="00153C3E" w:rsidRDefault="00CC2DB9">
      <w:pPr>
        <w:spacing w:after="0" w:line="259"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місцевому рівні - комісія з питань техногенно-екологічної безпеки та надзвичайних ситуацій міської ради; </w:t>
      </w:r>
    </w:p>
    <w:p w14:paraId="3F56599E" w14:textId="77777777" w:rsidR="00153C3E" w:rsidRDefault="00CC2DB9">
      <w:pPr>
        <w:spacing w:after="0" w:line="259"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об'єктовому рівні - комісії з питань надзвичайних ситуацій суб’єктів господарювання, установ та організацій. </w:t>
      </w:r>
    </w:p>
    <w:p w14:paraId="6EB8C575" w14:textId="77777777" w:rsidR="00153C3E" w:rsidRDefault="00CC2DB9">
      <w:pPr>
        <w:spacing w:after="0" w:line="259" w:lineRule="auto"/>
        <w:ind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rPr>
        <w:t xml:space="preserve">Діяльність зазначених комісій провадиться відповідно до положень про них. </w:t>
      </w:r>
    </w:p>
    <w:p w14:paraId="417C0926" w14:textId="77777777" w:rsidR="00153C3E" w:rsidRDefault="00153C3E">
      <w:pPr>
        <w:pStyle w:val="af1"/>
        <w:rPr>
          <w:rFonts w:ascii="Times New Roman" w:eastAsia="Calibri" w:hAnsi="Times New Roman" w:cs="Times New Roman"/>
          <w:sz w:val="28"/>
          <w:szCs w:val="28"/>
        </w:rPr>
      </w:pPr>
    </w:p>
    <w:p w14:paraId="4E77C328" w14:textId="77777777" w:rsidR="00153C3E" w:rsidRDefault="00CC2DB9">
      <w:pPr>
        <w:pStyle w:val="af1"/>
        <w:numPr>
          <w:ilvl w:val="0"/>
          <w:numId w:val="4"/>
        </w:numPr>
        <w:spacing w:after="0" w:line="259" w:lineRule="auto"/>
        <w:ind w:left="0" w:firstLine="284"/>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rPr>
        <w:lastRenderedPageBreak/>
        <w:t>Для координації робіт з ліквідації наслідків конкретної надзвичайної ситуації на місцевому та об'єктовому рівні у разі потреби утворюються спеціальні комісії з ліквідації наслідків надзвичайної ситуації. Рішення про утворення такої комісії приймає відповідно міський голова або керівник суб'єкта господарювання у разі виникнення надзвичайної ситуації відповідного рівня.</w:t>
      </w:r>
    </w:p>
    <w:p w14:paraId="6386B2E4" w14:textId="77777777" w:rsidR="00153C3E" w:rsidRDefault="00CC2DB9">
      <w:pPr>
        <w:pStyle w:val="af1"/>
        <w:spacing w:after="0" w:line="259"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 утворення спеціальної комісії з ліквідації наслідків надзвичайних ситуацій або призначення керівника робіт з ліквідації наслідків надзвичайних ситуацій організацію першочергових заходів реагування на надзвичайну ситуацію здійснюють місцева комісія з питань техногенно-екологічної безпеки та надзвичайних ситуацій або об’єктова комісія з питань надзвичайних ситуацій.</w:t>
      </w:r>
    </w:p>
    <w:p w14:paraId="4189BB1B" w14:textId="77777777" w:rsidR="00153C3E" w:rsidRDefault="00153C3E">
      <w:pPr>
        <w:pStyle w:val="af1"/>
        <w:spacing w:after="0" w:line="259" w:lineRule="auto"/>
        <w:ind w:left="284"/>
        <w:jc w:val="both"/>
        <w:rPr>
          <w:rFonts w:ascii="Times New Roman" w:eastAsia="Calibri" w:hAnsi="Times New Roman" w:cs="Times New Roman"/>
          <w:sz w:val="28"/>
          <w:szCs w:val="28"/>
          <w:lang w:eastAsia="uk-UA"/>
        </w:rPr>
      </w:pPr>
    </w:p>
    <w:p w14:paraId="5BDBD253" w14:textId="77777777" w:rsidR="00153C3E" w:rsidRDefault="00CC2DB9">
      <w:pPr>
        <w:pStyle w:val="af1"/>
        <w:numPr>
          <w:ilvl w:val="0"/>
          <w:numId w:val="4"/>
        </w:numPr>
        <w:spacing w:after="0" w:line="259" w:lineRule="auto"/>
        <w:ind w:left="0" w:firstLine="284"/>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rPr>
        <w:t>До складу сил цивільного захисту Жовківської</w:t>
      </w:r>
      <w:r>
        <w:rPr>
          <w:rFonts w:ascii="Times New Roman" w:hAnsi="Times New Roman" w:cs="Times New Roman"/>
          <w:color w:val="000000"/>
          <w:sz w:val="28"/>
          <w:szCs w:val="28"/>
        </w:rPr>
        <w:t xml:space="preserve"> субланки входять територіальні формування ЦЗ, пожежно-рятувальні підрозділи та</w:t>
      </w:r>
      <w:r>
        <w:rPr>
          <w:color w:val="333333"/>
        </w:rPr>
        <w:t xml:space="preserve"> </w:t>
      </w:r>
      <w:r>
        <w:rPr>
          <w:rFonts w:ascii="Times New Roman" w:hAnsi="Times New Roman" w:cs="Times New Roman"/>
          <w:color w:val="000000"/>
          <w:sz w:val="28"/>
          <w:szCs w:val="28"/>
        </w:rPr>
        <w:t>добровільні формування цивільного захисту що визначені Кодексом цивільного захисту України, додаток 3 до цього Положення:</w:t>
      </w:r>
    </w:p>
    <w:p w14:paraId="1B2099FD" w14:textId="77777777" w:rsidR="00153C3E" w:rsidRDefault="00CC2DB9">
      <w:pPr>
        <w:pStyle w:val="af1"/>
        <w:tabs>
          <w:tab w:val="left" w:pos="1469"/>
        </w:tabs>
        <w:spacing w:after="0" w:line="259" w:lineRule="auto"/>
        <w:ind w:left="0" w:firstLine="709"/>
        <w:jc w:val="both"/>
      </w:pPr>
      <w:r>
        <w:rPr>
          <w:rFonts w:ascii="Times New Roman" w:eastAsia="Calibri" w:hAnsi="Times New Roman" w:cs="Times New Roman"/>
          <w:sz w:val="28"/>
          <w:szCs w:val="28"/>
        </w:rPr>
        <w:t>пожежно-ряувальні підрозділи 8 ДПРЗ ГУ ДСНС України у Львівській області;</w:t>
      </w:r>
    </w:p>
    <w:p w14:paraId="4CC03E99" w14:textId="77777777" w:rsidR="00153C3E" w:rsidRDefault="00CC2DB9">
      <w:pPr>
        <w:tabs>
          <w:tab w:val="left" w:pos="1469"/>
        </w:tabs>
        <w:spacing w:after="0" w:line="259" w:lineRule="auto"/>
        <w:ind w:firstLine="709"/>
        <w:jc w:val="both"/>
      </w:pPr>
      <w:r>
        <w:rPr>
          <w:rFonts w:ascii="Times New Roman" w:eastAsia="Calibri" w:hAnsi="Times New Roman" w:cs="Times New Roman"/>
          <w:sz w:val="28"/>
          <w:szCs w:val="28"/>
        </w:rPr>
        <w:t>пожежно-ряувальні підрозділи для забезпечення добровільної пожежної охорони;</w:t>
      </w:r>
    </w:p>
    <w:p w14:paraId="062E5C8F" w14:textId="77777777" w:rsidR="00153C3E" w:rsidRDefault="00CC2DB9">
      <w:pPr>
        <w:tabs>
          <w:tab w:val="left" w:pos="1469"/>
        </w:tabs>
        <w:spacing w:after="0" w:line="259" w:lineRule="auto"/>
        <w:ind w:firstLine="709"/>
        <w:jc w:val="both"/>
      </w:pPr>
      <w:bookmarkStart w:id="4" w:name="n77"/>
      <w:bookmarkEnd w:id="4"/>
      <w:r>
        <w:rPr>
          <w:rFonts w:ascii="Times New Roman" w:eastAsia="Calibri" w:hAnsi="Times New Roman" w:cs="Times New Roman"/>
          <w:sz w:val="28"/>
          <w:szCs w:val="28"/>
        </w:rPr>
        <w:t>об’єктові спеціалізовані служби цивільного захисту;</w:t>
      </w:r>
    </w:p>
    <w:p w14:paraId="3BA19FC8" w14:textId="77777777" w:rsidR="00153C3E" w:rsidRDefault="00CC2DB9">
      <w:pPr>
        <w:tabs>
          <w:tab w:val="left" w:pos="1469"/>
        </w:tabs>
        <w:spacing w:after="0" w:line="259" w:lineRule="auto"/>
        <w:ind w:firstLine="709"/>
        <w:jc w:val="both"/>
      </w:pPr>
      <w:bookmarkStart w:id="5" w:name="n78"/>
      <w:bookmarkEnd w:id="5"/>
      <w:r>
        <w:rPr>
          <w:rFonts w:ascii="Times New Roman" w:eastAsia="Calibri" w:hAnsi="Times New Roman" w:cs="Times New Roman"/>
          <w:sz w:val="28"/>
          <w:szCs w:val="28"/>
        </w:rPr>
        <w:t>територіальні та об’єктові формування цивільного захисту;</w:t>
      </w:r>
    </w:p>
    <w:p w14:paraId="427BA096" w14:textId="77777777" w:rsidR="00153C3E" w:rsidRDefault="00CC2DB9">
      <w:pPr>
        <w:tabs>
          <w:tab w:val="left" w:pos="1469"/>
        </w:tabs>
        <w:spacing w:after="0" w:line="259" w:lineRule="auto"/>
        <w:ind w:firstLine="709"/>
        <w:jc w:val="both"/>
      </w:pPr>
      <w:bookmarkStart w:id="6" w:name="n80"/>
      <w:bookmarkStart w:id="7" w:name="n79"/>
      <w:bookmarkEnd w:id="6"/>
      <w:bookmarkEnd w:id="7"/>
      <w:r>
        <w:rPr>
          <w:rFonts w:ascii="Times New Roman" w:eastAsia="Calibri" w:hAnsi="Times New Roman" w:cs="Times New Roman"/>
          <w:sz w:val="28"/>
          <w:szCs w:val="28"/>
        </w:rPr>
        <w:t>добровільні формування цивільного захисту.</w:t>
      </w:r>
    </w:p>
    <w:p w14:paraId="1BCC67AC" w14:textId="77777777" w:rsidR="00153C3E" w:rsidRDefault="00153C3E">
      <w:pPr>
        <w:tabs>
          <w:tab w:val="left" w:pos="1469"/>
        </w:tabs>
        <w:spacing w:after="0" w:line="259" w:lineRule="auto"/>
        <w:ind w:firstLine="709"/>
        <w:jc w:val="both"/>
        <w:rPr>
          <w:rFonts w:ascii="Times New Roman" w:eastAsia="Calibri" w:hAnsi="Times New Roman" w:cs="Times New Roman"/>
          <w:sz w:val="28"/>
          <w:szCs w:val="28"/>
        </w:rPr>
      </w:pPr>
    </w:p>
    <w:p w14:paraId="0BB1E869" w14:textId="77777777" w:rsidR="00153C3E" w:rsidRDefault="00153C3E">
      <w:pPr>
        <w:pStyle w:val="af1"/>
        <w:numPr>
          <w:ilvl w:val="0"/>
          <w:numId w:val="5"/>
        </w:numPr>
        <w:spacing w:after="0" w:line="259" w:lineRule="auto"/>
        <w:jc w:val="both"/>
        <w:rPr>
          <w:rFonts w:ascii="Times New Roman" w:eastAsia="Calibri" w:hAnsi="Times New Roman" w:cs="Times New Roman"/>
          <w:vanish/>
          <w:sz w:val="28"/>
          <w:szCs w:val="28"/>
          <w:lang w:eastAsia="uk-UA"/>
        </w:rPr>
      </w:pPr>
    </w:p>
    <w:p w14:paraId="432DBD17" w14:textId="77777777" w:rsidR="00153C3E" w:rsidRDefault="00153C3E">
      <w:pPr>
        <w:pStyle w:val="af1"/>
        <w:numPr>
          <w:ilvl w:val="0"/>
          <w:numId w:val="5"/>
        </w:numPr>
        <w:spacing w:after="0" w:line="259" w:lineRule="auto"/>
        <w:jc w:val="both"/>
        <w:rPr>
          <w:rFonts w:ascii="Times New Roman" w:eastAsia="Calibri" w:hAnsi="Times New Roman" w:cs="Times New Roman"/>
          <w:vanish/>
          <w:sz w:val="28"/>
          <w:szCs w:val="28"/>
          <w:lang w:eastAsia="uk-UA"/>
        </w:rPr>
      </w:pPr>
    </w:p>
    <w:p w14:paraId="4CBBF6FE" w14:textId="77777777" w:rsidR="00153C3E" w:rsidRDefault="00153C3E">
      <w:pPr>
        <w:pStyle w:val="af1"/>
        <w:numPr>
          <w:ilvl w:val="0"/>
          <w:numId w:val="5"/>
        </w:numPr>
        <w:spacing w:after="0" w:line="259" w:lineRule="auto"/>
        <w:jc w:val="both"/>
        <w:rPr>
          <w:rFonts w:ascii="Times New Roman" w:eastAsia="Calibri" w:hAnsi="Times New Roman" w:cs="Times New Roman"/>
          <w:vanish/>
          <w:sz w:val="28"/>
          <w:szCs w:val="28"/>
          <w:lang w:eastAsia="uk-UA"/>
        </w:rPr>
      </w:pPr>
    </w:p>
    <w:p w14:paraId="61FF4DBB" w14:textId="77777777" w:rsidR="00153C3E" w:rsidRDefault="00153C3E">
      <w:pPr>
        <w:pStyle w:val="af1"/>
        <w:numPr>
          <w:ilvl w:val="0"/>
          <w:numId w:val="5"/>
        </w:numPr>
        <w:spacing w:after="0" w:line="259" w:lineRule="auto"/>
        <w:jc w:val="both"/>
        <w:rPr>
          <w:rFonts w:ascii="Times New Roman" w:eastAsia="Calibri" w:hAnsi="Times New Roman" w:cs="Times New Roman"/>
          <w:vanish/>
          <w:sz w:val="28"/>
          <w:szCs w:val="28"/>
          <w:lang w:eastAsia="uk-UA"/>
        </w:rPr>
      </w:pPr>
    </w:p>
    <w:p w14:paraId="1A55E883" w14:textId="77777777" w:rsidR="00153C3E" w:rsidRDefault="00153C3E">
      <w:pPr>
        <w:pStyle w:val="af1"/>
        <w:numPr>
          <w:ilvl w:val="0"/>
          <w:numId w:val="5"/>
        </w:numPr>
        <w:spacing w:after="0" w:line="259" w:lineRule="auto"/>
        <w:jc w:val="both"/>
        <w:rPr>
          <w:rFonts w:ascii="Times New Roman" w:eastAsia="Calibri" w:hAnsi="Times New Roman" w:cs="Times New Roman"/>
          <w:vanish/>
          <w:sz w:val="28"/>
          <w:szCs w:val="28"/>
          <w:lang w:eastAsia="uk-UA"/>
        </w:rPr>
      </w:pPr>
    </w:p>
    <w:p w14:paraId="6CC59A71" w14:textId="77777777" w:rsidR="00153C3E" w:rsidRDefault="00153C3E">
      <w:pPr>
        <w:pStyle w:val="af1"/>
        <w:numPr>
          <w:ilvl w:val="0"/>
          <w:numId w:val="5"/>
        </w:numPr>
        <w:spacing w:after="0" w:line="259" w:lineRule="auto"/>
        <w:jc w:val="both"/>
        <w:rPr>
          <w:rFonts w:ascii="Times New Roman" w:eastAsia="Calibri" w:hAnsi="Times New Roman" w:cs="Times New Roman"/>
          <w:vanish/>
          <w:sz w:val="28"/>
          <w:szCs w:val="28"/>
          <w:lang w:eastAsia="uk-UA"/>
        </w:rPr>
      </w:pPr>
    </w:p>
    <w:p w14:paraId="73C2CB5F" w14:textId="77777777" w:rsidR="00153C3E" w:rsidRDefault="00153C3E">
      <w:pPr>
        <w:pStyle w:val="af1"/>
        <w:numPr>
          <w:ilvl w:val="0"/>
          <w:numId w:val="5"/>
        </w:numPr>
        <w:spacing w:after="0" w:line="259" w:lineRule="auto"/>
        <w:jc w:val="both"/>
        <w:rPr>
          <w:rFonts w:ascii="Times New Roman" w:eastAsia="Calibri" w:hAnsi="Times New Roman" w:cs="Times New Roman"/>
          <w:vanish/>
          <w:sz w:val="28"/>
          <w:szCs w:val="28"/>
          <w:lang w:eastAsia="uk-UA"/>
        </w:rPr>
      </w:pPr>
    </w:p>
    <w:p w14:paraId="1300F220" w14:textId="77777777" w:rsidR="00153C3E" w:rsidRDefault="00153C3E">
      <w:pPr>
        <w:pStyle w:val="af1"/>
        <w:numPr>
          <w:ilvl w:val="0"/>
          <w:numId w:val="5"/>
        </w:numPr>
        <w:spacing w:after="0" w:line="259" w:lineRule="auto"/>
        <w:jc w:val="both"/>
        <w:rPr>
          <w:rFonts w:ascii="Times New Roman" w:eastAsia="Calibri" w:hAnsi="Times New Roman" w:cs="Times New Roman"/>
          <w:vanish/>
          <w:sz w:val="28"/>
          <w:szCs w:val="28"/>
          <w:lang w:eastAsia="uk-UA"/>
        </w:rPr>
      </w:pPr>
    </w:p>
    <w:p w14:paraId="26557DC8" w14:textId="77777777" w:rsidR="00153C3E" w:rsidRDefault="00153C3E">
      <w:pPr>
        <w:pStyle w:val="af1"/>
        <w:numPr>
          <w:ilvl w:val="0"/>
          <w:numId w:val="5"/>
        </w:numPr>
        <w:spacing w:after="0" w:line="259" w:lineRule="auto"/>
        <w:jc w:val="both"/>
        <w:rPr>
          <w:rFonts w:ascii="Times New Roman" w:eastAsia="Calibri" w:hAnsi="Times New Roman" w:cs="Times New Roman"/>
          <w:vanish/>
          <w:sz w:val="28"/>
          <w:szCs w:val="28"/>
          <w:lang w:eastAsia="uk-UA"/>
        </w:rPr>
      </w:pPr>
    </w:p>
    <w:p w14:paraId="38C7386D" w14:textId="77777777" w:rsidR="00153C3E" w:rsidRDefault="00153C3E">
      <w:pPr>
        <w:pStyle w:val="af1"/>
        <w:numPr>
          <w:ilvl w:val="0"/>
          <w:numId w:val="5"/>
        </w:numPr>
        <w:spacing w:after="0" w:line="259" w:lineRule="auto"/>
        <w:jc w:val="both"/>
        <w:rPr>
          <w:rFonts w:ascii="Times New Roman" w:eastAsia="Calibri" w:hAnsi="Times New Roman" w:cs="Times New Roman"/>
          <w:vanish/>
          <w:sz w:val="28"/>
          <w:szCs w:val="28"/>
          <w:lang w:eastAsia="uk-UA"/>
        </w:rPr>
      </w:pPr>
    </w:p>
    <w:p w14:paraId="4DCC6E1C" w14:textId="77777777" w:rsidR="00153C3E" w:rsidRDefault="00153C3E">
      <w:pPr>
        <w:pStyle w:val="af1"/>
        <w:numPr>
          <w:ilvl w:val="0"/>
          <w:numId w:val="5"/>
        </w:numPr>
        <w:spacing w:after="0" w:line="259" w:lineRule="auto"/>
        <w:jc w:val="both"/>
        <w:rPr>
          <w:rFonts w:ascii="Times New Roman" w:eastAsia="Calibri" w:hAnsi="Times New Roman" w:cs="Times New Roman"/>
          <w:vanish/>
          <w:sz w:val="28"/>
          <w:szCs w:val="28"/>
          <w:lang w:eastAsia="uk-UA"/>
        </w:rPr>
      </w:pPr>
    </w:p>
    <w:p w14:paraId="36A91113" w14:textId="77777777" w:rsidR="00153C3E" w:rsidRDefault="00153C3E">
      <w:pPr>
        <w:pStyle w:val="af1"/>
        <w:numPr>
          <w:ilvl w:val="0"/>
          <w:numId w:val="5"/>
        </w:numPr>
        <w:spacing w:after="0" w:line="259" w:lineRule="auto"/>
        <w:jc w:val="both"/>
        <w:rPr>
          <w:rFonts w:ascii="Times New Roman" w:eastAsia="Calibri" w:hAnsi="Times New Roman" w:cs="Times New Roman"/>
          <w:vanish/>
          <w:sz w:val="28"/>
          <w:szCs w:val="28"/>
          <w:lang w:eastAsia="uk-UA"/>
        </w:rPr>
      </w:pPr>
    </w:p>
    <w:p w14:paraId="0F00C4C5" w14:textId="77777777" w:rsidR="00153C3E" w:rsidRDefault="00153C3E">
      <w:pPr>
        <w:pStyle w:val="af1"/>
        <w:numPr>
          <w:ilvl w:val="0"/>
          <w:numId w:val="5"/>
        </w:numPr>
        <w:spacing w:after="0" w:line="259" w:lineRule="auto"/>
        <w:jc w:val="both"/>
        <w:rPr>
          <w:rFonts w:ascii="Times New Roman" w:eastAsia="Calibri" w:hAnsi="Times New Roman" w:cs="Times New Roman"/>
          <w:vanish/>
          <w:sz w:val="28"/>
          <w:szCs w:val="28"/>
          <w:lang w:eastAsia="uk-UA"/>
        </w:rPr>
      </w:pPr>
    </w:p>
    <w:p w14:paraId="2B897C41" w14:textId="77777777" w:rsidR="00153C3E" w:rsidRDefault="00153C3E">
      <w:pPr>
        <w:pStyle w:val="af1"/>
        <w:numPr>
          <w:ilvl w:val="0"/>
          <w:numId w:val="5"/>
        </w:numPr>
        <w:spacing w:after="0" w:line="259" w:lineRule="auto"/>
        <w:jc w:val="both"/>
        <w:rPr>
          <w:rFonts w:ascii="Times New Roman" w:eastAsia="Calibri" w:hAnsi="Times New Roman" w:cs="Times New Roman"/>
          <w:vanish/>
          <w:sz w:val="28"/>
          <w:szCs w:val="28"/>
          <w:lang w:eastAsia="uk-UA"/>
        </w:rPr>
      </w:pPr>
    </w:p>
    <w:p w14:paraId="5470966A" w14:textId="77777777" w:rsidR="00153C3E" w:rsidRDefault="00CC2DB9">
      <w:pPr>
        <w:pStyle w:val="af1"/>
        <w:numPr>
          <w:ilvl w:val="1"/>
          <w:numId w:val="5"/>
        </w:numPr>
        <w:spacing w:after="0" w:line="259" w:lineRule="auto"/>
        <w:ind w:left="0" w:firstLine="360"/>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Об’єктові спеціалізовані служби цивільного захисту утворюються керівником суб’єкта господарювання на суб’єкті з чисельністю працівників більше 50 осіб шляхом формування ланок, команд, груп</w:t>
      </w:r>
      <w:r>
        <w:rPr>
          <w:rFonts w:ascii="Times New Roman" w:eastAsia="Calibri" w:hAnsi="Times New Roman" w:cs="Times New Roman"/>
          <w:color w:val="333333"/>
          <w:sz w:val="24"/>
          <w:szCs w:val="24"/>
          <w:lang w:eastAsia="uk-UA"/>
        </w:rPr>
        <w:t xml:space="preserve"> </w:t>
      </w:r>
      <w:r>
        <w:rPr>
          <w:rFonts w:ascii="Times New Roman" w:eastAsia="Calibri" w:hAnsi="Times New Roman" w:cs="Times New Roman"/>
          <w:sz w:val="28"/>
          <w:szCs w:val="28"/>
          <w:lang w:eastAsia="uk-UA"/>
        </w:rPr>
        <w:t>для проведення спеціальних робіт і заходів з цивільного захисту та їх забезпечення на суб’єктах господарювання.</w:t>
      </w:r>
    </w:p>
    <w:p w14:paraId="7E474150" w14:textId="77777777" w:rsidR="00153C3E" w:rsidRDefault="00153C3E">
      <w:pPr>
        <w:pStyle w:val="af1"/>
        <w:spacing w:after="0" w:line="259" w:lineRule="auto"/>
        <w:ind w:left="360"/>
        <w:jc w:val="both"/>
        <w:rPr>
          <w:rFonts w:ascii="Times New Roman" w:eastAsia="Calibri" w:hAnsi="Times New Roman" w:cs="Times New Roman"/>
          <w:sz w:val="28"/>
          <w:szCs w:val="28"/>
          <w:lang w:eastAsia="uk-UA"/>
        </w:rPr>
      </w:pPr>
    </w:p>
    <w:p w14:paraId="0EA18DFB" w14:textId="77777777" w:rsidR="00153C3E" w:rsidRDefault="00CC2DB9">
      <w:pPr>
        <w:pStyle w:val="af1"/>
        <w:numPr>
          <w:ilvl w:val="1"/>
          <w:numId w:val="5"/>
        </w:numPr>
        <w:spacing w:after="0" w:line="259" w:lineRule="auto"/>
        <w:ind w:left="0" w:firstLine="360"/>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Об’єктова спеціалізована служба провадить свою діяльність відповідно до положення про службу, що затверджується суб’єктом господарювання, який утворив таку службу. </w:t>
      </w:r>
    </w:p>
    <w:p w14:paraId="66D089A8" w14:textId="77777777" w:rsidR="00153C3E" w:rsidRDefault="00CC2DB9">
      <w:pPr>
        <w:pStyle w:val="af1"/>
        <w:spacing w:after="0" w:line="259" w:lineRule="auto"/>
        <w:ind w:left="0" w:firstLine="851"/>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Положення про об’єктові спеціалізовані служби погоджуються з департаментом з питань цивільного захисту Львівської обласної держадміністрації.</w:t>
      </w:r>
    </w:p>
    <w:p w14:paraId="693DEA10" w14:textId="77777777" w:rsidR="00153C3E" w:rsidRDefault="00153C3E">
      <w:pPr>
        <w:spacing w:after="0" w:line="259" w:lineRule="auto"/>
        <w:jc w:val="both"/>
        <w:rPr>
          <w:rFonts w:ascii="Times New Roman" w:eastAsia="Calibri" w:hAnsi="Times New Roman" w:cs="Times New Roman"/>
          <w:sz w:val="28"/>
          <w:szCs w:val="28"/>
          <w:lang w:eastAsia="uk-UA"/>
        </w:rPr>
      </w:pPr>
    </w:p>
    <w:p w14:paraId="07496792" w14:textId="10D3ABF2" w:rsidR="00153C3E" w:rsidRDefault="00CC2DB9">
      <w:pPr>
        <w:pStyle w:val="af1"/>
        <w:numPr>
          <w:ilvl w:val="0"/>
          <w:numId w:val="4"/>
        </w:numPr>
        <w:spacing w:after="0" w:line="259" w:lineRule="auto"/>
        <w:ind w:left="0" w:firstLine="284"/>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rPr>
        <w:t xml:space="preserve">Перелік сил цивільного захисту Жовківської </w:t>
      </w:r>
      <w:r>
        <w:rPr>
          <w:rFonts w:ascii="Times New Roman" w:hAnsi="Times New Roman" w:cs="Times New Roman"/>
          <w:color w:val="000000"/>
          <w:sz w:val="28"/>
          <w:szCs w:val="28"/>
        </w:rPr>
        <w:t>субла</w:t>
      </w:r>
      <w:r w:rsidR="00194564">
        <w:rPr>
          <w:rFonts w:ascii="Times New Roman" w:hAnsi="Times New Roman" w:cs="Times New Roman"/>
          <w:color w:val="000000"/>
          <w:sz w:val="28"/>
          <w:szCs w:val="28"/>
        </w:rPr>
        <w:t>нки веде відділ з питань НС, ЦЗ</w:t>
      </w:r>
      <w:r>
        <w:rPr>
          <w:rFonts w:ascii="Times New Roman" w:hAnsi="Times New Roman" w:cs="Times New Roman"/>
          <w:color w:val="000000"/>
          <w:sz w:val="28"/>
          <w:szCs w:val="28"/>
        </w:rPr>
        <w:t>, МР, взаємодії з правоохоронними органами та екології Жовківської міської ради.</w:t>
      </w:r>
    </w:p>
    <w:p w14:paraId="2616F3E7" w14:textId="77777777" w:rsidR="00153C3E" w:rsidRDefault="00153C3E">
      <w:pPr>
        <w:pStyle w:val="af1"/>
        <w:spacing w:after="0" w:line="259" w:lineRule="auto"/>
        <w:ind w:left="284"/>
        <w:jc w:val="both"/>
        <w:rPr>
          <w:rFonts w:ascii="Times New Roman" w:eastAsia="Calibri" w:hAnsi="Times New Roman" w:cs="Times New Roman"/>
          <w:sz w:val="28"/>
          <w:szCs w:val="28"/>
          <w:lang w:eastAsia="uk-UA"/>
        </w:rPr>
      </w:pPr>
    </w:p>
    <w:p w14:paraId="5997B0AB" w14:textId="77777777" w:rsidR="00153C3E" w:rsidRDefault="00CC2DB9">
      <w:pPr>
        <w:pStyle w:val="af1"/>
        <w:spacing w:after="0" w:line="259" w:lineRule="auto"/>
        <w:ind w:left="0" w:firstLine="426"/>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rPr>
        <w:t>Облік сил цивільного захисту Жовківської</w:t>
      </w:r>
      <w:r>
        <w:rPr>
          <w:rFonts w:ascii="Times New Roman" w:hAnsi="Times New Roman" w:cs="Times New Roman"/>
          <w:color w:val="000000"/>
          <w:sz w:val="28"/>
          <w:szCs w:val="28"/>
        </w:rPr>
        <w:t xml:space="preserve"> субланки</w:t>
      </w:r>
      <w:r>
        <w:rPr>
          <w:rFonts w:ascii="Times New Roman" w:eastAsia="Calibri" w:hAnsi="Times New Roman" w:cs="Times New Roman"/>
          <w:sz w:val="28"/>
          <w:szCs w:val="28"/>
        </w:rPr>
        <w:t xml:space="preserve"> здійснює Львівське районне управління цивільного захисту та превентивної діяльності </w:t>
      </w:r>
      <w:r>
        <w:rPr>
          <w:rFonts w:ascii="Times New Roman" w:eastAsia="Calibri" w:hAnsi="Times New Roman" w:cs="Times New Roman"/>
          <w:sz w:val="28"/>
          <w:szCs w:val="28"/>
        </w:rPr>
        <w:lastRenderedPageBreak/>
        <w:t>Головного управління Державної служби України з надзвичайних ситуацій у Львівській області.</w:t>
      </w:r>
    </w:p>
    <w:p w14:paraId="2B618277" w14:textId="77777777" w:rsidR="00153C3E" w:rsidRDefault="00153C3E">
      <w:pPr>
        <w:pStyle w:val="af1"/>
        <w:spacing w:after="0" w:line="259" w:lineRule="auto"/>
        <w:ind w:left="284"/>
        <w:jc w:val="both"/>
        <w:rPr>
          <w:rFonts w:ascii="Times New Roman" w:eastAsia="Calibri" w:hAnsi="Times New Roman" w:cs="Times New Roman"/>
          <w:sz w:val="28"/>
          <w:szCs w:val="28"/>
          <w:lang w:eastAsia="uk-UA"/>
        </w:rPr>
      </w:pPr>
    </w:p>
    <w:p w14:paraId="56D6C9C0" w14:textId="77777777" w:rsidR="00153C3E" w:rsidRDefault="00CC2DB9">
      <w:pPr>
        <w:pStyle w:val="af1"/>
        <w:numPr>
          <w:ilvl w:val="0"/>
          <w:numId w:val="4"/>
        </w:numPr>
        <w:spacing w:after="0" w:line="259" w:lineRule="auto"/>
        <w:ind w:left="0" w:firstLine="284"/>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rPr>
        <w:t>Залежно від масштабу і особливостей надзвичайної ситуації, що прогнозується або виникла, на території міської ради або в межах конкретної її території встановлюється один із таких режимів функціонування Жовківської</w:t>
      </w:r>
      <w:r>
        <w:rPr>
          <w:rFonts w:ascii="Times New Roman" w:hAnsi="Times New Roman" w:cs="Times New Roman"/>
          <w:color w:val="000000"/>
          <w:sz w:val="28"/>
          <w:szCs w:val="28"/>
        </w:rPr>
        <w:t xml:space="preserve"> субланки:</w:t>
      </w:r>
    </w:p>
    <w:p w14:paraId="09069F46" w14:textId="77777777" w:rsidR="00153C3E" w:rsidRDefault="00CC2DB9">
      <w:pPr>
        <w:pStyle w:val="af1"/>
        <w:spacing w:after="0" w:line="259" w:lineRule="auto"/>
        <w:ind w:left="0"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повсякденного функціонування;</w:t>
      </w:r>
    </w:p>
    <w:p w14:paraId="5E18EFB5" w14:textId="77777777" w:rsidR="00153C3E" w:rsidRDefault="00CC2DB9">
      <w:pPr>
        <w:pStyle w:val="af1"/>
        <w:spacing w:after="0" w:line="259" w:lineRule="auto"/>
        <w:ind w:left="0"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підвищеної готовності;</w:t>
      </w:r>
    </w:p>
    <w:p w14:paraId="7DB0E431" w14:textId="77777777" w:rsidR="00153C3E" w:rsidRDefault="00CC2DB9">
      <w:pPr>
        <w:pStyle w:val="af1"/>
        <w:spacing w:after="0" w:line="259" w:lineRule="auto"/>
        <w:ind w:left="0"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надзвичайної ситуації;</w:t>
      </w:r>
    </w:p>
    <w:p w14:paraId="062F2C28" w14:textId="77777777" w:rsidR="00153C3E" w:rsidRDefault="00CC2DB9">
      <w:pPr>
        <w:pStyle w:val="af1"/>
        <w:spacing w:after="0" w:line="259" w:lineRule="auto"/>
        <w:ind w:left="0" w:firstLine="426"/>
        <w:jc w:val="both"/>
        <w:rPr>
          <w:rFonts w:ascii="Times New Roman" w:hAnsi="Times New Roman" w:cs="Times New Roman"/>
          <w:color w:val="000000"/>
          <w:sz w:val="28"/>
          <w:szCs w:val="28"/>
        </w:rPr>
      </w:pPr>
      <w:r>
        <w:rPr>
          <w:rFonts w:ascii="Times New Roman" w:eastAsia="Calibri" w:hAnsi="Times New Roman" w:cs="Times New Roman"/>
          <w:sz w:val="28"/>
          <w:szCs w:val="28"/>
        </w:rPr>
        <w:t>надзвичайного стану.</w:t>
      </w:r>
    </w:p>
    <w:p w14:paraId="5ABDB3DA" w14:textId="77777777" w:rsidR="00153C3E" w:rsidRDefault="00153C3E">
      <w:pPr>
        <w:pStyle w:val="af1"/>
        <w:spacing w:after="0" w:line="259" w:lineRule="auto"/>
        <w:ind w:left="284"/>
        <w:jc w:val="both"/>
        <w:rPr>
          <w:rFonts w:ascii="Times New Roman" w:hAnsi="Times New Roman" w:cs="Times New Roman"/>
          <w:color w:val="000000"/>
          <w:sz w:val="28"/>
          <w:szCs w:val="28"/>
        </w:rPr>
      </w:pPr>
    </w:p>
    <w:p w14:paraId="3AA98A50" w14:textId="77777777" w:rsidR="00153C3E" w:rsidRDefault="00CC2DB9">
      <w:pPr>
        <w:pStyle w:val="af1"/>
        <w:numPr>
          <w:ilvl w:val="0"/>
          <w:numId w:val="4"/>
        </w:numPr>
        <w:spacing w:after="0" w:line="259" w:lineRule="auto"/>
        <w:ind w:left="0" w:firstLine="284"/>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rPr>
        <w:t>В умовах нормальної виробничо-промислової, радіаційної, хімічної, сейсмічної, гідрогеологічної, гідрометеорологічної, техногенної та пожежної обстановки та за відсутності епідемій, епізоотій, епіфітотій Жовківської</w:t>
      </w:r>
      <w:r>
        <w:rPr>
          <w:rFonts w:ascii="Times New Roman" w:eastAsia="Calibri" w:hAnsi="Times New Roman" w:cs="Times New Roman"/>
          <w:color w:val="000000"/>
          <w:sz w:val="28"/>
          <w:szCs w:val="28"/>
        </w:rPr>
        <w:t xml:space="preserve"> </w:t>
      </w:r>
      <w:r>
        <w:rPr>
          <w:rFonts w:ascii="Times New Roman" w:hAnsi="Times New Roman" w:cs="Times New Roman"/>
          <w:color w:val="000000"/>
          <w:sz w:val="28"/>
          <w:szCs w:val="28"/>
        </w:rPr>
        <w:t xml:space="preserve"> субланки </w:t>
      </w:r>
      <w:r>
        <w:rPr>
          <w:rFonts w:ascii="Times New Roman" w:eastAsia="Calibri" w:hAnsi="Times New Roman" w:cs="Times New Roman"/>
          <w:sz w:val="28"/>
          <w:szCs w:val="28"/>
        </w:rPr>
        <w:t>функціонує в режимі повсякденного функціонування.</w:t>
      </w:r>
    </w:p>
    <w:p w14:paraId="152BE9EB" w14:textId="77777777" w:rsidR="00153C3E" w:rsidRDefault="00153C3E">
      <w:pPr>
        <w:pStyle w:val="af1"/>
        <w:spacing w:after="0" w:line="259" w:lineRule="auto"/>
        <w:ind w:left="284"/>
        <w:jc w:val="both"/>
        <w:rPr>
          <w:rFonts w:ascii="Times New Roman" w:eastAsia="Calibri" w:hAnsi="Times New Roman" w:cs="Times New Roman"/>
          <w:sz w:val="28"/>
          <w:szCs w:val="28"/>
          <w:lang w:eastAsia="uk-UA"/>
        </w:rPr>
      </w:pPr>
    </w:p>
    <w:p w14:paraId="50B9A174" w14:textId="77777777" w:rsidR="00153C3E" w:rsidRDefault="00CC2DB9">
      <w:pPr>
        <w:pStyle w:val="af1"/>
        <w:numPr>
          <w:ilvl w:val="0"/>
          <w:numId w:val="4"/>
        </w:numPr>
        <w:spacing w:after="0" w:line="259" w:lineRule="auto"/>
        <w:ind w:left="0" w:firstLine="284"/>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rPr>
        <w:t>Основними завданнями, що виконуються Жовківською</w:t>
      </w:r>
      <w:r>
        <w:rPr>
          <w:rFonts w:ascii="Times New Roman" w:hAnsi="Times New Roman" w:cs="Times New Roman"/>
          <w:color w:val="000000"/>
          <w:sz w:val="28"/>
          <w:szCs w:val="28"/>
        </w:rPr>
        <w:t xml:space="preserve"> субланкою </w:t>
      </w:r>
      <w:r>
        <w:rPr>
          <w:rFonts w:ascii="Times New Roman" w:eastAsia="Calibri" w:hAnsi="Times New Roman" w:cs="Times New Roman"/>
          <w:sz w:val="28"/>
          <w:szCs w:val="28"/>
        </w:rPr>
        <w:t xml:space="preserve">у режимі повсякденного функціонування, є: </w:t>
      </w:r>
    </w:p>
    <w:p w14:paraId="7C73CB1C" w14:textId="77777777" w:rsidR="00153C3E" w:rsidRDefault="00CC2DB9">
      <w:pPr>
        <w:pStyle w:val="af1"/>
        <w:spacing w:after="160" w:line="259"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забезпечення спостереження, здійснення контролю за станом навколишнього природного середовища та небезпечних процесів, що можуть призвести до виникнення надзвичайних ситуацій на об'єктах підвищеної небезпеки і прилеглих до них територіях, а також на територіях, на яких існує загроза виникнення геологічних та гідрогеологічних явищ і процесів;</w:t>
      </w:r>
    </w:p>
    <w:p w14:paraId="0143E790" w14:textId="77777777" w:rsidR="00153C3E" w:rsidRDefault="00CC2DB9">
      <w:pPr>
        <w:pStyle w:val="af1"/>
        <w:spacing w:after="160" w:line="259"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забезпечення здійснення планування заходів цивільного захисту на рік, включаючи заходи у відбудовний період після закінчення воєнних дій;</w:t>
      </w:r>
    </w:p>
    <w:p w14:paraId="2517327E" w14:textId="77777777" w:rsidR="00153C3E" w:rsidRDefault="00CC2DB9">
      <w:pPr>
        <w:pStyle w:val="af1"/>
        <w:spacing w:after="160" w:line="259"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здійснення цілодобового чергування пожежно-рятувальних підрозділів;</w:t>
      </w:r>
    </w:p>
    <w:p w14:paraId="05F8C194" w14:textId="77777777" w:rsidR="00153C3E" w:rsidRDefault="00CC2DB9">
      <w:pPr>
        <w:pStyle w:val="af1"/>
        <w:spacing w:after="160" w:line="259"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розроблення і виконання цільових та науково-технічних програм запобігання виникненню надзвичайних ситуацій і зменшення можливих втрат; </w:t>
      </w:r>
    </w:p>
    <w:p w14:paraId="3326F36A" w14:textId="77777777" w:rsidR="00153C3E" w:rsidRDefault="00CC2DB9">
      <w:pPr>
        <w:pStyle w:val="af1"/>
        <w:spacing w:after="160" w:line="259"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здійснення планових заходів щодо запобігання виникненню надзвичайних ситуацій, забезпечення безпеки та захисту населення і територій від таких ситуацій, а також заходів щодо підготовки до дій за призначенням органів управління та сил цивільного захисту;</w:t>
      </w:r>
    </w:p>
    <w:p w14:paraId="785504E1" w14:textId="77777777" w:rsidR="00153C3E" w:rsidRDefault="00CC2DB9">
      <w:pPr>
        <w:pStyle w:val="af1"/>
        <w:spacing w:after="160" w:line="259"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забезпечення готовності органів управління та сил цивільного захисту до дій за призначенням;</w:t>
      </w:r>
    </w:p>
    <w:p w14:paraId="70A92C5A" w14:textId="77777777" w:rsidR="00153C3E" w:rsidRDefault="00CC2DB9">
      <w:pPr>
        <w:pStyle w:val="af1"/>
        <w:spacing w:after="160" w:line="259"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організація підготовки фахівців цивільного захисту, підготовка керівного складу та фахівців, діяльність яких пов'язана з організацією і здійсненням заходів щодо цивільного захисту, навчання населення діям у разі виникнення надзвичайних ситуацій; </w:t>
      </w:r>
    </w:p>
    <w:p w14:paraId="25175DA0" w14:textId="77777777" w:rsidR="00153C3E" w:rsidRDefault="00CC2DB9">
      <w:pPr>
        <w:pStyle w:val="af1"/>
        <w:spacing w:after="160" w:line="259"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створення і поновлення матеріальних резервів для запобігання виникненню надзвичайних ситуацій, ліквідації їх наслідків; </w:t>
      </w:r>
    </w:p>
    <w:p w14:paraId="0C6F9061" w14:textId="77777777" w:rsidR="00153C3E" w:rsidRDefault="00CC2DB9">
      <w:pPr>
        <w:pStyle w:val="af1"/>
        <w:spacing w:after="160" w:line="259"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організація та проведення моніторингу надзвичайних ситуацій, визначення ризиків їх виникнення; </w:t>
      </w:r>
    </w:p>
    <w:p w14:paraId="2F029721" w14:textId="77777777" w:rsidR="00153C3E" w:rsidRDefault="00CC2DB9">
      <w:pPr>
        <w:pStyle w:val="af1"/>
        <w:rPr>
          <w:rFonts w:ascii="Times New Roman" w:eastAsia="Calibri" w:hAnsi="Times New Roman" w:cs="Times New Roman"/>
          <w:sz w:val="28"/>
          <w:szCs w:val="28"/>
          <w:lang w:eastAsia="uk-UA"/>
        </w:rPr>
      </w:pPr>
      <w:r>
        <w:rPr>
          <w:rFonts w:ascii="Times New Roman" w:eastAsia="Calibri" w:hAnsi="Times New Roman" w:cs="Times New Roman"/>
          <w:sz w:val="28"/>
          <w:szCs w:val="28"/>
        </w:rPr>
        <w:lastRenderedPageBreak/>
        <w:t>підтримання у готовності автоматизованої місцевої системи централізованого оповіщення про загрозу або виникнення надзвичайних ситуації</w:t>
      </w:r>
    </w:p>
    <w:p w14:paraId="116CA82E" w14:textId="77777777" w:rsidR="00153C3E" w:rsidRDefault="00153C3E">
      <w:pPr>
        <w:pStyle w:val="af1"/>
        <w:rPr>
          <w:rFonts w:ascii="Times New Roman" w:eastAsia="Calibri" w:hAnsi="Times New Roman" w:cs="Times New Roman"/>
          <w:sz w:val="28"/>
          <w:szCs w:val="28"/>
          <w:lang w:eastAsia="uk-UA"/>
        </w:rPr>
      </w:pPr>
    </w:p>
    <w:p w14:paraId="107CA25D" w14:textId="77777777" w:rsidR="00153C3E" w:rsidRDefault="00CC2DB9">
      <w:pPr>
        <w:pStyle w:val="af1"/>
        <w:numPr>
          <w:ilvl w:val="0"/>
          <w:numId w:val="4"/>
        </w:numPr>
        <w:spacing w:after="0" w:line="259" w:lineRule="auto"/>
        <w:ind w:left="0" w:firstLine="284"/>
        <w:jc w:val="both"/>
        <w:rPr>
          <w:rFonts w:ascii="Times New Roman" w:eastAsia="Calibri" w:hAnsi="Times New Roman" w:cs="Times New Roman"/>
          <w:sz w:val="28"/>
          <w:szCs w:val="28"/>
          <w:lang w:eastAsia="uk-UA"/>
        </w:rPr>
      </w:pPr>
      <w:r>
        <w:rPr>
          <w:rFonts w:ascii="Times New Roman" w:hAnsi="Times New Roman" w:cs="Times New Roman"/>
          <w:color w:val="000000"/>
          <w:sz w:val="28"/>
          <w:szCs w:val="28"/>
        </w:rPr>
        <w:t xml:space="preserve">Основними завданнями, що виконуються </w:t>
      </w:r>
      <w:r>
        <w:rPr>
          <w:rFonts w:ascii="Times New Roman" w:eastAsia="Calibri" w:hAnsi="Times New Roman" w:cs="Times New Roman"/>
          <w:color w:val="000000"/>
          <w:sz w:val="28"/>
          <w:szCs w:val="28"/>
        </w:rPr>
        <w:t>Жовківсько</w:t>
      </w:r>
      <w:r>
        <w:rPr>
          <w:rFonts w:ascii="Times New Roman" w:eastAsia="Calibri" w:hAnsi="Times New Roman" w:cs="Times New Roman"/>
          <w:sz w:val="28"/>
          <w:szCs w:val="28"/>
        </w:rPr>
        <w:t>ю</w:t>
      </w:r>
      <w:r>
        <w:rPr>
          <w:rFonts w:ascii="Times New Roman" w:hAnsi="Times New Roman" w:cs="Times New Roman"/>
          <w:color w:val="000000"/>
          <w:sz w:val="28"/>
          <w:szCs w:val="28"/>
        </w:rPr>
        <w:t xml:space="preserve"> субланкою у режимі підвищеної готовності, є:</w:t>
      </w:r>
    </w:p>
    <w:p w14:paraId="186D7F5D" w14:textId="77777777" w:rsidR="00153C3E" w:rsidRDefault="00CC2DB9">
      <w:pPr>
        <w:pStyle w:val="af1"/>
        <w:spacing w:after="0" w:line="259"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здійснення оповіщення органів управління та сил цивільного захисту, а також населення про загрозу виникнення надзвичайної ситуації та інформування його про дії у можливій зоні надзвичайної ситуації; </w:t>
      </w:r>
    </w:p>
    <w:p w14:paraId="3BBBC164" w14:textId="77777777" w:rsidR="00153C3E" w:rsidRDefault="00CC2DB9">
      <w:pPr>
        <w:pStyle w:val="af1"/>
        <w:spacing w:after="0" w:line="259"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формування оперативних груп для виявлення причин погіршення обстановки та підготовки пропозицій щодо її нормалізації; </w:t>
      </w:r>
    </w:p>
    <w:p w14:paraId="2CF6F26B" w14:textId="77777777" w:rsidR="00153C3E" w:rsidRDefault="00CC2DB9">
      <w:pPr>
        <w:pStyle w:val="af1"/>
        <w:spacing w:after="0" w:line="259"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посилення спостереження та контролю за гідрометеорологічною обстановкою, ситуацією на території об'єкта підвищеної небезпеки або за його межами, території, на якій існує загроза виникнення геологічних та гідрогеологічних явищ і процесів, а також здійснення постійного прогнозування можливості виникнення надзвичайних ситуацій та їх масштабів; </w:t>
      </w:r>
    </w:p>
    <w:p w14:paraId="18BECB97" w14:textId="77777777" w:rsidR="00153C3E" w:rsidRDefault="00CC2DB9">
      <w:pPr>
        <w:pStyle w:val="af1"/>
        <w:spacing w:after="0" w:line="259"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rPr>
        <w:t>уточнення (у разі потреби) планів реагування на надзвичайні ситуації, здійснення заходів щодо запобігання їх виникненню;</w:t>
      </w:r>
      <w:r>
        <w:rPr>
          <w:rFonts w:ascii="Times New Roman" w:hAnsi="Times New Roman" w:cs="Times New Roman"/>
          <w:sz w:val="28"/>
          <w:szCs w:val="28"/>
        </w:rPr>
        <w:t xml:space="preserve"> </w:t>
      </w:r>
    </w:p>
    <w:p w14:paraId="6A9515BA" w14:textId="77777777" w:rsidR="00153C3E" w:rsidRDefault="00CC2DB9">
      <w:pPr>
        <w:pStyle w:val="af1"/>
        <w:spacing w:after="0" w:line="259" w:lineRule="auto"/>
        <w:ind w:left="0" w:firstLine="709"/>
        <w:jc w:val="both"/>
        <w:rPr>
          <w:rFonts w:ascii="Times New Roman" w:hAnsi="Times New Roman" w:cs="Times New Roman"/>
          <w:color w:val="000000"/>
          <w:sz w:val="28"/>
          <w:szCs w:val="28"/>
        </w:rPr>
      </w:pPr>
      <w:r>
        <w:rPr>
          <w:rFonts w:ascii="Times New Roman" w:hAnsi="Times New Roman" w:cs="Times New Roman"/>
          <w:sz w:val="28"/>
          <w:szCs w:val="28"/>
        </w:rPr>
        <w:t>підготовка до евакуації матеріальних і культурних цінностей з районів можливих бойових дій;</w:t>
      </w:r>
      <w:r>
        <w:rPr>
          <w:rFonts w:ascii="Times New Roman" w:hAnsi="Times New Roman" w:cs="Times New Roman"/>
          <w:color w:val="000000"/>
          <w:sz w:val="28"/>
          <w:szCs w:val="28"/>
        </w:rPr>
        <w:t xml:space="preserve"> </w:t>
      </w:r>
    </w:p>
    <w:p w14:paraId="746F7169" w14:textId="77777777" w:rsidR="00153C3E" w:rsidRDefault="00CC2DB9">
      <w:pPr>
        <w:pStyle w:val="af1"/>
        <w:spacing w:after="0" w:line="259"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уточнення та здійснення заходів щодо захисту населення і територій від можливих надзвичайних ситуацій; </w:t>
      </w:r>
    </w:p>
    <w:p w14:paraId="725EB81C" w14:textId="77777777" w:rsidR="00153C3E" w:rsidRDefault="00CC2DB9">
      <w:pPr>
        <w:pStyle w:val="af1"/>
        <w:spacing w:after="0" w:line="259"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приведення у готовність наявних сил і засобів цивільного захисту, залучення у разі потреби додаткових сил і засобів.</w:t>
      </w:r>
    </w:p>
    <w:p w14:paraId="36CA0AD3" w14:textId="77777777" w:rsidR="00153C3E" w:rsidRDefault="00153C3E">
      <w:pPr>
        <w:pStyle w:val="af1"/>
        <w:spacing w:after="0" w:line="259" w:lineRule="auto"/>
        <w:ind w:left="284"/>
        <w:jc w:val="both"/>
        <w:rPr>
          <w:rFonts w:ascii="Times New Roman" w:hAnsi="Times New Roman" w:cs="Times New Roman"/>
          <w:color w:val="000000"/>
          <w:sz w:val="28"/>
          <w:szCs w:val="28"/>
        </w:rPr>
      </w:pPr>
    </w:p>
    <w:p w14:paraId="000E15DA" w14:textId="77777777" w:rsidR="00153C3E" w:rsidRDefault="00CC2DB9">
      <w:pPr>
        <w:pStyle w:val="af1"/>
        <w:numPr>
          <w:ilvl w:val="0"/>
          <w:numId w:val="4"/>
        </w:numPr>
        <w:spacing w:after="0" w:line="259" w:lineRule="auto"/>
        <w:ind w:left="0" w:firstLine="284"/>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rPr>
        <w:t>Підставою для тимчасового встановлення режиму підвищеної готовності для Жовківської</w:t>
      </w:r>
      <w:r>
        <w:rPr>
          <w:rFonts w:ascii="Times New Roman" w:hAnsi="Times New Roman" w:cs="Times New Roman"/>
          <w:color w:val="000000"/>
          <w:sz w:val="28"/>
          <w:szCs w:val="28"/>
        </w:rPr>
        <w:t xml:space="preserve"> субланки </w:t>
      </w:r>
      <w:r>
        <w:rPr>
          <w:rFonts w:ascii="Times New Roman" w:eastAsia="Calibri" w:hAnsi="Times New Roman" w:cs="Times New Roman"/>
          <w:sz w:val="28"/>
          <w:szCs w:val="28"/>
        </w:rPr>
        <w:t xml:space="preserve">є: </w:t>
      </w:r>
    </w:p>
    <w:p w14:paraId="3768ED77" w14:textId="77777777" w:rsidR="00153C3E" w:rsidRDefault="00CC2DB9">
      <w:pPr>
        <w:pStyle w:val="af1"/>
        <w:spacing w:after="0" w:line="259"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rPr>
        <w:t>на місцевому рівні - загроза виникнення надзвичайної ситуації місцевого чи об’єктового рівня.</w:t>
      </w:r>
    </w:p>
    <w:p w14:paraId="4F6ABA95" w14:textId="77777777" w:rsidR="00153C3E" w:rsidRDefault="00153C3E">
      <w:pPr>
        <w:pStyle w:val="af1"/>
        <w:spacing w:after="0" w:line="259" w:lineRule="auto"/>
        <w:ind w:left="284"/>
        <w:jc w:val="both"/>
        <w:rPr>
          <w:rFonts w:ascii="Times New Roman" w:eastAsia="Calibri" w:hAnsi="Times New Roman" w:cs="Times New Roman"/>
          <w:sz w:val="28"/>
          <w:szCs w:val="28"/>
          <w:lang w:eastAsia="uk-UA"/>
        </w:rPr>
      </w:pPr>
    </w:p>
    <w:p w14:paraId="4C84D120" w14:textId="77777777" w:rsidR="00153C3E" w:rsidRDefault="00CC2DB9">
      <w:pPr>
        <w:pStyle w:val="af1"/>
        <w:numPr>
          <w:ilvl w:val="0"/>
          <w:numId w:val="4"/>
        </w:numPr>
        <w:spacing w:after="0" w:line="259" w:lineRule="auto"/>
        <w:ind w:left="0" w:firstLine="284"/>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rPr>
        <w:t>Основними завданнями, що виконуються Жовківської</w:t>
      </w:r>
      <w:r>
        <w:rPr>
          <w:rFonts w:ascii="Times New Roman" w:hAnsi="Times New Roman" w:cs="Times New Roman"/>
          <w:color w:val="000000"/>
          <w:sz w:val="28"/>
          <w:szCs w:val="28"/>
        </w:rPr>
        <w:t xml:space="preserve"> субланкою </w:t>
      </w:r>
      <w:r>
        <w:rPr>
          <w:rFonts w:ascii="Times New Roman" w:eastAsia="Calibri" w:hAnsi="Times New Roman" w:cs="Times New Roman"/>
          <w:sz w:val="28"/>
          <w:szCs w:val="28"/>
        </w:rPr>
        <w:t xml:space="preserve">у режимі надзвичайної ситуації, є: </w:t>
      </w:r>
    </w:p>
    <w:p w14:paraId="1E57A127" w14:textId="77777777" w:rsidR="00153C3E" w:rsidRDefault="00CC2DB9">
      <w:pPr>
        <w:pStyle w:val="af1"/>
        <w:tabs>
          <w:tab w:val="left" w:pos="1469"/>
        </w:tabs>
        <w:spacing w:after="0"/>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уведення в дію планів реагування на надзвичайні ситуації;</w:t>
      </w:r>
    </w:p>
    <w:p w14:paraId="22CE178E" w14:textId="77777777" w:rsidR="00153C3E" w:rsidRDefault="00CC2DB9">
      <w:pPr>
        <w:pStyle w:val="af1"/>
        <w:tabs>
          <w:tab w:val="left" w:pos="1469"/>
        </w:tabs>
        <w:spacing w:after="0"/>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здійснення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w:t>
      </w:r>
    </w:p>
    <w:p w14:paraId="576A79E0" w14:textId="77777777" w:rsidR="00153C3E" w:rsidRDefault="00CC2DB9">
      <w:pPr>
        <w:pStyle w:val="af1"/>
        <w:tabs>
          <w:tab w:val="left" w:pos="1469"/>
        </w:tabs>
        <w:spacing w:after="0"/>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w:t>
      </w:r>
    </w:p>
    <w:p w14:paraId="2AD277AB" w14:textId="77777777" w:rsidR="00153C3E" w:rsidRDefault="00CC2DB9">
      <w:pPr>
        <w:pStyle w:val="af1"/>
        <w:tabs>
          <w:tab w:val="left" w:pos="1469"/>
        </w:tabs>
        <w:spacing w:after="0"/>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визначення зони надзвичайної ситуації;</w:t>
      </w:r>
    </w:p>
    <w:p w14:paraId="6745A72C" w14:textId="77777777" w:rsidR="00153C3E" w:rsidRDefault="00CC2DB9">
      <w:pPr>
        <w:pStyle w:val="af1"/>
        <w:tabs>
          <w:tab w:val="left" w:pos="1469"/>
        </w:tabs>
        <w:spacing w:after="0"/>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здійснення постійного прогнозування зони можливого поширення надзвичайної ситуації та масштабів можливих наслідків;</w:t>
      </w:r>
    </w:p>
    <w:p w14:paraId="762B2AD5" w14:textId="77777777" w:rsidR="00153C3E" w:rsidRDefault="00CC2DB9">
      <w:pPr>
        <w:pStyle w:val="af1"/>
        <w:tabs>
          <w:tab w:val="left" w:pos="1469"/>
        </w:tabs>
        <w:spacing w:after="0"/>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організація робіт з локалізації і ліквідації наслідків надзвичайної ситуації, залучення для цього необхідних сил і засобів;</w:t>
      </w:r>
    </w:p>
    <w:p w14:paraId="71172423" w14:textId="77777777" w:rsidR="00153C3E" w:rsidRDefault="00CC2DB9">
      <w:pPr>
        <w:pStyle w:val="af1"/>
        <w:tabs>
          <w:tab w:val="left" w:pos="1469"/>
        </w:tabs>
        <w:spacing w:after="0"/>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організація та здійснення заходів щодо життєзабезпечення постраждалого населення;</w:t>
      </w:r>
    </w:p>
    <w:p w14:paraId="1FD24F2C" w14:textId="77777777" w:rsidR="00153C3E" w:rsidRDefault="00CC2DB9">
      <w:pPr>
        <w:pStyle w:val="af1"/>
        <w:tabs>
          <w:tab w:val="left" w:pos="1469"/>
        </w:tabs>
        <w:spacing w:after="0"/>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організація та здійснення (у разі потреби) евакуаційних заходів;</w:t>
      </w:r>
    </w:p>
    <w:p w14:paraId="62341995" w14:textId="77777777" w:rsidR="00153C3E" w:rsidRDefault="00CC2DB9">
      <w:pPr>
        <w:pStyle w:val="af1"/>
        <w:tabs>
          <w:tab w:val="left" w:pos="1469"/>
        </w:tabs>
        <w:spacing w:after="0"/>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організація і здійснення радіаційного, хімічного, біологічного, інженерного та медичного захисту населення і територій від наслідків надзвичайної ситуації;</w:t>
      </w:r>
    </w:p>
    <w:p w14:paraId="03C657BA" w14:textId="77777777" w:rsidR="00153C3E" w:rsidRDefault="00CC2DB9">
      <w:pPr>
        <w:pStyle w:val="af1"/>
        <w:tabs>
          <w:tab w:val="left" w:pos="1469"/>
        </w:tabs>
        <w:spacing w:after="0"/>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здійснення безперервного контролю за розвитком надзвичайної ситуації та обстановкою на аварійних об'єктах і прилеглих до них територіях;</w:t>
      </w:r>
    </w:p>
    <w:p w14:paraId="6B2031F1" w14:textId="77777777" w:rsidR="00153C3E" w:rsidRDefault="00CC2DB9">
      <w:pPr>
        <w:pStyle w:val="af1"/>
        <w:tabs>
          <w:tab w:val="left" w:pos="1469"/>
        </w:tabs>
        <w:spacing w:after="0"/>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інформування органів управління цивільного захисту та населення про розвиток надзвичайної ситуації та заходи, що здійснюються;</w:t>
      </w:r>
    </w:p>
    <w:p w14:paraId="4D28CD4E" w14:textId="77777777" w:rsidR="00153C3E" w:rsidRDefault="00CC2DB9">
      <w:pPr>
        <w:pStyle w:val="af1"/>
        <w:tabs>
          <w:tab w:val="left" w:pos="1469"/>
        </w:tabs>
        <w:spacing w:after="0"/>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здійснення інших необхідних заходів залежно від обстановки, що виникла.</w:t>
      </w:r>
    </w:p>
    <w:p w14:paraId="315912C3" w14:textId="77777777" w:rsidR="00153C3E" w:rsidRDefault="00153C3E">
      <w:pPr>
        <w:spacing w:after="0" w:line="259" w:lineRule="auto"/>
        <w:jc w:val="both"/>
        <w:rPr>
          <w:rFonts w:ascii="Times New Roman" w:eastAsia="Calibri" w:hAnsi="Times New Roman" w:cs="Times New Roman"/>
          <w:sz w:val="28"/>
          <w:szCs w:val="28"/>
        </w:rPr>
      </w:pPr>
    </w:p>
    <w:p w14:paraId="41318C1F" w14:textId="77777777" w:rsidR="00153C3E" w:rsidRDefault="00CC2DB9">
      <w:pPr>
        <w:pStyle w:val="af1"/>
        <w:numPr>
          <w:ilvl w:val="0"/>
          <w:numId w:val="6"/>
        </w:numPr>
        <w:spacing w:after="0" w:line="259" w:lineRule="auto"/>
        <w:ind w:left="0" w:firstLine="28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Підставою для тимчасового встановлення для Жовківської</w:t>
      </w:r>
      <w:r>
        <w:rPr>
          <w:rFonts w:ascii="Times New Roman" w:eastAsia="Calibri" w:hAnsi="Times New Roman" w:cs="Times New Roman"/>
          <w:color w:val="000000"/>
          <w:sz w:val="28"/>
          <w:szCs w:val="28"/>
        </w:rPr>
        <w:t xml:space="preserve"> </w:t>
      </w:r>
      <w:r>
        <w:rPr>
          <w:rFonts w:ascii="Times New Roman" w:hAnsi="Times New Roman" w:cs="Times New Roman"/>
          <w:color w:val="000000"/>
          <w:sz w:val="28"/>
          <w:szCs w:val="28"/>
        </w:rPr>
        <w:t xml:space="preserve">субланки </w:t>
      </w:r>
      <w:r>
        <w:rPr>
          <w:rFonts w:ascii="Times New Roman" w:eastAsia="Calibri" w:hAnsi="Times New Roman" w:cs="Times New Roman"/>
          <w:sz w:val="28"/>
          <w:szCs w:val="28"/>
        </w:rPr>
        <w:t>режиму надзвичайної ситуації є:</w:t>
      </w:r>
    </w:p>
    <w:p w14:paraId="24D94D77" w14:textId="77777777" w:rsidR="00153C3E" w:rsidRDefault="00CC2DB9">
      <w:pPr>
        <w:pStyle w:val="af1"/>
        <w:spacing w:after="0" w:line="259"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 місцевому рівні - виникнення надзвичайної ситуації, що класифікується як ситуація місцевого чи об’єктового рівня.</w:t>
      </w:r>
    </w:p>
    <w:p w14:paraId="3F7D9DA8" w14:textId="77777777" w:rsidR="00153C3E" w:rsidRDefault="00CC2DB9">
      <w:pPr>
        <w:spacing w:after="0" w:line="259"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Рівень надзвичайної ситуації визначається відповідно до Порядку класифікації надзвичайних ситуацій за їх рівнями, затвердженого постановою Кабінету Міністрів України від 24 березня 2004 р. № 368 (із змінами). </w:t>
      </w:r>
    </w:p>
    <w:p w14:paraId="5115FE30" w14:textId="77777777" w:rsidR="00153C3E" w:rsidRDefault="00153C3E">
      <w:pPr>
        <w:spacing w:after="0" w:line="259" w:lineRule="auto"/>
        <w:ind w:firstLine="708"/>
        <w:jc w:val="both"/>
        <w:rPr>
          <w:rFonts w:ascii="Times New Roman" w:eastAsia="Calibri" w:hAnsi="Times New Roman" w:cs="Times New Roman"/>
          <w:sz w:val="28"/>
          <w:szCs w:val="28"/>
        </w:rPr>
      </w:pPr>
    </w:p>
    <w:p w14:paraId="53C54E34" w14:textId="77777777" w:rsidR="00153C3E" w:rsidRDefault="00CC2DB9">
      <w:pPr>
        <w:pStyle w:val="af1"/>
        <w:numPr>
          <w:ilvl w:val="0"/>
          <w:numId w:val="6"/>
        </w:numPr>
        <w:spacing w:after="0" w:line="259" w:lineRule="auto"/>
        <w:ind w:left="0" w:firstLine="284"/>
        <w:jc w:val="both"/>
        <w:rPr>
          <w:rFonts w:ascii="Times New Roman" w:eastAsia="Calibri" w:hAnsi="Times New Roman" w:cs="Times New Roman"/>
          <w:sz w:val="28"/>
          <w:szCs w:val="28"/>
        </w:rPr>
      </w:pPr>
      <w:r>
        <w:rPr>
          <w:rFonts w:ascii="Times New Roman" w:eastAsia="Calibri" w:hAnsi="Times New Roman" w:cs="Times New Roman"/>
          <w:sz w:val="28"/>
          <w:szCs w:val="28"/>
        </w:rPr>
        <w:t>Режим підвищеної готовності та режим надзвичайної ситуації встановлюється:</w:t>
      </w:r>
    </w:p>
    <w:p w14:paraId="535607C4" w14:textId="77777777" w:rsidR="00153C3E" w:rsidRDefault="00CC2DB9">
      <w:pPr>
        <w:pStyle w:val="af1"/>
        <w:spacing w:after="0" w:line="259"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 рішенням Кабінету Міністрів України для єдиної державної системи цивільного захисту  у повному обсязі або декількох територіальних підсистем;</w:t>
      </w:r>
    </w:p>
    <w:p w14:paraId="2674D31B" w14:textId="77777777" w:rsidR="00153C3E" w:rsidRDefault="00CC2DB9">
      <w:pPr>
        <w:pStyle w:val="af1"/>
        <w:spacing w:after="0" w:line="259"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 рішенням Львівської обласної державної адміністрацій – для територіальної підсистеми у повному обсязі або частково для кількох окремих її складових;</w:t>
      </w:r>
    </w:p>
    <w:p w14:paraId="6AD371AC" w14:textId="77777777" w:rsidR="00153C3E" w:rsidRDefault="00CC2DB9">
      <w:pPr>
        <w:pStyle w:val="af1"/>
        <w:spacing w:after="0" w:line="259"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 рішенням Львівської районної державної адміністрації – для відповідної ланки територіальної підсистеми у повному обсязі або частково для кількох окремих її субланок;</w:t>
      </w:r>
    </w:p>
    <w:p w14:paraId="4CBCBC89" w14:textId="77777777" w:rsidR="00153C3E" w:rsidRDefault="00CC2DB9">
      <w:pPr>
        <w:pStyle w:val="af1"/>
        <w:spacing w:after="0" w:line="259"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 рішенням виконавчого органу Жовківської міської ради - для Жовківської субланки Львівської ланки територіальної підсистеми.</w:t>
      </w:r>
    </w:p>
    <w:p w14:paraId="7F99A0B8" w14:textId="77777777" w:rsidR="00153C3E" w:rsidRDefault="00153C3E">
      <w:pPr>
        <w:pStyle w:val="af1"/>
        <w:spacing w:after="0" w:line="259" w:lineRule="auto"/>
        <w:ind w:left="0" w:firstLine="709"/>
        <w:jc w:val="both"/>
        <w:rPr>
          <w:rFonts w:ascii="Times New Roman" w:eastAsia="Calibri" w:hAnsi="Times New Roman" w:cs="Times New Roman"/>
          <w:sz w:val="28"/>
          <w:szCs w:val="28"/>
        </w:rPr>
      </w:pPr>
    </w:p>
    <w:p w14:paraId="43B7A196" w14:textId="77777777" w:rsidR="00153C3E" w:rsidRDefault="00CC2DB9">
      <w:pPr>
        <w:pStyle w:val="af1"/>
        <w:numPr>
          <w:ilvl w:val="0"/>
          <w:numId w:val="6"/>
        </w:numPr>
        <w:tabs>
          <w:tab w:val="left" w:pos="851"/>
        </w:tabs>
        <w:ind w:left="0"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У період дії надзвичайного стану у разі його введення Жовківська</w:t>
      </w:r>
      <w:r>
        <w:rPr>
          <w:rFonts w:ascii="Times New Roman" w:hAnsi="Times New Roman" w:cs="Times New Roman"/>
          <w:color w:val="000000"/>
          <w:sz w:val="28"/>
          <w:szCs w:val="28"/>
        </w:rPr>
        <w:t xml:space="preserve"> субланка </w:t>
      </w:r>
      <w:r>
        <w:rPr>
          <w:rFonts w:ascii="Times New Roman" w:eastAsia="Calibri" w:hAnsi="Times New Roman" w:cs="Times New Roman"/>
          <w:sz w:val="28"/>
          <w:szCs w:val="28"/>
        </w:rPr>
        <w:t>функціонує відповідно до вимог Кодексу цивільного захисту України та з урахуванням особливостей, що визначаються згідно із Законом України «Про правовий режим надзвичайного стану» та іншими нормативно правовими актами.</w:t>
      </w:r>
    </w:p>
    <w:p w14:paraId="76BEE350" w14:textId="77777777" w:rsidR="00153C3E" w:rsidRDefault="00CC2DB9">
      <w:pPr>
        <w:pStyle w:val="af1"/>
        <w:tabs>
          <w:tab w:val="left" w:pos="851"/>
        </w:tabs>
        <w:ind w:left="426"/>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p>
    <w:p w14:paraId="14235C84" w14:textId="77777777" w:rsidR="00153C3E" w:rsidRDefault="00CC2DB9">
      <w:pPr>
        <w:pStyle w:val="af1"/>
        <w:numPr>
          <w:ilvl w:val="0"/>
          <w:numId w:val="6"/>
        </w:numPr>
        <w:tabs>
          <w:tab w:val="left" w:pos="851"/>
        </w:tabs>
        <w:spacing w:after="0" w:line="259" w:lineRule="auto"/>
        <w:ind w:left="0"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 метою ліквідації надзвичайних ситуацій техногенного або природного характеру державного рівня та їх наслідків, а також у відбудовний період для ліквідації наслідків воєнних дій може проводитися цільова мобілізація у порядку, визначеному </w:t>
      </w:r>
      <w:hyperlink r:id="rId9" w:tgtFrame="_blank">
        <w:r>
          <w:rPr>
            <w:rFonts w:ascii="Times New Roman" w:eastAsia="Calibri" w:hAnsi="Times New Roman" w:cs="Times New Roman"/>
            <w:sz w:val="28"/>
            <w:szCs w:val="28"/>
          </w:rPr>
          <w:t>Законом України</w:t>
        </w:r>
      </w:hyperlink>
      <w:r>
        <w:rPr>
          <w:rFonts w:ascii="Times New Roman" w:eastAsia="Calibri" w:hAnsi="Times New Roman" w:cs="Times New Roman"/>
          <w:sz w:val="28"/>
          <w:szCs w:val="28"/>
        </w:rPr>
        <w:t xml:space="preserve"> “Про правовий режим надзвичайного стану” та іншими нормативно-правовими актами”.</w:t>
      </w:r>
    </w:p>
    <w:p w14:paraId="2BA0EF86" w14:textId="77777777" w:rsidR="00153C3E" w:rsidRDefault="00CC2DB9">
      <w:pPr>
        <w:tabs>
          <w:tab w:val="left" w:pos="709"/>
        </w:tabs>
        <w:spacing w:after="0" w:line="259"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Переведення Жовківської</w:t>
      </w:r>
      <w:r>
        <w:rPr>
          <w:rFonts w:ascii="Times New Roman" w:hAnsi="Times New Roman" w:cs="Times New Roman"/>
          <w:color w:val="000000"/>
          <w:sz w:val="28"/>
          <w:szCs w:val="28"/>
        </w:rPr>
        <w:t xml:space="preserve"> субланки </w:t>
      </w:r>
      <w:r>
        <w:rPr>
          <w:rFonts w:ascii="Times New Roman" w:eastAsia="Calibri" w:hAnsi="Times New Roman" w:cs="Times New Roman"/>
          <w:sz w:val="28"/>
          <w:szCs w:val="28"/>
        </w:rPr>
        <w:t xml:space="preserve">у режим функціонування в умовах особливого періоду здійснюється відповідно до актів Президента України, Кабінету Міністрів України, планів цивільного захисту на особливий період. </w:t>
      </w:r>
    </w:p>
    <w:p w14:paraId="5811AAAA" w14:textId="77777777" w:rsidR="00153C3E" w:rsidRDefault="00153C3E">
      <w:pPr>
        <w:pStyle w:val="af1"/>
        <w:tabs>
          <w:tab w:val="left" w:pos="851"/>
        </w:tabs>
        <w:spacing w:after="160" w:line="259" w:lineRule="auto"/>
        <w:ind w:left="426"/>
        <w:jc w:val="both"/>
        <w:rPr>
          <w:rFonts w:ascii="Times New Roman" w:eastAsia="Calibri" w:hAnsi="Times New Roman" w:cs="Times New Roman"/>
          <w:sz w:val="28"/>
          <w:szCs w:val="28"/>
        </w:rPr>
      </w:pPr>
    </w:p>
    <w:p w14:paraId="38CD246F" w14:textId="77777777" w:rsidR="00153C3E" w:rsidRDefault="00CC2DB9">
      <w:pPr>
        <w:pStyle w:val="af1"/>
        <w:numPr>
          <w:ilvl w:val="1"/>
          <w:numId w:val="6"/>
        </w:numPr>
        <w:spacing w:after="0"/>
        <w:ind w:left="0" w:firstLine="426"/>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План цивільного захисту на особливий період розробляється у масштабі територіальної громади, а також суб’єкта господарювання, який продовжує роботу у воєнний час та/або який віднесено до категорії цивільного захисту.</w:t>
      </w:r>
    </w:p>
    <w:p w14:paraId="30FB86A6" w14:textId="77777777" w:rsidR="00153C3E" w:rsidRDefault="00153C3E">
      <w:pPr>
        <w:pStyle w:val="af1"/>
        <w:spacing w:after="0"/>
        <w:ind w:left="426"/>
        <w:jc w:val="both"/>
        <w:rPr>
          <w:rFonts w:ascii="Times New Roman" w:eastAsia="Calibri" w:hAnsi="Times New Roman" w:cs="Times New Roman"/>
          <w:sz w:val="28"/>
          <w:szCs w:val="28"/>
          <w:lang w:eastAsia="ru-RU"/>
        </w:rPr>
      </w:pPr>
    </w:p>
    <w:p w14:paraId="3C695D5B" w14:textId="77777777" w:rsidR="00153C3E" w:rsidRDefault="00CC2DB9">
      <w:pPr>
        <w:pStyle w:val="af1"/>
        <w:numPr>
          <w:ilvl w:val="1"/>
          <w:numId w:val="6"/>
        </w:numPr>
        <w:spacing w:after="0" w:line="259" w:lineRule="auto"/>
        <w:ind w:left="0"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В особливий період Жовківська</w:t>
      </w:r>
      <w:r>
        <w:rPr>
          <w:rFonts w:ascii="Times New Roman" w:hAnsi="Times New Roman" w:cs="Times New Roman"/>
          <w:color w:val="000000"/>
          <w:sz w:val="28"/>
          <w:szCs w:val="28"/>
        </w:rPr>
        <w:t xml:space="preserve"> субланка </w:t>
      </w:r>
      <w:r>
        <w:rPr>
          <w:rFonts w:ascii="Times New Roman" w:eastAsia="Calibri" w:hAnsi="Times New Roman" w:cs="Times New Roman"/>
          <w:sz w:val="28"/>
          <w:szCs w:val="28"/>
        </w:rPr>
        <w:t xml:space="preserve">функціонує відповідно до вимог Конституції України, Кодексу цивільного захисту України та з урахуванням особливостей, що визначаються згідно із Законами України «Про правовий режим воєнного стану» та «Про мобілізаційну підготовку та мобілізацію», а також іншими нормативно-правовими актами. </w:t>
      </w:r>
    </w:p>
    <w:p w14:paraId="312F37BD" w14:textId="77777777" w:rsidR="00153C3E" w:rsidRDefault="00153C3E">
      <w:pPr>
        <w:spacing w:after="0" w:line="259" w:lineRule="auto"/>
        <w:jc w:val="both"/>
        <w:rPr>
          <w:rFonts w:ascii="Times New Roman" w:eastAsia="Calibri" w:hAnsi="Times New Roman" w:cs="Times New Roman"/>
          <w:sz w:val="28"/>
          <w:szCs w:val="28"/>
        </w:rPr>
      </w:pPr>
    </w:p>
    <w:p w14:paraId="7B7A12AA" w14:textId="77777777" w:rsidR="00153C3E" w:rsidRDefault="00CC2DB9">
      <w:pPr>
        <w:pStyle w:val="af1"/>
        <w:numPr>
          <w:ilvl w:val="0"/>
          <w:numId w:val="6"/>
        </w:numPr>
        <w:tabs>
          <w:tab w:val="left" w:pos="851"/>
        </w:tabs>
        <w:spacing w:after="0" w:line="259" w:lineRule="auto"/>
        <w:ind w:left="0"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Основні заходи, що здійснюються у разі переведення Жовківської</w:t>
      </w:r>
      <w:r>
        <w:rPr>
          <w:rFonts w:ascii="Times New Roman" w:eastAsia="Calibri" w:hAnsi="Times New Roman" w:cs="Times New Roman"/>
          <w:color w:val="000000"/>
          <w:sz w:val="28"/>
          <w:szCs w:val="28"/>
        </w:rPr>
        <w:t xml:space="preserve"> </w:t>
      </w:r>
      <w:r>
        <w:rPr>
          <w:rFonts w:ascii="Times New Roman" w:hAnsi="Times New Roman" w:cs="Times New Roman"/>
          <w:color w:val="000000"/>
          <w:sz w:val="28"/>
          <w:szCs w:val="28"/>
        </w:rPr>
        <w:t xml:space="preserve"> субланки</w:t>
      </w:r>
      <w:r>
        <w:rPr>
          <w:rFonts w:ascii="Times New Roman" w:eastAsia="Calibri" w:hAnsi="Times New Roman" w:cs="Times New Roman"/>
          <w:sz w:val="28"/>
          <w:szCs w:val="28"/>
        </w:rPr>
        <w:t xml:space="preserve"> з режиму функціонування в мирний час на режим функціонування в особливий період в залежності від встановленого ступеню визначаються в планах на особливий період.</w:t>
      </w:r>
    </w:p>
    <w:p w14:paraId="152B0F21" w14:textId="77777777" w:rsidR="00153C3E" w:rsidRDefault="00153C3E">
      <w:pPr>
        <w:pStyle w:val="af1"/>
        <w:tabs>
          <w:tab w:val="left" w:pos="851"/>
        </w:tabs>
        <w:spacing w:after="0" w:line="259" w:lineRule="auto"/>
        <w:ind w:left="426"/>
        <w:jc w:val="both"/>
        <w:rPr>
          <w:rFonts w:ascii="Times New Roman" w:eastAsia="Calibri" w:hAnsi="Times New Roman" w:cs="Times New Roman"/>
          <w:sz w:val="28"/>
          <w:szCs w:val="28"/>
        </w:rPr>
      </w:pPr>
    </w:p>
    <w:p w14:paraId="2FF012C5" w14:textId="77777777" w:rsidR="00153C3E" w:rsidRDefault="00CC2DB9">
      <w:pPr>
        <w:pStyle w:val="af1"/>
        <w:numPr>
          <w:ilvl w:val="0"/>
          <w:numId w:val="6"/>
        </w:numPr>
        <w:tabs>
          <w:tab w:val="left" w:pos="851"/>
        </w:tabs>
        <w:spacing w:after="0" w:line="259" w:lineRule="auto"/>
        <w:ind w:left="0"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Для організації діяльності Жовківської</w:t>
      </w:r>
      <w:r>
        <w:rPr>
          <w:rFonts w:ascii="Times New Roman" w:hAnsi="Times New Roman" w:cs="Times New Roman"/>
          <w:color w:val="000000"/>
          <w:sz w:val="28"/>
          <w:szCs w:val="28"/>
        </w:rPr>
        <w:t xml:space="preserve"> субланки виконавчим органом </w:t>
      </w:r>
      <w:r>
        <w:rPr>
          <w:rFonts w:ascii="Times New Roman" w:eastAsia="Calibri" w:hAnsi="Times New Roman" w:cs="Times New Roman"/>
          <w:color w:val="000000"/>
          <w:sz w:val="28"/>
          <w:szCs w:val="28"/>
        </w:rPr>
        <w:t>Жовківської</w:t>
      </w:r>
      <w:r>
        <w:rPr>
          <w:rFonts w:ascii="Times New Roman" w:hAnsi="Times New Roman" w:cs="Times New Roman"/>
          <w:color w:val="000000"/>
          <w:sz w:val="28"/>
          <w:szCs w:val="28"/>
        </w:rPr>
        <w:t xml:space="preserve"> міської ради </w:t>
      </w:r>
      <w:r>
        <w:rPr>
          <w:rFonts w:ascii="Times New Roman" w:eastAsia="Calibri" w:hAnsi="Times New Roman" w:cs="Times New Roman"/>
          <w:sz w:val="28"/>
          <w:szCs w:val="28"/>
        </w:rPr>
        <w:t>розробляється план основних заходів цивільного захисту на відповідний рік.</w:t>
      </w:r>
    </w:p>
    <w:p w14:paraId="280CE8BC" w14:textId="77777777" w:rsidR="00153C3E" w:rsidRDefault="00CC2DB9">
      <w:pPr>
        <w:spacing w:after="0" w:line="259"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У разі настання відбудовного періоду після закінчення воєнних дій, до цього плану включаються заходи із відновлення об’єктів критичної інфраструктури, життєзабезпечення населення, спроможностей Жовківської</w:t>
      </w:r>
      <w:r>
        <w:rPr>
          <w:rFonts w:ascii="Times New Roman" w:eastAsia="Calibri" w:hAnsi="Times New Roman" w:cs="Times New Roman"/>
          <w:color w:val="000000"/>
          <w:sz w:val="28"/>
          <w:szCs w:val="28"/>
        </w:rPr>
        <w:t xml:space="preserve"> </w:t>
      </w:r>
      <w:r>
        <w:rPr>
          <w:rFonts w:ascii="Times New Roman" w:hAnsi="Times New Roman" w:cs="Times New Roman"/>
          <w:color w:val="000000"/>
          <w:sz w:val="28"/>
          <w:szCs w:val="28"/>
        </w:rPr>
        <w:t xml:space="preserve"> субланки</w:t>
      </w:r>
      <w:r>
        <w:rPr>
          <w:rFonts w:ascii="Times New Roman" w:eastAsia="Calibri" w:hAnsi="Times New Roman" w:cs="Times New Roman"/>
          <w:sz w:val="28"/>
          <w:szCs w:val="28"/>
        </w:rPr>
        <w:t>, а також ліквідації наслідків ведення бойових дій та надзвичайних ситуацій.</w:t>
      </w:r>
    </w:p>
    <w:p w14:paraId="12492D9F" w14:textId="77777777" w:rsidR="00153C3E" w:rsidRDefault="00153C3E">
      <w:pPr>
        <w:spacing w:after="0" w:line="259" w:lineRule="auto"/>
        <w:ind w:firstLine="708"/>
        <w:jc w:val="both"/>
        <w:rPr>
          <w:rFonts w:ascii="Times New Roman" w:eastAsia="Calibri" w:hAnsi="Times New Roman" w:cs="Times New Roman"/>
          <w:sz w:val="28"/>
          <w:szCs w:val="28"/>
        </w:rPr>
      </w:pPr>
    </w:p>
    <w:p w14:paraId="1C67DE84" w14:textId="77777777" w:rsidR="00153C3E" w:rsidRDefault="00CC2DB9">
      <w:pPr>
        <w:pStyle w:val="af1"/>
        <w:numPr>
          <w:ilvl w:val="0"/>
          <w:numId w:val="6"/>
        </w:numPr>
        <w:tabs>
          <w:tab w:val="left" w:pos="851"/>
        </w:tabs>
        <w:spacing w:after="0" w:line="240" w:lineRule="auto"/>
        <w:ind w:left="0"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Для організації та здійснення заходів щодо ліквідації наслідків надзвичайних ситуацій, </w:t>
      </w:r>
      <w:r>
        <w:rPr>
          <w:rFonts w:ascii="Times New Roman" w:hAnsi="Times New Roman" w:cs="Times New Roman"/>
          <w:color w:val="000000"/>
          <w:sz w:val="28"/>
          <w:szCs w:val="28"/>
        </w:rPr>
        <w:t xml:space="preserve">виконавчим органом </w:t>
      </w:r>
      <w:r>
        <w:rPr>
          <w:rFonts w:ascii="Times New Roman" w:eastAsia="Calibri" w:hAnsi="Times New Roman" w:cs="Times New Roman"/>
          <w:color w:val="000000"/>
          <w:sz w:val="28"/>
          <w:szCs w:val="28"/>
        </w:rPr>
        <w:t>Жовківської</w:t>
      </w:r>
      <w:r>
        <w:rPr>
          <w:rFonts w:ascii="Times New Roman" w:hAnsi="Times New Roman" w:cs="Times New Roman"/>
          <w:color w:val="000000"/>
          <w:sz w:val="28"/>
          <w:szCs w:val="28"/>
        </w:rPr>
        <w:t xml:space="preserve"> міської ради </w:t>
      </w:r>
      <w:r>
        <w:rPr>
          <w:rFonts w:ascii="Times New Roman" w:eastAsia="Times New Roman" w:hAnsi="Times New Roman" w:cs="Times New Roman"/>
          <w:sz w:val="28"/>
          <w:szCs w:val="28"/>
          <w:lang w:eastAsia="uk-UA"/>
        </w:rPr>
        <w:t>та суб’єктами господарювання із чисельністю працюючого персоналу більше, як 50 осіб, розробляються плани реагування на надзвичайні ситуації.</w:t>
      </w:r>
    </w:p>
    <w:p w14:paraId="57D038CE" w14:textId="77777777" w:rsidR="00153C3E" w:rsidRDefault="00153C3E">
      <w:pPr>
        <w:pStyle w:val="af1"/>
        <w:tabs>
          <w:tab w:val="left" w:pos="851"/>
        </w:tabs>
        <w:spacing w:after="0" w:line="240" w:lineRule="auto"/>
        <w:ind w:left="426"/>
        <w:jc w:val="both"/>
        <w:rPr>
          <w:rFonts w:ascii="Times New Roman" w:eastAsia="Times New Roman" w:hAnsi="Times New Roman" w:cs="Times New Roman"/>
          <w:sz w:val="28"/>
          <w:szCs w:val="28"/>
          <w:lang w:eastAsia="uk-UA"/>
        </w:rPr>
      </w:pPr>
    </w:p>
    <w:p w14:paraId="6A202248" w14:textId="77777777" w:rsidR="00153C3E" w:rsidRDefault="00CC2DB9">
      <w:pPr>
        <w:pStyle w:val="af1"/>
        <w:numPr>
          <w:ilvl w:val="0"/>
          <w:numId w:val="6"/>
        </w:numPr>
        <w:tabs>
          <w:tab w:val="left" w:pos="851"/>
        </w:tabs>
        <w:spacing w:after="0" w:line="240" w:lineRule="auto"/>
        <w:ind w:left="0"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 метою організації заходів щодо ліквідації наслідків надзвичайних ситуацій на об'єктах підвищеної небезпеки розробляються плани локалізації і ліквідації наслідків аварій на таких об'єктах.</w:t>
      </w:r>
    </w:p>
    <w:p w14:paraId="6DD01020" w14:textId="77777777" w:rsidR="00153C3E" w:rsidRDefault="00153C3E">
      <w:pPr>
        <w:pStyle w:val="af1"/>
        <w:tabs>
          <w:tab w:val="left" w:pos="851"/>
        </w:tabs>
        <w:spacing w:after="0" w:line="240" w:lineRule="auto"/>
        <w:ind w:left="426"/>
        <w:jc w:val="both"/>
        <w:rPr>
          <w:rFonts w:ascii="Times New Roman" w:eastAsia="Times New Roman" w:hAnsi="Times New Roman" w:cs="Times New Roman"/>
          <w:sz w:val="28"/>
          <w:szCs w:val="28"/>
          <w:lang w:eastAsia="uk-UA"/>
        </w:rPr>
      </w:pPr>
    </w:p>
    <w:p w14:paraId="62079203" w14:textId="77777777" w:rsidR="00153C3E" w:rsidRDefault="00CC2DB9">
      <w:pPr>
        <w:pStyle w:val="af1"/>
        <w:numPr>
          <w:ilvl w:val="0"/>
          <w:numId w:val="6"/>
        </w:numPr>
        <w:tabs>
          <w:tab w:val="left" w:pos="851"/>
        </w:tabs>
        <w:spacing w:after="119" w:line="240" w:lineRule="auto"/>
        <w:ind w:left="0" w:firstLine="426"/>
        <w:jc w:val="both"/>
        <w:rPr>
          <w:rFonts w:ascii="Times New Roman" w:eastAsia="Times New Roman" w:hAnsi="Times New Roman" w:cs="Times New Roman"/>
          <w:sz w:val="28"/>
          <w:szCs w:val="28"/>
          <w:highlight w:val="green"/>
          <w:lang w:eastAsia="uk-UA"/>
        </w:rPr>
      </w:pPr>
      <w:r>
        <w:rPr>
          <w:rFonts w:ascii="Times New Roman" w:eastAsia="Times New Roman" w:hAnsi="Times New Roman" w:cs="Times New Roman"/>
          <w:sz w:val="28"/>
          <w:szCs w:val="28"/>
          <w:lang w:eastAsia="uk-UA"/>
        </w:rPr>
        <w:lastRenderedPageBreak/>
        <w:t xml:space="preserve">Організаційно-методичне керівництво плануванням діяльності </w:t>
      </w:r>
      <w:r>
        <w:rPr>
          <w:rFonts w:ascii="Times New Roman" w:eastAsia="Calibri" w:hAnsi="Times New Roman" w:cs="Times New Roman"/>
          <w:sz w:val="28"/>
          <w:szCs w:val="28"/>
          <w:lang w:eastAsia="uk-UA"/>
        </w:rPr>
        <w:t>Жовківської</w:t>
      </w:r>
      <w:r>
        <w:rPr>
          <w:rFonts w:ascii="Times New Roman" w:hAnsi="Times New Roman" w:cs="Times New Roman"/>
          <w:color w:val="000000"/>
          <w:sz w:val="28"/>
          <w:szCs w:val="28"/>
        </w:rPr>
        <w:t xml:space="preserve"> субланки </w:t>
      </w:r>
      <w:r>
        <w:rPr>
          <w:rFonts w:ascii="Times New Roman" w:eastAsia="Times New Roman" w:hAnsi="Times New Roman" w:cs="Times New Roman"/>
          <w:sz w:val="28"/>
          <w:szCs w:val="28"/>
          <w:lang w:eastAsia="uk-UA"/>
        </w:rPr>
        <w:t xml:space="preserve">здійсню </w:t>
      </w:r>
      <w:r>
        <w:rPr>
          <w:rFonts w:ascii="Times New Roman" w:hAnsi="Times New Roman" w:cs="Times New Roman"/>
          <w:color w:val="000000"/>
          <w:sz w:val="28"/>
          <w:szCs w:val="28"/>
        </w:rPr>
        <w:t xml:space="preserve">виконавчий комітет </w:t>
      </w:r>
      <w:r>
        <w:rPr>
          <w:rFonts w:ascii="Times New Roman" w:eastAsia="Calibri" w:hAnsi="Times New Roman" w:cs="Times New Roman"/>
          <w:color w:val="000000"/>
          <w:sz w:val="28"/>
          <w:szCs w:val="28"/>
        </w:rPr>
        <w:t>Жовківської</w:t>
      </w:r>
      <w:r>
        <w:rPr>
          <w:rFonts w:ascii="Times New Roman" w:hAnsi="Times New Roman" w:cs="Times New Roman"/>
          <w:color w:val="000000"/>
          <w:sz w:val="28"/>
          <w:szCs w:val="28"/>
        </w:rPr>
        <w:t xml:space="preserve"> міської ради</w:t>
      </w:r>
      <w:r>
        <w:rPr>
          <w:rFonts w:ascii="Times New Roman" w:eastAsia="Times New Roman" w:hAnsi="Times New Roman" w:cs="Times New Roman"/>
          <w:sz w:val="28"/>
          <w:szCs w:val="28"/>
          <w:lang w:eastAsia="uk-UA"/>
        </w:rPr>
        <w:t xml:space="preserve"> та </w:t>
      </w:r>
      <w:r>
        <w:rPr>
          <w:rFonts w:ascii="Times New Roman" w:eastAsia="Calibri" w:hAnsi="Times New Roman" w:cs="Times New Roman"/>
          <w:color w:val="000000"/>
          <w:sz w:val="28"/>
          <w:szCs w:val="28"/>
        </w:rPr>
        <w:t>Львівським районним управлінням цивільного захисту та превентивної діяльності ГУ ДСНС України у Львівській області</w:t>
      </w:r>
      <w:r>
        <w:rPr>
          <w:rFonts w:ascii="Times New Roman" w:eastAsia="Times New Roman" w:hAnsi="Times New Roman" w:cs="Times New Roman"/>
          <w:sz w:val="28"/>
          <w:szCs w:val="28"/>
          <w:lang w:eastAsia="uk-UA"/>
        </w:rPr>
        <w:t>.</w:t>
      </w:r>
    </w:p>
    <w:p w14:paraId="577956A1" w14:textId="77777777" w:rsidR="00153C3E" w:rsidRDefault="00153C3E">
      <w:pPr>
        <w:pStyle w:val="af1"/>
        <w:tabs>
          <w:tab w:val="left" w:pos="851"/>
        </w:tabs>
        <w:spacing w:after="0" w:line="240" w:lineRule="auto"/>
        <w:ind w:left="426"/>
        <w:jc w:val="both"/>
        <w:rPr>
          <w:rFonts w:ascii="Times New Roman" w:eastAsia="Times New Roman" w:hAnsi="Times New Roman" w:cs="Times New Roman"/>
          <w:sz w:val="28"/>
          <w:szCs w:val="28"/>
          <w:lang w:eastAsia="uk-UA"/>
        </w:rPr>
      </w:pPr>
    </w:p>
    <w:p w14:paraId="64FD3AA6" w14:textId="77777777" w:rsidR="00153C3E" w:rsidRDefault="00CC2DB9">
      <w:pPr>
        <w:pStyle w:val="af1"/>
        <w:numPr>
          <w:ilvl w:val="0"/>
          <w:numId w:val="6"/>
        </w:numPr>
        <w:tabs>
          <w:tab w:val="left" w:pos="851"/>
        </w:tabs>
        <w:spacing w:after="119" w:line="240" w:lineRule="auto"/>
        <w:ind w:left="0"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 метою забезпечення здійснення заходів </w:t>
      </w:r>
      <w:r>
        <w:rPr>
          <w:rFonts w:ascii="Times New Roman" w:eastAsia="Calibri" w:hAnsi="Times New Roman" w:cs="Times New Roman"/>
          <w:sz w:val="28"/>
          <w:szCs w:val="28"/>
          <w:lang w:eastAsia="uk-UA"/>
        </w:rPr>
        <w:t>Жовківсько</w:t>
      </w:r>
      <w:r>
        <w:rPr>
          <w:rFonts w:ascii="Times New Roman" w:eastAsia="Calibri" w:hAnsi="Times New Roman" w:cs="Times New Roman"/>
          <w:sz w:val="28"/>
          <w:szCs w:val="28"/>
        </w:rPr>
        <w:t>ю</w:t>
      </w:r>
      <w:r>
        <w:rPr>
          <w:rFonts w:ascii="Times New Roman" w:hAnsi="Times New Roman" w:cs="Times New Roman"/>
          <w:color w:val="000000"/>
          <w:sz w:val="28"/>
          <w:szCs w:val="28"/>
        </w:rPr>
        <w:t xml:space="preserve"> субланкою </w:t>
      </w:r>
      <w:r>
        <w:rPr>
          <w:rFonts w:ascii="Times New Roman" w:eastAsia="Times New Roman" w:hAnsi="Times New Roman" w:cs="Times New Roman"/>
          <w:sz w:val="28"/>
          <w:szCs w:val="28"/>
          <w:lang w:eastAsia="uk-UA"/>
        </w:rPr>
        <w:t>щодо запобігання виникненню надзвичайних ситуацій проводяться постійний моніторинг і прогнозування таких ситуацій.</w:t>
      </w:r>
    </w:p>
    <w:p w14:paraId="61BFDC2D" w14:textId="77777777" w:rsidR="00153C3E" w:rsidRDefault="00153C3E">
      <w:pPr>
        <w:pStyle w:val="af1"/>
        <w:tabs>
          <w:tab w:val="left" w:pos="851"/>
        </w:tabs>
        <w:spacing w:after="119" w:line="240" w:lineRule="auto"/>
        <w:ind w:left="426"/>
        <w:jc w:val="both"/>
        <w:rPr>
          <w:rFonts w:ascii="Times New Roman" w:eastAsia="Times New Roman" w:hAnsi="Times New Roman" w:cs="Times New Roman"/>
          <w:sz w:val="28"/>
          <w:szCs w:val="28"/>
          <w:lang w:eastAsia="uk-UA"/>
        </w:rPr>
      </w:pPr>
    </w:p>
    <w:p w14:paraId="186E9D71" w14:textId="77777777" w:rsidR="00153C3E" w:rsidRDefault="00CC2DB9">
      <w:pPr>
        <w:pStyle w:val="af1"/>
        <w:numPr>
          <w:ilvl w:val="0"/>
          <w:numId w:val="6"/>
        </w:numPr>
        <w:tabs>
          <w:tab w:val="left" w:pos="851"/>
        </w:tabs>
        <w:spacing w:after="119" w:line="240" w:lineRule="auto"/>
        <w:ind w:left="0" w:firstLine="426"/>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Для проведення моніторингу і прогнозування надзвичайних ситуацій створюється та функціонує система моніторингу і прогнозування надзвичайних ситуацій у порядку, визначеному Кабінетом Міністрів України.</w:t>
      </w:r>
    </w:p>
    <w:p w14:paraId="669AAB86" w14:textId="77777777" w:rsidR="00153C3E" w:rsidRDefault="00153C3E">
      <w:pPr>
        <w:pStyle w:val="af1"/>
        <w:tabs>
          <w:tab w:val="left" w:pos="851"/>
        </w:tabs>
        <w:spacing w:after="119" w:line="240" w:lineRule="auto"/>
        <w:ind w:left="426"/>
        <w:jc w:val="both"/>
        <w:rPr>
          <w:rFonts w:ascii="Times New Roman" w:eastAsia="Times New Roman" w:hAnsi="Times New Roman" w:cs="Times New Roman"/>
          <w:color w:val="000000"/>
          <w:sz w:val="28"/>
          <w:szCs w:val="28"/>
          <w:lang w:eastAsia="uk-UA"/>
        </w:rPr>
      </w:pPr>
    </w:p>
    <w:p w14:paraId="56B32BB7" w14:textId="77777777" w:rsidR="00153C3E" w:rsidRDefault="00CC2DB9">
      <w:pPr>
        <w:pStyle w:val="af1"/>
        <w:numPr>
          <w:ilvl w:val="0"/>
          <w:numId w:val="6"/>
        </w:numPr>
        <w:tabs>
          <w:tab w:val="left" w:pos="851"/>
        </w:tabs>
        <w:spacing w:after="119" w:line="240" w:lineRule="auto"/>
        <w:ind w:left="0" w:firstLine="426"/>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Організація оповіщення про загрозу або виникнення надзвичайних ситуацій у </w:t>
      </w:r>
      <w:r>
        <w:rPr>
          <w:rFonts w:ascii="Times New Roman" w:eastAsia="Calibri" w:hAnsi="Times New Roman" w:cs="Times New Roman"/>
          <w:color w:val="000000"/>
          <w:sz w:val="28"/>
          <w:szCs w:val="28"/>
          <w:lang w:eastAsia="uk-UA"/>
        </w:rPr>
        <w:t>Жовківсь</w:t>
      </w:r>
      <w:r>
        <w:rPr>
          <w:rFonts w:ascii="Times New Roman" w:eastAsia="Calibri" w:hAnsi="Times New Roman" w:cs="Times New Roman"/>
          <w:sz w:val="28"/>
          <w:szCs w:val="28"/>
        </w:rPr>
        <w:t xml:space="preserve">кій </w:t>
      </w:r>
      <w:r>
        <w:rPr>
          <w:rFonts w:ascii="Times New Roman" w:eastAsia="Times New Roman" w:hAnsi="Times New Roman" w:cs="Times New Roman"/>
          <w:color w:val="000000"/>
          <w:sz w:val="28"/>
          <w:szCs w:val="28"/>
          <w:lang w:eastAsia="uk-UA"/>
        </w:rPr>
        <w:t xml:space="preserve">територіальній громаді здійснюється відповідно до </w:t>
      </w:r>
      <w:r>
        <w:rPr>
          <w:rFonts w:ascii="Times New Roman" w:eastAsia="Times New Roman" w:hAnsi="Times New Roman" w:cs="Times New Roman"/>
          <w:sz w:val="28"/>
          <w:szCs w:val="28"/>
          <w:lang w:eastAsia="uk-UA"/>
        </w:rPr>
        <w:t>Положення про організацію оповіщення про загрозу виникнення або виникнення надзвичайних ситуацій та організації зв’язку у сфері цивільного захисту, затвердженого постановою Кабінету Міністрів України від 27 вересня 2017 р. № 733, та</w:t>
      </w:r>
      <w:r>
        <w:rPr>
          <w:rFonts w:ascii="Times New Roman" w:eastAsia="Times New Roman" w:hAnsi="Times New Roman" w:cs="Times New Roman"/>
          <w:color w:val="000000"/>
          <w:sz w:val="28"/>
          <w:szCs w:val="28"/>
          <w:lang w:eastAsia="uk-UA"/>
        </w:rPr>
        <w:t xml:space="preserve"> Положення, що затверджується рішенням виконавчого комітету </w:t>
      </w:r>
      <w:r>
        <w:rPr>
          <w:rFonts w:ascii="Times New Roman" w:eastAsia="Calibri" w:hAnsi="Times New Roman" w:cs="Times New Roman"/>
          <w:color w:val="000000"/>
          <w:sz w:val="28"/>
          <w:szCs w:val="28"/>
          <w:lang w:eastAsia="uk-UA"/>
        </w:rPr>
        <w:t>Жовківської міської</w:t>
      </w:r>
      <w:r>
        <w:rPr>
          <w:rFonts w:ascii="Times New Roman" w:eastAsia="Times New Roman" w:hAnsi="Times New Roman" w:cs="Times New Roman"/>
          <w:color w:val="000000"/>
          <w:sz w:val="28"/>
          <w:szCs w:val="28"/>
          <w:lang w:eastAsia="uk-UA"/>
        </w:rPr>
        <w:t xml:space="preserve"> ради.</w:t>
      </w:r>
    </w:p>
    <w:p w14:paraId="32A0E4DF" w14:textId="77777777" w:rsidR="00153C3E" w:rsidRDefault="00153C3E">
      <w:pPr>
        <w:pStyle w:val="af1"/>
        <w:tabs>
          <w:tab w:val="left" w:pos="851"/>
        </w:tabs>
        <w:spacing w:after="0" w:line="240" w:lineRule="auto"/>
        <w:ind w:left="426"/>
        <w:jc w:val="both"/>
        <w:rPr>
          <w:rFonts w:ascii="Times New Roman" w:eastAsia="Times New Roman" w:hAnsi="Times New Roman" w:cs="Times New Roman"/>
          <w:color w:val="000000"/>
          <w:sz w:val="28"/>
          <w:szCs w:val="28"/>
          <w:lang w:eastAsia="uk-UA"/>
        </w:rPr>
      </w:pPr>
    </w:p>
    <w:p w14:paraId="61790D3C" w14:textId="77777777" w:rsidR="00153C3E" w:rsidRDefault="00CC2DB9">
      <w:pPr>
        <w:pStyle w:val="af1"/>
        <w:numPr>
          <w:ilvl w:val="0"/>
          <w:numId w:val="6"/>
        </w:numPr>
        <w:tabs>
          <w:tab w:val="left" w:pos="851"/>
        </w:tabs>
        <w:spacing w:after="119" w:line="240" w:lineRule="auto"/>
        <w:ind w:left="0"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Органи управління цивільного захисту здійснюють збір, аналіз, оброблення, зберігання та передачу інформації з питань цивільного захисту та зобов'язані надавати населенню через засоби масової інформації оперативну та достовірну інформацію про загрозу виникнення та/або виникнення надзвичайних ситуацій з визначенням меж їх поширення і наслідків, а також про способи та методи захисту від них. </w:t>
      </w:r>
    </w:p>
    <w:p w14:paraId="7BFDA8E9" w14:textId="77777777" w:rsidR="00153C3E" w:rsidRDefault="00153C3E">
      <w:pPr>
        <w:pStyle w:val="af1"/>
        <w:tabs>
          <w:tab w:val="left" w:pos="851"/>
        </w:tabs>
        <w:spacing w:after="119" w:line="240" w:lineRule="auto"/>
        <w:ind w:left="426"/>
        <w:jc w:val="both"/>
        <w:rPr>
          <w:rFonts w:ascii="Times New Roman" w:eastAsia="Times New Roman" w:hAnsi="Times New Roman" w:cs="Times New Roman"/>
          <w:sz w:val="28"/>
          <w:szCs w:val="28"/>
          <w:lang w:eastAsia="uk-UA"/>
        </w:rPr>
      </w:pPr>
    </w:p>
    <w:p w14:paraId="4D45E4FC" w14:textId="77777777" w:rsidR="00153C3E" w:rsidRDefault="00CC2DB9">
      <w:pPr>
        <w:pStyle w:val="af1"/>
        <w:numPr>
          <w:ilvl w:val="0"/>
          <w:numId w:val="6"/>
        </w:numPr>
        <w:tabs>
          <w:tab w:val="left" w:pos="851"/>
        </w:tabs>
        <w:spacing w:after="0" w:line="240" w:lineRule="auto"/>
        <w:ind w:left="0"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Оприлюднення інформації про наслідки надзвичайних ситуацій здійснюється відповідно до законодавства про інформацію. </w:t>
      </w:r>
    </w:p>
    <w:p w14:paraId="0D6E7895" w14:textId="77777777" w:rsidR="00153C3E" w:rsidRDefault="00CC2DB9">
      <w:pPr>
        <w:pStyle w:val="af1"/>
        <w:tabs>
          <w:tab w:val="left" w:pos="851"/>
        </w:tabs>
        <w:spacing w:after="0" w:line="240" w:lineRule="auto"/>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Інформування з питань цивільного захисту відповідних органів управління цивільного захисту органами місцевого самоврядування, суб’єктами господарювання, органами управління та силами цивільного захисту здійснюється за формами та у строки, що встановлені МВС України.</w:t>
      </w:r>
    </w:p>
    <w:p w14:paraId="6214A838" w14:textId="77777777" w:rsidR="00153C3E" w:rsidRDefault="00153C3E">
      <w:pPr>
        <w:pStyle w:val="af1"/>
        <w:tabs>
          <w:tab w:val="left" w:pos="851"/>
        </w:tabs>
        <w:spacing w:after="0" w:line="240" w:lineRule="auto"/>
        <w:ind w:left="426"/>
        <w:jc w:val="both"/>
        <w:rPr>
          <w:rFonts w:ascii="Times New Roman" w:eastAsia="Times New Roman" w:hAnsi="Times New Roman" w:cs="Times New Roman"/>
          <w:sz w:val="28"/>
          <w:szCs w:val="28"/>
          <w:lang w:eastAsia="uk-UA"/>
        </w:rPr>
      </w:pPr>
    </w:p>
    <w:p w14:paraId="4D86601C" w14:textId="77777777" w:rsidR="00153C3E" w:rsidRDefault="00CC2DB9">
      <w:pPr>
        <w:pStyle w:val="af1"/>
        <w:numPr>
          <w:ilvl w:val="0"/>
          <w:numId w:val="6"/>
        </w:numPr>
        <w:tabs>
          <w:tab w:val="left" w:pos="851"/>
        </w:tabs>
        <w:spacing w:after="0" w:line="240" w:lineRule="auto"/>
        <w:ind w:left="0"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Безпосереднє керівництво проведенням аварійно-рятувальних та інших невідкладних робіт в </w:t>
      </w:r>
      <w:r>
        <w:rPr>
          <w:rFonts w:ascii="Times New Roman" w:eastAsia="Calibri" w:hAnsi="Times New Roman" w:cs="Times New Roman"/>
          <w:color w:val="000000"/>
          <w:sz w:val="28"/>
          <w:szCs w:val="28"/>
          <w:lang w:eastAsia="uk-UA"/>
        </w:rPr>
        <w:t>Жовківсь</w:t>
      </w:r>
      <w:r>
        <w:rPr>
          <w:rFonts w:ascii="Times New Roman" w:eastAsia="Calibri" w:hAnsi="Times New Roman" w:cs="Times New Roman"/>
          <w:sz w:val="28"/>
          <w:szCs w:val="28"/>
        </w:rPr>
        <w:t>кій</w:t>
      </w:r>
      <w:r>
        <w:rPr>
          <w:rFonts w:ascii="Times New Roman" w:hAnsi="Times New Roman" w:cs="Times New Roman"/>
          <w:color w:val="000000"/>
          <w:sz w:val="28"/>
          <w:szCs w:val="28"/>
        </w:rPr>
        <w:t xml:space="preserve"> субланці </w:t>
      </w:r>
      <w:r>
        <w:rPr>
          <w:rFonts w:ascii="Times New Roman" w:eastAsia="Times New Roman" w:hAnsi="Times New Roman" w:cs="Times New Roman"/>
          <w:color w:val="000000"/>
          <w:sz w:val="28"/>
          <w:szCs w:val="28"/>
          <w:lang w:eastAsia="uk-UA"/>
        </w:rPr>
        <w:t>під час виникнення будь-якої надзвичайної ситуації та управління силами цивільного захисту, що залучаються до таких робіт, здійснює керівник робіт з ліквідації наслідків надзвичайної ситуації, який діє відповідно до статті 75 Кодексу цивільного захисту України.</w:t>
      </w:r>
    </w:p>
    <w:p w14:paraId="3721DE00" w14:textId="77777777" w:rsidR="00153C3E" w:rsidRDefault="00153C3E">
      <w:pPr>
        <w:pStyle w:val="af1"/>
        <w:tabs>
          <w:tab w:val="left" w:pos="851"/>
        </w:tabs>
        <w:spacing w:after="0" w:line="240" w:lineRule="auto"/>
        <w:ind w:left="426"/>
        <w:jc w:val="both"/>
        <w:rPr>
          <w:rFonts w:ascii="Times New Roman" w:eastAsia="Times New Roman" w:hAnsi="Times New Roman" w:cs="Times New Roman"/>
          <w:sz w:val="28"/>
          <w:szCs w:val="28"/>
          <w:lang w:eastAsia="uk-UA"/>
        </w:rPr>
      </w:pPr>
    </w:p>
    <w:p w14:paraId="294E78F3" w14:textId="77777777" w:rsidR="00153C3E" w:rsidRDefault="00CC2DB9">
      <w:pPr>
        <w:pStyle w:val="af1"/>
        <w:numPr>
          <w:ilvl w:val="1"/>
          <w:numId w:val="6"/>
        </w:numPr>
        <w:tabs>
          <w:tab w:val="left" w:pos="1134"/>
        </w:tabs>
        <w:spacing w:after="0" w:line="259" w:lineRule="auto"/>
        <w:ind w:left="0"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Залежно від рівня надзвичайної ситуації керівником робіт з ліквідації наслідків надзвичайної ситуації призначається:</w:t>
      </w:r>
    </w:p>
    <w:p w14:paraId="4282B8AD" w14:textId="77777777" w:rsidR="00153C3E" w:rsidRDefault="00CC2DB9">
      <w:pPr>
        <w:tabs>
          <w:tab w:val="left" w:pos="1469"/>
        </w:tabs>
        <w:spacing w:after="0" w:line="259"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один із заступників голови Жовківської міської ради – у разі виникнення надзвичайної ситуації об’єктового та місцевого рівня на території громади;</w:t>
      </w:r>
    </w:p>
    <w:p w14:paraId="2BF399BE" w14:textId="77777777" w:rsidR="00153C3E" w:rsidRDefault="00CC2DB9">
      <w:pPr>
        <w:tabs>
          <w:tab w:val="left" w:pos="1469"/>
        </w:tabs>
        <w:spacing w:after="0" w:line="259"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керівник або один із керівників суб’єкта господарювання відповідно до затвердженого розподілу обов’язків – у разі виникнення надзвичайної ситуації відповідного об’єктового рівня.</w:t>
      </w:r>
    </w:p>
    <w:p w14:paraId="3B5DE025" w14:textId="77777777" w:rsidR="00153C3E" w:rsidRDefault="00CC2DB9">
      <w:pPr>
        <w:spacing w:after="119"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ru-RU"/>
        </w:rPr>
        <w:t>До прибуття керівника робіт з ліквідації наслідків надзвичайної ситуації його обов’язки виконує керівник підрозділу (служби, формування) сил цивільного захисту або оперативної групи (представник підрозділу ГУ ДСНС), який прибув до зони надзвичайної ситуації першим. Якщо надзвичайна ситуація трапилася на об’єкті підвищеної небезпеки, до прибуття керівника робіт з ліквідації наслідків надзвичайної ситуації його обов’язки виконує диспетчер об’єкта або особа старшого інженерно-технічного персоналу, яка перебуває на зміні.</w:t>
      </w:r>
    </w:p>
    <w:p w14:paraId="1B6CC848" w14:textId="77777777" w:rsidR="00153C3E" w:rsidRDefault="00CC2DB9">
      <w:pPr>
        <w:pStyle w:val="af1"/>
        <w:numPr>
          <w:ilvl w:val="0"/>
          <w:numId w:val="6"/>
        </w:numPr>
        <w:tabs>
          <w:tab w:val="left" w:pos="851"/>
        </w:tabs>
        <w:spacing w:after="0" w:line="259" w:lineRule="auto"/>
        <w:ind w:left="0"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Для безпосередньої організації і координації аварійно-рятувальних та інших невідкладних робіт з ліквідації наслідків надзвичайної ситуації утворюється </w:t>
      </w:r>
      <w:r>
        <w:rPr>
          <w:rFonts w:ascii="Times New Roman" w:hAnsi="Times New Roman" w:cs="Times New Roman"/>
          <w:bCs/>
          <w:sz w:val="28"/>
          <w:szCs w:val="28"/>
        </w:rPr>
        <w:t>штабу з ліквідації наслідків надзвичайної ситуації</w:t>
      </w:r>
      <w:r>
        <w:rPr>
          <w:rFonts w:ascii="Times New Roman" w:eastAsia="Calibri" w:hAnsi="Times New Roman" w:cs="Times New Roman"/>
          <w:color w:val="000000"/>
          <w:sz w:val="28"/>
          <w:szCs w:val="28"/>
        </w:rPr>
        <w:t>, який є робочим органом керівника робіт з ліквідації наслідків надзвичайної ситуації.</w:t>
      </w:r>
    </w:p>
    <w:p w14:paraId="374C27A8" w14:textId="77777777" w:rsidR="00153C3E" w:rsidRDefault="00CC2DB9">
      <w:pPr>
        <w:spacing w:after="119" w:line="240" w:lineRule="auto"/>
        <w:ind w:firstLine="708"/>
        <w:jc w:val="both"/>
        <w:rPr>
          <w:rFonts w:ascii="Times New Roman" w:eastAsia="Times New Roman" w:hAnsi="Times New Roman" w:cs="Times New Roman"/>
          <w:sz w:val="28"/>
          <w:szCs w:val="28"/>
          <w:lang w:eastAsia="uk-UA"/>
        </w:rPr>
      </w:pPr>
      <w:bookmarkStart w:id="8" w:name="n160"/>
      <w:bookmarkEnd w:id="8"/>
      <w:r>
        <w:rPr>
          <w:rFonts w:ascii="Times New Roman" w:eastAsia="Times New Roman" w:hAnsi="Times New Roman" w:cs="Times New Roman"/>
          <w:sz w:val="28"/>
          <w:szCs w:val="28"/>
          <w:lang w:eastAsia="uk-UA"/>
        </w:rPr>
        <w:t>Рішення про утворення та ліквідацію такого штабу, його склад приймає керівник робіт з ліквідації наслідків надзвичайної ситуації.</w:t>
      </w:r>
    </w:p>
    <w:p w14:paraId="7F9A2607" w14:textId="77777777" w:rsidR="00153C3E" w:rsidRDefault="00CC2DB9">
      <w:pPr>
        <w:pStyle w:val="af1"/>
        <w:numPr>
          <w:ilvl w:val="0"/>
          <w:numId w:val="6"/>
        </w:numPr>
        <w:tabs>
          <w:tab w:val="left" w:pos="851"/>
        </w:tabs>
        <w:spacing w:after="0" w:line="259" w:lineRule="auto"/>
        <w:ind w:left="0" w:firstLine="426"/>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Основну частину робіт, пов’язаних з реагуванням на надзвичайну ситуацію або усуненням загрози її виникнення, виконують сили цивільного захисту підприємства, установи чи організації, де виникла така ситуація, з наданням їм необхідної допомоги силами цивільного захисту Жовківської</w:t>
      </w:r>
      <w:r>
        <w:rPr>
          <w:rFonts w:ascii="Times New Roman" w:eastAsia="Calibri" w:hAnsi="Times New Roman" w:cs="Times New Roman"/>
          <w:color w:val="000000"/>
          <w:sz w:val="28"/>
          <w:szCs w:val="28"/>
        </w:rPr>
        <w:t xml:space="preserve"> </w:t>
      </w:r>
      <w:r>
        <w:rPr>
          <w:rFonts w:ascii="Times New Roman" w:hAnsi="Times New Roman" w:cs="Times New Roman"/>
          <w:sz w:val="28"/>
          <w:szCs w:val="28"/>
        </w:rPr>
        <w:t xml:space="preserve"> субланки</w:t>
      </w:r>
      <w:r>
        <w:rPr>
          <w:rFonts w:ascii="Times New Roman" w:eastAsia="Calibri" w:hAnsi="Times New Roman" w:cs="Times New Roman"/>
          <w:sz w:val="28"/>
          <w:szCs w:val="28"/>
        </w:rPr>
        <w:t>, а також територіальних органів: ДСНС України, Міноборони України, Національної поліції</w:t>
      </w:r>
      <w:r>
        <w:rPr>
          <w:rFonts w:ascii="Times New Roman" w:eastAsia="Calibri" w:hAnsi="Times New Roman" w:cs="Times New Roman"/>
          <w:color w:val="0070C0"/>
          <w:sz w:val="28"/>
          <w:szCs w:val="28"/>
        </w:rPr>
        <w:t xml:space="preserve"> </w:t>
      </w:r>
      <w:r>
        <w:rPr>
          <w:rFonts w:ascii="Times New Roman" w:eastAsia="Calibri" w:hAnsi="Times New Roman" w:cs="Times New Roman"/>
          <w:sz w:val="28"/>
          <w:szCs w:val="28"/>
        </w:rPr>
        <w:t>України, МОЗ України тощо.</w:t>
      </w:r>
    </w:p>
    <w:p w14:paraId="57B1DE1E" w14:textId="77777777" w:rsidR="00153C3E" w:rsidRDefault="00CC2DB9">
      <w:pPr>
        <w:tabs>
          <w:tab w:val="left" w:pos="1469"/>
        </w:tabs>
        <w:spacing w:after="0" w:line="259" w:lineRule="auto"/>
        <w:ind w:firstLine="709"/>
        <w:jc w:val="both"/>
      </w:pPr>
      <w:bookmarkStart w:id="9" w:name="n163"/>
      <w:bookmarkStart w:id="10" w:name="n162"/>
      <w:bookmarkEnd w:id="9"/>
      <w:bookmarkEnd w:id="10"/>
      <w:r>
        <w:rPr>
          <w:rFonts w:ascii="Times New Roman" w:eastAsia="Calibri" w:hAnsi="Times New Roman" w:cs="Times New Roman"/>
          <w:color w:val="000000"/>
          <w:sz w:val="28"/>
          <w:szCs w:val="28"/>
        </w:rPr>
        <w:t xml:space="preserve">До виконання зазначених робіт насамперед залучаються сили цивільного захисту об’єкт, на якому сталася аварія, що призвела до виникнення надзвичайної ситуації, сили цивільного захисту Жовківської </w:t>
      </w:r>
      <w:r>
        <w:rPr>
          <w:rFonts w:ascii="Times New Roman" w:hAnsi="Times New Roman" w:cs="Times New Roman"/>
          <w:color w:val="000000"/>
          <w:sz w:val="28"/>
          <w:szCs w:val="28"/>
        </w:rPr>
        <w:t xml:space="preserve"> субланки</w:t>
      </w:r>
      <w:r>
        <w:rPr>
          <w:rFonts w:ascii="Times New Roman" w:eastAsia="Calibri" w:hAnsi="Times New Roman" w:cs="Times New Roman"/>
          <w:color w:val="000000"/>
          <w:sz w:val="28"/>
          <w:szCs w:val="28"/>
        </w:rPr>
        <w:t xml:space="preserve"> та/або Львівської ланки.</w:t>
      </w:r>
    </w:p>
    <w:p w14:paraId="5DA2FD3D" w14:textId="77777777" w:rsidR="00153C3E" w:rsidRDefault="00CC2DB9">
      <w:pPr>
        <w:tabs>
          <w:tab w:val="left" w:pos="1469"/>
        </w:tabs>
        <w:spacing w:after="0" w:line="240" w:lineRule="auto"/>
        <w:ind w:firstLine="709"/>
        <w:jc w:val="both"/>
        <w:rPr>
          <w:rFonts w:ascii="Times New Roman" w:eastAsia="Calibri" w:hAnsi="Times New Roman" w:cs="Times New Roman"/>
          <w:color w:val="000000"/>
          <w:sz w:val="28"/>
          <w:szCs w:val="28"/>
        </w:rPr>
      </w:pPr>
      <w:bookmarkStart w:id="11" w:name="n164"/>
      <w:bookmarkEnd w:id="11"/>
      <w:r>
        <w:rPr>
          <w:rFonts w:ascii="Times New Roman" w:eastAsia="Calibri" w:hAnsi="Times New Roman" w:cs="Times New Roman"/>
          <w:sz w:val="28"/>
          <w:szCs w:val="28"/>
          <w:lang w:eastAsia="ru-RU"/>
        </w:rPr>
        <w:t>Залучення сил цивільного захисту до ліквідації наслідків надзвичайних ситуацій здійснюється згідно з планами реагування на надзвичайні ситуації, планами взаємодії органів управління та сил цивільного захисту у разі виникнення надзвичайних ситуацій, а також планами локалізації і ліквідації наслідків аварії.</w:t>
      </w:r>
    </w:p>
    <w:p w14:paraId="50D9ECEB" w14:textId="77777777" w:rsidR="00153C3E" w:rsidRDefault="00CC2DB9">
      <w:pPr>
        <w:tabs>
          <w:tab w:val="left" w:pos="1469"/>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У разі потреби до ліквідації наслідків надзвичайних ситуацій за рішенням керівника робіт з ліквідації наслідків надзвичайної ситуації залучаються додаткові сили цивільного захисту.</w:t>
      </w:r>
    </w:p>
    <w:p w14:paraId="5362D274" w14:textId="77777777" w:rsidR="00153C3E" w:rsidRDefault="00CC2DB9">
      <w:pPr>
        <w:tabs>
          <w:tab w:val="left" w:pos="1469"/>
        </w:tabs>
        <w:spacing w:after="0" w:line="240" w:lineRule="auto"/>
        <w:ind w:firstLine="709"/>
        <w:jc w:val="both"/>
        <w:rPr>
          <w:rFonts w:ascii="Times New Roman" w:eastAsia="Calibri" w:hAnsi="Times New Roman" w:cs="Times New Roman"/>
          <w:color w:val="000000"/>
          <w:sz w:val="28"/>
          <w:szCs w:val="28"/>
        </w:rPr>
      </w:pPr>
      <w:bookmarkStart w:id="12" w:name="n165"/>
      <w:bookmarkEnd w:id="12"/>
      <w:r>
        <w:rPr>
          <w:rFonts w:ascii="Times New Roman" w:eastAsia="Calibri" w:hAnsi="Times New Roman" w:cs="Times New Roman"/>
          <w:color w:val="000000"/>
          <w:sz w:val="28"/>
          <w:szCs w:val="28"/>
        </w:rPr>
        <w:t>Залучення сил цивільного захисту до проведення заходів цивільного захисту в особливий період,</w:t>
      </w:r>
      <w:r>
        <w:rPr>
          <w:rFonts w:ascii="Times New Roman" w:eastAsia="Calibri" w:hAnsi="Times New Roman" w:cs="Times New Roman"/>
          <w:color w:val="000000"/>
          <w:sz w:val="28"/>
          <w:szCs w:val="28"/>
          <w:lang w:val="ru-RU"/>
        </w:rPr>
        <w:t xml:space="preserve"> </w:t>
      </w:r>
      <w:r>
        <w:rPr>
          <w:rFonts w:ascii="Times New Roman" w:eastAsia="Calibri" w:hAnsi="Times New Roman" w:cs="Times New Roman"/>
          <w:sz w:val="28"/>
          <w:szCs w:val="28"/>
        </w:rPr>
        <w:t>у тому числі у воєнний час,</w:t>
      </w:r>
      <w:r>
        <w:rPr>
          <w:rFonts w:ascii="Times New Roman" w:eastAsia="Calibri" w:hAnsi="Times New Roman" w:cs="Times New Roman"/>
          <w:color w:val="000000"/>
          <w:sz w:val="28"/>
          <w:szCs w:val="28"/>
        </w:rPr>
        <w:t xml:space="preserve"> здійснюється згідно з планами цивільного захисту на особливий період.</w:t>
      </w:r>
    </w:p>
    <w:p w14:paraId="1130993D" w14:textId="77777777" w:rsidR="00153C3E" w:rsidRDefault="00153C3E">
      <w:pPr>
        <w:tabs>
          <w:tab w:val="left" w:pos="1469"/>
        </w:tabs>
        <w:spacing w:after="0" w:line="240" w:lineRule="auto"/>
        <w:ind w:firstLine="709"/>
        <w:jc w:val="both"/>
        <w:rPr>
          <w:rFonts w:ascii="Times New Roman" w:eastAsia="Calibri" w:hAnsi="Times New Roman" w:cs="Times New Roman"/>
          <w:color w:val="000000"/>
          <w:sz w:val="28"/>
          <w:szCs w:val="28"/>
        </w:rPr>
      </w:pPr>
    </w:p>
    <w:p w14:paraId="10737E9F" w14:textId="77777777" w:rsidR="00153C3E" w:rsidRDefault="00CC2DB9">
      <w:pPr>
        <w:pStyle w:val="af1"/>
        <w:numPr>
          <w:ilvl w:val="0"/>
          <w:numId w:val="6"/>
        </w:numPr>
        <w:tabs>
          <w:tab w:val="left" w:pos="851"/>
        </w:tabs>
        <w:spacing w:after="0" w:line="240" w:lineRule="auto"/>
        <w:ind w:left="0"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Аварійно-рятувальні та інші невідкладні роботи проводяться відповідно до порядку, що визначається інструкціями, правилами, статутами, </w:t>
      </w:r>
      <w:r>
        <w:rPr>
          <w:rFonts w:ascii="Times New Roman" w:eastAsia="Times New Roman" w:hAnsi="Times New Roman" w:cs="Times New Roman"/>
          <w:color w:val="000000"/>
          <w:sz w:val="28"/>
          <w:szCs w:val="28"/>
          <w:lang w:eastAsia="uk-UA"/>
        </w:rPr>
        <w:lastRenderedPageBreak/>
        <w:t>іншими нормативно-правовими актами та нормативними документами щодо дій у надзвичайних ситуаціях.</w:t>
      </w:r>
    </w:p>
    <w:p w14:paraId="39CD5BD9" w14:textId="77777777" w:rsidR="00153C3E" w:rsidRDefault="00153C3E">
      <w:pPr>
        <w:pStyle w:val="af1"/>
        <w:tabs>
          <w:tab w:val="left" w:pos="851"/>
        </w:tabs>
        <w:spacing w:after="0" w:line="240" w:lineRule="auto"/>
        <w:ind w:left="426"/>
        <w:jc w:val="both"/>
        <w:rPr>
          <w:rFonts w:ascii="Times New Roman" w:eastAsia="Times New Roman" w:hAnsi="Times New Roman" w:cs="Times New Roman"/>
          <w:sz w:val="28"/>
          <w:szCs w:val="28"/>
          <w:lang w:eastAsia="uk-UA"/>
        </w:rPr>
      </w:pPr>
    </w:p>
    <w:p w14:paraId="1649759E" w14:textId="77777777" w:rsidR="00153C3E" w:rsidRDefault="00CC2DB9">
      <w:pPr>
        <w:pStyle w:val="af1"/>
        <w:numPr>
          <w:ilvl w:val="0"/>
          <w:numId w:val="6"/>
        </w:numPr>
        <w:tabs>
          <w:tab w:val="left" w:pos="851"/>
        </w:tabs>
        <w:spacing w:after="119" w:line="240" w:lineRule="auto"/>
        <w:ind w:left="0"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Для ліквідації наслідків надзвичайних ситуацій, воєнних дій (застосування засобів ураження) чи терористичних актів, проведення відновлювальних робіт, надання гуманітарної допомоги цивільному населенню відповідно до закону можуть залучатися Збройні Сили України, інші військові формування та правоохоронні органи спеціального призначення, утворені відповідно до законів України.</w:t>
      </w:r>
    </w:p>
    <w:p w14:paraId="1B31E373" w14:textId="77777777" w:rsidR="00153C3E" w:rsidRDefault="00153C3E">
      <w:pPr>
        <w:pStyle w:val="af1"/>
        <w:tabs>
          <w:tab w:val="left" w:pos="851"/>
        </w:tabs>
        <w:spacing w:after="119" w:line="240" w:lineRule="auto"/>
        <w:ind w:left="426"/>
        <w:jc w:val="both"/>
        <w:rPr>
          <w:rFonts w:ascii="Times New Roman" w:eastAsia="Times New Roman" w:hAnsi="Times New Roman" w:cs="Times New Roman"/>
          <w:sz w:val="28"/>
          <w:szCs w:val="28"/>
          <w:lang w:eastAsia="uk-UA"/>
        </w:rPr>
      </w:pPr>
    </w:p>
    <w:p w14:paraId="63EF7D54" w14:textId="77777777" w:rsidR="00153C3E" w:rsidRDefault="00CC2DB9">
      <w:pPr>
        <w:pStyle w:val="af1"/>
        <w:numPr>
          <w:ilvl w:val="0"/>
          <w:numId w:val="6"/>
        </w:numPr>
        <w:tabs>
          <w:tab w:val="left" w:pos="851"/>
        </w:tabs>
        <w:spacing w:after="119" w:line="240" w:lineRule="auto"/>
        <w:ind w:left="0"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Під час загрози або виникнення надзвичайних ситуацій для проведення допоміжних робіт із запобігання або ліквідації наслідків таких ситуацій, наслідків збройного конфлікту чи терористичних актів, а також для проведення відновлювальних робіт за рішенням органу місцевого самоврядування утворюються добровільні формування цивільного захисту.</w:t>
      </w:r>
    </w:p>
    <w:p w14:paraId="75A7F573" w14:textId="77777777" w:rsidR="00153C3E" w:rsidRDefault="00153C3E">
      <w:pPr>
        <w:pStyle w:val="af1"/>
        <w:tabs>
          <w:tab w:val="left" w:pos="851"/>
        </w:tabs>
        <w:spacing w:after="119" w:line="240" w:lineRule="auto"/>
        <w:ind w:left="426"/>
        <w:jc w:val="both"/>
        <w:rPr>
          <w:rFonts w:ascii="Times New Roman" w:eastAsia="Times New Roman" w:hAnsi="Times New Roman" w:cs="Times New Roman"/>
          <w:sz w:val="28"/>
          <w:szCs w:val="28"/>
          <w:lang w:eastAsia="uk-UA"/>
        </w:rPr>
      </w:pPr>
    </w:p>
    <w:p w14:paraId="4780393C" w14:textId="77777777" w:rsidR="00153C3E" w:rsidRDefault="00CC2DB9">
      <w:pPr>
        <w:pStyle w:val="af1"/>
        <w:numPr>
          <w:ilvl w:val="0"/>
          <w:numId w:val="6"/>
        </w:numPr>
        <w:tabs>
          <w:tab w:val="left" w:pos="851"/>
        </w:tabs>
        <w:spacing w:after="119" w:line="240" w:lineRule="auto"/>
        <w:ind w:left="0"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Сили цивільного захисту, крім добровільних формувань цивільного захисту, укомплектовуються персоналом та забезпечуються засобами цивільного захисту для проведення робіт в автономному режимі протягом не менше трьох діб.</w:t>
      </w:r>
    </w:p>
    <w:p w14:paraId="1D208166" w14:textId="77777777" w:rsidR="00153C3E" w:rsidRDefault="00153C3E">
      <w:pPr>
        <w:pStyle w:val="af1"/>
        <w:rPr>
          <w:rFonts w:ascii="Times New Roman" w:eastAsia="Times New Roman" w:hAnsi="Times New Roman" w:cs="Times New Roman"/>
          <w:sz w:val="28"/>
          <w:szCs w:val="28"/>
          <w:lang w:eastAsia="uk-UA"/>
        </w:rPr>
      </w:pPr>
    </w:p>
    <w:p w14:paraId="0310EE4A" w14:textId="77777777" w:rsidR="00153C3E" w:rsidRDefault="00CC2DB9">
      <w:pPr>
        <w:pStyle w:val="af1"/>
        <w:numPr>
          <w:ilvl w:val="0"/>
          <w:numId w:val="6"/>
        </w:numPr>
        <w:tabs>
          <w:tab w:val="left" w:pos="851"/>
        </w:tabs>
        <w:spacing w:after="0" w:line="259" w:lineRule="auto"/>
        <w:ind w:left="0"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Жовківська</w:t>
      </w:r>
      <w:r>
        <w:rPr>
          <w:rFonts w:ascii="Times New Roman" w:hAnsi="Times New Roman" w:cs="Times New Roman"/>
          <w:color w:val="000000"/>
          <w:sz w:val="28"/>
          <w:szCs w:val="28"/>
        </w:rPr>
        <w:t xml:space="preserve"> субланка </w:t>
      </w:r>
      <w:r>
        <w:rPr>
          <w:rFonts w:ascii="Times New Roman" w:eastAsia="Calibri" w:hAnsi="Times New Roman" w:cs="Times New Roman"/>
          <w:color w:val="000000"/>
          <w:sz w:val="28"/>
          <w:szCs w:val="28"/>
        </w:rPr>
        <w:t>з метою своєчасного запобігання і ефективного реагування на надзвичайні ситуації організовує взаємодію з питань:</w:t>
      </w:r>
    </w:p>
    <w:p w14:paraId="3B924441" w14:textId="77777777" w:rsidR="00153C3E" w:rsidRDefault="00CC2DB9">
      <w:pPr>
        <w:pStyle w:val="af1"/>
        <w:tabs>
          <w:tab w:val="left" w:pos="993"/>
        </w:tabs>
        <w:spacing w:after="0" w:line="259" w:lineRule="auto"/>
        <w:ind w:left="0" w:firstLine="426"/>
        <w:jc w:val="both"/>
        <w:rPr>
          <w:rFonts w:ascii="Times New Roman" w:eastAsia="Calibri" w:hAnsi="Times New Roman" w:cs="Times New Roman"/>
          <w:color w:val="000000"/>
          <w:sz w:val="28"/>
          <w:szCs w:val="28"/>
        </w:rPr>
      </w:pPr>
      <w:bookmarkStart w:id="13" w:name="n174"/>
      <w:bookmarkEnd w:id="13"/>
      <w:r>
        <w:rPr>
          <w:rFonts w:ascii="Times New Roman" w:eastAsia="Calibri" w:hAnsi="Times New Roman" w:cs="Times New Roman"/>
          <w:color w:val="000000"/>
          <w:sz w:val="28"/>
          <w:szCs w:val="28"/>
        </w:rPr>
        <w:t>визначення органів управління, які безпосередньо залучаються до ліквідації наслідків надзвичайних ситуацій, склад і кількість сил (засобів) реагування на них;</w:t>
      </w:r>
      <w:bookmarkStart w:id="14" w:name="n175"/>
      <w:bookmarkEnd w:id="14"/>
    </w:p>
    <w:p w14:paraId="7551545E" w14:textId="77777777" w:rsidR="00153C3E" w:rsidRDefault="00CC2DB9">
      <w:pPr>
        <w:pStyle w:val="af1"/>
        <w:tabs>
          <w:tab w:val="left" w:pos="993"/>
        </w:tabs>
        <w:spacing w:after="0" w:line="259" w:lineRule="auto"/>
        <w:ind w:left="0"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погодження порядку здійснення спільних дій сил цивільного захисту під час ліквідації наслідків надзвичайних ситуацій з визначенням основних завдань, місця, часу і способів їх виконання;</w:t>
      </w:r>
      <w:bookmarkStart w:id="15" w:name="n176"/>
      <w:bookmarkEnd w:id="15"/>
    </w:p>
    <w:p w14:paraId="4C1E9A6D" w14:textId="77777777" w:rsidR="00153C3E" w:rsidRDefault="00CC2DB9">
      <w:pPr>
        <w:pStyle w:val="af1"/>
        <w:tabs>
          <w:tab w:val="left" w:pos="993"/>
        </w:tabs>
        <w:spacing w:after="0" w:line="259" w:lineRule="auto"/>
        <w:ind w:left="0"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організації управління спільними діями органів управління та сил цивільного захисту під час виконання завдань за призначенням;</w:t>
      </w:r>
      <w:bookmarkStart w:id="16" w:name="n177"/>
      <w:bookmarkEnd w:id="16"/>
    </w:p>
    <w:p w14:paraId="4D17203D" w14:textId="77777777" w:rsidR="00153C3E" w:rsidRDefault="00CC2DB9">
      <w:pPr>
        <w:pStyle w:val="af1"/>
        <w:tabs>
          <w:tab w:val="left" w:pos="993"/>
        </w:tabs>
        <w:spacing w:after="0" w:line="259" w:lineRule="auto"/>
        <w:ind w:left="0"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усебічного забезпечення спільних заходів, що здійснюватимуться органами управління та підпорядкованими їм силами цивільного захисту, у тому числі взаємного надання допомоги транспортними, інженерними, матеріальними, технічними та іншими засобами</w:t>
      </w:r>
      <w:bookmarkStart w:id="17" w:name="n178"/>
      <w:bookmarkEnd w:id="17"/>
      <w:r>
        <w:rPr>
          <w:rFonts w:ascii="Times New Roman" w:eastAsia="Calibri" w:hAnsi="Times New Roman" w:cs="Times New Roman"/>
          <w:color w:val="000000"/>
          <w:sz w:val="28"/>
          <w:szCs w:val="28"/>
        </w:rPr>
        <w:t>.</w:t>
      </w:r>
    </w:p>
    <w:p w14:paraId="0B3C996F" w14:textId="77777777" w:rsidR="00153C3E" w:rsidRDefault="00153C3E">
      <w:pPr>
        <w:pStyle w:val="af1"/>
        <w:tabs>
          <w:tab w:val="left" w:pos="993"/>
        </w:tabs>
        <w:spacing w:after="0" w:line="259" w:lineRule="auto"/>
        <w:ind w:left="0" w:firstLine="426"/>
        <w:jc w:val="both"/>
        <w:rPr>
          <w:rFonts w:ascii="Times New Roman" w:eastAsia="Calibri" w:hAnsi="Times New Roman" w:cs="Times New Roman"/>
          <w:color w:val="000000"/>
          <w:sz w:val="28"/>
          <w:szCs w:val="28"/>
        </w:rPr>
      </w:pPr>
    </w:p>
    <w:p w14:paraId="2ED6DF90"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044B5F8C"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5A9D353B"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5C0FFB30"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6C2449B6"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472CACD3"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17EEEF19"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445760C2"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6727C1AC"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7B3DE375"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104C0900"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50020477"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78721D4C"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4CDAE52B"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04968681"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1DB2BB36"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6CC4D0DE"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558DD513"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3D3420A1"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13D49B74"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5E5C783F"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1C7DF130"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269A9249"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12EAB7D0"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519A705E"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2CD59CC4"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19EBE425"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099C2A39"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470C8AD3"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47368A62"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1267A141"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2CA1F150"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5BB35477"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09BC413C"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161F52C5"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4AB71D57"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6DED8146"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4B853F22"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51D3D9FC"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475E8232"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0FB5965A"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4455BA89"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27E1EA52" w14:textId="77777777" w:rsidR="00153C3E" w:rsidRDefault="00153C3E">
      <w:pPr>
        <w:pStyle w:val="af1"/>
        <w:numPr>
          <w:ilvl w:val="0"/>
          <w:numId w:val="7"/>
        </w:numPr>
        <w:tabs>
          <w:tab w:val="left" w:pos="993"/>
        </w:tabs>
        <w:spacing w:after="0" w:line="259" w:lineRule="auto"/>
        <w:jc w:val="both"/>
        <w:rPr>
          <w:rFonts w:ascii="Times New Roman" w:eastAsia="Calibri" w:hAnsi="Times New Roman" w:cs="Times New Roman"/>
          <w:vanish/>
          <w:color w:val="000000"/>
          <w:sz w:val="28"/>
          <w:szCs w:val="28"/>
        </w:rPr>
      </w:pPr>
    </w:p>
    <w:p w14:paraId="20E70962" w14:textId="77777777" w:rsidR="00153C3E" w:rsidRDefault="00CC2DB9">
      <w:pPr>
        <w:pStyle w:val="af1"/>
        <w:numPr>
          <w:ilvl w:val="1"/>
          <w:numId w:val="7"/>
        </w:numPr>
        <w:tabs>
          <w:tab w:val="left" w:pos="993"/>
        </w:tabs>
        <w:spacing w:after="0" w:line="259" w:lineRule="auto"/>
        <w:ind w:left="0"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Залежно від обставин, масштабу, характеру та можливого розвитку надзвичайної ситуації взаємодія організовується</w:t>
      </w:r>
      <w:bookmarkStart w:id="18" w:name="n180"/>
      <w:bookmarkStart w:id="19" w:name="n179"/>
      <w:bookmarkEnd w:id="18"/>
      <w:bookmarkEnd w:id="19"/>
      <w:r>
        <w:rPr>
          <w:rFonts w:ascii="Times New Roman" w:eastAsia="Calibri" w:hAnsi="Times New Roman" w:cs="Times New Roman"/>
          <w:color w:val="000000"/>
          <w:sz w:val="28"/>
          <w:szCs w:val="28"/>
        </w:rPr>
        <w:t xml:space="preserve"> на місцевому та об’єктовому рівні </w:t>
      </w:r>
      <w:r>
        <w:rPr>
          <w:rFonts w:ascii="Times New Roman" w:eastAsia="Calibri" w:hAnsi="Times New Roman" w:cs="Times New Roman"/>
          <w:sz w:val="28"/>
          <w:szCs w:val="28"/>
        </w:rPr>
        <w:t>–</w:t>
      </w:r>
      <w:r>
        <w:rPr>
          <w:rFonts w:ascii="Times New Roman" w:eastAsia="Calibri" w:hAnsi="Times New Roman" w:cs="Times New Roman"/>
          <w:color w:val="000000"/>
          <w:sz w:val="28"/>
          <w:szCs w:val="28"/>
        </w:rPr>
        <w:t xml:space="preserve"> </w:t>
      </w:r>
      <w:r>
        <w:rPr>
          <w:rFonts w:ascii="Times New Roman" w:eastAsia="Calibri" w:hAnsi="Times New Roman" w:cs="Times New Roman"/>
          <w:sz w:val="28"/>
          <w:szCs w:val="28"/>
        </w:rPr>
        <w:t xml:space="preserve">між </w:t>
      </w:r>
      <w:r>
        <w:rPr>
          <w:rFonts w:ascii="Times New Roman" w:eastAsia="Calibri" w:hAnsi="Times New Roman" w:cs="Times New Roman"/>
          <w:color w:val="000000"/>
          <w:sz w:val="28"/>
          <w:szCs w:val="28"/>
        </w:rPr>
        <w:t>органом місцевого самоврядування, їх силами та суб’єктами господарювання</w:t>
      </w:r>
      <w:bookmarkStart w:id="20" w:name="n181"/>
      <w:bookmarkEnd w:id="20"/>
      <w:r>
        <w:rPr>
          <w:rFonts w:ascii="Times New Roman" w:eastAsia="Calibri" w:hAnsi="Times New Roman" w:cs="Times New Roman"/>
          <w:color w:val="000000"/>
          <w:sz w:val="28"/>
          <w:szCs w:val="28"/>
        </w:rPr>
        <w:t>.</w:t>
      </w:r>
    </w:p>
    <w:p w14:paraId="5A5FB3EA" w14:textId="77777777" w:rsidR="00153C3E" w:rsidRDefault="00153C3E">
      <w:pPr>
        <w:pStyle w:val="af1"/>
        <w:tabs>
          <w:tab w:val="left" w:pos="993"/>
        </w:tabs>
        <w:spacing w:after="0" w:line="259" w:lineRule="auto"/>
        <w:ind w:left="426"/>
        <w:jc w:val="both"/>
        <w:rPr>
          <w:rFonts w:ascii="Times New Roman" w:eastAsia="Calibri" w:hAnsi="Times New Roman" w:cs="Times New Roman"/>
          <w:color w:val="000000"/>
          <w:sz w:val="28"/>
          <w:szCs w:val="28"/>
        </w:rPr>
      </w:pPr>
    </w:p>
    <w:p w14:paraId="24860482" w14:textId="77777777" w:rsidR="00153C3E" w:rsidRDefault="00CC2DB9">
      <w:pPr>
        <w:pStyle w:val="af1"/>
        <w:numPr>
          <w:ilvl w:val="1"/>
          <w:numId w:val="7"/>
        </w:numPr>
        <w:tabs>
          <w:tab w:val="left" w:pos="993"/>
        </w:tabs>
        <w:spacing w:after="0" w:line="259" w:lineRule="auto"/>
        <w:ind w:left="0"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З метою запобігання виникненню надзвичайних ситуацій, мінімізації їх можливих наслідків, організації узгодженого реагування сил цивільного захисту на небезпечні події та надзвичайні ситуації між черговими службами Жовківської міської ради, підприємств, установ та </w:t>
      </w:r>
      <w:r>
        <w:rPr>
          <w:rFonts w:ascii="Times New Roman" w:eastAsia="Calibri" w:hAnsi="Times New Roman" w:cs="Times New Roman"/>
          <w:color w:val="000000"/>
          <w:sz w:val="28"/>
          <w:szCs w:val="28"/>
        </w:rPr>
        <w:lastRenderedPageBreak/>
        <w:t>організацій і оперативно-диспетчерською ГУ ДСНС України у Львівській області організується обмін інформацією про загрозу або виникнення небезпечної події, надзвичайної ситуації та хід ліквідації її наслідків у сфері відповідальності відповідної чергової служби.</w:t>
      </w:r>
    </w:p>
    <w:p w14:paraId="4467A34D" w14:textId="77777777" w:rsidR="00153C3E" w:rsidRDefault="00153C3E">
      <w:pPr>
        <w:pStyle w:val="af1"/>
        <w:rPr>
          <w:rFonts w:ascii="Times New Roman" w:eastAsia="Calibri" w:hAnsi="Times New Roman" w:cs="Times New Roman"/>
          <w:color w:val="000000"/>
          <w:sz w:val="28"/>
          <w:szCs w:val="28"/>
        </w:rPr>
      </w:pPr>
    </w:p>
    <w:p w14:paraId="56F0A407" w14:textId="77777777" w:rsidR="00153C3E" w:rsidRDefault="00CC2DB9">
      <w:pPr>
        <w:pStyle w:val="af1"/>
        <w:numPr>
          <w:ilvl w:val="1"/>
          <w:numId w:val="7"/>
        </w:numPr>
        <w:tabs>
          <w:tab w:val="left" w:pos="993"/>
        </w:tabs>
        <w:spacing w:after="0" w:line="259" w:lineRule="auto"/>
        <w:ind w:left="0" w:firstLine="426"/>
        <w:jc w:val="both"/>
        <w:rPr>
          <w:rFonts w:ascii="Times New Roman" w:eastAsia="Calibri" w:hAnsi="Times New Roman" w:cs="Times New Roman"/>
          <w:color w:val="000000"/>
          <w:sz w:val="28"/>
          <w:szCs w:val="28"/>
        </w:rPr>
      </w:pPr>
      <w:bookmarkStart w:id="21" w:name="n182"/>
      <w:bookmarkEnd w:id="21"/>
      <w:r>
        <w:rPr>
          <w:rFonts w:ascii="Times New Roman" w:eastAsia="Times New Roman" w:hAnsi="Times New Roman" w:cs="Times New Roman"/>
          <w:color w:val="000000"/>
          <w:sz w:val="28"/>
          <w:szCs w:val="28"/>
          <w:lang w:eastAsia="uk-UA"/>
        </w:rPr>
        <w:t xml:space="preserve"> Взаємодія під час здійснення заходів щодо запобігання виникненню надзвичайних ситуацій та під час ліквідації їх наслідків організовується через спеціально призначені оперативні групи або представників відповідних центральних та місцевих органів виконавчої влади, органів місцевого самоврядування, які залучаються до здійснення таких заходів. Повноваження зазначених оперативних груп або представників визначаються відповідними центральними та місцевими органами виконавчої влади, органами місцевого самоврядування. </w:t>
      </w:r>
    </w:p>
    <w:p w14:paraId="68D17F53" w14:textId="77777777" w:rsidR="00153C3E" w:rsidRDefault="00153C3E">
      <w:pPr>
        <w:pStyle w:val="af1"/>
        <w:tabs>
          <w:tab w:val="left" w:pos="851"/>
        </w:tabs>
        <w:spacing w:after="119" w:line="240" w:lineRule="auto"/>
        <w:ind w:left="360"/>
        <w:jc w:val="both"/>
        <w:rPr>
          <w:rFonts w:ascii="Times New Roman" w:eastAsia="Times New Roman" w:hAnsi="Times New Roman" w:cs="Times New Roman"/>
          <w:color w:val="000000"/>
          <w:sz w:val="28"/>
          <w:szCs w:val="28"/>
          <w:lang w:eastAsia="uk-UA"/>
        </w:rPr>
      </w:pPr>
    </w:p>
    <w:p w14:paraId="480E8ABD" w14:textId="77777777" w:rsidR="00153C3E" w:rsidRDefault="00CC2DB9">
      <w:pPr>
        <w:pStyle w:val="af1"/>
        <w:numPr>
          <w:ilvl w:val="0"/>
          <w:numId w:val="6"/>
        </w:numPr>
        <w:tabs>
          <w:tab w:val="left" w:pos="851"/>
        </w:tabs>
        <w:spacing w:after="0" w:line="240" w:lineRule="auto"/>
        <w:ind w:left="0"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Підготовка органів управління та сил цивільного захисту </w:t>
      </w:r>
      <w:r>
        <w:rPr>
          <w:rFonts w:ascii="Times New Roman" w:eastAsia="Calibri" w:hAnsi="Times New Roman" w:cs="Times New Roman"/>
          <w:sz w:val="28"/>
          <w:szCs w:val="28"/>
          <w:lang w:eastAsia="uk-UA"/>
        </w:rPr>
        <w:t>Жовківської</w:t>
      </w:r>
      <w:r>
        <w:rPr>
          <w:rFonts w:ascii="Times New Roman" w:eastAsia="Calibri" w:hAnsi="Times New Roman" w:cs="Times New Roman"/>
          <w:color w:val="000000"/>
          <w:sz w:val="28"/>
          <w:szCs w:val="28"/>
          <w:lang w:eastAsia="uk-UA"/>
        </w:rPr>
        <w:t xml:space="preserve"> </w:t>
      </w:r>
      <w:r>
        <w:rPr>
          <w:rFonts w:ascii="Times New Roman" w:hAnsi="Times New Roman" w:cs="Times New Roman"/>
          <w:color w:val="000000"/>
          <w:sz w:val="28"/>
          <w:szCs w:val="28"/>
        </w:rPr>
        <w:t xml:space="preserve"> субланки </w:t>
      </w:r>
      <w:r>
        <w:rPr>
          <w:rFonts w:ascii="Times New Roman" w:eastAsia="Times New Roman" w:hAnsi="Times New Roman" w:cs="Times New Roman"/>
          <w:sz w:val="28"/>
          <w:szCs w:val="28"/>
          <w:lang w:eastAsia="uk-UA"/>
        </w:rPr>
        <w:t xml:space="preserve">організовується та здійснюється відповідно до планів цивільного захисту на рік. Основна увага у ході підготовки зосереджується на проведенні штабних тренувань з виконанням практичних заходів щодо реагування на можливі надзвичайні ситуації, виникнення яких є ймовірними на території </w:t>
      </w:r>
      <w:r>
        <w:rPr>
          <w:rFonts w:ascii="Times New Roman" w:eastAsia="Calibri" w:hAnsi="Times New Roman" w:cs="Times New Roman"/>
          <w:sz w:val="28"/>
          <w:szCs w:val="28"/>
          <w:lang w:eastAsia="uk-UA"/>
        </w:rPr>
        <w:t>Жовківської</w:t>
      </w:r>
      <w:r>
        <w:rPr>
          <w:rFonts w:ascii="Times New Roman" w:eastAsia="Times New Roman" w:hAnsi="Times New Roman" w:cs="Times New Roman"/>
          <w:sz w:val="28"/>
          <w:szCs w:val="28"/>
          <w:lang w:eastAsia="uk-UA"/>
        </w:rPr>
        <w:t xml:space="preserve"> громади.</w:t>
      </w:r>
    </w:p>
    <w:p w14:paraId="70ED4A9A" w14:textId="77777777" w:rsidR="00153C3E" w:rsidRDefault="00153C3E">
      <w:pPr>
        <w:pStyle w:val="af1"/>
        <w:tabs>
          <w:tab w:val="left" w:pos="851"/>
        </w:tabs>
        <w:spacing w:after="0" w:line="240" w:lineRule="auto"/>
        <w:ind w:left="426"/>
        <w:jc w:val="both"/>
        <w:rPr>
          <w:rFonts w:ascii="Times New Roman" w:eastAsia="Times New Roman" w:hAnsi="Times New Roman" w:cs="Times New Roman"/>
          <w:sz w:val="28"/>
          <w:szCs w:val="28"/>
          <w:lang w:eastAsia="uk-UA"/>
        </w:rPr>
      </w:pPr>
    </w:p>
    <w:p w14:paraId="5A53DCE5"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5E4E2D35"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7829394B"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6087F9CA"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5B86AAD9"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58553952"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5884ED9B"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7E9C45F2"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4C3451AB"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0E2DF799"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14806055"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1BFC55C1"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3A727B6B"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54F59B73"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6D5973F9"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1BC31890"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2691FE97"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49E0BC20"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4D9DE639"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3D96074D"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3FA2F2B5"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6945EC82"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3A8F2080"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1FDEB035"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3D1AB5B3"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44B962B4"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170C6298"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512F1478"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163122BA"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760DF8F5"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1114C279"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64754BFC"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02F0ECF3"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6FBED70E"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074D1772"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3389356D"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31D3553D"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1379D94F"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44925E80"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3E40342F"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401EC731"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77CC6DA7"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78978B1D"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68C0C3A8" w14:textId="77777777" w:rsidR="00153C3E" w:rsidRDefault="00153C3E">
      <w:pPr>
        <w:pStyle w:val="af1"/>
        <w:numPr>
          <w:ilvl w:val="0"/>
          <w:numId w:val="8"/>
        </w:numPr>
        <w:tabs>
          <w:tab w:val="left" w:pos="851"/>
        </w:tabs>
        <w:spacing w:after="0" w:line="240" w:lineRule="auto"/>
        <w:jc w:val="both"/>
        <w:rPr>
          <w:rFonts w:ascii="Times New Roman" w:eastAsia="Times New Roman" w:hAnsi="Times New Roman" w:cs="Times New Roman"/>
          <w:vanish/>
          <w:sz w:val="28"/>
          <w:szCs w:val="28"/>
          <w:lang w:eastAsia="uk-UA"/>
        </w:rPr>
      </w:pPr>
    </w:p>
    <w:p w14:paraId="461EE211" w14:textId="77777777" w:rsidR="00153C3E" w:rsidRDefault="00CC2DB9">
      <w:pPr>
        <w:pStyle w:val="af1"/>
        <w:numPr>
          <w:ilvl w:val="1"/>
          <w:numId w:val="8"/>
        </w:numPr>
        <w:tabs>
          <w:tab w:val="left" w:pos="851"/>
        </w:tabs>
        <w:spacing w:after="0" w:line="240" w:lineRule="auto"/>
        <w:ind w:left="0" w:firstLine="426"/>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ru-RU"/>
        </w:rPr>
        <w:t xml:space="preserve">Підготовка працівників, що входять до складу спеціалізованих служб і формувань цивільного захисту, працівників суб’єктів господарювання до дій у надзвичайних ситуаціях, організовується та проводиться на підставі програм та організаційно-методичних вказівок з підготовки населення до дій у надзвичайних ситуаціях, що розробляються і затверджуються </w:t>
      </w:r>
      <w:r>
        <w:rPr>
          <w:rFonts w:ascii="Times New Roman" w:eastAsia="Calibri" w:hAnsi="Times New Roman" w:cs="Times New Roman"/>
          <w:sz w:val="28"/>
          <w:szCs w:val="28"/>
          <w:lang w:eastAsia="ru-RU"/>
        </w:rPr>
        <w:t>Жовківською</w:t>
      </w:r>
      <w:r>
        <w:rPr>
          <w:rFonts w:ascii="Times New Roman" w:eastAsia="Times New Roman" w:hAnsi="Times New Roman" w:cs="Times New Roman"/>
          <w:sz w:val="28"/>
          <w:szCs w:val="28"/>
          <w:lang w:eastAsia="ru-RU"/>
        </w:rPr>
        <w:t xml:space="preserve"> міською радою.</w:t>
      </w:r>
    </w:p>
    <w:p w14:paraId="29D37E71" w14:textId="77777777" w:rsidR="00153C3E" w:rsidRDefault="00153C3E">
      <w:pPr>
        <w:pStyle w:val="af1"/>
        <w:tabs>
          <w:tab w:val="left" w:pos="851"/>
        </w:tabs>
        <w:spacing w:after="0" w:line="240" w:lineRule="auto"/>
        <w:ind w:left="792"/>
        <w:jc w:val="both"/>
        <w:rPr>
          <w:rFonts w:ascii="Times New Roman" w:eastAsia="Times New Roman" w:hAnsi="Times New Roman" w:cs="Times New Roman"/>
          <w:sz w:val="28"/>
          <w:szCs w:val="28"/>
          <w:lang w:eastAsia="uk-UA"/>
        </w:rPr>
      </w:pPr>
    </w:p>
    <w:p w14:paraId="31A68DD8" w14:textId="77777777" w:rsidR="00153C3E" w:rsidRDefault="00CC2DB9">
      <w:pPr>
        <w:pStyle w:val="af1"/>
        <w:numPr>
          <w:ilvl w:val="0"/>
          <w:numId w:val="6"/>
        </w:numPr>
        <w:tabs>
          <w:tab w:val="left" w:pos="851"/>
        </w:tabs>
        <w:spacing w:after="0" w:line="259" w:lineRule="auto"/>
        <w:ind w:left="0"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Забезпечення фінансування Жовківської</w:t>
      </w:r>
      <w:r>
        <w:rPr>
          <w:rFonts w:ascii="Times New Roman" w:hAnsi="Times New Roman" w:cs="Times New Roman"/>
          <w:color w:val="000000"/>
          <w:sz w:val="28"/>
          <w:szCs w:val="28"/>
        </w:rPr>
        <w:t xml:space="preserve"> субланки </w:t>
      </w:r>
      <w:r>
        <w:rPr>
          <w:rFonts w:ascii="Times New Roman" w:eastAsia="Calibri" w:hAnsi="Times New Roman" w:cs="Times New Roman"/>
          <w:sz w:val="28"/>
          <w:szCs w:val="28"/>
        </w:rPr>
        <w:t>здійснюється за рахунок коштів місцевого бюджету Жовківської міської ради, коштів суб'єктів господарювання, інших не заборонених законодавством джерел.</w:t>
      </w:r>
    </w:p>
    <w:p w14:paraId="5D9C544F" w14:textId="77777777" w:rsidR="00153C3E" w:rsidRDefault="00CC2DB9">
      <w:pPr>
        <w:spacing w:after="0" w:line="259"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Для фінансування робіт із запобігання та ліквідації наслідків надзвичайних ситуацій техногенного та природного характеру можуть використовуватись кошти з резервного фонду бюджету Жовківської</w:t>
      </w:r>
      <w:r>
        <w:rPr>
          <w:rFonts w:ascii="Times New Roman" w:eastAsia="Calibri" w:hAnsi="Times New Roman" w:cs="Times New Roman"/>
          <w:color w:val="000000"/>
          <w:sz w:val="28"/>
          <w:szCs w:val="28"/>
        </w:rPr>
        <w:t xml:space="preserve"> </w:t>
      </w:r>
      <w:r>
        <w:rPr>
          <w:rFonts w:ascii="Times New Roman" w:eastAsia="Calibri" w:hAnsi="Times New Roman" w:cs="Times New Roman"/>
          <w:sz w:val="28"/>
          <w:szCs w:val="28"/>
        </w:rPr>
        <w:t xml:space="preserve"> міської ради відповідно до чинного законодавства України.</w:t>
      </w:r>
    </w:p>
    <w:p w14:paraId="515B476B" w14:textId="77777777" w:rsidR="00153C3E" w:rsidRDefault="00153C3E">
      <w:pPr>
        <w:tabs>
          <w:tab w:val="left" w:pos="1469"/>
        </w:tabs>
        <w:spacing w:after="160" w:line="259" w:lineRule="auto"/>
        <w:ind w:firstLine="851"/>
        <w:jc w:val="both"/>
        <w:rPr>
          <w:rFonts w:ascii="Times New Roman" w:eastAsia="Calibri" w:hAnsi="Times New Roman" w:cs="Times New Roman"/>
          <w:sz w:val="28"/>
          <w:szCs w:val="28"/>
        </w:rPr>
      </w:pPr>
    </w:p>
    <w:p w14:paraId="35CFC337" w14:textId="77777777" w:rsidR="00153C3E" w:rsidRDefault="00CC2DB9">
      <w:pPr>
        <w:pStyle w:val="1"/>
        <w:tabs>
          <w:tab w:val="left" w:pos="1417"/>
        </w:tabs>
        <w:spacing w:after="0"/>
        <w:ind w:firstLine="0"/>
        <w:jc w:val="both"/>
        <w:rPr>
          <w:b/>
        </w:rPr>
      </w:pPr>
      <w:r>
        <w:rPr>
          <w:b/>
          <w:lang w:val="uk-UA"/>
        </w:rPr>
        <w:t>Міський голова                                                  Олег ВОЛЬСЬКИЙ</w:t>
      </w:r>
    </w:p>
    <w:sectPr w:rsidR="00153C3E">
      <w:headerReference w:type="default" r:id="rId10"/>
      <w:footerReference w:type="default" r:id="rId11"/>
      <w:pgSz w:w="11906" w:h="16838"/>
      <w:pgMar w:top="567" w:right="851" w:bottom="593" w:left="1701" w:header="0" w:footer="536" w:gutter="0"/>
      <w:pgNumType w:start="2"/>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E7A23" w14:textId="77777777" w:rsidR="00C434E5" w:rsidRDefault="00C434E5">
      <w:pPr>
        <w:spacing w:after="0" w:line="240" w:lineRule="auto"/>
      </w:pPr>
      <w:r>
        <w:separator/>
      </w:r>
    </w:p>
  </w:endnote>
  <w:endnote w:type="continuationSeparator" w:id="0">
    <w:p w14:paraId="74D58E03" w14:textId="77777777" w:rsidR="00C434E5" w:rsidRDefault="00C43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Cambria"/>
    <w:charset w:val="CC"/>
    <w:family w:val="roman"/>
    <w:pitch w:val="variable"/>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8C337" w14:textId="77777777" w:rsidR="00153C3E" w:rsidRDefault="00153C3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40B92" w14:textId="77777777" w:rsidR="00C434E5" w:rsidRDefault="00C434E5">
      <w:pPr>
        <w:spacing w:after="0" w:line="240" w:lineRule="auto"/>
      </w:pPr>
      <w:r>
        <w:separator/>
      </w:r>
    </w:p>
  </w:footnote>
  <w:footnote w:type="continuationSeparator" w:id="0">
    <w:p w14:paraId="0017F250" w14:textId="77777777" w:rsidR="00C434E5" w:rsidRDefault="00C43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952DC" w14:textId="77777777" w:rsidR="00153C3E" w:rsidRDefault="00153C3E">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F2727"/>
    <w:multiLevelType w:val="multilevel"/>
    <w:tmpl w:val="A1328342"/>
    <w:lvl w:ilvl="0">
      <w:start w:val="22"/>
      <w:numFmt w:val="decimal"/>
      <w:lvlText w:val="%1."/>
      <w:lvlJc w:val="left"/>
      <w:pPr>
        <w:tabs>
          <w:tab w:val="num" w:pos="568"/>
        </w:tabs>
        <w:ind w:left="928" w:hanging="360"/>
      </w:pPr>
      <w:rPr>
        <w:color w:val="FFFFFF" w:themeColor="background1"/>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172401D3"/>
    <w:multiLevelType w:val="multilevel"/>
    <w:tmpl w:val="0422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233A2355"/>
    <w:multiLevelType w:val="multilevel"/>
    <w:tmpl w:val="57363D80"/>
    <w:lvl w:ilvl="0">
      <w:start w:val="1"/>
      <w:numFmt w:val="decimal"/>
      <w:lvlText w:val="%1."/>
      <w:lvlJc w:val="left"/>
      <w:pPr>
        <w:tabs>
          <w:tab w:val="num" w:pos="0"/>
        </w:tabs>
        <w:ind w:left="360" w:hanging="360"/>
      </w:pPr>
    </w:lvl>
    <w:lvl w:ilvl="1">
      <w:start w:val="1"/>
      <w:numFmt w:val="decimal"/>
      <w:lvlText w:val="%1.%2."/>
      <w:lvlJc w:val="left"/>
      <w:pPr>
        <w:tabs>
          <w:tab w:val="num" w:pos="0"/>
        </w:tabs>
        <w:ind w:left="2276"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4B316B23"/>
    <w:multiLevelType w:val="multilevel"/>
    <w:tmpl w:val="B9B035EC"/>
    <w:lvl w:ilvl="0">
      <w:start w:val="1"/>
      <w:numFmt w:val="decimal"/>
      <w:lvlText w:val="%1."/>
      <w:lvlJc w:val="left"/>
      <w:pPr>
        <w:tabs>
          <w:tab w:val="num" w:pos="0"/>
        </w:tabs>
        <w:ind w:left="720" w:hanging="360"/>
      </w:pPr>
      <w:rPr>
        <w:b w:val="0"/>
        <w:bCs/>
      </w:rPr>
    </w:lvl>
    <w:lvl w:ilvl="1">
      <w:start w:val="1"/>
      <w:numFmt w:val="decimal"/>
      <w:lvlText w:val="%1.%2."/>
      <w:lvlJc w:val="left"/>
      <w:pPr>
        <w:tabs>
          <w:tab w:val="num" w:pos="0"/>
        </w:tabs>
        <w:ind w:left="1713"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nsid w:val="4DE17AD7"/>
    <w:multiLevelType w:val="multilevel"/>
    <w:tmpl w:val="0422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5EC57C97"/>
    <w:multiLevelType w:val="multilevel"/>
    <w:tmpl w:val="0422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60A72AE6"/>
    <w:multiLevelType w:val="multilevel"/>
    <w:tmpl w:val="0422001F"/>
    <w:lvl w:ilvl="0">
      <w:start w:val="10"/>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nsid w:val="62EA7BCF"/>
    <w:multiLevelType w:val="multilevel"/>
    <w:tmpl w:val="0422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724C13F1"/>
    <w:multiLevelType w:val="multilevel"/>
    <w:tmpl w:val="55727F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1"/>
  </w:num>
  <w:num w:numId="3">
    <w:abstractNumId w:val="2"/>
  </w:num>
  <w:num w:numId="4">
    <w:abstractNumId w:val="6"/>
  </w:num>
  <w:num w:numId="5">
    <w:abstractNumId w:val="7"/>
  </w:num>
  <w:num w:numId="6">
    <w:abstractNumId w:val="0"/>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53C3E"/>
    <w:rsid w:val="00057893"/>
    <w:rsid w:val="00153C3E"/>
    <w:rsid w:val="00194564"/>
    <w:rsid w:val="001F0454"/>
    <w:rsid w:val="00392339"/>
    <w:rsid w:val="006A64BC"/>
    <w:rsid w:val="00A34228"/>
    <w:rsid w:val="00C434E5"/>
    <w:rsid w:val="00CC2DB9"/>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C28D"/>
  <w15:docId w15:val="{08D67F94-A4BC-459E-98F7-09A2869F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91"/>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qFormat/>
    <w:rsid w:val="00B62B91"/>
    <w:rPr>
      <w:rFonts w:ascii="Times New Roman" w:eastAsia="Times New Roman" w:hAnsi="Times New Roman" w:cs="Times New Roman"/>
      <w:sz w:val="28"/>
      <w:szCs w:val="28"/>
    </w:rPr>
  </w:style>
  <w:style w:type="character" w:customStyle="1" w:styleId="2">
    <w:name w:val="Заголовок №2_"/>
    <w:basedOn w:val="a0"/>
    <w:link w:val="20"/>
    <w:qFormat/>
    <w:rsid w:val="00B62B91"/>
    <w:rPr>
      <w:rFonts w:ascii="Times New Roman" w:eastAsia="Times New Roman" w:hAnsi="Times New Roman" w:cs="Times New Roman"/>
      <w:b/>
      <w:bCs/>
      <w:sz w:val="28"/>
      <w:szCs w:val="28"/>
      <w:u w:val="single"/>
    </w:rPr>
  </w:style>
  <w:style w:type="character" w:customStyle="1" w:styleId="10">
    <w:name w:val="Заголовок №1_"/>
    <w:basedOn w:val="a0"/>
    <w:link w:val="11"/>
    <w:qFormat/>
    <w:rsid w:val="00B62B91"/>
    <w:rPr>
      <w:rFonts w:ascii="Times New Roman" w:eastAsia="Times New Roman" w:hAnsi="Times New Roman" w:cs="Times New Roman"/>
      <w:b/>
      <w:bCs/>
      <w:sz w:val="36"/>
      <w:szCs w:val="36"/>
    </w:rPr>
  </w:style>
  <w:style w:type="character" w:customStyle="1" w:styleId="a4">
    <w:name w:val="Текст у виносці Знак"/>
    <w:basedOn w:val="a0"/>
    <w:link w:val="a5"/>
    <w:uiPriority w:val="99"/>
    <w:semiHidden/>
    <w:qFormat/>
    <w:rsid w:val="00B62B91"/>
    <w:rPr>
      <w:rFonts w:ascii="Segoe UI" w:hAnsi="Segoe UI" w:cs="Segoe UI"/>
      <w:sz w:val="18"/>
      <w:szCs w:val="18"/>
      <w:lang w:val="uk-UA"/>
    </w:rPr>
  </w:style>
  <w:style w:type="character" w:customStyle="1" w:styleId="a6">
    <w:name w:val="Верхній колонтитул Знак"/>
    <w:basedOn w:val="a0"/>
    <w:link w:val="a7"/>
    <w:uiPriority w:val="99"/>
    <w:qFormat/>
    <w:rsid w:val="009E69C2"/>
    <w:rPr>
      <w:lang w:val="uk-UA"/>
    </w:rPr>
  </w:style>
  <w:style w:type="character" w:customStyle="1" w:styleId="a8">
    <w:name w:val="Нижній колонтитул Знак"/>
    <w:basedOn w:val="a0"/>
    <w:link w:val="a9"/>
    <w:uiPriority w:val="99"/>
    <w:qFormat/>
    <w:rsid w:val="009E69C2"/>
    <w:rPr>
      <w:lang w:val="uk-UA"/>
    </w:rPr>
  </w:style>
  <w:style w:type="character" w:customStyle="1" w:styleId="fontstyle01">
    <w:name w:val="fontstyle01"/>
    <w:basedOn w:val="a0"/>
    <w:qFormat/>
    <w:rsid w:val="00BF4459"/>
    <w:rPr>
      <w:rFonts w:ascii="TimesNewRomanPSMT" w:hAnsi="TimesNewRomanPSMT"/>
      <w:b w:val="0"/>
      <w:bCs w:val="0"/>
      <w:i w:val="0"/>
      <w:iCs w:val="0"/>
      <w:color w:val="000000"/>
      <w:sz w:val="28"/>
      <w:szCs w:val="28"/>
    </w:rPr>
  </w:style>
  <w:style w:type="character" w:styleId="aa">
    <w:name w:val="Hyperlink"/>
    <w:rPr>
      <w:color w:val="000080"/>
      <w:u w:val="single"/>
    </w:rPr>
  </w:style>
  <w:style w:type="paragraph" w:customStyle="1" w:styleId="ab">
    <w:name w:val="Заголовок"/>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pPr>
      <w:spacing w:after="140"/>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Покажчик"/>
    <w:basedOn w:val="a"/>
    <w:qFormat/>
    <w:pPr>
      <w:suppressLineNumbers/>
    </w:pPr>
    <w:rPr>
      <w:rFonts w:cs="Arial"/>
    </w:rPr>
  </w:style>
  <w:style w:type="paragraph" w:customStyle="1" w:styleId="1">
    <w:name w:val="Основной текст1"/>
    <w:basedOn w:val="a"/>
    <w:link w:val="a3"/>
    <w:qFormat/>
    <w:rsid w:val="00B62B91"/>
    <w:pPr>
      <w:widowControl w:val="0"/>
      <w:spacing w:after="300" w:line="240" w:lineRule="auto"/>
      <w:ind w:firstLine="400"/>
    </w:pPr>
    <w:rPr>
      <w:rFonts w:ascii="Times New Roman" w:eastAsia="Times New Roman" w:hAnsi="Times New Roman" w:cs="Times New Roman"/>
      <w:sz w:val="28"/>
      <w:szCs w:val="28"/>
      <w:lang w:val="ru-RU"/>
    </w:rPr>
  </w:style>
  <w:style w:type="paragraph" w:styleId="af0">
    <w:name w:val="No Spacing"/>
    <w:basedOn w:val="a"/>
    <w:uiPriority w:val="99"/>
    <w:qFormat/>
    <w:rsid w:val="00B62B9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20">
    <w:name w:val="Заголовок №2"/>
    <w:basedOn w:val="a"/>
    <w:link w:val="2"/>
    <w:qFormat/>
    <w:rsid w:val="00B62B91"/>
    <w:pPr>
      <w:widowControl w:val="0"/>
      <w:spacing w:after="300" w:line="240" w:lineRule="auto"/>
      <w:jc w:val="center"/>
      <w:outlineLvl w:val="1"/>
    </w:pPr>
    <w:rPr>
      <w:rFonts w:ascii="Times New Roman" w:eastAsia="Times New Roman" w:hAnsi="Times New Roman" w:cs="Times New Roman"/>
      <w:b/>
      <w:bCs/>
      <w:sz w:val="28"/>
      <w:szCs w:val="28"/>
      <w:u w:val="single"/>
      <w:lang w:val="ru-RU"/>
    </w:rPr>
  </w:style>
  <w:style w:type="paragraph" w:styleId="af1">
    <w:name w:val="List Paragraph"/>
    <w:basedOn w:val="a"/>
    <w:uiPriority w:val="1"/>
    <w:qFormat/>
    <w:rsid w:val="00B62B91"/>
    <w:pPr>
      <w:ind w:left="720"/>
      <w:contextualSpacing/>
    </w:pPr>
  </w:style>
  <w:style w:type="paragraph" w:customStyle="1" w:styleId="12">
    <w:name w:val="Заголовок №1"/>
    <w:basedOn w:val="a"/>
    <w:qFormat/>
    <w:rsid w:val="00B62B91"/>
    <w:pPr>
      <w:widowControl w:val="0"/>
      <w:spacing w:after="0" w:line="240" w:lineRule="auto"/>
      <w:jc w:val="center"/>
      <w:outlineLvl w:val="0"/>
    </w:pPr>
    <w:rPr>
      <w:rFonts w:ascii="Times New Roman" w:eastAsia="Times New Roman" w:hAnsi="Times New Roman" w:cs="Times New Roman"/>
      <w:b/>
      <w:bCs/>
      <w:sz w:val="36"/>
      <w:szCs w:val="36"/>
      <w:lang w:val="ru-RU"/>
    </w:rPr>
  </w:style>
  <w:style w:type="paragraph" w:customStyle="1" w:styleId="af2">
    <w:name w:val="Îáû÷íûé"/>
    <w:qFormat/>
    <w:rsid w:val="00B62B91"/>
    <w:rPr>
      <w:rFonts w:ascii="Times New Roman" w:eastAsia="Times New Roman" w:hAnsi="Times New Roman" w:cs="Times New Roman"/>
      <w:sz w:val="20"/>
      <w:szCs w:val="20"/>
      <w:lang w:eastAsia="ru-RU"/>
    </w:rPr>
  </w:style>
  <w:style w:type="paragraph" w:styleId="a5">
    <w:name w:val="Balloon Text"/>
    <w:basedOn w:val="a"/>
    <w:link w:val="a4"/>
    <w:uiPriority w:val="99"/>
    <w:semiHidden/>
    <w:unhideWhenUsed/>
    <w:qFormat/>
    <w:rsid w:val="00B62B91"/>
    <w:pPr>
      <w:spacing w:after="0" w:line="240" w:lineRule="auto"/>
    </w:pPr>
    <w:rPr>
      <w:rFonts w:ascii="Segoe UI" w:hAnsi="Segoe UI" w:cs="Segoe UI"/>
      <w:sz w:val="18"/>
      <w:szCs w:val="18"/>
    </w:rPr>
  </w:style>
  <w:style w:type="paragraph" w:customStyle="1" w:styleId="af3">
    <w:name w:val="Верхній і нижній колонтитули"/>
    <w:basedOn w:val="a"/>
    <w:qFormat/>
  </w:style>
  <w:style w:type="paragraph" w:styleId="a7">
    <w:name w:val="header"/>
    <w:basedOn w:val="a"/>
    <w:link w:val="a6"/>
    <w:uiPriority w:val="99"/>
    <w:unhideWhenUsed/>
    <w:rsid w:val="009E69C2"/>
    <w:pPr>
      <w:tabs>
        <w:tab w:val="center" w:pos="4677"/>
        <w:tab w:val="right" w:pos="9355"/>
      </w:tabs>
      <w:spacing w:after="0" w:line="240" w:lineRule="auto"/>
    </w:pPr>
  </w:style>
  <w:style w:type="paragraph" w:styleId="a9">
    <w:name w:val="footer"/>
    <w:basedOn w:val="a"/>
    <w:link w:val="a8"/>
    <w:uiPriority w:val="99"/>
    <w:unhideWhenUsed/>
    <w:rsid w:val="009E69C2"/>
    <w:pPr>
      <w:tabs>
        <w:tab w:val="center" w:pos="4677"/>
        <w:tab w:val="right" w:pos="9355"/>
      </w:tabs>
      <w:spacing w:after="0" w:line="240" w:lineRule="auto"/>
    </w:pPr>
  </w:style>
  <w:style w:type="table" w:customStyle="1" w:styleId="11">
    <w:name w:val="Сітка таблиці (світла)1"/>
    <w:basedOn w:val="a1"/>
    <w:link w:val="10"/>
    <w:uiPriority w:val="40"/>
    <w:rsid w:val="00B87B9D"/>
    <w:rPr>
      <w:lang w:val="uk-UA"/>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403-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550-14"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4B77E-55DC-499E-8AAE-F33C8F470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Pages>
  <Words>18719</Words>
  <Characters>10671</Characters>
  <Application>Microsoft Office Word</Application>
  <DocSecurity>0</DocSecurity>
  <Lines>88</Lines>
  <Paragraphs>58</Paragraphs>
  <ScaleCrop>false</ScaleCrop>
  <HeadingPairs>
    <vt:vector size="2" baseType="variant">
      <vt:variant>
        <vt:lpstr>Назва</vt:lpstr>
      </vt:variant>
      <vt:variant>
        <vt:i4>1</vt:i4>
      </vt:variant>
    </vt:vector>
  </HeadingPairs>
  <TitlesOfParts>
    <vt:vector size="1" baseType="lpstr">
      <vt:lpstr/>
    </vt:vector>
  </TitlesOfParts>
  <Company>*</Company>
  <LinksUpToDate>false</LinksUpToDate>
  <CharactersWithSpaces>29332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94</cp:revision>
  <cp:lastPrinted>2026-02-27T13:24:00Z</cp:lastPrinted>
  <dcterms:created xsi:type="dcterms:W3CDTF">2023-10-19T12:49:00Z</dcterms:created>
  <dcterms:modified xsi:type="dcterms:W3CDTF">2026-03-02T08:38:00Z</dcterms:modified>
  <dc:language>uk-UA</dc:language>
</cp:coreProperties>
</file>