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C03FD" w14:textId="77777777" w:rsidR="00CE4E7D" w:rsidRDefault="00994430">
      <w:pPr>
        <w:keepNext/>
        <w:tabs>
          <w:tab w:val="left" w:pos="6825"/>
        </w:tabs>
        <w:outlineLvl w:val="0"/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717860C5" wp14:editId="32254BEB">
            <wp:extent cx="638175" cy="819150"/>
            <wp:effectExtent l="0" t="0" r="0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</w:rPr>
        <w:tab/>
      </w:r>
      <w:r>
        <w:rPr>
          <w:b/>
          <w:lang w:val="uk-UA"/>
        </w:rPr>
        <w:t xml:space="preserve">     </w:t>
      </w:r>
      <w:r>
        <w:rPr>
          <w:b/>
          <w:sz w:val="32"/>
          <w:lang w:val="uk-UA"/>
        </w:rPr>
        <w:t xml:space="preserve">                 </w:t>
      </w:r>
    </w:p>
    <w:p w14:paraId="5831ED08" w14:textId="77777777" w:rsidR="00CE4E7D" w:rsidRDefault="00994430">
      <w:pPr>
        <w:keepNext/>
        <w:outlineLvl w:val="0"/>
        <w:rPr>
          <w:b/>
          <w:bCs/>
          <w:spacing w:val="34"/>
          <w:sz w:val="32"/>
        </w:rPr>
      </w:pPr>
      <w:r>
        <w:rPr>
          <w:b/>
          <w:sz w:val="32"/>
          <w:lang w:val="uk-UA"/>
        </w:rPr>
        <w:t xml:space="preserve">                                              </w:t>
      </w:r>
      <w:r>
        <w:rPr>
          <w:b/>
          <w:sz w:val="32"/>
        </w:rPr>
        <w:t>У К Р А Ї Н А</w:t>
      </w:r>
    </w:p>
    <w:p w14:paraId="0E5F29DF" w14:textId="77777777" w:rsidR="00CE4E7D" w:rsidRDefault="00994430">
      <w:pPr>
        <w:keepNext/>
        <w:widowControl w:val="0"/>
        <w:jc w:val="center"/>
        <w:outlineLvl w:val="2"/>
        <w:rPr>
          <w:b/>
          <w:bCs/>
          <w:spacing w:val="34"/>
          <w:sz w:val="36"/>
          <w:szCs w:val="22"/>
          <w:lang w:val="uk-UA"/>
        </w:rPr>
      </w:pPr>
      <w:r>
        <w:rPr>
          <w:b/>
          <w:bCs/>
          <w:spacing w:val="34"/>
          <w:sz w:val="36"/>
          <w:szCs w:val="22"/>
          <w:lang w:val="uk-UA"/>
        </w:rPr>
        <w:t xml:space="preserve">  Жовківська міська рада</w:t>
      </w:r>
    </w:p>
    <w:p w14:paraId="73D5FAF1" w14:textId="77777777" w:rsidR="00CE4E7D" w:rsidRDefault="00994430">
      <w:pPr>
        <w:keepNext/>
        <w:widowControl w:val="0"/>
        <w:spacing w:line="259" w:lineRule="auto"/>
        <w:jc w:val="center"/>
        <w:outlineLvl w:val="1"/>
        <w:rPr>
          <w:spacing w:val="34"/>
          <w:sz w:val="28"/>
          <w:szCs w:val="22"/>
          <w:lang w:val="uk-UA"/>
        </w:rPr>
      </w:pPr>
      <w:r>
        <w:rPr>
          <w:spacing w:val="34"/>
          <w:sz w:val="28"/>
          <w:szCs w:val="22"/>
          <w:lang w:val="uk-UA"/>
        </w:rPr>
        <w:t xml:space="preserve">   </w:t>
      </w:r>
      <w:r>
        <w:rPr>
          <w:b/>
          <w:bCs/>
          <w:spacing w:val="34"/>
          <w:sz w:val="32"/>
          <w:szCs w:val="22"/>
          <w:lang w:val="uk-UA"/>
        </w:rPr>
        <w:t>Львівського району Львівської обл</w:t>
      </w:r>
      <w:r>
        <w:rPr>
          <w:b/>
          <w:spacing w:val="34"/>
          <w:sz w:val="28"/>
          <w:szCs w:val="22"/>
          <w:lang w:val="uk-UA"/>
        </w:rPr>
        <w:t>асті</w:t>
      </w:r>
    </w:p>
    <w:p w14:paraId="7308F2D3" w14:textId="77777777" w:rsidR="00CE4E7D" w:rsidRDefault="00994430">
      <w:pPr>
        <w:keepNext/>
        <w:widowControl w:val="0"/>
        <w:spacing w:line="259" w:lineRule="auto"/>
        <w:jc w:val="center"/>
        <w:outlineLvl w:val="1"/>
        <w:rPr>
          <w:b/>
          <w:bCs/>
          <w:sz w:val="32"/>
          <w:szCs w:val="22"/>
          <w:lang w:val="uk-UA"/>
        </w:rPr>
      </w:pPr>
      <w:r>
        <w:rPr>
          <w:b/>
          <w:bCs/>
          <w:sz w:val="32"/>
          <w:szCs w:val="22"/>
          <w:lang w:val="uk-UA"/>
        </w:rPr>
        <w:t>ВИКОНАВЧИЙ КОМІТЕТ</w:t>
      </w:r>
    </w:p>
    <w:p w14:paraId="39586B7C" w14:textId="77777777" w:rsidR="00CE4E7D" w:rsidRDefault="00994430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10203E01" w14:textId="77777777" w:rsidR="00CE4E7D" w:rsidRDefault="00CE4E7D">
      <w:pPr>
        <w:jc w:val="both"/>
        <w:rPr>
          <w:spacing w:val="78"/>
          <w:lang w:val="uk-UA"/>
        </w:rPr>
      </w:pPr>
    </w:p>
    <w:p w14:paraId="3FF76A8E" w14:textId="77777777" w:rsidR="00CE4E7D" w:rsidRDefault="00CE4E7D">
      <w:pPr>
        <w:jc w:val="both"/>
        <w:rPr>
          <w:lang w:val="uk-UA"/>
        </w:rPr>
      </w:pPr>
    </w:p>
    <w:p w14:paraId="11BF9A49" w14:textId="0FA63ED6" w:rsidR="00CE4E7D" w:rsidRDefault="00994430">
      <w:pPr>
        <w:tabs>
          <w:tab w:val="left" w:pos="6690"/>
        </w:tabs>
        <w:jc w:val="both"/>
        <w:rPr>
          <w:sz w:val="26"/>
          <w:szCs w:val="26"/>
        </w:rPr>
      </w:pPr>
      <w:r>
        <w:rPr>
          <w:sz w:val="28"/>
          <w:szCs w:val="28"/>
          <w:lang w:val="uk-UA"/>
        </w:rPr>
        <w:t>від 1</w:t>
      </w:r>
      <w:r w:rsidR="00D96D56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.08.202</w:t>
      </w:r>
      <w:r w:rsidR="00D96D5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 року  № </w:t>
      </w:r>
      <w:r w:rsidR="00D96D56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                                                                            м. Жовква</w:t>
      </w:r>
    </w:p>
    <w:p w14:paraId="7E8EAE0B" w14:textId="77777777" w:rsidR="00CE4E7D" w:rsidRDefault="00994430">
      <w:pPr>
        <w:tabs>
          <w:tab w:val="left" w:pos="6690"/>
        </w:tabs>
        <w:jc w:val="both"/>
        <w:rPr>
          <w:lang w:val="uk-UA"/>
        </w:rPr>
      </w:pPr>
      <w:r>
        <w:rPr>
          <w:lang w:val="uk-UA"/>
        </w:rPr>
        <w:tab/>
      </w:r>
    </w:p>
    <w:p w14:paraId="42B7DFCC" w14:textId="1263F7B9" w:rsidR="00CE4E7D" w:rsidRDefault="00994430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З</w:t>
      </w:r>
      <w:r>
        <w:rPr>
          <w:b/>
          <w:sz w:val="28"/>
          <w:szCs w:val="28"/>
        </w:rPr>
        <w:t>віт</w:t>
      </w:r>
      <w:r>
        <w:rPr>
          <w:b/>
          <w:sz w:val="28"/>
          <w:szCs w:val="28"/>
          <w:lang w:val="uk-UA"/>
        </w:rPr>
        <w:t xml:space="preserve"> про роботу</w:t>
      </w:r>
      <w:r>
        <w:rPr>
          <w:b/>
          <w:sz w:val="28"/>
          <w:szCs w:val="28"/>
        </w:rPr>
        <w:t xml:space="preserve"> </w:t>
      </w:r>
      <w:r w:rsidR="0093708E">
        <w:rPr>
          <w:b/>
          <w:sz w:val="28"/>
          <w:szCs w:val="28"/>
        </w:rPr>
        <w:t>директора</w:t>
      </w:r>
    </w:p>
    <w:p w14:paraId="23115C12" w14:textId="77777777" w:rsidR="00CE4E7D" w:rsidRDefault="0099443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КП ЖМСКК «Розточчя» Мариняка І.Г.</w:t>
      </w:r>
    </w:p>
    <w:p w14:paraId="6C05D289" w14:textId="77777777" w:rsidR="00CE4E7D" w:rsidRDefault="009944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366AD438" w14:textId="40A197EF" w:rsidR="00CE4E7D" w:rsidRDefault="00994430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Заслухавши та обговоривши інформацію директора КП ЖМСКК «Розточчя» Мариняка І.Г. за 202</w:t>
      </w:r>
      <w:r w:rsidR="00D96D56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рік, відповідно до підпункту 3 пункту «а» статті 29, пункту 2 статті 52 Закону України «Про місцеве самоврядування в Україні», на виконання плану роботи виконавчого комітету Жовківської міської ради на 202</w:t>
      </w:r>
      <w:r w:rsidR="00D96D5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рік, виконавчий комітет Жовківської міської ради Львівського району Львівської області</w:t>
      </w:r>
    </w:p>
    <w:p w14:paraId="3B5C4B53" w14:textId="77777777" w:rsidR="00CE4E7D" w:rsidRDefault="00CE4E7D">
      <w:pPr>
        <w:tabs>
          <w:tab w:val="left" w:pos="975"/>
        </w:tabs>
        <w:rPr>
          <w:b/>
          <w:bCs/>
          <w:sz w:val="28"/>
          <w:szCs w:val="28"/>
          <w:lang w:val="uk-UA"/>
        </w:rPr>
      </w:pPr>
    </w:p>
    <w:p w14:paraId="5EC286F7" w14:textId="77777777" w:rsidR="00CE4E7D" w:rsidRDefault="00994430">
      <w:pPr>
        <w:tabs>
          <w:tab w:val="left" w:pos="975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 И Р І Ш И В:</w:t>
      </w:r>
    </w:p>
    <w:p w14:paraId="67C0AD6F" w14:textId="77777777" w:rsidR="00CE4E7D" w:rsidRDefault="00CE4E7D">
      <w:pPr>
        <w:tabs>
          <w:tab w:val="left" w:pos="1335"/>
        </w:tabs>
        <w:jc w:val="both"/>
        <w:rPr>
          <w:sz w:val="28"/>
          <w:szCs w:val="28"/>
          <w:lang w:val="uk-UA"/>
        </w:rPr>
      </w:pPr>
    </w:p>
    <w:p w14:paraId="65CA7741" w14:textId="68CF6369" w:rsidR="00CE4E7D" w:rsidRDefault="00994430">
      <w:pPr>
        <w:numPr>
          <w:ilvl w:val="0"/>
          <w:numId w:val="1"/>
        </w:numPr>
        <w:tabs>
          <w:tab w:val="left" w:pos="0"/>
        </w:tabs>
        <w:ind w:left="0" w:firstLine="39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Взяти звіт директора КП ЖМСКК «Розточчя» Мариняка І.Г. за 202</w:t>
      </w:r>
      <w:r w:rsidR="00D96D56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рік до відома.</w:t>
      </w:r>
    </w:p>
    <w:p w14:paraId="234DE317" w14:textId="77777777" w:rsidR="00CE4E7D" w:rsidRDefault="00994430">
      <w:pPr>
        <w:numPr>
          <w:ilvl w:val="0"/>
          <w:numId w:val="1"/>
        </w:numPr>
        <w:tabs>
          <w:tab w:val="left" w:pos="0"/>
        </w:tabs>
        <w:ind w:left="0" w:firstLine="39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Визнати роботу директора КП ЖМСКК «Розточчя» Мариняка І.Г. задовільною.</w:t>
      </w:r>
    </w:p>
    <w:p w14:paraId="7E0DA119" w14:textId="77777777" w:rsidR="00CE4E7D" w:rsidRDefault="00CE4E7D">
      <w:pPr>
        <w:rPr>
          <w:sz w:val="28"/>
          <w:szCs w:val="28"/>
          <w:lang w:val="uk-UA"/>
        </w:rPr>
      </w:pPr>
    </w:p>
    <w:p w14:paraId="6BEA41AD" w14:textId="77777777" w:rsidR="00CE4E7D" w:rsidRDefault="00CE4E7D">
      <w:pPr>
        <w:rPr>
          <w:sz w:val="28"/>
          <w:szCs w:val="28"/>
          <w:lang w:val="uk-UA"/>
        </w:rPr>
      </w:pPr>
    </w:p>
    <w:p w14:paraId="1EA6F186" w14:textId="77777777" w:rsidR="009530DF" w:rsidRDefault="009530DF" w:rsidP="009530D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</w:t>
      </w:r>
    </w:p>
    <w:p w14:paraId="68C44962" w14:textId="058C57B5" w:rsidR="00CE4E7D" w:rsidRDefault="009530DF" w:rsidP="009530DF">
      <w:pPr>
        <w:rPr>
          <w:lang w:val="uk-UA"/>
        </w:rPr>
      </w:pPr>
      <w:r>
        <w:rPr>
          <w:b/>
          <w:sz w:val="28"/>
          <w:szCs w:val="28"/>
          <w:lang w:val="uk-UA"/>
        </w:rPr>
        <w:t>міського</w:t>
      </w:r>
      <w:r w:rsidRPr="00C82CAF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и</w:t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</w:t>
      </w:r>
      <w:r w:rsidRPr="00C82CAF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 xml:space="preserve">    </w:t>
      </w:r>
      <w:r w:rsidRPr="00C82CAF"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lang w:val="uk-UA"/>
        </w:rPr>
        <w:t xml:space="preserve">      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Марія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МАЛАЧІВСЬКА</w:t>
      </w:r>
    </w:p>
    <w:p w14:paraId="4D4031F5" w14:textId="77777777" w:rsidR="00CE4E7D" w:rsidRDefault="00CE4E7D">
      <w:pPr>
        <w:rPr>
          <w:lang w:val="uk-UA"/>
        </w:rPr>
      </w:pPr>
    </w:p>
    <w:p w14:paraId="32C9596C" w14:textId="77777777" w:rsidR="00CE4E7D" w:rsidRDefault="00CE4E7D">
      <w:pPr>
        <w:tabs>
          <w:tab w:val="left" w:pos="6825"/>
        </w:tabs>
        <w:rPr>
          <w:lang w:val="uk-UA"/>
        </w:rPr>
      </w:pPr>
    </w:p>
    <w:sectPr w:rsidR="00CE4E7D">
      <w:headerReference w:type="default" r:id="rId8"/>
      <w:pgSz w:w="11906" w:h="16838"/>
      <w:pgMar w:top="899" w:right="566" w:bottom="539" w:left="1620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5DFDB" w14:textId="77777777" w:rsidR="00733910" w:rsidRDefault="00733910">
      <w:r>
        <w:separator/>
      </w:r>
    </w:p>
  </w:endnote>
  <w:endnote w:type="continuationSeparator" w:id="0">
    <w:p w14:paraId="6DC6A9D0" w14:textId="77777777" w:rsidR="00733910" w:rsidRDefault="0073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DE1BA" w14:textId="77777777" w:rsidR="00733910" w:rsidRDefault="00733910">
      <w:r>
        <w:separator/>
      </w:r>
    </w:p>
  </w:footnote>
  <w:footnote w:type="continuationSeparator" w:id="0">
    <w:p w14:paraId="4DC30F9F" w14:textId="77777777" w:rsidR="00733910" w:rsidRDefault="00733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C61E" w14:textId="77777777" w:rsidR="00CE4E7D" w:rsidRDefault="00994430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49E17889" wp14:editId="69DA09C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160020"/>
              <wp:effectExtent l="0" t="0" r="0" b="0"/>
              <wp:wrapSquare wrapText="bothSides"/>
              <wp:docPr id="2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159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CB68B68" w14:textId="77777777" w:rsidR="00CE4E7D" w:rsidRDefault="00994430">
                          <w:pPr>
                            <w:pStyle w:val="ac"/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1" stroked="f" style="position:absolute;margin-left:242.2pt;margin-top:0.05pt;width:1.5pt;height:12.5pt;mso-position-horizontal:center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9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9257B"/>
    <w:multiLevelType w:val="multilevel"/>
    <w:tmpl w:val="3BBAC7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EE2728"/>
    <w:multiLevelType w:val="multilevel"/>
    <w:tmpl w:val="C108FB4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E7D"/>
    <w:rsid w:val="00733910"/>
    <w:rsid w:val="0093708E"/>
    <w:rsid w:val="009530DF"/>
    <w:rsid w:val="00994430"/>
    <w:rsid w:val="00B00515"/>
    <w:rsid w:val="00CE4E7D"/>
    <w:rsid w:val="00D9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D781C"/>
  <w15:docId w15:val="{A4497B3E-B3A9-49FB-B00B-B04986D0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2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3423B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A3423B"/>
    <w:pPr>
      <w:keepNext/>
      <w:widowControl w:val="0"/>
      <w:spacing w:line="259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A3423B"/>
    <w:pPr>
      <w:keepNext/>
      <w:widowControl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3423B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qFormat/>
    <w:rsid w:val="00A3423B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A3423B"/>
    <w:rPr>
      <w:rFonts w:ascii="Times New Roman" w:eastAsia="Times New Roman" w:hAnsi="Times New Roman" w:cs="Times New Roman"/>
      <w:b/>
      <w:bCs/>
      <w:spacing w:val="34"/>
      <w:lang w:eastAsia="ru-RU"/>
    </w:rPr>
  </w:style>
  <w:style w:type="character" w:customStyle="1" w:styleId="a3">
    <w:name w:val="Верхний колонтитул Знак"/>
    <w:basedOn w:val="a0"/>
    <w:qFormat/>
    <w:rsid w:val="00A3423B"/>
    <w:rPr>
      <w:rFonts w:ascii="Times New Roman" w:eastAsia="Times New Roman" w:hAnsi="Times New Roman" w:cs="Times New Roman"/>
      <w:lang w:eastAsia="ru-RU"/>
    </w:rPr>
  </w:style>
  <w:style w:type="character" w:styleId="a4">
    <w:name w:val="page number"/>
    <w:basedOn w:val="a0"/>
    <w:qFormat/>
    <w:rsid w:val="00A3423B"/>
  </w:style>
  <w:style w:type="character" w:customStyle="1" w:styleId="a5">
    <w:name w:val="Нижний колонтитул Знак"/>
    <w:basedOn w:val="a0"/>
    <w:uiPriority w:val="99"/>
    <w:qFormat/>
    <w:rsid w:val="00A72F1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rsid w:val="00A3423B"/>
    <w:pPr>
      <w:widowControl w:val="0"/>
      <w:tabs>
        <w:tab w:val="center" w:pos="4153"/>
        <w:tab w:val="right" w:pos="8306"/>
      </w:tabs>
      <w:spacing w:line="300" w:lineRule="auto"/>
      <w:jc w:val="center"/>
    </w:pPr>
    <w:rPr>
      <w:sz w:val="22"/>
      <w:szCs w:val="22"/>
      <w:lang w:val="uk-UA"/>
    </w:rPr>
  </w:style>
  <w:style w:type="paragraph" w:styleId="ad">
    <w:name w:val="footer"/>
    <w:basedOn w:val="a"/>
    <w:uiPriority w:val="99"/>
    <w:unhideWhenUsed/>
    <w:rsid w:val="00A72F12"/>
    <w:pPr>
      <w:tabs>
        <w:tab w:val="center" w:pos="4819"/>
        <w:tab w:val="right" w:pos="9639"/>
      </w:tabs>
    </w:pPr>
  </w:style>
  <w:style w:type="paragraph" w:customStyle="1" w:styleId="ae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693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dc:description/>
  <cp:lastModifiedBy>Hp</cp:lastModifiedBy>
  <cp:revision>17</cp:revision>
  <dcterms:created xsi:type="dcterms:W3CDTF">2023-04-28T12:41:00Z</dcterms:created>
  <dcterms:modified xsi:type="dcterms:W3CDTF">2026-08-13T14:05:00Z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