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/>
        <w:drawing>
          <wp:inline distT="0" distB="0" distL="0" distR="0">
            <wp:extent cx="633730" cy="816610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42" t="-818" r="-1042" b="-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rFonts w:cs="Times New Roman" w:ascii="Times New Roman" w:hAnsi="Times New Roman"/>
          <w:b/>
          <w:sz w:val="36"/>
          <w:szCs w:val="36"/>
          <w:lang w:val="uk-UA"/>
        </w:rPr>
        <w:t>УКРАЇНА</w:t>
      </w:r>
    </w:p>
    <w:p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Жовківська міська рада</w:t>
      </w:r>
    </w:p>
    <w:p>
      <w:pPr>
        <w:pStyle w:val="1"/>
        <w:jc w:val="center"/>
        <w:rPr>
          <w:szCs w:val="32"/>
        </w:rPr>
      </w:pPr>
      <w:r>
        <w:rPr>
          <w:sz w:val="36"/>
          <w:szCs w:val="36"/>
        </w:rPr>
        <w:t>Львівського району Львівської області</w:t>
      </w:r>
    </w:p>
    <w:p>
      <w:pPr>
        <w:pStyle w:val="1"/>
        <w:jc w:val="center"/>
        <w:rPr>
          <w:bCs/>
          <w:szCs w:val="32"/>
          <w:lang w:val="uk-UA"/>
        </w:rPr>
      </w:pPr>
      <w:r>
        <w:rPr>
          <w:szCs w:val="32"/>
        </w:rPr>
        <w:t>ВИКОНАВЧИЙ КОМІТЕТ</w:t>
      </w:r>
    </w:p>
    <w:p>
      <w:pPr>
        <w:pStyle w:val="Normal"/>
        <w:tabs>
          <w:tab w:val="clear" w:pos="708"/>
          <w:tab w:val="left" w:pos="3015" w:leader="none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uk-UA"/>
        </w:rPr>
        <w:t>РІШЕННЯ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90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  <w:b w:val="false"/>
          <w:b w:val="false"/>
          <w:lang w:val="uk-UA"/>
        </w:rPr>
      </w:pPr>
      <w:r>
        <w:rPr>
          <w:rFonts w:cs="Times New Roman" w:ascii="Times New Roman" w:hAnsi="Times New Roman"/>
          <w:b w:val="false"/>
          <w:lang w:val="uk-U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90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  <w:b w:val="false"/>
          <w:b w:val="false"/>
          <w:lang w:val="uk-UA"/>
        </w:rPr>
      </w:pPr>
      <w:r>
        <w:rPr>
          <w:rFonts w:cs="Times New Roman" w:ascii="Times New Roman" w:hAnsi="Times New Roman"/>
          <w:b w:val="false"/>
          <w:sz w:val="28"/>
          <w:szCs w:val="28"/>
          <w:lang w:val="uk-UA"/>
        </w:rPr>
        <w:t xml:space="preserve">від </w:t>
      </w:r>
      <w:r>
        <w:rPr>
          <w:rFonts w:eastAsia="Times New Roman" w:cs="Times New Roman" w:ascii="Times New Roman" w:hAnsi="Times New Roman"/>
          <w:b w:val="false"/>
          <w:color w:val="auto"/>
          <w:sz w:val="28"/>
          <w:szCs w:val="28"/>
          <w:lang w:val="uk-UA" w:eastAsia="zh-CN" w:bidi="ar-SA"/>
        </w:rPr>
        <w:t>12.02.</w:t>
      </w:r>
      <w:r>
        <w:rPr>
          <w:rFonts w:cs="Times New Roman" w:ascii="Times New Roman" w:hAnsi="Times New Roman"/>
          <w:b w:val="false"/>
          <w:sz w:val="28"/>
          <w:szCs w:val="28"/>
          <w:lang w:val="uk-UA"/>
        </w:rPr>
        <w:t xml:space="preserve">2026  року     № </w:t>
      </w:r>
      <w:r>
        <w:rPr>
          <w:rFonts w:cs="Times New Roman" w:ascii="Times New Roman" w:hAnsi="Times New Roman"/>
          <w:b w:val="false"/>
          <w:sz w:val="28"/>
          <w:szCs w:val="28"/>
          <w:lang w:val="uk-UA"/>
        </w:rPr>
        <w:t>25</w:t>
      </w:r>
      <w:r>
        <w:rPr>
          <w:rFonts w:cs="Times New Roman" w:ascii="Times New Roman" w:hAnsi="Times New Roman"/>
          <w:b w:val="false"/>
          <w:sz w:val="28"/>
          <w:szCs w:val="28"/>
          <w:lang w:val="uk-UA"/>
        </w:rPr>
        <w:t xml:space="preserve">                                                                   м. Жовква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Про надання дозволу на продовження</w:t>
      </w:r>
    </w:p>
    <w:p>
      <w:pPr>
        <w:pStyle w:val="NoSpacing"/>
        <w:rPr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терміну дії ордера на видалення дерев</w:t>
      </w:r>
    </w:p>
    <w:p>
      <w:pPr>
        <w:pStyle w:val="Normal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cs="Times New Roman" w:ascii="Times New Roman" w:hAnsi="Times New Roman"/>
          <w:kern w:val="2"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76" w:before="0" w:after="200"/>
        <w:ind w:left="0" w:right="0" w:firstLine="850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cs="Times New Roman" w:ascii="Times New Roman" w:hAnsi="Times New Roman"/>
          <w:iCs/>
          <w:sz w:val="28"/>
          <w:szCs w:val="28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cs="Times New Roman" w:ascii="Times New Roman" w:hAnsi="Times New Roman"/>
          <w:iCs/>
          <w:sz w:val="28"/>
          <w:szCs w:val="28"/>
        </w:rPr>
        <w:t xml:space="preserve">них пунктів», </w:t>
      </w:r>
      <w:r>
        <w:rPr>
          <w:rFonts w:cs="Times New Roman" w:ascii="Times New Roman" w:hAnsi="Times New Roman"/>
          <w:iCs/>
          <w:sz w:val="28"/>
          <w:szCs w:val="28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 1045,</w:t>
      </w:r>
      <w:r>
        <w:rPr>
          <w:rFonts w:cs="Times New Roman" w:ascii="Times New Roman" w:hAnsi="Times New Roman"/>
          <w:kern w:val="2"/>
          <w:sz w:val="28"/>
          <w:szCs w:val="28"/>
          <w:lang w:val="uk-UA"/>
        </w:rPr>
        <w:t xml:space="preserve"> беручи до уваги клопотання старости Крехівського старостинського округу № 6, </w:t>
      </w:r>
    </w:p>
    <w:p>
      <w:pPr>
        <w:pStyle w:val="Normal"/>
        <w:widowControl/>
        <w:bidi w:val="0"/>
        <w:spacing w:lineRule="auto" w:line="276" w:before="0" w:after="200"/>
        <w:ind w:left="0" w:right="0" w:firstLine="850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виконавчий комітет Жовківської міської ради:</w:t>
      </w:r>
    </w:p>
    <w:p>
      <w:pPr>
        <w:pStyle w:val="Rvps1"/>
        <w:shd w:val="clear" w:color="auto" w:fill="FFFFFF"/>
        <w:spacing w:before="0" w:after="0"/>
        <w:jc w:val="center"/>
        <w:rPr>
          <w:sz w:val="16"/>
          <w:szCs w:val="16"/>
          <w:lang w:val="uk-UA"/>
        </w:rPr>
      </w:pPr>
      <w:r>
        <w:rPr>
          <w:rStyle w:val="Rvts7"/>
          <w:b/>
          <w:bCs/>
          <w:caps/>
          <w:color w:val="000000"/>
          <w:sz w:val="28"/>
          <w:szCs w:val="28"/>
          <w:lang w:val="uk-UA"/>
        </w:rPr>
        <w:t>в и р і ш и в: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16"/>
          <w:szCs w:val="16"/>
        </w:rPr>
        <w:t> </w:t>
      </w:r>
    </w:p>
    <w:p>
      <w:pPr>
        <w:pStyle w:val="Normal"/>
        <w:widowControl/>
        <w:bidi w:val="0"/>
        <w:spacing w:lineRule="auto" w:line="276" w:before="0" w:after="29"/>
        <w:ind w:left="0" w:right="0" w:firstLine="7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1. Надати дозвіл на продовження терміну дії ордера від 06.02.2024 р, на видалення дерев на сільському кладовищі с. Крехів (липи– 2 шт); по               вул. Б. Хмельницького (липи-2 шт).</w:t>
      </w:r>
    </w:p>
    <w:p>
      <w:pPr>
        <w:pStyle w:val="Normal"/>
        <w:widowControl/>
        <w:bidi w:val="0"/>
        <w:spacing w:lineRule="auto" w:line="276" w:before="57" w:after="57"/>
        <w:ind w:left="0" w:right="0" w:firstLine="7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Жовківському міському голові видати ордер на видалення вказаних дерев з продовженим терміном дії.</w:t>
      </w:r>
    </w:p>
    <w:p>
      <w:pPr>
        <w:pStyle w:val="Normal"/>
        <w:widowControl/>
        <w:bidi w:val="0"/>
        <w:spacing w:lineRule="auto" w:line="276" w:before="0" w:after="200"/>
        <w:ind w:left="0" w:right="0" w:firstLine="7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3. </w:t>
      </w:r>
      <w:r>
        <w:rPr>
          <w:rFonts w:cs="Times New Roman" w:ascii="Times New Roman" w:hAnsi="Times New Roman"/>
          <w:kern w:val="2"/>
          <w:sz w:val="28"/>
          <w:szCs w:val="28"/>
          <w:lang w:val="uk-UA"/>
        </w:rPr>
        <w:t>Старості Крехівського старостинського округу № 6 Заверусі Галині Василівні</w:t>
      </w:r>
      <w:bookmarkStart w:id="0" w:name="_GoBack"/>
      <w:bookmarkEnd w:id="0"/>
      <w:r>
        <w:rPr>
          <w:rFonts w:cs="Times New Roman" w:ascii="Times New Roman" w:hAnsi="Times New Roman"/>
          <w:kern w:val="2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забезпечити зрізку аварійних дерев у відповідності до виписаного (продовженого) ордера.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Олег ВОЛЬСЬКИЙ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sz w:val="32"/>
      <w:szCs w:val="24"/>
      <w:lang w:eastAsia="ar-SA"/>
    </w:rPr>
  </w:style>
  <w:style w:type="paragraph" w:styleId="6">
    <w:name w:val="Heading 6"/>
    <w:basedOn w:val="Normal"/>
    <w:next w:val="Normal"/>
    <w:link w:val="60"/>
    <w:qFormat/>
    <w:pPr>
      <w:numPr>
        <w:ilvl w:val="5"/>
        <w:numId w:val="1"/>
      </w:numPr>
      <w:suppressAutoHyphens w:val="true"/>
      <w:spacing w:before="240" w:after="60"/>
      <w:outlineLvl w:val="5"/>
    </w:pPr>
    <w:rPr>
      <w:rFonts w:ascii="Calibri" w:hAnsi="Calibri" w:eastAsia="Times New Roman" w:cs="Calibri"/>
      <w:b/>
      <w:bC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Pr>
      <w:rFonts w:ascii="Times New Roman" w:hAnsi="Times New Roman" w:eastAsia="Times New Roman" w:cs="Times New Roman"/>
      <w:b/>
      <w:sz w:val="32"/>
      <w:szCs w:val="24"/>
      <w:lang w:eastAsia="ar-SA"/>
    </w:rPr>
  </w:style>
  <w:style w:type="character" w:styleId="61" w:customStyle="1">
    <w:name w:val="Заголовок 6 Знак"/>
    <w:basedOn w:val="DefaultParagraphFont"/>
    <w:link w:val="6"/>
    <w:qFormat/>
    <w:rPr>
      <w:rFonts w:ascii="Calibri" w:hAnsi="Calibri" w:eastAsia="Times New Roman" w:cs="Calibri"/>
      <w:b/>
      <w:bCs/>
      <w:lang w:eastAsia="ar-SA"/>
    </w:rPr>
  </w:style>
  <w:style w:type="character" w:styleId="Rvts7" w:customStyle="1">
    <w:name w:val="rvts7"/>
    <w:basedOn w:val="DefaultParagraphFont"/>
    <w:qFormat/>
    <w:rPr/>
  </w:style>
  <w:style w:type="character" w:styleId="Style12" w:customStyle="1">
    <w:name w:val="Текст у виносці Знак"/>
    <w:basedOn w:val="DefaultParagraphFont"/>
    <w:link w:val="a5"/>
    <w:uiPriority w:val="99"/>
    <w:semiHidden/>
    <w:qFormat/>
    <w:rsid w:val="00e46a33"/>
    <w:rPr>
      <w:rFonts w:ascii="Segoe UI" w:hAnsi="Segoe UI" w:cs="Segoe UI"/>
      <w:sz w:val="18"/>
      <w:szCs w:val="18"/>
      <w:lang w:val="ru-RU" w:eastAsia="en-U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Rvps1" w:customStyle="1">
    <w:name w:val="rvps1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Rvps658" w:customStyle="1">
    <w:name w:val="rvps658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46a3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LibreOffice/7.0.0.3$Windows_X86_64 LibreOffice_project/8061b3e9204bef6b321a21033174034a5e2ea88e</Application>
  <Pages>2</Pages>
  <Words>155</Words>
  <Characters>949</Characters>
  <CharactersWithSpaces>1305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2023-03-14T09:33:00Z</dcterms:created>
  <dc:creator>User</dc:creator>
  <dc:description/>
  <dc:language>uk-UA</dc:language>
  <cp:lastModifiedBy/>
  <cp:lastPrinted>2026-02-13T12:05:09Z</cp:lastPrinted>
  <dcterms:modified xsi:type="dcterms:W3CDTF">2026-02-13T12:06:43Z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FE5253766FF94AB6BB6BB1A751C27B4D</vt:lpwstr>
  </property>
  <property fmtid="{D5CDD505-2E9C-101B-9397-08002B2CF9AE}" pid="6" name="KSOProductBuildVer">
    <vt:lpwstr>1033-11.2.0.11536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