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Додаток 3</w:t>
      </w:r>
    </w:p>
    <w:p>
      <w:pPr>
        <w:pStyle w:val="Normal"/>
        <w:spacing w:lineRule="atLeast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до Положення про Жовківську субланку  </w:t>
      </w:r>
    </w:p>
    <w:p>
      <w:pPr>
        <w:pStyle w:val="Normal"/>
        <w:spacing w:lineRule="atLeast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Львівської ланки  територіальної підсистеми </w:t>
      </w:r>
    </w:p>
    <w:p>
      <w:pPr>
        <w:pStyle w:val="Normal"/>
        <w:spacing w:lineRule="atLeast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єдиної державної системи цивільного захисту </w:t>
      </w:r>
    </w:p>
    <w:p>
      <w:pPr>
        <w:pStyle w:val="Normal"/>
        <w:spacing w:lineRule="atLeast" w:line="240" w:before="0" w:after="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Львівської області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ПЕРЕЛІК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сил цивільного захисту Жовківської субланки Львівської ланки  територіальної підсистеми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єдиної державної системи цивільного захисту Львівської області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Style w:val="TableNormal"/>
        <w:tblW w:w="15170" w:type="dxa"/>
        <w:jc w:val="left"/>
        <w:tblInd w:w="13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582"/>
        <w:gridCol w:w="3541"/>
        <w:gridCol w:w="2606"/>
        <w:gridCol w:w="2304"/>
        <w:gridCol w:w="6137"/>
      </w:tblGrid>
      <w:tr>
        <w:trPr>
          <w:trHeight w:val="716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92" w:right="152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№</w:t>
            </w:r>
            <w:r>
              <w:rPr>
                <w:b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з/п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205" w:right="184" w:hanging="3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Найменування підрозділу</w:t>
            </w:r>
            <w:r>
              <w:rPr>
                <w:b/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та відомча (територіальна)</w:t>
            </w:r>
            <w:r>
              <w:rPr>
                <w:b/>
                <w:spacing w:val="-4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належність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37" w:right="132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pacing w:val="-1"/>
                <w:kern w:val="0"/>
                <w:sz w:val="18"/>
                <w:szCs w:val="18"/>
                <w:lang w:val="en-US" w:eastAsia="en-US" w:bidi="ar-SA"/>
              </w:rPr>
              <w:t>Найменування</w:t>
            </w:r>
            <w:r>
              <w:rPr>
                <w:b/>
                <w:spacing w:val="-4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формувань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26" w:right="165" w:firstLine="67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Місце</w:t>
            </w:r>
            <w:r>
              <w:rPr>
                <w:b/>
                <w:spacing w:val="-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розташування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868" w:right="1847" w:hanging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Завдання,</w:t>
            </w:r>
            <w:r>
              <w:rPr>
                <w:b/>
                <w:spacing w:val="-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які</w:t>
            </w:r>
            <w:r>
              <w:rPr>
                <w:b/>
                <w:spacing w:val="-8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виконує</w:t>
            </w:r>
            <w:r>
              <w:rPr>
                <w:b/>
                <w:spacing w:val="-4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val="en-US" w:eastAsia="en-US" w:bidi="ar-SA"/>
              </w:rPr>
              <w:t>формування</w:t>
            </w:r>
          </w:p>
        </w:tc>
      </w:tr>
      <w:tr>
        <w:trPr>
          <w:trHeight w:val="162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19" w:before="7" w:after="0"/>
              <w:ind w:left="255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1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19" w:before="7" w:after="0"/>
              <w:ind w:left="21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2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19" w:before="7" w:after="0"/>
              <w:ind w:left="19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3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19" w:before="7" w:after="0"/>
              <w:ind w:left="21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4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19" w:before="7" w:after="0"/>
              <w:ind w:left="21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8</w:t>
            </w:r>
          </w:p>
        </w:tc>
      </w:tr>
      <w:tr>
        <w:trPr>
          <w:trHeight w:val="460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6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195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1.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ind w:left="144" w:right="19" w:hanging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en-US" w:eastAsia="en-US" w:bidi="ar-SA"/>
              </w:rPr>
              <w:t>17 ДПРЧ 8 ДПРЗ ГУ ДСНС України у Львівській області</w:t>
            </w:r>
          </w:p>
          <w:p>
            <w:pPr>
              <w:pStyle w:val="TableParagraph"/>
              <w:widowControl w:val="false"/>
              <w:spacing w:before="1" w:after="0"/>
              <w:ind w:left="144" w:right="19" w:hanging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en-US" w:eastAsia="en-US" w:bidi="ar-SA"/>
              </w:rPr>
              <w:t>МПК с.Туринка, МПК с.Зіболки, МПК с.Любеля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15" w:after="0"/>
              <w:ind w:left="161" w:right="120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Пожежно-рятувальний підрозділ</w:t>
            </w:r>
          </w:p>
          <w:p>
            <w:pPr>
              <w:pStyle w:val="TableParagraph"/>
              <w:widowControl w:val="false"/>
              <w:spacing w:before="115" w:after="0"/>
              <w:ind w:left="161" w:right="120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ЗМПО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tLeast" w:line="230" w:before="0" w:after="0"/>
              <w:ind w:left="-3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м.Жовква вул. Львівська,13</w:t>
            </w:r>
          </w:p>
          <w:p>
            <w:pPr>
              <w:pStyle w:val="TableParagraph"/>
              <w:widowControl w:val="false"/>
              <w:spacing w:before="1" w:after="0"/>
              <w:ind w:left="144" w:right="19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с.Туринка, с.Зіболки, с.Любеля тел.</w:t>
            </w:r>
            <w:r>
              <w:rPr>
                <w:spacing w:val="-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101</w:t>
            </w:r>
          </w:p>
          <w:p>
            <w:pPr>
              <w:pStyle w:val="TableParagraph"/>
              <w:widowControl w:val="false"/>
              <w:spacing w:lineRule="atLeast" w:line="230" w:before="0" w:after="0"/>
              <w:ind w:left="-3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ind w:left="144" w:right="126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Гасіння пожеж, рятування людей, виконання АР та ІНР.</w:t>
            </w:r>
          </w:p>
        </w:tc>
      </w:tr>
      <w:tr>
        <w:trPr>
          <w:trHeight w:val="460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1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30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2.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ind w:left="144" w:right="19" w:hanging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en-US" w:eastAsia="en-US" w:bidi="ar-SA"/>
              </w:rPr>
              <w:t>Відділення поліції № 2 ЛРУ  №1 ГУ НП У Львівській області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15" w:after="0"/>
              <w:ind w:left="161" w:right="120" w:hanging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kern w:val="0"/>
                <w:sz w:val="18"/>
                <w:szCs w:val="18"/>
                <w:lang w:val="en-US" w:eastAsia="en-US" w:bidi="ar-SA"/>
              </w:rPr>
              <w:t>Дільничний офіцер поліції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tLeast" w:line="230" w:before="0" w:after="0"/>
              <w:ind w:left="-3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м.Жовква вул. С.Бандери,13</w:t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172" w:right="155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тел.</w:t>
            </w:r>
            <w:r>
              <w:rPr>
                <w:spacing w:val="-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102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Охорона</w:t>
            </w:r>
            <w:r>
              <w:rPr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громадського</w:t>
            </w:r>
            <w:r>
              <w:rPr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порядку,</w:t>
            </w:r>
            <w:r>
              <w:rPr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матеріальних</w:t>
            </w:r>
            <w:r>
              <w:rPr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та</w:t>
            </w:r>
            <w:r>
              <w:rPr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культурних</w:t>
            </w:r>
            <w:r>
              <w:rPr>
                <w:spacing w:val="-47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цінностей при НС, розслідування причин  виникнення  надзвичайних</w:t>
            </w:r>
            <w:r>
              <w:rPr>
                <w:spacing w:val="-5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ситуацій</w:t>
            </w:r>
          </w:p>
        </w:tc>
      </w:tr>
      <w:tr>
        <w:trPr>
          <w:trHeight w:val="460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30" w:before="0" w:after="0"/>
              <w:ind w:left="230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30" w:before="0" w:after="0"/>
              <w:ind w:left="230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3.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38" w:after="0"/>
              <w:ind w:left="119" w:right="15" w:hanging="33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1F1F1F"/>
                <w:kern w:val="0"/>
                <w:sz w:val="18"/>
                <w:szCs w:val="18"/>
                <w:shd w:fill="FFFFFF" w:val="clear"/>
                <w:lang w:val="en-US" w:eastAsia="en-US" w:bidi="ar-SA"/>
              </w:rPr>
              <w:t>ПП «РОМА»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pacing w:val="-1"/>
                <w:kern w:val="0"/>
                <w:sz w:val="18"/>
                <w:szCs w:val="18"/>
                <w:lang w:val="en-US" w:eastAsia="en-US" w:bidi="ar-SA"/>
              </w:rPr>
              <w:t>Дорожня служба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tLeast" w:line="230" w:before="0" w:after="0"/>
              <w:ind w:left="-3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м.Жовква вул. Дорошенка, 9</w:t>
            </w:r>
          </w:p>
          <w:p>
            <w:pPr>
              <w:pStyle w:val="TableParagraph"/>
              <w:widowControl w:val="false"/>
              <w:spacing w:lineRule="exact" w:line="211" w:before="2" w:after="0"/>
              <w:ind w:left="173" w:right="155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1112" w:leader="none"/>
                <w:tab w:val="left" w:pos="1650" w:leader="none"/>
                <w:tab w:val="left" w:pos="2201" w:leader="none"/>
                <w:tab w:val="left" w:pos="3638" w:leader="none"/>
                <w:tab w:val="left" w:pos="4489" w:leader="none"/>
              </w:tabs>
              <w:spacing w:before="0" w:after="0"/>
              <w:ind w:left="41" w:right="27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20335</w:t>
            </w:r>
            <w:r>
              <w:rPr>
                <w:spacing w:val="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НС,</w:t>
            </w:r>
            <w:r>
              <w:rPr>
                <w:spacing w:val="1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пов’язана</w:t>
            </w:r>
            <w:r>
              <w:rPr>
                <w:spacing w:val="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зі</w:t>
            </w:r>
            <w:r>
              <w:rPr>
                <w:spacing w:val="1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сніговими</w:t>
            </w:r>
            <w:r>
              <w:rPr>
                <w:spacing w:val="1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заметами</w:t>
            </w:r>
            <w:r>
              <w:rPr>
                <w:spacing w:val="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(повне</w:t>
            </w:r>
            <w:r>
              <w:rPr>
                <w:spacing w:val="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припинення</w:t>
            </w:r>
            <w:r>
              <w:rPr>
                <w:spacing w:val="-47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руху</w:t>
            </w:r>
            <w:r>
              <w:rPr>
                <w:spacing w:val="-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транспорту на</w:t>
            </w:r>
            <w:r>
              <w:rPr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шляхах)</w:t>
            </w:r>
          </w:p>
        </w:tc>
      </w:tr>
      <w:tr>
        <w:trPr>
          <w:trHeight w:val="612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4.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212529"/>
                <w:kern w:val="0"/>
                <w:sz w:val="18"/>
                <w:szCs w:val="18"/>
                <w:lang w:val="uk-UA" w:eastAsia="uk-UA" w:bidi="ar-SA"/>
              </w:rPr>
              <w:t>Комунальне некомерційне підприємство «Жовківська лікарня» Жовківської міської ради Львівського району Львівської області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61" w:right="120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Медична служба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tLeast" w:line="230" w:before="0" w:after="0"/>
              <w:ind w:left="-3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м.Жовква вул. Львівська,78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30" w:before="0" w:after="0"/>
              <w:ind w:left="41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20700</w:t>
            </w:r>
            <w:r>
              <w:rPr>
                <w:spacing w:val="-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Медико-біологічні</w:t>
            </w:r>
            <w:r>
              <w:rPr>
                <w:spacing w:val="-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НС</w:t>
            </w:r>
          </w:p>
          <w:p>
            <w:pPr>
              <w:pStyle w:val="TableParagraph"/>
              <w:widowControl w:val="false"/>
              <w:spacing w:before="2" w:after="0"/>
              <w:ind w:left="41" w:right="106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20710</w:t>
            </w:r>
            <w:r>
              <w:rPr>
                <w:spacing w:val="-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НС,</w:t>
            </w:r>
            <w:r>
              <w:rPr>
                <w:spacing w:val="-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пов’язані</w:t>
            </w:r>
            <w:r>
              <w:rPr>
                <w:spacing w:val="-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з</w:t>
            </w:r>
            <w:r>
              <w:rPr>
                <w:spacing w:val="-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інфекційним</w:t>
            </w:r>
            <w:r>
              <w:rPr>
                <w:spacing w:val="-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захворюванням</w:t>
            </w:r>
            <w:r>
              <w:rPr>
                <w:spacing w:val="-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людей</w:t>
            </w:r>
          </w:p>
          <w:p>
            <w:pPr>
              <w:pStyle w:val="TableParagraph"/>
              <w:widowControl w:val="false"/>
              <w:spacing w:before="2" w:after="0"/>
              <w:ind w:left="41" w:right="106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20720</w:t>
            </w:r>
            <w:r>
              <w:rPr>
                <w:spacing w:val="-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НС, пов’язані з</w:t>
            </w:r>
            <w:r>
              <w:rPr>
                <w:spacing w:val="-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отруєнням</w:t>
            </w:r>
            <w:r>
              <w:rPr>
                <w:spacing w:val="-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людей. Надання</w:t>
            </w:r>
            <w:r>
              <w:rPr>
                <w:spacing w:val="-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медичної</w:t>
            </w:r>
            <w:r>
              <w:rPr>
                <w:spacing w:val="-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допомоги</w:t>
            </w:r>
            <w:r>
              <w:rPr>
                <w:spacing w:val="-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потерпілим</w:t>
            </w:r>
            <w:r>
              <w:rPr>
                <w:spacing w:val="-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на</w:t>
            </w:r>
            <w:r>
              <w:rPr>
                <w:spacing w:val="-3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місці</w:t>
            </w:r>
            <w:r>
              <w:rPr>
                <w:spacing w:val="-2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ліквідації</w:t>
            </w:r>
            <w:r>
              <w:rPr>
                <w:spacing w:val="-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НС</w:t>
            </w:r>
          </w:p>
        </w:tc>
      </w:tr>
      <w:tr>
        <w:trPr>
          <w:trHeight w:val="612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5.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3"/>
              <w:widowControl w:val="false"/>
              <w:numPr>
                <w:ilvl w:val="0"/>
                <w:numId w:val="0"/>
              </w:numPr>
              <w:spacing w:before="0" w:after="0"/>
              <w:ind w:left="131" w:hanging="0"/>
              <w:jc w:val="center"/>
              <w:outlineLvl w:val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8"/>
                <w:szCs w:val="18"/>
                <w:lang w:val="en-US" w:eastAsia="en-US" w:bidi="ar-SA"/>
              </w:rPr>
              <w:t>Комунальне підприємство «Жовківське виробниче управління водопровідно-каналізаційного господарства»</w:t>
            </w:r>
          </w:p>
          <w:p>
            <w:pPr>
              <w:pStyle w:val="1"/>
              <w:widowControl w:val="false"/>
              <w:numPr>
                <w:ilvl w:val="0"/>
                <w:numId w:val="0"/>
              </w:numPr>
              <w:spacing w:before="0" w:after="0"/>
              <w:ind w:left="131" w:hanging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18"/>
                <w:szCs w:val="18"/>
                <w:lang w:val="en-US" w:eastAsia="en-US" w:bidi="ar-SA"/>
              </w:rPr>
              <w:t>КП "ЖОВКВАТЕПЛОЕНЕРГО"</w:t>
            </w:r>
          </w:p>
          <w:p>
            <w:pPr>
              <w:pStyle w:val="Style14"/>
              <w:widowControl w:val="false"/>
              <w:spacing w:before="0" w:after="0"/>
              <w:ind w:left="131" w:hanging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Аварійна ланка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tLeast" w:line="230" w:before="0" w:after="0"/>
              <w:ind w:left="-3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м.Жовква вул. Рутковича,27А</w:t>
            </w:r>
          </w:p>
          <w:p>
            <w:pPr>
              <w:pStyle w:val="TableParagraph"/>
              <w:widowControl w:val="false"/>
              <w:spacing w:lineRule="atLeast" w:line="230" w:before="0" w:after="0"/>
              <w:ind w:left="-3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м.Жовква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 xml:space="preserve">вул. </w:t>
            </w:r>
            <w:r>
              <w:rPr>
                <w:rFonts w:eastAsia="Calibri" w:cs="Times New Roman" w:ascii="Times New Roman" w:hAnsi="Times New Roman"/>
                <w:color w:val="333333"/>
                <w:kern w:val="0"/>
                <w:sz w:val="18"/>
                <w:szCs w:val="18"/>
                <w:lang w:val="en-US" w:eastAsia="en-US" w:bidi="ar-SA"/>
              </w:rPr>
              <w:t>Л.Українки, 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5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10800 НС унаслідок аварій на системах життєзабезпечення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</w:r>
          </w:p>
        </w:tc>
      </w:tr>
      <w:tr>
        <w:trPr>
          <w:trHeight w:val="412" w:hRule="atLeast"/>
        </w:trPr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6.</w:t>
            </w:r>
          </w:p>
        </w:tc>
        <w:tc>
          <w:tcPr>
            <w:tcW w:w="3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31" w:hanging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  <w:shd w:fill="FFFFFF" w:val="clear"/>
                <w:lang w:val="en-US" w:eastAsia="en-US" w:bidi="ar-SA"/>
              </w:rPr>
              <w:t>ФІЛІЯ "ЖОВКІВСЬКА ДЕД" ДОЧІРНЬОГО ПІДПРИЄМСТВА "ЛЬВІВСЬКИЙ ОБЛАВТОДОР" ВІДКРИТОГО АКЦІОНЕРНОГО ТОВАРИСТВА "ДЕРЖАВНА АКЦІОНЕРНА КОМПАНІЯ "АВТОМОБІЛЬНІ ДОРОГИ УКРАЇНИ"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Дорожня служба</w:t>
            </w:r>
          </w:p>
        </w:tc>
        <w:tc>
          <w:tcPr>
            <w:tcW w:w="2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tLeast" w:line="230" w:before="0" w:after="0"/>
              <w:ind w:left="-3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м. Жовква вул. Львівська,100А</w:t>
            </w:r>
          </w:p>
        </w:tc>
        <w:tc>
          <w:tcPr>
            <w:tcW w:w="6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1112" w:leader="none"/>
                <w:tab w:val="left" w:pos="1650" w:leader="none"/>
                <w:tab w:val="left" w:pos="2201" w:leader="none"/>
                <w:tab w:val="left" w:pos="3638" w:leader="none"/>
                <w:tab w:val="left" w:pos="4489" w:leader="none"/>
              </w:tabs>
              <w:spacing w:before="0" w:after="0"/>
              <w:ind w:left="41" w:right="27" w:hanging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en-US" w:eastAsia="en-US" w:bidi="ar-SA"/>
              </w:rPr>
              <w:t>20335</w:t>
            </w:r>
            <w:r>
              <w:rPr>
                <w:spacing w:val="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НС,</w:t>
            </w:r>
            <w:r>
              <w:rPr>
                <w:spacing w:val="1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пов’язана</w:t>
            </w:r>
            <w:r>
              <w:rPr>
                <w:spacing w:val="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зі</w:t>
            </w:r>
            <w:r>
              <w:rPr>
                <w:spacing w:val="1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сніговими</w:t>
            </w:r>
            <w:r>
              <w:rPr>
                <w:spacing w:val="10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заметами</w:t>
            </w:r>
            <w:r>
              <w:rPr>
                <w:spacing w:val="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(повне</w:t>
            </w:r>
            <w:r>
              <w:rPr>
                <w:spacing w:val="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припинення</w:t>
            </w:r>
            <w:r>
              <w:rPr>
                <w:spacing w:val="-47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руху</w:t>
            </w:r>
            <w:r>
              <w:rPr>
                <w:spacing w:val="-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транспорту на</w:t>
            </w:r>
            <w:r>
              <w:rPr>
                <w:spacing w:val="1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en-US" w:eastAsia="en-US" w:bidi="ar-SA"/>
              </w:rPr>
              <w:t>шляхах)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Міський голова                                                                                                                                                                                        Олег ВОЛЬСЬКИЙ</w:t>
      </w:r>
    </w:p>
    <w:sectPr>
      <w:type w:val="nextPage"/>
      <w:pgSz w:orient="landscape" w:w="16838" w:h="11906"/>
      <w:pgMar w:left="850" w:right="850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1">
    <w:name w:val="Heading 1"/>
    <w:basedOn w:val="Normal"/>
    <w:next w:val="Style14"/>
    <w:link w:val="10"/>
    <w:qFormat/>
    <w:rsid w:val="00bb212b"/>
    <w:pPr>
      <w:keepNext w:val="true"/>
      <w:widowControl w:val="false"/>
      <w:suppressAutoHyphens w:val="true"/>
      <w:spacing w:lineRule="auto" w:line="240"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3">
    <w:name w:val="Heading 3"/>
    <w:basedOn w:val="Normal"/>
    <w:next w:val="Style14"/>
    <w:link w:val="30"/>
    <w:qFormat/>
    <w:rsid w:val="00bb212b"/>
    <w:pPr>
      <w:keepNext w:val="true"/>
      <w:widowControl w:val="false"/>
      <w:suppressAutoHyphens w:val="true"/>
      <w:spacing w:lineRule="auto" w:line="240"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bb212b"/>
    <w:rPr>
      <w:rFonts w:ascii="Liberation Serif" w:hAnsi="Liberation Serif" w:eastAsia="Segoe UI" w:cs="Tahoma"/>
      <w:b/>
      <w:bCs/>
      <w:sz w:val="48"/>
      <w:szCs w:val="48"/>
    </w:rPr>
  </w:style>
  <w:style w:type="character" w:styleId="31" w:customStyle="1">
    <w:name w:val="Заголовок 3 Знак"/>
    <w:basedOn w:val="DefaultParagraphFont"/>
    <w:link w:val="3"/>
    <w:qFormat/>
    <w:rsid w:val="00bb212b"/>
    <w:rPr>
      <w:rFonts w:ascii="Liberation Serif" w:hAnsi="Liberation Serif" w:eastAsia="Segoe UI" w:cs="Tahoma"/>
      <w:b/>
      <w:bCs/>
      <w:sz w:val="28"/>
      <w:szCs w:val="28"/>
    </w:rPr>
  </w:style>
  <w:style w:type="character" w:styleId="Style12" w:customStyle="1">
    <w:name w:val="Основний текст Знак"/>
    <w:basedOn w:val="DefaultParagraphFont"/>
    <w:link w:val="a0"/>
    <w:uiPriority w:val="1"/>
    <w:qFormat/>
    <w:rsid w:val="00bb212b"/>
    <w:rPr>
      <w:rFonts w:ascii="Times New Roman" w:hAnsi="Times New Roman" w:eastAsia="Times New Roman" w:cs="Times New Roman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link w:val="a4"/>
    <w:uiPriority w:val="1"/>
    <w:qFormat/>
    <w:rsid w:val="00bb212b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8"/>
      <w:szCs w:val="28"/>
    </w:rPr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Lucida Sans"/>
    </w:rPr>
  </w:style>
  <w:style w:type="paragraph" w:styleId="TableParagraph" w:customStyle="1">
    <w:name w:val="Table Paragraph"/>
    <w:basedOn w:val="Normal"/>
    <w:uiPriority w:val="1"/>
    <w:qFormat/>
    <w:rsid w:val="00bb212b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b212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LibreOffice/7.0.0.3$Windows_X86_64 LibreOffice_project/8061b3e9204bef6b321a21033174034a5e2ea88e</Application>
  <Pages>1</Pages>
  <Words>254</Words>
  <Characters>1786</Characters>
  <CharactersWithSpaces>2176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2026-02-26T12:12:00Z</dcterms:created>
  <dc:creator>Lenovo</dc:creator>
  <dc:description/>
  <dc:language>uk-UA</dc:language>
  <cp:lastModifiedBy/>
  <dcterms:modified xsi:type="dcterms:W3CDTF">2026-03-10T15:07:45Z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