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B362" w14:textId="48F9AC72" w:rsidR="005E7933" w:rsidRPr="005E7933" w:rsidRDefault="005E7933" w:rsidP="005E7933">
      <w:pPr>
        <w:pStyle w:val="1"/>
        <w:tabs>
          <w:tab w:val="left" w:pos="4253"/>
          <w:tab w:val="left" w:pos="12960"/>
        </w:tabs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0" w:name="_Hlk168330402"/>
      <w:bookmarkStart w:id="1" w:name="_Hlk173166322"/>
      <w:r w:rsidRPr="005E7933">
        <w:rPr>
          <w:b/>
          <w:bCs/>
          <w:noProof/>
          <w:sz w:val="28"/>
          <w:szCs w:val="28"/>
        </w:rPr>
        <w:drawing>
          <wp:inline distT="0" distB="0" distL="0" distR="0" wp14:anchorId="26A44145" wp14:editId="054BD366">
            <wp:extent cx="638175" cy="819150"/>
            <wp:effectExtent l="0" t="0" r="9525" b="0"/>
            <wp:docPr id="7411773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79B67CBB" w14:textId="77777777" w:rsidR="005E7933" w:rsidRPr="005E7933" w:rsidRDefault="005E7933" w:rsidP="005E7933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34"/>
          <w:szCs w:val="32"/>
        </w:rPr>
      </w:pPr>
      <w:r w:rsidRPr="005E7933">
        <w:rPr>
          <w:rFonts w:ascii="Times New Roman" w:hAnsi="Times New Roman" w:cs="Times New Roman"/>
          <w:b/>
          <w:bCs/>
          <w:color w:val="auto"/>
          <w:szCs w:val="32"/>
        </w:rPr>
        <w:t>У К Р А Ї Н А</w:t>
      </w:r>
    </w:p>
    <w:p w14:paraId="68DC12BC" w14:textId="77777777" w:rsidR="005E7933" w:rsidRPr="005E7933" w:rsidRDefault="005E7933" w:rsidP="005E7933">
      <w:pPr>
        <w:pStyle w:val="3"/>
        <w:spacing w:before="0" w:after="0"/>
        <w:jc w:val="center"/>
        <w:rPr>
          <w:rFonts w:cs="Times New Roman"/>
          <w:b/>
          <w:bCs/>
          <w:color w:val="auto"/>
          <w:sz w:val="32"/>
          <w:szCs w:val="32"/>
        </w:rPr>
      </w:pPr>
      <w:proofErr w:type="spellStart"/>
      <w:r w:rsidRPr="005E7933">
        <w:rPr>
          <w:rFonts w:cs="Times New Roman"/>
          <w:b/>
          <w:bCs/>
          <w:color w:val="auto"/>
          <w:sz w:val="32"/>
          <w:szCs w:val="32"/>
        </w:rPr>
        <w:t>Жовківська</w:t>
      </w:r>
      <w:proofErr w:type="spellEnd"/>
      <w:r w:rsidRPr="005E7933">
        <w:rPr>
          <w:rFonts w:cs="Times New Roman"/>
          <w:b/>
          <w:bCs/>
          <w:color w:val="auto"/>
          <w:sz w:val="32"/>
          <w:szCs w:val="32"/>
        </w:rPr>
        <w:t xml:space="preserve"> </w:t>
      </w:r>
      <w:proofErr w:type="spellStart"/>
      <w:r w:rsidRPr="005E7933">
        <w:rPr>
          <w:rFonts w:cs="Times New Roman"/>
          <w:b/>
          <w:bCs/>
          <w:color w:val="auto"/>
          <w:sz w:val="32"/>
          <w:szCs w:val="32"/>
        </w:rPr>
        <w:t>міська</w:t>
      </w:r>
      <w:proofErr w:type="spellEnd"/>
      <w:r w:rsidRPr="005E7933">
        <w:rPr>
          <w:rFonts w:cs="Times New Roman"/>
          <w:b/>
          <w:bCs/>
          <w:color w:val="auto"/>
          <w:sz w:val="32"/>
          <w:szCs w:val="32"/>
        </w:rPr>
        <w:t xml:space="preserve"> рада</w:t>
      </w:r>
    </w:p>
    <w:p w14:paraId="5DC7996D" w14:textId="77777777" w:rsidR="005E7933" w:rsidRPr="005E7933" w:rsidRDefault="005E7933" w:rsidP="005E7933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5E7933">
        <w:rPr>
          <w:rFonts w:ascii="Times New Roman" w:hAnsi="Times New Roman" w:cs="Times New Roman"/>
          <w:b/>
          <w:bCs/>
          <w:color w:val="auto"/>
        </w:rPr>
        <w:t>Львівського</w:t>
      </w:r>
      <w:proofErr w:type="spellEnd"/>
      <w:r w:rsidRPr="005E7933">
        <w:rPr>
          <w:rFonts w:ascii="Times New Roman" w:hAnsi="Times New Roman" w:cs="Times New Roman"/>
          <w:b/>
          <w:bCs/>
          <w:color w:val="auto"/>
        </w:rPr>
        <w:t xml:space="preserve"> району </w:t>
      </w:r>
      <w:proofErr w:type="spellStart"/>
      <w:r w:rsidRPr="005E7933">
        <w:rPr>
          <w:rFonts w:ascii="Times New Roman" w:hAnsi="Times New Roman" w:cs="Times New Roman"/>
          <w:b/>
          <w:bCs/>
          <w:color w:val="auto"/>
        </w:rPr>
        <w:t>Львівської</w:t>
      </w:r>
      <w:proofErr w:type="spellEnd"/>
      <w:r w:rsidRPr="005E7933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5E7933">
        <w:rPr>
          <w:rFonts w:ascii="Times New Roman" w:hAnsi="Times New Roman" w:cs="Times New Roman"/>
          <w:b/>
          <w:bCs/>
          <w:color w:val="auto"/>
        </w:rPr>
        <w:t>області</w:t>
      </w:r>
      <w:proofErr w:type="spellEnd"/>
    </w:p>
    <w:p w14:paraId="4D55D05A" w14:textId="77777777" w:rsidR="005E7933" w:rsidRPr="005E7933" w:rsidRDefault="005E7933" w:rsidP="005E7933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5E7933">
        <w:rPr>
          <w:rFonts w:ascii="Times New Roman" w:hAnsi="Times New Roman" w:cs="Times New Roman"/>
          <w:b/>
          <w:bCs/>
          <w:color w:val="auto"/>
        </w:rPr>
        <w:t>ВИКОНАВЧИЙ  КОМІТЕТ</w:t>
      </w:r>
      <w:proofErr w:type="gramEnd"/>
    </w:p>
    <w:p w14:paraId="7026D9CB" w14:textId="77777777" w:rsidR="005E7933" w:rsidRPr="005E7933" w:rsidRDefault="005E7933" w:rsidP="005E7933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5E7933">
        <w:rPr>
          <w:rFonts w:ascii="Times New Roman" w:hAnsi="Times New Roman" w:cs="Times New Roman"/>
          <w:b/>
          <w:bCs/>
          <w:color w:val="auto"/>
          <w:spacing w:val="78"/>
        </w:rPr>
        <w:t>РІШЕННЯ</w:t>
      </w:r>
    </w:p>
    <w:p w14:paraId="0F076208" w14:textId="77777777" w:rsidR="005E7933" w:rsidRPr="005E7933" w:rsidRDefault="005E7933" w:rsidP="005E7933">
      <w:pPr>
        <w:jc w:val="center"/>
        <w:rPr>
          <w:b/>
          <w:bCs/>
          <w:sz w:val="28"/>
          <w:szCs w:val="28"/>
          <w:lang w:val="uk-UA"/>
        </w:rPr>
      </w:pPr>
    </w:p>
    <w:p w14:paraId="294881CF" w14:textId="3748ADF4" w:rsidR="005E7933" w:rsidRPr="005E7933" w:rsidRDefault="005E7933" w:rsidP="005E7933">
      <w:pPr>
        <w:tabs>
          <w:tab w:val="left" w:pos="6690"/>
        </w:tabs>
        <w:rPr>
          <w:sz w:val="28"/>
          <w:szCs w:val="28"/>
          <w:lang w:val="uk-UA"/>
        </w:rPr>
      </w:pPr>
      <w:r w:rsidRPr="005E7933">
        <w:rPr>
          <w:sz w:val="28"/>
          <w:szCs w:val="28"/>
          <w:lang w:val="uk-UA"/>
        </w:rPr>
        <w:t xml:space="preserve">від  ____  </w:t>
      </w:r>
      <w:r w:rsidRPr="005E7933">
        <w:rPr>
          <w:sz w:val="28"/>
          <w:szCs w:val="28"/>
          <w:lang w:val="uk-UA"/>
        </w:rPr>
        <w:t>березня</w:t>
      </w:r>
      <w:r w:rsidRPr="005E7933">
        <w:rPr>
          <w:sz w:val="28"/>
          <w:szCs w:val="28"/>
          <w:lang w:val="uk-UA"/>
        </w:rPr>
        <w:t xml:space="preserve"> 2025 р.              №</w:t>
      </w:r>
      <w:r w:rsidRPr="005E7933">
        <w:rPr>
          <w:sz w:val="28"/>
          <w:szCs w:val="28"/>
          <w:lang w:val="uk-UA"/>
        </w:rPr>
        <w:tab/>
        <w:t>м. Жовква</w:t>
      </w:r>
    </w:p>
    <w:p w14:paraId="5DA89ED1" w14:textId="77777777" w:rsidR="005E7933" w:rsidRPr="005E7933" w:rsidRDefault="005E7933" w:rsidP="005E7933">
      <w:pPr>
        <w:jc w:val="center"/>
        <w:rPr>
          <w:b/>
          <w:bCs/>
          <w:sz w:val="28"/>
          <w:szCs w:val="28"/>
          <w:lang w:val="uk-UA"/>
        </w:rPr>
      </w:pPr>
    </w:p>
    <w:p w14:paraId="28E18FBE" w14:textId="77777777" w:rsidR="005E7933" w:rsidRPr="00BE4512" w:rsidRDefault="005E7933" w:rsidP="005E7933">
      <w:pPr>
        <w:rPr>
          <w:b/>
          <w:bCs/>
          <w:sz w:val="28"/>
          <w:szCs w:val="28"/>
          <w:lang w:val="uk-UA"/>
        </w:rPr>
      </w:pPr>
      <w:r w:rsidRPr="005E7933">
        <w:rPr>
          <w:b/>
          <w:sz w:val="28"/>
          <w:szCs w:val="28"/>
          <w:lang w:val="uk-UA"/>
        </w:rPr>
        <w:t>Про доцільність призначення опікуна</w:t>
      </w:r>
      <w:r w:rsidRPr="005E7933">
        <w:rPr>
          <w:b/>
          <w:sz w:val="28"/>
          <w:szCs w:val="28"/>
          <w:lang w:val="uk-UA"/>
        </w:rPr>
        <w:br/>
        <w:t>для недієздатної особи</w:t>
      </w:r>
      <w:r w:rsidRPr="005E7933">
        <w:rPr>
          <w:b/>
          <w:sz w:val="28"/>
          <w:szCs w:val="28"/>
          <w:lang w:val="uk-UA"/>
        </w:rPr>
        <w:br/>
      </w:r>
      <w:r w:rsidRPr="00BE4512">
        <w:rPr>
          <w:b/>
          <w:sz w:val="28"/>
          <w:szCs w:val="28"/>
          <w:lang w:val="uk-UA"/>
        </w:rPr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7054415D" w14:textId="77777777" w:rsidR="005E7933" w:rsidRPr="00BE4512" w:rsidRDefault="005E7933" w:rsidP="005E7933">
      <w:pPr>
        <w:rPr>
          <w:b/>
          <w:sz w:val="28"/>
          <w:szCs w:val="28"/>
          <w:lang w:val="uk-UA"/>
        </w:rPr>
      </w:pPr>
    </w:p>
    <w:p w14:paraId="6B5C88B7" w14:textId="6802CC4C" w:rsidR="005E7933" w:rsidRPr="00BE4512" w:rsidRDefault="005E7933" w:rsidP="005E7933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>
        <w:rPr>
          <w:sz w:val="28"/>
          <w:szCs w:val="28"/>
          <w:lang w:val="uk-UA" w:eastAsia="uk-UA"/>
        </w:rPr>
        <w:t xml:space="preserve">ОСОБА 1 </w:t>
      </w:r>
      <w:r>
        <w:rPr>
          <w:sz w:val="28"/>
          <w:szCs w:val="28"/>
          <w:lang w:val="uk-UA" w:eastAsia="uk-UA"/>
        </w:rPr>
        <w:t xml:space="preserve">про визнання фізичної особи недієздатною,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57F5BF1A" w14:textId="77777777" w:rsidR="005E7933" w:rsidRPr="00BE4512" w:rsidRDefault="005E7933" w:rsidP="005E7933">
      <w:pPr>
        <w:jc w:val="both"/>
        <w:rPr>
          <w:sz w:val="28"/>
          <w:szCs w:val="28"/>
          <w:lang w:val="uk-UA"/>
        </w:rPr>
      </w:pPr>
    </w:p>
    <w:p w14:paraId="09B13492" w14:textId="77777777" w:rsidR="005E7933" w:rsidRPr="00BE4512" w:rsidRDefault="005E7933" w:rsidP="005E7933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6E3A7CA2" w14:textId="77777777" w:rsidR="005E7933" w:rsidRPr="00BE4512" w:rsidRDefault="005E7933" w:rsidP="005E7933">
      <w:pPr>
        <w:jc w:val="both"/>
        <w:rPr>
          <w:b/>
          <w:sz w:val="28"/>
          <w:szCs w:val="28"/>
          <w:lang w:val="uk-UA"/>
        </w:rPr>
      </w:pPr>
    </w:p>
    <w:p w14:paraId="54CC4A83" w14:textId="5F63C292" w:rsidR="005E7933" w:rsidRPr="00BE4512" w:rsidRDefault="005E7933" w:rsidP="005E793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25.09.1998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</w:t>
      </w:r>
      <w:r>
        <w:rPr>
          <w:sz w:val="28"/>
          <w:szCs w:val="28"/>
          <w:lang w:val="uk-UA" w:eastAsia="uk-UA"/>
        </w:rPr>
        <w:t xml:space="preserve"> 2 </w:t>
      </w:r>
      <w:r>
        <w:rPr>
          <w:sz w:val="28"/>
          <w:szCs w:val="28"/>
          <w:lang w:val="uk-UA" w:eastAsia="uk-UA"/>
        </w:rPr>
        <w:t xml:space="preserve">28.01.1941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3C536094" w14:textId="6BB32B64" w:rsidR="005E7933" w:rsidRPr="00BE4512" w:rsidRDefault="005E7933" w:rsidP="005E793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 </w:t>
      </w:r>
      <w:r>
        <w:rPr>
          <w:sz w:val="28"/>
          <w:szCs w:val="28"/>
          <w:lang w:val="uk-UA" w:eastAsia="uk-UA"/>
        </w:rPr>
        <w:t xml:space="preserve">25.09.1998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</w:t>
      </w:r>
      <w:r>
        <w:rPr>
          <w:sz w:val="28"/>
          <w:szCs w:val="28"/>
          <w:lang w:val="uk-UA" w:eastAsia="uk-UA"/>
        </w:rPr>
        <w:t xml:space="preserve"> 2</w:t>
      </w:r>
      <w:r>
        <w:rPr>
          <w:sz w:val="28"/>
          <w:szCs w:val="28"/>
          <w:lang w:val="uk-UA" w:eastAsia="uk-UA"/>
        </w:rPr>
        <w:t xml:space="preserve"> 28.01.1941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,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65ACD133" w14:textId="77777777" w:rsidR="005E7933" w:rsidRPr="00BE4512" w:rsidRDefault="005E7933" w:rsidP="005E7933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31E27DA6" w14:textId="77777777" w:rsidR="005E7933" w:rsidRPr="007D76DE" w:rsidRDefault="005E7933" w:rsidP="005E7933">
      <w:pPr>
        <w:jc w:val="both"/>
        <w:rPr>
          <w:b/>
          <w:sz w:val="28"/>
          <w:szCs w:val="28"/>
          <w:lang w:val="uk-UA"/>
        </w:rPr>
      </w:pPr>
    </w:p>
    <w:p w14:paraId="58FB2743" w14:textId="77777777" w:rsidR="005E7933" w:rsidRPr="007D76DE" w:rsidRDefault="005E7933" w:rsidP="005E7933">
      <w:pPr>
        <w:rPr>
          <w:b/>
          <w:sz w:val="28"/>
          <w:szCs w:val="28"/>
          <w:lang w:val="uk-UA"/>
        </w:rPr>
      </w:pPr>
    </w:p>
    <w:p w14:paraId="361E2D00" w14:textId="77777777" w:rsidR="005E7933" w:rsidRPr="00BE4512" w:rsidRDefault="005E7933" w:rsidP="005E7933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bookmarkEnd w:id="2"/>
    <w:p w14:paraId="7010796E" w14:textId="77777777" w:rsidR="005E7933" w:rsidRDefault="005E7933"/>
    <w:sectPr w:rsidR="005E79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2580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33"/>
    <w:rsid w:val="00310A3E"/>
    <w:rsid w:val="005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07A5"/>
  <w15:chartTrackingRefBased/>
  <w15:docId w15:val="{182B7454-DF53-4C94-87FB-1CADE8D0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93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5E7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5E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E79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9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9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9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79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79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79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E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E7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E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E7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2025-02-28T13:30:00Z</dcterms:created>
  <dcterms:modified xsi:type="dcterms:W3CDTF">2025-02-28T13:35:00Z</dcterms:modified>
</cp:coreProperties>
</file>