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B6671" w14:textId="77777777" w:rsidR="00E65233" w:rsidRPr="002420FA" w:rsidRDefault="00E65233" w:rsidP="00E65233">
      <w:pPr>
        <w:tabs>
          <w:tab w:val="right" w:pos="4005"/>
        </w:tabs>
        <w:spacing w:line="240" w:lineRule="auto"/>
        <w:jc w:val="left"/>
        <w:rPr>
          <w:lang w:val="ru-RU"/>
        </w:rPr>
      </w:pPr>
      <w:r>
        <w:rPr>
          <w:noProof/>
          <w:lang w:eastAsia="uk-UA"/>
        </w:rPr>
        <w:drawing>
          <wp:anchor distT="0" distB="0" distL="114300" distR="114300" simplePos="0" relativeHeight="251659264" behindDoc="0" locked="0" layoutInCell="1" allowOverlap="1" wp14:anchorId="0A6145C9" wp14:editId="50BEEE36">
            <wp:simplePos x="0" y="0"/>
            <wp:positionH relativeFrom="column">
              <wp:posOffset>2724150</wp:posOffset>
            </wp:positionH>
            <wp:positionV relativeFrom="paragraph">
              <wp:posOffset>76200</wp:posOffset>
            </wp:positionV>
            <wp:extent cx="552450" cy="704850"/>
            <wp:effectExtent l="0" t="0" r="0" b="0"/>
            <wp:wrapThrough wrapText="bothSides">
              <wp:wrapPolygon edited="0">
                <wp:start x="0" y="0"/>
                <wp:lineTo x="0" y="21016"/>
                <wp:lineTo x="20855" y="21016"/>
                <wp:lineTo x="20855"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2450" cy="704850"/>
                    </a:xfrm>
                    <a:prstGeom prst="rect">
                      <a:avLst/>
                    </a:prstGeom>
                    <a:noFill/>
                    <a:ln>
                      <a:noFill/>
                    </a:ln>
                  </pic:spPr>
                </pic:pic>
              </a:graphicData>
            </a:graphic>
          </wp:anchor>
        </w:drawing>
      </w:r>
    </w:p>
    <w:p w14:paraId="6805E353" w14:textId="77777777" w:rsidR="00E65233" w:rsidRDefault="00E65233" w:rsidP="00E65233">
      <w:pPr>
        <w:pStyle w:val="1"/>
        <w:tabs>
          <w:tab w:val="center" w:pos="4819"/>
        </w:tabs>
        <w:jc w:val="both"/>
      </w:pPr>
      <w:r>
        <w:tab/>
      </w:r>
    </w:p>
    <w:p w14:paraId="44EEE508" w14:textId="77777777" w:rsidR="00E65233" w:rsidRDefault="00E65233" w:rsidP="00E65233">
      <w:pPr>
        <w:pStyle w:val="1"/>
      </w:pPr>
    </w:p>
    <w:p w14:paraId="1BD543BE" w14:textId="77777777" w:rsidR="00E65233" w:rsidRDefault="00E65233" w:rsidP="00E65233">
      <w:pPr>
        <w:pStyle w:val="1"/>
      </w:pPr>
    </w:p>
    <w:p w14:paraId="5F948FB6" w14:textId="77777777" w:rsidR="00AB78F0" w:rsidRPr="00AB78F0" w:rsidRDefault="00AB78F0" w:rsidP="00AB78F0">
      <w:pPr>
        <w:keepNext/>
        <w:widowControl/>
        <w:autoSpaceDE/>
        <w:autoSpaceDN/>
        <w:adjustRightInd/>
        <w:spacing w:line="240" w:lineRule="auto"/>
        <w:outlineLvl w:val="0"/>
        <w:rPr>
          <w:b/>
          <w:bCs/>
          <w:spacing w:val="34"/>
          <w:sz w:val="32"/>
          <w:szCs w:val="24"/>
          <w:lang w:val="ru-RU"/>
        </w:rPr>
      </w:pPr>
      <w:r w:rsidRPr="00AB78F0">
        <w:rPr>
          <w:b/>
          <w:sz w:val="32"/>
          <w:szCs w:val="24"/>
          <w:lang w:val="ru-RU"/>
        </w:rPr>
        <w:t>У К Р А Ї Н А</w:t>
      </w:r>
    </w:p>
    <w:p w14:paraId="615A2217" w14:textId="77777777" w:rsidR="00AB78F0" w:rsidRPr="00AB78F0" w:rsidRDefault="00AB78F0" w:rsidP="00AB78F0">
      <w:pPr>
        <w:keepNext/>
        <w:spacing w:line="240" w:lineRule="auto"/>
        <w:outlineLvl w:val="2"/>
        <w:rPr>
          <w:b/>
          <w:bCs/>
          <w:spacing w:val="34"/>
          <w:sz w:val="36"/>
        </w:rPr>
      </w:pPr>
      <w:r w:rsidRPr="00AB78F0">
        <w:rPr>
          <w:b/>
          <w:bCs/>
          <w:spacing w:val="34"/>
          <w:sz w:val="36"/>
        </w:rPr>
        <w:t>Жовківська міська рада</w:t>
      </w:r>
    </w:p>
    <w:p w14:paraId="59DAB88D" w14:textId="77777777" w:rsidR="00AB78F0" w:rsidRPr="00AB78F0" w:rsidRDefault="00AB78F0" w:rsidP="00AB78F0">
      <w:pPr>
        <w:keepNext/>
        <w:spacing w:line="260" w:lineRule="auto"/>
        <w:outlineLvl w:val="1"/>
        <w:rPr>
          <w:b/>
          <w:spacing w:val="34"/>
          <w:sz w:val="28"/>
          <w:szCs w:val="28"/>
        </w:rPr>
      </w:pPr>
      <w:r w:rsidRPr="00AB78F0">
        <w:rPr>
          <w:b/>
          <w:bCs/>
          <w:spacing w:val="34"/>
          <w:sz w:val="32"/>
        </w:rPr>
        <w:t xml:space="preserve">Львівського району Львівської </w:t>
      </w:r>
      <w:r w:rsidRPr="00AB78F0">
        <w:rPr>
          <w:b/>
          <w:bCs/>
          <w:spacing w:val="34"/>
          <w:sz w:val="32"/>
          <w:szCs w:val="32"/>
        </w:rPr>
        <w:t>обл</w:t>
      </w:r>
      <w:r w:rsidRPr="00AB78F0">
        <w:rPr>
          <w:b/>
          <w:spacing w:val="34"/>
          <w:sz w:val="32"/>
          <w:szCs w:val="32"/>
        </w:rPr>
        <w:t>асті</w:t>
      </w:r>
    </w:p>
    <w:p w14:paraId="36E6DE27" w14:textId="77777777" w:rsidR="00AB78F0" w:rsidRPr="00AB78F0" w:rsidRDefault="00AB78F0" w:rsidP="00AB78F0">
      <w:pPr>
        <w:keepNext/>
        <w:spacing w:line="260" w:lineRule="auto"/>
        <w:outlineLvl w:val="1"/>
        <w:rPr>
          <w:b/>
          <w:bCs/>
          <w:sz w:val="32"/>
        </w:rPr>
      </w:pPr>
      <w:r w:rsidRPr="00AB78F0">
        <w:rPr>
          <w:b/>
          <w:bCs/>
          <w:sz w:val="32"/>
        </w:rPr>
        <w:t>ВИКОНАВЧИЙ  КОМІТЕТ</w:t>
      </w:r>
    </w:p>
    <w:p w14:paraId="51E54B58" w14:textId="77777777" w:rsidR="00AB78F0" w:rsidRPr="00AB78F0" w:rsidRDefault="00AB78F0" w:rsidP="00AB78F0">
      <w:pPr>
        <w:widowControl/>
        <w:tabs>
          <w:tab w:val="left" w:pos="3420"/>
          <w:tab w:val="left" w:pos="3780"/>
        </w:tabs>
        <w:autoSpaceDE/>
        <w:autoSpaceDN/>
        <w:adjustRightInd/>
        <w:spacing w:line="240" w:lineRule="auto"/>
        <w:rPr>
          <w:b/>
          <w:bCs/>
          <w:spacing w:val="78"/>
          <w:sz w:val="32"/>
          <w:szCs w:val="24"/>
        </w:rPr>
      </w:pPr>
      <w:r w:rsidRPr="00AB78F0">
        <w:rPr>
          <w:b/>
          <w:bCs/>
          <w:spacing w:val="78"/>
          <w:sz w:val="32"/>
          <w:szCs w:val="24"/>
        </w:rPr>
        <w:t>РІШЕННЯ</w:t>
      </w:r>
    </w:p>
    <w:p w14:paraId="64884C41" w14:textId="77777777" w:rsidR="00E65233" w:rsidRDefault="00E65233" w:rsidP="00E65233"/>
    <w:p w14:paraId="5BE238EC" w14:textId="72BF99E9" w:rsidR="00E65233" w:rsidRPr="00E8327C" w:rsidRDefault="006505FA" w:rsidP="00E65233">
      <w:pPr>
        <w:pStyle w:val="6"/>
        <w:rPr>
          <w:sz w:val="28"/>
          <w:szCs w:val="28"/>
        </w:rPr>
      </w:pPr>
      <w:r>
        <w:rPr>
          <w:sz w:val="28"/>
          <w:szCs w:val="28"/>
        </w:rPr>
        <w:t>в</w:t>
      </w:r>
      <w:r w:rsidR="00E65233" w:rsidRPr="00E8327C">
        <w:rPr>
          <w:sz w:val="28"/>
          <w:szCs w:val="28"/>
        </w:rPr>
        <w:t>ід                            202</w:t>
      </w:r>
      <w:r w:rsidR="00F82BC4">
        <w:rPr>
          <w:sz w:val="28"/>
          <w:szCs w:val="28"/>
        </w:rPr>
        <w:t>5</w:t>
      </w:r>
      <w:r w:rsidR="00E65233" w:rsidRPr="00E8327C">
        <w:rPr>
          <w:sz w:val="28"/>
          <w:szCs w:val="28"/>
        </w:rPr>
        <w:t xml:space="preserve"> року    </w:t>
      </w:r>
      <w:r w:rsidR="00AB78F0">
        <w:rPr>
          <w:sz w:val="28"/>
          <w:szCs w:val="28"/>
        </w:rPr>
        <w:t>№</w:t>
      </w:r>
    </w:p>
    <w:p w14:paraId="10AE9160" w14:textId="77777777" w:rsidR="00E65233" w:rsidRPr="00AB78F0" w:rsidRDefault="00E65233" w:rsidP="00E65233">
      <w:pPr>
        <w:pStyle w:val="a3"/>
        <w:spacing w:before="0" w:beforeAutospacing="0" w:after="0" w:afterAutospacing="0"/>
        <w:rPr>
          <w:b/>
          <w:sz w:val="16"/>
          <w:szCs w:val="16"/>
        </w:rPr>
      </w:pPr>
    </w:p>
    <w:p w14:paraId="144C07C1" w14:textId="77777777" w:rsidR="00A86637" w:rsidRPr="00A86637" w:rsidRDefault="00A86637" w:rsidP="00A86637">
      <w:pPr>
        <w:pStyle w:val="a3"/>
        <w:spacing w:after="0" w:afterAutospacing="0"/>
        <w:ind w:right="3969"/>
        <w:jc w:val="both"/>
        <w:rPr>
          <w:b/>
          <w:sz w:val="28"/>
          <w:szCs w:val="28"/>
        </w:rPr>
      </w:pPr>
      <w:bookmarkStart w:id="0" w:name="_Hlk164672825"/>
      <w:r w:rsidRPr="00A86637">
        <w:rPr>
          <w:b/>
          <w:sz w:val="28"/>
          <w:szCs w:val="28"/>
        </w:rPr>
        <w:t xml:space="preserve">Про надання дозволу гр. </w:t>
      </w:r>
      <w:proofErr w:type="spellStart"/>
      <w:r w:rsidRPr="00A86637">
        <w:rPr>
          <w:b/>
          <w:sz w:val="28"/>
          <w:szCs w:val="28"/>
        </w:rPr>
        <w:t>Будзан</w:t>
      </w:r>
      <w:proofErr w:type="spellEnd"/>
      <w:r w:rsidRPr="00A86637">
        <w:rPr>
          <w:b/>
          <w:sz w:val="28"/>
          <w:szCs w:val="28"/>
        </w:rPr>
        <w:t xml:space="preserve"> Олександрі</w:t>
      </w:r>
    </w:p>
    <w:p w14:paraId="140BC8F9" w14:textId="43D22B90" w:rsidR="00627F2D" w:rsidRDefault="00A86637" w:rsidP="00A86637">
      <w:pPr>
        <w:pStyle w:val="a3"/>
        <w:spacing w:before="0" w:beforeAutospacing="0" w:after="0" w:afterAutospacing="0"/>
        <w:ind w:right="3969"/>
        <w:jc w:val="both"/>
        <w:rPr>
          <w:b/>
          <w:sz w:val="28"/>
          <w:szCs w:val="28"/>
        </w:rPr>
      </w:pPr>
      <w:r w:rsidRPr="00A86637">
        <w:rPr>
          <w:b/>
          <w:sz w:val="28"/>
          <w:szCs w:val="28"/>
        </w:rPr>
        <w:t>Степанівні на встановлення двох дорожніх знаків в м. Жовква вул. Вокзальна, 14-А</w:t>
      </w:r>
    </w:p>
    <w:bookmarkEnd w:id="0"/>
    <w:p w14:paraId="13116657" w14:textId="77777777" w:rsidR="00627F2D" w:rsidRPr="00AB78F0" w:rsidRDefault="00627F2D" w:rsidP="007B32A3">
      <w:pPr>
        <w:pStyle w:val="a3"/>
        <w:spacing w:before="0" w:beforeAutospacing="0" w:after="0" w:afterAutospacing="0"/>
        <w:ind w:right="3969"/>
        <w:rPr>
          <w:b/>
          <w:sz w:val="16"/>
          <w:szCs w:val="16"/>
        </w:rPr>
      </w:pPr>
    </w:p>
    <w:p w14:paraId="1D8FDB91" w14:textId="57EEAD25" w:rsidR="00AB78F0" w:rsidRDefault="00A86637" w:rsidP="00F82BC4">
      <w:pPr>
        <w:pStyle w:val="a3"/>
        <w:ind w:right="-426" w:firstLine="709"/>
        <w:jc w:val="both"/>
        <w:rPr>
          <w:sz w:val="28"/>
          <w:szCs w:val="28"/>
        </w:rPr>
      </w:pPr>
      <w:r w:rsidRPr="00A86637">
        <w:rPr>
          <w:sz w:val="28"/>
          <w:szCs w:val="28"/>
        </w:rPr>
        <w:t xml:space="preserve">Розглянувши звернення гр. </w:t>
      </w:r>
      <w:proofErr w:type="spellStart"/>
      <w:r w:rsidRPr="00A86637">
        <w:rPr>
          <w:sz w:val="28"/>
          <w:szCs w:val="28"/>
        </w:rPr>
        <w:t>Будзан</w:t>
      </w:r>
      <w:proofErr w:type="spellEnd"/>
      <w:r w:rsidRPr="00A86637">
        <w:rPr>
          <w:sz w:val="28"/>
          <w:szCs w:val="28"/>
        </w:rPr>
        <w:t xml:space="preserve"> Олександри Степанівни від 02.09.2025 року реєстраційний Nº 03-05/393 та долучені матеріали</w:t>
      </w:r>
      <w:r w:rsidR="00F82BC4" w:rsidRPr="00F82BC4">
        <w:rPr>
          <w:sz w:val="28"/>
          <w:szCs w:val="28"/>
        </w:rPr>
        <w:t xml:space="preserve">, </w:t>
      </w:r>
      <w:r w:rsidRPr="00A86637">
        <w:rPr>
          <w:sz w:val="28"/>
          <w:szCs w:val="28"/>
        </w:rPr>
        <w:t xml:space="preserve">для покращення безпеки дорожнього руху, створення комфортних та безпечних умов для </w:t>
      </w:r>
      <w:r>
        <w:rPr>
          <w:sz w:val="28"/>
          <w:szCs w:val="28"/>
        </w:rPr>
        <w:t>мешканців</w:t>
      </w:r>
      <w:r w:rsidRPr="00A86637">
        <w:rPr>
          <w:sz w:val="28"/>
          <w:szCs w:val="28"/>
        </w:rPr>
        <w:t xml:space="preserve">, відповідно </w:t>
      </w:r>
      <w:r w:rsidR="008E3548">
        <w:rPr>
          <w:sz w:val="28"/>
          <w:szCs w:val="28"/>
        </w:rPr>
        <w:t xml:space="preserve">до </w:t>
      </w:r>
      <w:r w:rsidRPr="00A86637">
        <w:rPr>
          <w:sz w:val="28"/>
          <w:szCs w:val="28"/>
        </w:rPr>
        <w:t xml:space="preserve">статті </w:t>
      </w:r>
      <w:r w:rsidR="008E3548">
        <w:rPr>
          <w:sz w:val="28"/>
          <w:szCs w:val="28"/>
        </w:rPr>
        <w:t>30</w:t>
      </w:r>
      <w:r w:rsidRPr="00A86637">
        <w:rPr>
          <w:sz w:val="28"/>
          <w:szCs w:val="28"/>
        </w:rPr>
        <w:t xml:space="preserve"> Закону України «Про місцеве самоврядування в Україні», статей 19, 20 Закону України «Про автомобільні дороги», статті </w:t>
      </w:r>
      <w:r w:rsidR="008A111A">
        <w:rPr>
          <w:sz w:val="28"/>
          <w:szCs w:val="28"/>
        </w:rPr>
        <w:t>6</w:t>
      </w:r>
      <w:r w:rsidRPr="00A86637">
        <w:rPr>
          <w:sz w:val="28"/>
          <w:szCs w:val="28"/>
        </w:rPr>
        <w:t xml:space="preserve"> Закону України «Про дорожній рух»</w:t>
      </w:r>
      <w:r w:rsidR="008E3548">
        <w:rPr>
          <w:sz w:val="28"/>
          <w:szCs w:val="28"/>
        </w:rPr>
        <w:t xml:space="preserve"> </w:t>
      </w:r>
      <w:r w:rsidR="00F82BC4" w:rsidRPr="00F82BC4">
        <w:rPr>
          <w:sz w:val="28"/>
          <w:szCs w:val="28"/>
        </w:rPr>
        <w:t xml:space="preserve">виконком Жовківської міської </w:t>
      </w:r>
      <w:r w:rsidR="00AB78F0" w:rsidRPr="00AB78F0">
        <w:rPr>
          <w:sz w:val="28"/>
          <w:szCs w:val="28"/>
        </w:rPr>
        <w:t>ради</w:t>
      </w:r>
    </w:p>
    <w:p w14:paraId="32E719DA" w14:textId="77777777" w:rsidR="00AB78F0" w:rsidRPr="00AB78F0" w:rsidRDefault="00AB78F0" w:rsidP="00C06C4B">
      <w:pPr>
        <w:pStyle w:val="a3"/>
        <w:spacing w:before="0" w:beforeAutospacing="0" w:after="0" w:afterAutospacing="0"/>
        <w:ind w:right="-426" w:firstLine="709"/>
        <w:jc w:val="both"/>
        <w:rPr>
          <w:sz w:val="16"/>
          <w:szCs w:val="16"/>
        </w:rPr>
      </w:pPr>
    </w:p>
    <w:p w14:paraId="66D7814E" w14:textId="77777777" w:rsidR="00AF61B9" w:rsidRPr="00AB78F0" w:rsidRDefault="00AB78F0" w:rsidP="00AB78F0">
      <w:pPr>
        <w:pStyle w:val="a3"/>
        <w:spacing w:before="0" w:beforeAutospacing="0" w:after="0" w:afterAutospacing="0"/>
        <w:ind w:right="-426" w:firstLine="709"/>
        <w:jc w:val="center"/>
        <w:rPr>
          <w:b/>
          <w:bCs/>
          <w:sz w:val="28"/>
          <w:szCs w:val="28"/>
        </w:rPr>
      </w:pPr>
      <w:r w:rsidRPr="00AB78F0">
        <w:rPr>
          <w:b/>
          <w:bCs/>
          <w:sz w:val="28"/>
          <w:szCs w:val="28"/>
        </w:rPr>
        <w:t>ВИРІШИВ:</w:t>
      </w:r>
    </w:p>
    <w:p w14:paraId="7488879E" w14:textId="77777777" w:rsidR="00AF61B9" w:rsidRPr="00AB78F0" w:rsidRDefault="00AF61B9" w:rsidP="00AF61B9">
      <w:pPr>
        <w:pStyle w:val="a3"/>
        <w:spacing w:before="0" w:beforeAutospacing="0" w:after="0" w:afterAutospacing="0"/>
        <w:ind w:right="-426"/>
        <w:jc w:val="both"/>
        <w:rPr>
          <w:sz w:val="16"/>
          <w:szCs w:val="16"/>
        </w:rPr>
      </w:pPr>
    </w:p>
    <w:p w14:paraId="18110DFE" w14:textId="561196FC" w:rsidR="00564448" w:rsidRDefault="008A111A" w:rsidP="00D67DF9">
      <w:pPr>
        <w:pStyle w:val="a3"/>
        <w:numPr>
          <w:ilvl w:val="0"/>
          <w:numId w:val="2"/>
        </w:numPr>
        <w:spacing w:before="0" w:beforeAutospacing="0" w:after="0" w:afterAutospacing="0"/>
        <w:ind w:left="142" w:right="-426" w:firstLine="142"/>
        <w:jc w:val="both"/>
        <w:rPr>
          <w:sz w:val="28"/>
          <w:szCs w:val="28"/>
        </w:rPr>
      </w:pPr>
      <w:r>
        <w:rPr>
          <w:sz w:val="28"/>
          <w:szCs w:val="28"/>
        </w:rPr>
        <w:t xml:space="preserve">Погодити гр. </w:t>
      </w:r>
      <w:proofErr w:type="spellStart"/>
      <w:r>
        <w:rPr>
          <w:sz w:val="28"/>
          <w:szCs w:val="28"/>
        </w:rPr>
        <w:t>Будзан</w:t>
      </w:r>
      <w:proofErr w:type="spellEnd"/>
      <w:r>
        <w:rPr>
          <w:sz w:val="28"/>
          <w:szCs w:val="28"/>
        </w:rPr>
        <w:t xml:space="preserve"> </w:t>
      </w:r>
      <w:r w:rsidRPr="00A86637">
        <w:rPr>
          <w:sz w:val="28"/>
          <w:szCs w:val="28"/>
        </w:rPr>
        <w:t>Олександр</w:t>
      </w:r>
      <w:r>
        <w:rPr>
          <w:sz w:val="28"/>
          <w:szCs w:val="28"/>
        </w:rPr>
        <w:t>і</w:t>
      </w:r>
      <w:r w:rsidRPr="00A86637">
        <w:rPr>
          <w:sz w:val="28"/>
          <w:szCs w:val="28"/>
        </w:rPr>
        <w:t xml:space="preserve"> Степанівн</w:t>
      </w:r>
      <w:r>
        <w:rPr>
          <w:sz w:val="28"/>
          <w:szCs w:val="28"/>
        </w:rPr>
        <w:t>і</w:t>
      </w:r>
      <w:r w:rsidRPr="00A86637">
        <w:rPr>
          <w:sz w:val="28"/>
          <w:szCs w:val="28"/>
        </w:rPr>
        <w:t xml:space="preserve"> </w:t>
      </w:r>
      <w:r w:rsidRPr="008A111A">
        <w:rPr>
          <w:sz w:val="28"/>
          <w:szCs w:val="28"/>
        </w:rPr>
        <w:t>встановлення дорожн</w:t>
      </w:r>
      <w:r>
        <w:rPr>
          <w:sz w:val="28"/>
          <w:szCs w:val="28"/>
        </w:rPr>
        <w:t>іх</w:t>
      </w:r>
      <w:r w:rsidRPr="008A111A">
        <w:rPr>
          <w:sz w:val="28"/>
          <w:szCs w:val="28"/>
        </w:rPr>
        <w:t xml:space="preserve"> знак</w:t>
      </w:r>
      <w:r>
        <w:rPr>
          <w:sz w:val="28"/>
          <w:szCs w:val="28"/>
        </w:rPr>
        <w:t>ів</w:t>
      </w:r>
      <w:r w:rsidR="00E32DA7">
        <w:rPr>
          <w:sz w:val="28"/>
          <w:szCs w:val="28"/>
        </w:rPr>
        <w:t xml:space="preserve"> «Дикі тварини»</w:t>
      </w:r>
      <w:r w:rsidR="00564448">
        <w:rPr>
          <w:sz w:val="28"/>
          <w:szCs w:val="28"/>
        </w:rPr>
        <w:t xml:space="preserve">    </w:t>
      </w:r>
      <w:r>
        <w:rPr>
          <w:sz w:val="28"/>
          <w:szCs w:val="28"/>
        </w:rPr>
        <w:t>із</w:t>
      </w:r>
      <w:r w:rsidR="00564448">
        <w:rPr>
          <w:sz w:val="28"/>
          <w:szCs w:val="28"/>
        </w:rPr>
        <w:t xml:space="preserve">    </w:t>
      </w:r>
      <w:r>
        <w:rPr>
          <w:sz w:val="28"/>
          <w:szCs w:val="28"/>
        </w:rPr>
        <w:t xml:space="preserve"> категорії</w:t>
      </w:r>
      <w:r w:rsidR="00564448">
        <w:rPr>
          <w:sz w:val="28"/>
          <w:szCs w:val="28"/>
        </w:rPr>
        <w:t xml:space="preserve">   </w:t>
      </w:r>
      <w:r>
        <w:rPr>
          <w:sz w:val="28"/>
          <w:szCs w:val="28"/>
        </w:rPr>
        <w:t xml:space="preserve"> </w:t>
      </w:r>
      <w:r w:rsidR="00E32DA7">
        <w:rPr>
          <w:sz w:val="28"/>
          <w:szCs w:val="28"/>
        </w:rPr>
        <w:t>«П</w:t>
      </w:r>
      <w:r>
        <w:rPr>
          <w:sz w:val="28"/>
          <w:szCs w:val="28"/>
        </w:rPr>
        <w:t>опереджувальні</w:t>
      </w:r>
      <w:r w:rsidR="00E32DA7">
        <w:rPr>
          <w:sz w:val="28"/>
          <w:szCs w:val="28"/>
        </w:rPr>
        <w:t>»</w:t>
      </w:r>
      <w:r w:rsidRPr="008A111A">
        <w:rPr>
          <w:sz w:val="28"/>
          <w:szCs w:val="28"/>
        </w:rPr>
        <w:t xml:space="preserve"> </w:t>
      </w:r>
      <w:r w:rsidR="00564448">
        <w:rPr>
          <w:sz w:val="28"/>
          <w:szCs w:val="28"/>
        </w:rPr>
        <w:t xml:space="preserve">  </w:t>
      </w:r>
      <w:r w:rsidRPr="008A111A">
        <w:rPr>
          <w:sz w:val="28"/>
          <w:szCs w:val="28"/>
        </w:rPr>
        <w:t xml:space="preserve">на вул. </w:t>
      </w:r>
      <w:r w:rsidR="00E32DA7">
        <w:rPr>
          <w:sz w:val="28"/>
          <w:szCs w:val="28"/>
        </w:rPr>
        <w:t>Вокзальна, 14-А</w:t>
      </w:r>
      <w:r w:rsidRPr="008A111A">
        <w:rPr>
          <w:sz w:val="28"/>
          <w:szCs w:val="28"/>
        </w:rPr>
        <w:t>,</w:t>
      </w:r>
      <w:r w:rsidR="00564448">
        <w:rPr>
          <w:sz w:val="28"/>
          <w:szCs w:val="28"/>
        </w:rPr>
        <w:t xml:space="preserve">  </w:t>
      </w:r>
      <w:r w:rsidRPr="008A111A">
        <w:rPr>
          <w:sz w:val="28"/>
          <w:szCs w:val="28"/>
        </w:rPr>
        <w:t xml:space="preserve"> у </w:t>
      </w:r>
    </w:p>
    <w:p w14:paraId="1AF9108D" w14:textId="554D7868" w:rsidR="008A111A" w:rsidRDefault="00E32DA7" w:rsidP="00564448">
      <w:pPr>
        <w:pStyle w:val="a3"/>
        <w:spacing w:before="0" w:beforeAutospacing="0" w:after="0" w:afterAutospacing="0"/>
        <w:ind w:left="284" w:right="-426"/>
        <w:jc w:val="both"/>
        <w:rPr>
          <w:sz w:val="28"/>
          <w:szCs w:val="28"/>
        </w:rPr>
      </w:pPr>
      <w:r>
        <w:rPr>
          <w:sz w:val="28"/>
          <w:szCs w:val="28"/>
        </w:rPr>
        <w:t>м. Жовква</w:t>
      </w:r>
      <w:r w:rsidR="008A111A" w:rsidRPr="008A111A">
        <w:rPr>
          <w:sz w:val="28"/>
          <w:szCs w:val="28"/>
        </w:rPr>
        <w:t xml:space="preserve">, </w:t>
      </w:r>
      <w:r>
        <w:rPr>
          <w:sz w:val="28"/>
          <w:szCs w:val="28"/>
        </w:rPr>
        <w:t>Львів</w:t>
      </w:r>
      <w:r w:rsidR="008A111A" w:rsidRPr="008A111A">
        <w:rPr>
          <w:sz w:val="28"/>
          <w:szCs w:val="28"/>
        </w:rPr>
        <w:t>ського району, Львівської області</w:t>
      </w:r>
      <w:r w:rsidR="000D5E10">
        <w:rPr>
          <w:sz w:val="28"/>
          <w:szCs w:val="28"/>
        </w:rPr>
        <w:t>.</w:t>
      </w:r>
    </w:p>
    <w:p w14:paraId="7B75169E" w14:textId="33127A82" w:rsidR="008A111A" w:rsidRDefault="000D5E10" w:rsidP="00D67DF9">
      <w:pPr>
        <w:pStyle w:val="a3"/>
        <w:numPr>
          <w:ilvl w:val="0"/>
          <w:numId w:val="2"/>
        </w:numPr>
        <w:spacing w:before="0" w:beforeAutospacing="0" w:after="0" w:afterAutospacing="0"/>
        <w:ind w:left="142" w:right="-426" w:firstLine="142"/>
        <w:jc w:val="both"/>
        <w:rPr>
          <w:sz w:val="28"/>
          <w:szCs w:val="28"/>
        </w:rPr>
      </w:pPr>
      <w:r>
        <w:rPr>
          <w:sz w:val="28"/>
          <w:szCs w:val="28"/>
        </w:rPr>
        <w:t>Г</w:t>
      </w:r>
      <w:r w:rsidR="00E32DA7">
        <w:rPr>
          <w:sz w:val="28"/>
          <w:szCs w:val="28"/>
        </w:rPr>
        <w:t xml:space="preserve">р. </w:t>
      </w:r>
      <w:proofErr w:type="spellStart"/>
      <w:r w:rsidR="00E32DA7">
        <w:rPr>
          <w:sz w:val="28"/>
          <w:szCs w:val="28"/>
        </w:rPr>
        <w:t>Будзан</w:t>
      </w:r>
      <w:proofErr w:type="spellEnd"/>
      <w:r w:rsidR="00E32DA7">
        <w:rPr>
          <w:sz w:val="28"/>
          <w:szCs w:val="28"/>
        </w:rPr>
        <w:t xml:space="preserve"> </w:t>
      </w:r>
      <w:r w:rsidR="00E32DA7" w:rsidRPr="00A86637">
        <w:rPr>
          <w:sz w:val="28"/>
          <w:szCs w:val="28"/>
        </w:rPr>
        <w:t>Олександр</w:t>
      </w:r>
      <w:r w:rsidR="00E32DA7">
        <w:rPr>
          <w:sz w:val="28"/>
          <w:szCs w:val="28"/>
        </w:rPr>
        <w:t>і</w:t>
      </w:r>
      <w:r w:rsidR="00E32DA7" w:rsidRPr="00A86637">
        <w:rPr>
          <w:sz w:val="28"/>
          <w:szCs w:val="28"/>
        </w:rPr>
        <w:t xml:space="preserve"> Степанівн</w:t>
      </w:r>
      <w:r w:rsidR="00E32DA7">
        <w:rPr>
          <w:sz w:val="28"/>
          <w:szCs w:val="28"/>
        </w:rPr>
        <w:t>і</w:t>
      </w:r>
      <w:r w:rsidR="00E32DA7" w:rsidRPr="00A86637">
        <w:rPr>
          <w:sz w:val="28"/>
          <w:szCs w:val="28"/>
        </w:rPr>
        <w:t xml:space="preserve"> </w:t>
      </w:r>
      <w:r w:rsidR="00E32DA7">
        <w:rPr>
          <w:sz w:val="28"/>
          <w:szCs w:val="28"/>
        </w:rPr>
        <w:t>у</w:t>
      </w:r>
      <w:r w:rsidR="00E32DA7" w:rsidRPr="00E32DA7">
        <w:rPr>
          <w:sz w:val="28"/>
          <w:szCs w:val="28"/>
        </w:rPr>
        <w:t>згодити місце встановлення дорожн</w:t>
      </w:r>
      <w:r w:rsidR="00E32DA7">
        <w:rPr>
          <w:sz w:val="28"/>
          <w:szCs w:val="28"/>
        </w:rPr>
        <w:t>іх</w:t>
      </w:r>
      <w:r w:rsidR="00E32DA7" w:rsidRPr="00E32DA7">
        <w:rPr>
          <w:sz w:val="28"/>
          <w:szCs w:val="28"/>
        </w:rPr>
        <w:t xml:space="preserve"> знак</w:t>
      </w:r>
      <w:r w:rsidR="00E32DA7">
        <w:rPr>
          <w:sz w:val="28"/>
          <w:szCs w:val="28"/>
        </w:rPr>
        <w:t>ів</w:t>
      </w:r>
      <w:r w:rsidR="00E32DA7" w:rsidRPr="00E32DA7">
        <w:rPr>
          <w:sz w:val="28"/>
          <w:szCs w:val="28"/>
        </w:rPr>
        <w:t xml:space="preserve"> з власниками підземних комунікацій</w:t>
      </w:r>
      <w:r>
        <w:rPr>
          <w:sz w:val="28"/>
          <w:szCs w:val="28"/>
        </w:rPr>
        <w:t>.</w:t>
      </w:r>
    </w:p>
    <w:p w14:paraId="33D81EB1" w14:textId="0640F10A" w:rsidR="008A111A" w:rsidRDefault="000D5E10" w:rsidP="00D67DF9">
      <w:pPr>
        <w:pStyle w:val="a3"/>
        <w:numPr>
          <w:ilvl w:val="0"/>
          <w:numId w:val="2"/>
        </w:numPr>
        <w:spacing w:before="0" w:beforeAutospacing="0" w:after="0" w:afterAutospacing="0"/>
        <w:ind w:left="142" w:right="-426" w:firstLine="142"/>
        <w:jc w:val="both"/>
        <w:rPr>
          <w:sz w:val="28"/>
          <w:szCs w:val="28"/>
        </w:rPr>
      </w:pPr>
      <w:r>
        <w:rPr>
          <w:sz w:val="28"/>
          <w:szCs w:val="28"/>
        </w:rPr>
        <w:t>Г</w:t>
      </w:r>
      <w:r w:rsidR="00E32DA7">
        <w:rPr>
          <w:sz w:val="28"/>
          <w:szCs w:val="28"/>
        </w:rPr>
        <w:t xml:space="preserve">р. </w:t>
      </w:r>
      <w:proofErr w:type="spellStart"/>
      <w:r w:rsidR="00E32DA7">
        <w:rPr>
          <w:sz w:val="28"/>
          <w:szCs w:val="28"/>
        </w:rPr>
        <w:t>Будзан</w:t>
      </w:r>
      <w:proofErr w:type="spellEnd"/>
      <w:r w:rsidR="00E32DA7">
        <w:rPr>
          <w:sz w:val="28"/>
          <w:szCs w:val="28"/>
        </w:rPr>
        <w:t xml:space="preserve"> </w:t>
      </w:r>
      <w:r w:rsidR="00E32DA7" w:rsidRPr="00A86637">
        <w:rPr>
          <w:sz w:val="28"/>
          <w:szCs w:val="28"/>
        </w:rPr>
        <w:t>Олександр</w:t>
      </w:r>
      <w:r w:rsidR="00E32DA7">
        <w:rPr>
          <w:sz w:val="28"/>
          <w:szCs w:val="28"/>
        </w:rPr>
        <w:t>і</w:t>
      </w:r>
      <w:r w:rsidR="00E32DA7" w:rsidRPr="00A86637">
        <w:rPr>
          <w:sz w:val="28"/>
          <w:szCs w:val="28"/>
        </w:rPr>
        <w:t xml:space="preserve"> Степанівн</w:t>
      </w:r>
      <w:r w:rsidR="00E32DA7">
        <w:rPr>
          <w:sz w:val="28"/>
          <w:szCs w:val="28"/>
        </w:rPr>
        <w:t>і</w:t>
      </w:r>
      <w:r w:rsidR="00E32DA7" w:rsidRPr="00A86637">
        <w:rPr>
          <w:sz w:val="28"/>
          <w:szCs w:val="28"/>
        </w:rPr>
        <w:t xml:space="preserve"> </w:t>
      </w:r>
      <w:r w:rsidR="00E32DA7">
        <w:rPr>
          <w:sz w:val="28"/>
          <w:szCs w:val="28"/>
        </w:rPr>
        <w:t>п</w:t>
      </w:r>
      <w:r w:rsidR="00E32DA7" w:rsidRPr="00E32DA7">
        <w:rPr>
          <w:sz w:val="28"/>
          <w:szCs w:val="28"/>
        </w:rPr>
        <w:t>огодити встановлення дорожнього знаку з підрозділами ГУ Національної поліції у Львівській області</w:t>
      </w:r>
      <w:r>
        <w:rPr>
          <w:sz w:val="28"/>
          <w:szCs w:val="28"/>
        </w:rPr>
        <w:t>.</w:t>
      </w:r>
    </w:p>
    <w:p w14:paraId="679FEF25" w14:textId="2B2F29D9" w:rsidR="00785224" w:rsidRDefault="00785224" w:rsidP="00D67DF9">
      <w:pPr>
        <w:pStyle w:val="a3"/>
        <w:numPr>
          <w:ilvl w:val="0"/>
          <w:numId w:val="2"/>
        </w:numPr>
        <w:spacing w:before="0" w:beforeAutospacing="0" w:after="0" w:afterAutospacing="0"/>
        <w:ind w:left="0" w:right="-426" w:firstLine="284"/>
        <w:jc w:val="both"/>
        <w:rPr>
          <w:sz w:val="28"/>
          <w:szCs w:val="28"/>
        </w:rPr>
      </w:pPr>
      <w:r>
        <w:rPr>
          <w:sz w:val="28"/>
          <w:szCs w:val="28"/>
        </w:rPr>
        <w:t xml:space="preserve">Контроль за виконанням рішення покласти на </w:t>
      </w:r>
      <w:r w:rsidR="005174E0">
        <w:rPr>
          <w:sz w:val="28"/>
          <w:szCs w:val="28"/>
        </w:rPr>
        <w:t xml:space="preserve">першого заступника міського </w:t>
      </w:r>
      <w:r w:rsidR="008800CB">
        <w:rPr>
          <w:sz w:val="28"/>
          <w:szCs w:val="28"/>
        </w:rPr>
        <w:t xml:space="preserve"> </w:t>
      </w:r>
      <w:r w:rsidR="005174E0">
        <w:rPr>
          <w:sz w:val="28"/>
          <w:szCs w:val="28"/>
        </w:rPr>
        <w:t xml:space="preserve">голови </w:t>
      </w:r>
      <w:proofErr w:type="spellStart"/>
      <w:r w:rsidR="005174E0">
        <w:rPr>
          <w:sz w:val="28"/>
          <w:szCs w:val="28"/>
        </w:rPr>
        <w:t>Малачівську</w:t>
      </w:r>
      <w:proofErr w:type="spellEnd"/>
      <w:r w:rsidR="005174E0">
        <w:rPr>
          <w:sz w:val="28"/>
          <w:szCs w:val="28"/>
        </w:rPr>
        <w:t xml:space="preserve"> М.З.</w:t>
      </w:r>
    </w:p>
    <w:p w14:paraId="7DA65619" w14:textId="77777777" w:rsidR="00AB78F0" w:rsidRDefault="00AB78F0" w:rsidP="00785224">
      <w:pPr>
        <w:pStyle w:val="a3"/>
        <w:spacing w:before="0" w:beforeAutospacing="0" w:after="0" w:afterAutospacing="0"/>
        <w:ind w:right="-426"/>
        <w:jc w:val="both"/>
        <w:rPr>
          <w:sz w:val="28"/>
          <w:szCs w:val="28"/>
        </w:rPr>
      </w:pPr>
    </w:p>
    <w:p w14:paraId="7142005B" w14:textId="77777777" w:rsidR="00AB78F0" w:rsidRPr="00E8327C" w:rsidRDefault="00AB78F0" w:rsidP="00AB78F0">
      <w:pPr>
        <w:pStyle w:val="a3"/>
        <w:spacing w:before="0" w:beforeAutospacing="0" w:after="0" w:afterAutospacing="0"/>
        <w:ind w:left="534" w:right="-426"/>
        <w:jc w:val="both"/>
        <w:rPr>
          <w:sz w:val="28"/>
          <w:szCs w:val="28"/>
        </w:rPr>
      </w:pPr>
    </w:p>
    <w:p w14:paraId="0C1485E4" w14:textId="3B52E5E4" w:rsidR="00AB78F0" w:rsidRDefault="00AB78F0" w:rsidP="00AB78F0">
      <w:pPr>
        <w:jc w:val="both"/>
        <w:rPr>
          <w:b/>
          <w:sz w:val="28"/>
          <w:szCs w:val="28"/>
        </w:rPr>
      </w:pPr>
      <w:r>
        <w:rPr>
          <w:b/>
          <w:sz w:val="28"/>
          <w:szCs w:val="28"/>
        </w:rPr>
        <w:t>Міський голова</w:t>
      </w:r>
      <w:r>
        <w:rPr>
          <w:b/>
          <w:sz w:val="28"/>
          <w:szCs w:val="28"/>
        </w:rPr>
        <w:tab/>
      </w:r>
      <w:r>
        <w:rPr>
          <w:b/>
          <w:sz w:val="28"/>
          <w:szCs w:val="28"/>
        </w:rPr>
        <w:tab/>
      </w:r>
      <w:r>
        <w:rPr>
          <w:b/>
          <w:sz w:val="28"/>
          <w:szCs w:val="28"/>
        </w:rPr>
        <w:tab/>
      </w:r>
      <w:r>
        <w:rPr>
          <w:b/>
          <w:sz w:val="28"/>
          <w:szCs w:val="28"/>
        </w:rPr>
        <w:tab/>
        <w:t xml:space="preserve">                                         Олег ВОЛЬСЬКИЙ</w:t>
      </w:r>
    </w:p>
    <w:p w14:paraId="764A3511" w14:textId="17E2B3D5" w:rsidR="00DF50CF" w:rsidRDefault="00DF50CF" w:rsidP="00AB78F0">
      <w:pPr>
        <w:jc w:val="both"/>
        <w:rPr>
          <w:b/>
          <w:sz w:val="28"/>
          <w:szCs w:val="28"/>
        </w:rPr>
      </w:pPr>
    </w:p>
    <w:p w14:paraId="6F19A028" w14:textId="45221E0F" w:rsidR="00DF50CF" w:rsidRDefault="00DF50CF" w:rsidP="00AB78F0">
      <w:pPr>
        <w:jc w:val="both"/>
        <w:rPr>
          <w:b/>
          <w:sz w:val="28"/>
          <w:szCs w:val="28"/>
        </w:rPr>
      </w:pPr>
    </w:p>
    <w:p w14:paraId="48E80548" w14:textId="2BF8A936" w:rsidR="00DF50CF" w:rsidRDefault="00DF50CF" w:rsidP="00AB78F0">
      <w:pPr>
        <w:jc w:val="both"/>
        <w:rPr>
          <w:b/>
          <w:sz w:val="28"/>
          <w:szCs w:val="28"/>
        </w:rPr>
      </w:pPr>
    </w:p>
    <w:p w14:paraId="7D805195" w14:textId="538FD198" w:rsidR="00DF50CF" w:rsidRDefault="00DF50CF" w:rsidP="00AB78F0">
      <w:pPr>
        <w:jc w:val="both"/>
        <w:rPr>
          <w:b/>
          <w:sz w:val="28"/>
          <w:szCs w:val="28"/>
        </w:rPr>
      </w:pPr>
    </w:p>
    <w:p w14:paraId="4F0CDD92" w14:textId="77777777" w:rsidR="00DF50CF" w:rsidRDefault="00DF50CF" w:rsidP="00DF50CF"/>
    <w:p w14:paraId="3B9D1736" w14:textId="77777777" w:rsidR="00DF50CF" w:rsidRPr="00F61132" w:rsidRDefault="00DF50CF" w:rsidP="00DF50CF">
      <w:pPr>
        <w:rPr>
          <w:sz w:val="28"/>
          <w:szCs w:val="28"/>
        </w:rPr>
      </w:pPr>
    </w:p>
    <w:p w14:paraId="1B71FD66" w14:textId="77777777" w:rsidR="00DF50CF" w:rsidRDefault="00DF50CF" w:rsidP="00AB78F0">
      <w:pPr>
        <w:jc w:val="both"/>
        <w:rPr>
          <w:b/>
          <w:sz w:val="28"/>
          <w:szCs w:val="28"/>
        </w:rPr>
      </w:pPr>
    </w:p>
    <w:p w14:paraId="7973B21F" w14:textId="77777777" w:rsidR="00DF50CF" w:rsidRPr="00F61132" w:rsidRDefault="00DF50CF" w:rsidP="00AB78F0">
      <w:pPr>
        <w:jc w:val="both"/>
        <w:rPr>
          <w:sz w:val="28"/>
          <w:szCs w:val="28"/>
        </w:rPr>
      </w:pPr>
    </w:p>
    <w:sectPr w:rsidR="00DF50CF" w:rsidRPr="00F61132" w:rsidSect="00AB78F0">
      <w:pgSz w:w="11906" w:h="16838"/>
      <w:pgMar w:top="142"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E3B42"/>
    <w:multiLevelType w:val="hybridMultilevel"/>
    <w:tmpl w:val="36222ABE"/>
    <w:lvl w:ilvl="0" w:tplc="BFBC398C">
      <w:numFmt w:val="bullet"/>
      <w:lvlText w:val="-"/>
      <w:lvlJc w:val="left"/>
      <w:pPr>
        <w:ind w:left="502" w:hanging="360"/>
      </w:pPr>
      <w:rPr>
        <w:rFonts w:ascii="Times New Roman" w:eastAsia="Calibri" w:hAnsi="Times New Roman" w:cs="Times New Roman" w:hint="default"/>
      </w:rPr>
    </w:lvl>
    <w:lvl w:ilvl="1" w:tplc="04220003" w:tentative="1">
      <w:start w:val="1"/>
      <w:numFmt w:val="bullet"/>
      <w:lvlText w:val="o"/>
      <w:lvlJc w:val="left"/>
      <w:pPr>
        <w:ind w:left="1222" w:hanging="360"/>
      </w:pPr>
      <w:rPr>
        <w:rFonts w:ascii="Courier New" w:hAnsi="Courier New" w:cs="Courier New" w:hint="default"/>
      </w:rPr>
    </w:lvl>
    <w:lvl w:ilvl="2" w:tplc="04220005" w:tentative="1">
      <w:start w:val="1"/>
      <w:numFmt w:val="bullet"/>
      <w:lvlText w:val=""/>
      <w:lvlJc w:val="left"/>
      <w:pPr>
        <w:ind w:left="1942" w:hanging="360"/>
      </w:pPr>
      <w:rPr>
        <w:rFonts w:ascii="Wingdings" w:hAnsi="Wingdings" w:hint="default"/>
      </w:rPr>
    </w:lvl>
    <w:lvl w:ilvl="3" w:tplc="04220001" w:tentative="1">
      <w:start w:val="1"/>
      <w:numFmt w:val="bullet"/>
      <w:lvlText w:val=""/>
      <w:lvlJc w:val="left"/>
      <w:pPr>
        <w:ind w:left="2662" w:hanging="360"/>
      </w:pPr>
      <w:rPr>
        <w:rFonts w:ascii="Symbol" w:hAnsi="Symbol" w:hint="default"/>
      </w:rPr>
    </w:lvl>
    <w:lvl w:ilvl="4" w:tplc="04220003" w:tentative="1">
      <w:start w:val="1"/>
      <w:numFmt w:val="bullet"/>
      <w:lvlText w:val="o"/>
      <w:lvlJc w:val="left"/>
      <w:pPr>
        <w:ind w:left="3382" w:hanging="360"/>
      </w:pPr>
      <w:rPr>
        <w:rFonts w:ascii="Courier New" w:hAnsi="Courier New" w:cs="Courier New" w:hint="default"/>
      </w:rPr>
    </w:lvl>
    <w:lvl w:ilvl="5" w:tplc="04220005" w:tentative="1">
      <w:start w:val="1"/>
      <w:numFmt w:val="bullet"/>
      <w:lvlText w:val=""/>
      <w:lvlJc w:val="left"/>
      <w:pPr>
        <w:ind w:left="4102" w:hanging="360"/>
      </w:pPr>
      <w:rPr>
        <w:rFonts w:ascii="Wingdings" w:hAnsi="Wingdings" w:hint="default"/>
      </w:rPr>
    </w:lvl>
    <w:lvl w:ilvl="6" w:tplc="04220001" w:tentative="1">
      <w:start w:val="1"/>
      <w:numFmt w:val="bullet"/>
      <w:lvlText w:val=""/>
      <w:lvlJc w:val="left"/>
      <w:pPr>
        <w:ind w:left="4822" w:hanging="360"/>
      </w:pPr>
      <w:rPr>
        <w:rFonts w:ascii="Symbol" w:hAnsi="Symbol" w:hint="default"/>
      </w:rPr>
    </w:lvl>
    <w:lvl w:ilvl="7" w:tplc="04220003" w:tentative="1">
      <w:start w:val="1"/>
      <w:numFmt w:val="bullet"/>
      <w:lvlText w:val="o"/>
      <w:lvlJc w:val="left"/>
      <w:pPr>
        <w:ind w:left="5542" w:hanging="360"/>
      </w:pPr>
      <w:rPr>
        <w:rFonts w:ascii="Courier New" w:hAnsi="Courier New" w:cs="Courier New" w:hint="default"/>
      </w:rPr>
    </w:lvl>
    <w:lvl w:ilvl="8" w:tplc="04220005" w:tentative="1">
      <w:start w:val="1"/>
      <w:numFmt w:val="bullet"/>
      <w:lvlText w:val=""/>
      <w:lvlJc w:val="left"/>
      <w:pPr>
        <w:ind w:left="6262" w:hanging="360"/>
      </w:pPr>
      <w:rPr>
        <w:rFonts w:ascii="Wingdings" w:hAnsi="Wingdings" w:hint="default"/>
      </w:rPr>
    </w:lvl>
  </w:abstractNum>
  <w:abstractNum w:abstractNumId="1" w15:restartNumberingAfterBreak="0">
    <w:nsid w:val="39DE2E60"/>
    <w:multiLevelType w:val="hybridMultilevel"/>
    <w:tmpl w:val="62003268"/>
    <w:lvl w:ilvl="0" w:tplc="344CAE66">
      <w:start w:val="1"/>
      <w:numFmt w:val="decimal"/>
      <w:lvlText w:val="%1."/>
      <w:lvlJc w:val="left"/>
      <w:pPr>
        <w:ind w:left="534" w:hanging="360"/>
      </w:pPr>
      <w:rPr>
        <w:rFonts w:ascii="Times New Roman" w:eastAsia="Calibri" w:hAnsi="Times New Roman" w:cs="Times New Roman"/>
      </w:rPr>
    </w:lvl>
    <w:lvl w:ilvl="1" w:tplc="04220019" w:tentative="1">
      <w:start w:val="1"/>
      <w:numFmt w:val="lowerLetter"/>
      <w:lvlText w:val="%2."/>
      <w:lvlJc w:val="left"/>
      <w:pPr>
        <w:ind w:left="1254" w:hanging="360"/>
      </w:pPr>
    </w:lvl>
    <w:lvl w:ilvl="2" w:tplc="0422001B" w:tentative="1">
      <w:start w:val="1"/>
      <w:numFmt w:val="lowerRoman"/>
      <w:lvlText w:val="%3."/>
      <w:lvlJc w:val="right"/>
      <w:pPr>
        <w:ind w:left="1974" w:hanging="180"/>
      </w:pPr>
    </w:lvl>
    <w:lvl w:ilvl="3" w:tplc="0422000F" w:tentative="1">
      <w:start w:val="1"/>
      <w:numFmt w:val="decimal"/>
      <w:lvlText w:val="%4."/>
      <w:lvlJc w:val="left"/>
      <w:pPr>
        <w:ind w:left="2694" w:hanging="360"/>
      </w:pPr>
    </w:lvl>
    <w:lvl w:ilvl="4" w:tplc="04220019" w:tentative="1">
      <w:start w:val="1"/>
      <w:numFmt w:val="lowerLetter"/>
      <w:lvlText w:val="%5."/>
      <w:lvlJc w:val="left"/>
      <w:pPr>
        <w:ind w:left="3414" w:hanging="360"/>
      </w:pPr>
    </w:lvl>
    <w:lvl w:ilvl="5" w:tplc="0422001B" w:tentative="1">
      <w:start w:val="1"/>
      <w:numFmt w:val="lowerRoman"/>
      <w:lvlText w:val="%6."/>
      <w:lvlJc w:val="right"/>
      <w:pPr>
        <w:ind w:left="4134" w:hanging="180"/>
      </w:pPr>
    </w:lvl>
    <w:lvl w:ilvl="6" w:tplc="0422000F" w:tentative="1">
      <w:start w:val="1"/>
      <w:numFmt w:val="decimal"/>
      <w:lvlText w:val="%7."/>
      <w:lvlJc w:val="left"/>
      <w:pPr>
        <w:ind w:left="4854" w:hanging="360"/>
      </w:pPr>
    </w:lvl>
    <w:lvl w:ilvl="7" w:tplc="04220019" w:tentative="1">
      <w:start w:val="1"/>
      <w:numFmt w:val="lowerLetter"/>
      <w:lvlText w:val="%8."/>
      <w:lvlJc w:val="left"/>
      <w:pPr>
        <w:ind w:left="5574" w:hanging="360"/>
      </w:pPr>
    </w:lvl>
    <w:lvl w:ilvl="8" w:tplc="0422001B" w:tentative="1">
      <w:start w:val="1"/>
      <w:numFmt w:val="lowerRoman"/>
      <w:lvlText w:val="%9."/>
      <w:lvlJc w:val="right"/>
      <w:pPr>
        <w:ind w:left="6294" w:hanging="180"/>
      </w:pPr>
    </w:lvl>
  </w:abstractNum>
  <w:abstractNum w:abstractNumId="2" w15:restartNumberingAfterBreak="0">
    <w:nsid w:val="65ED7633"/>
    <w:multiLevelType w:val="hybridMultilevel"/>
    <w:tmpl w:val="687A67FC"/>
    <w:lvl w:ilvl="0" w:tplc="8CF06B30">
      <w:start w:val="1"/>
      <w:numFmt w:val="decimal"/>
      <w:lvlText w:val="%1."/>
      <w:lvlJc w:val="left"/>
      <w:pPr>
        <w:ind w:left="786" w:hanging="360"/>
      </w:pPr>
      <w:rPr>
        <w:rFonts w:hint="default"/>
        <w:b w:val="0"/>
      </w:rPr>
    </w:lvl>
    <w:lvl w:ilvl="1" w:tplc="04220019" w:tentative="1">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C50"/>
    <w:rsid w:val="0002622D"/>
    <w:rsid w:val="00035EFD"/>
    <w:rsid w:val="00045878"/>
    <w:rsid w:val="000612A1"/>
    <w:rsid w:val="000658A1"/>
    <w:rsid w:val="00092BF8"/>
    <w:rsid w:val="00095955"/>
    <w:rsid w:val="000B419D"/>
    <w:rsid w:val="000C17A3"/>
    <w:rsid w:val="000D519B"/>
    <w:rsid w:val="000D5E10"/>
    <w:rsid w:val="000F079D"/>
    <w:rsid w:val="000F4D47"/>
    <w:rsid w:val="001414EF"/>
    <w:rsid w:val="001478CA"/>
    <w:rsid w:val="001618B5"/>
    <w:rsid w:val="0016738C"/>
    <w:rsid w:val="00171889"/>
    <w:rsid w:val="001729B6"/>
    <w:rsid w:val="001B6F35"/>
    <w:rsid w:val="00200792"/>
    <w:rsid w:val="002229D3"/>
    <w:rsid w:val="002420FA"/>
    <w:rsid w:val="002B125A"/>
    <w:rsid w:val="002D0D73"/>
    <w:rsid w:val="002D75EA"/>
    <w:rsid w:val="003020BE"/>
    <w:rsid w:val="00320F69"/>
    <w:rsid w:val="0035265A"/>
    <w:rsid w:val="0038196D"/>
    <w:rsid w:val="0038680E"/>
    <w:rsid w:val="003B3530"/>
    <w:rsid w:val="00420888"/>
    <w:rsid w:val="004271B1"/>
    <w:rsid w:val="00431D05"/>
    <w:rsid w:val="00464CE5"/>
    <w:rsid w:val="00470F15"/>
    <w:rsid w:val="004733C7"/>
    <w:rsid w:val="00497B35"/>
    <w:rsid w:val="004C071E"/>
    <w:rsid w:val="005174E0"/>
    <w:rsid w:val="00551F2A"/>
    <w:rsid w:val="00553E3A"/>
    <w:rsid w:val="00564448"/>
    <w:rsid w:val="00565DA1"/>
    <w:rsid w:val="00571091"/>
    <w:rsid w:val="00572FC1"/>
    <w:rsid w:val="00627F2D"/>
    <w:rsid w:val="00643786"/>
    <w:rsid w:val="006505FA"/>
    <w:rsid w:val="0068305B"/>
    <w:rsid w:val="006E3D83"/>
    <w:rsid w:val="006F5516"/>
    <w:rsid w:val="0070288F"/>
    <w:rsid w:val="00721FB0"/>
    <w:rsid w:val="00763D54"/>
    <w:rsid w:val="0076428B"/>
    <w:rsid w:val="0076481C"/>
    <w:rsid w:val="00766FF2"/>
    <w:rsid w:val="00774669"/>
    <w:rsid w:val="00785224"/>
    <w:rsid w:val="0079562E"/>
    <w:rsid w:val="007A0129"/>
    <w:rsid w:val="007B32A3"/>
    <w:rsid w:val="007D0E51"/>
    <w:rsid w:val="007D5370"/>
    <w:rsid w:val="007D7CDC"/>
    <w:rsid w:val="00820C50"/>
    <w:rsid w:val="00864610"/>
    <w:rsid w:val="008710B4"/>
    <w:rsid w:val="008800CB"/>
    <w:rsid w:val="008A111A"/>
    <w:rsid w:val="008A1D7F"/>
    <w:rsid w:val="008A35D8"/>
    <w:rsid w:val="008C1999"/>
    <w:rsid w:val="008E3548"/>
    <w:rsid w:val="008F5E29"/>
    <w:rsid w:val="00923602"/>
    <w:rsid w:val="00953D7D"/>
    <w:rsid w:val="0095509B"/>
    <w:rsid w:val="00972632"/>
    <w:rsid w:val="009B482A"/>
    <w:rsid w:val="009D0872"/>
    <w:rsid w:val="009D70E4"/>
    <w:rsid w:val="009D7698"/>
    <w:rsid w:val="00A15C60"/>
    <w:rsid w:val="00A45388"/>
    <w:rsid w:val="00A54C75"/>
    <w:rsid w:val="00A66D88"/>
    <w:rsid w:val="00A74F00"/>
    <w:rsid w:val="00A86637"/>
    <w:rsid w:val="00A93A96"/>
    <w:rsid w:val="00AB78F0"/>
    <w:rsid w:val="00AD4D64"/>
    <w:rsid w:val="00AF61B9"/>
    <w:rsid w:val="00B01B5B"/>
    <w:rsid w:val="00B5159B"/>
    <w:rsid w:val="00B563F8"/>
    <w:rsid w:val="00B566A5"/>
    <w:rsid w:val="00B71FD2"/>
    <w:rsid w:val="00B77110"/>
    <w:rsid w:val="00BA7BA9"/>
    <w:rsid w:val="00BC554E"/>
    <w:rsid w:val="00BD14D9"/>
    <w:rsid w:val="00C021EC"/>
    <w:rsid w:val="00C06C4B"/>
    <w:rsid w:val="00C25606"/>
    <w:rsid w:val="00C354D7"/>
    <w:rsid w:val="00CB0E42"/>
    <w:rsid w:val="00CE6869"/>
    <w:rsid w:val="00D11604"/>
    <w:rsid w:val="00D37887"/>
    <w:rsid w:val="00D475C6"/>
    <w:rsid w:val="00D504F0"/>
    <w:rsid w:val="00D67AD0"/>
    <w:rsid w:val="00D67DF9"/>
    <w:rsid w:val="00D73390"/>
    <w:rsid w:val="00D82FBE"/>
    <w:rsid w:val="00D914CF"/>
    <w:rsid w:val="00D92EBB"/>
    <w:rsid w:val="00DD029F"/>
    <w:rsid w:val="00DF50CF"/>
    <w:rsid w:val="00DF5A5A"/>
    <w:rsid w:val="00E01BAA"/>
    <w:rsid w:val="00E16FDB"/>
    <w:rsid w:val="00E21A68"/>
    <w:rsid w:val="00E32DA7"/>
    <w:rsid w:val="00E43928"/>
    <w:rsid w:val="00E54C82"/>
    <w:rsid w:val="00E54F1F"/>
    <w:rsid w:val="00E57D74"/>
    <w:rsid w:val="00E63F5F"/>
    <w:rsid w:val="00E65233"/>
    <w:rsid w:val="00E71784"/>
    <w:rsid w:val="00E8327C"/>
    <w:rsid w:val="00E90AC1"/>
    <w:rsid w:val="00EC5B9A"/>
    <w:rsid w:val="00ED45AF"/>
    <w:rsid w:val="00EE56FD"/>
    <w:rsid w:val="00F02BD4"/>
    <w:rsid w:val="00F040E0"/>
    <w:rsid w:val="00F2398F"/>
    <w:rsid w:val="00F7317F"/>
    <w:rsid w:val="00F82BC4"/>
    <w:rsid w:val="00F84B30"/>
    <w:rsid w:val="00FA56E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014F3"/>
  <w15:docId w15:val="{16C3B674-FF2C-4064-8B31-63B77E6E5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5233"/>
    <w:pPr>
      <w:widowControl w:val="0"/>
      <w:autoSpaceDE w:val="0"/>
      <w:autoSpaceDN w:val="0"/>
      <w:adjustRightInd w:val="0"/>
      <w:spacing w:after="0" w:line="300" w:lineRule="auto"/>
      <w:jc w:val="center"/>
    </w:pPr>
    <w:rPr>
      <w:rFonts w:ascii="Times New Roman" w:eastAsia="Times New Roman" w:hAnsi="Times New Roman" w:cs="Times New Roman"/>
      <w:lang w:eastAsia="ru-RU"/>
    </w:rPr>
  </w:style>
  <w:style w:type="paragraph" w:styleId="1">
    <w:name w:val="heading 1"/>
    <w:basedOn w:val="a"/>
    <w:next w:val="a"/>
    <w:link w:val="10"/>
    <w:qFormat/>
    <w:rsid w:val="00E65233"/>
    <w:pPr>
      <w:keepNext/>
      <w:spacing w:line="240" w:lineRule="auto"/>
      <w:outlineLvl w:val="0"/>
    </w:pPr>
    <w:rPr>
      <w:b/>
      <w:bCs/>
      <w:spacing w:val="34"/>
      <w:sz w:val="32"/>
    </w:rPr>
  </w:style>
  <w:style w:type="paragraph" w:styleId="2">
    <w:name w:val="heading 2"/>
    <w:basedOn w:val="a"/>
    <w:next w:val="a"/>
    <w:link w:val="20"/>
    <w:uiPriority w:val="9"/>
    <w:semiHidden/>
    <w:unhideWhenUsed/>
    <w:qFormat/>
    <w:rsid w:val="00AB78F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AB78F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semiHidden/>
    <w:unhideWhenUsed/>
    <w:qFormat/>
    <w:rsid w:val="00E65233"/>
    <w:pPr>
      <w:keepNext/>
      <w:jc w:val="both"/>
      <w:outlineLvl w:val="4"/>
    </w:pPr>
    <w:rPr>
      <w:b/>
      <w:bCs/>
      <w:sz w:val="32"/>
      <w:szCs w:val="36"/>
    </w:rPr>
  </w:style>
  <w:style w:type="paragraph" w:styleId="6">
    <w:name w:val="heading 6"/>
    <w:basedOn w:val="a"/>
    <w:next w:val="a"/>
    <w:link w:val="60"/>
    <w:semiHidden/>
    <w:unhideWhenUsed/>
    <w:qFormat/>
    <w:rsid w:val="00E65233"/>
    <w:pPr>
      <w:keepNext/>
      <w:jc w:val="both"/>
      <w:outlineLvl w:val="5"/>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5233"/>
    <w:rPr>
      <w:rFonts w:ascii="Times New Roman" w:eastAsia="Times New Roman" w:hAnsi="Times New Roman" w:cs="Times New Roman"/>
      <w:b/>
      <w:bCs/>
      <w:spacing w:val="34"/>
      <w:sz w:val="32"/>
      <w:lang w:eastAsia="ru-RU"/>
    </w:rPr>
  </w:style>
  <w:style w:type="character" w:customStyle="1" w:styleId="50">
    <w:name w:val="Заголовок 5 Знак"/>
    <w:basedOn w:val="a0"/>
    <w:link w:val="5"/>
    <w:semiHidden/>
    <w:rsid w:val="00E65233"/>
    <w:rPr>
      <w:rFonts w:ascii="Times New Roman" w:eastAsia="Times New Roman" w:hAnsi="Times New Roman" w:cs="Times New Roman"/>
      <w:b/>
      <w:bCs/>
      <w:sz w:val="32"/>
      <w:szCs w:val="36"/>
      <w:lang w:eastAsia="ru-RU"/>
    </w:rPr>
  </w:style>
  <w:style w:type="character" w:customStyle="1" w:styleId="60">
    <w:name w:val="Заголовок 6 Знак"/>
    <w:basedOn w:val="a0"/>
    <w:link w:val="6"/>
    <w:semiHidden/>
    <w:rsid w:val="00E65233"/>
    <w:rPr>
      <w:rFonts w:ascii="Times New Roman" w:eastAsia="Times New Roman" w:hAnsi="Times New Roman" w:cs="Times New Roman"/>
      <w:sz w:val="32"/>
      <w:lang w:eastAsia="ru-RU"/>
    </w:rPr>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4"/>
    <w:unhideWhenUsed/>
    <w:rsid w:val="00E65233"/>
    <w:pPr>
      <w:widowControl/>
      <w:autoSpaceDE/>
      <w:autoSpaceDN/>
      <w:adjustRightInd/>
      <w:spacing w:before="100" w:beforeAutospacing="1" w:after="100" w:afterAutospacing="1" w:line="240" w:lineRule="auto"/>
      <w:jc w:val="left"/>
    </w:pPr>
    <w:rPr>
      <w:rFonts w:eastAsia="Calibri"/>
      <w:sz w:val="24"/>
      <w:szCs w:val="24"/>
      <w:lang w:eastAsia="uk-UA"/>
    </w:rPr>
  </w:style>
  <w:style w:type="paragraph" w:styleId="a5">
    <w:name w:val="List Paragraph"/>
    <w:basedOn w:val="a"/>
    <w:uiPriority w:val="34"/>
    <w:qFormat/>
    <w:rsid w:val="00E65233"/>
    <w:pPr>
      <w:widowControl/>
      <w:autoSpaceDE/>
      <w:autoSpaceDN/>
      <w:adjustRightInd/>
      <w:spacing w:line="240" w:lineRule="auto"/>
      <w:ind w:left="720"/>
      <w:contextualSpacing/>
      <w:jc w:val="left"/>
    </w:pPr>
    <w:rPr>
      <w:sz w:val="24"/>
      <w:szCs w:val="24"/>
    </w:rPr>
  </w:style>
  <w:style w:type="paragraph" w:customStyle="1" w:styleId="FR1">
    <w:name w:val="FR1"/>
    <w:rsid w:val="00E65233"/>
    <w:pPr>
      <w:widowControl w:val="0"/>
      <w:autoSpaceDE w:val="0"/>
      <w:autoSpaceDN w:val="0"/>
      <w:adjustRightInd w:val="0"/>
      <w:spacing w:before="280" w:after="0" w:line="240" w:lineRule="auto"/>
      <w:jc w:val="center"/>
    </w:pPr>
    <w:rPr>
      <w:rFonts w:ascii="Times New Roman" w:eastAsia="Times New Roman" w:hAnsi="Times New Roman" w:cs="Times New Roman"/>
      <w:sz w:val="32"/>
      <w:szCs w:val="32"/>
      <w:lang w:eastAsia="ru-RU"/>
    </w:rPr>
  </w:style>
  <w:style w:type="character" w:customStyle="1" w:styleId="21">
    <w:name w:val="Заголовок №2_"/>
    <w:link w:val="22"/>
    <w:locked/>
    <w:rsid w:val="00E65233"/>
    <w:rPr>
      <w:b/>
      <w:sz w:val="28"/>
      <w:shd w:val="clear" w:color="auto" w:fill="FFFFFF"/>
    </w:rPr>
  </w:style>
  <w:style w:type="paragraph" w:customStyle="1" w:styleId="22">
    <w:name w:val="Заголовок №2"/>
    <w:basedOn w:val="a"/>
    <w:link w:val="21"/>
    <w:rsid w:val="00E65233"/>
    <w:pPr>
      <w:shd w:val="clear" w:color="auto" w:fill="FFFFFF"/>
      <w:autoSpaceDE/>
      <w:autoSpaceDN/>
      <w:adjustRightInd/>
      <w:spacing w:before="300" w:after="420" w:line="240" w:lineRule="atLeast"/>
      <w:outlineLvl w:val="1"/>
    </w:pPr>
    <w:rPr>
      <w:rFonts w:asciiTheme="minorHAnsi" w:eastAsiaTheme="minorHAnsi" w:hAnsiTheme="minorHAnsi" w:cstheme="minorBidi"/>
      <w:b/>
      <w:sz w:val="28"/>
      <w:lang w:eastAsia="en-US"/>
    </w:rPr>
  </w:style>
  <w:style w:type="character" w:styleId="a6">
    <w:name w:val="Strong"/>
    <w:qFormat/>
    <w:rsid w:val="00E65233"/>
    <w:rPr>
      <w:b/>
      <w:bCs/>
    </w:rPr>
  </w:style>
  <w:style w:type="character" w:customStyle="1" w:styleId="a4">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locked/>
    <w:rsid w:val="00E65233"/>
    <w:rPr>
      <w:rFonts w:ascii="Times New Roman" w:eastAsia="Calibri" w:hAnsi="Times New Roman" w:cs="Times New Roman"/>
      <w:sz w:val="24"/>
      <w:szCs w:val="24"/>
      <w:lang w:eastAsia="uk-UA"/>
    </w:rPr>
  </w:style>
  <w:style w:type="paragraph" w:styleId="a7">
    <w:name w:val="Title"/>
    <w:basedOn w:val="a"/>
    <w:link w:val="a8"/>
    <w:qFormat/>
    <w:rsid w:val="00E65233"/>
    <w:pPr>
      <w:widowControl/>
      <w:autoSpaceDE/>
      <w:autoSpaceDN/>
      <w:adjustRightInd/>
      <w:spacing w:line="240" w:lineRule="auto"/>
    </w:pPr>
    <w:rPr>
      <w:sz w:val="32"/>
      <w:szCs w:val="24"/>
    </w:rPr>
  </w:style>
  <w:style w:type="character" w:customStyle="1" w:styleId="a8">
    <w:name w:val="Назва Знак"/>
    <w:basedOn w:val="a0"/>
    <w:link w:val="a7"/>
    <w:rsid w:val="00E65233"/>
    <w:rPr>
      <w:rFonts w:ascii="Times New Roman" w:eastAsia="Times New Roman" w:hAnsi="Times New Roman" w:cs="Times New Roman"/>
      <w:sz w:val="32"/>
      <w:szCs w:val="24"/>
      <w:lang w:eastAsia="ru-RU"/>
    </w:rPr>
  </w:style>
  <w:style w:type="paragraph" w:styleId="a9">
    <w:name w:val="Balloon Text"/>
    <w:basedOn w:val="a"/>
    <w:link w:val="aa"/>
    <w:uiPriority w:val="99"/>
    <w:semiHidden/>
    <w:unhideWhenUsed/>
    <w:rsid w:val="000D519B"/>
    <w:pPr>
      <w:spacing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0D519B"/>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AB78F0"/>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semiHidden/>
    <w:rsid w:val="00AB78F0"/>
    <w:rPr>
      <w:rFonts w:asciiTheme="majorHAnsi" w:eastAsiaTheme="majorEastAsia" w:hAnsiTheme="majorHAnsi" w:cstheme="majorBidi"/>
      <w:color w:val="1F4D78" w:themeColor="accent1" w:themeShade="7F"/>
      <w:sz w:val="24"/>
      <w:szCs w:val="24"/>
      <w:lang w:eastAsia="ru-RU"/>
    </w:rPr>
  </w:style>
  <w:style w:type="character" w:styleId="ab">
    <w:name w:val="Hyperlink"/>
    <w:rsid w:val="008A1D7F"/>
    <w:rPr>
      <w:color w:val="0563C1"/>
      <w:u w:val="single"/>
    </w:rPr>
  </w:style>
  <w:style w:type="paragraph" w:styleId="ac">
    <w:name w:val="Body Text"/>
    <w:basedOn w:val="a"/>
    <w:link w:val="ad"/>
    <w:rsid w:val="00DF50CF"/>
    <w:pPr>
      <w:widowControl/>
      <w:autoSpaceDE/>
      <w:autoSpaceDN/>
      <w:adjustRightInd/>
      <w:spacing w:line="240" w:lineRule="auto"/>
      <w:ind w:right="-619"/>
      <w:jc w:val="both"/>
    </w:pPr>
    <w:rPr>
      <w:sz w:val="28"/>
      <w:szCs w:val="20"/>
    </w:rPr>
  </w:style>
  <w:style w:type="character" w:customStyle="1" w:styleId="ad">
    <w:name w:val="Основний текст Знак"/>
    <w:basedOn w:val="a0"/>
    <w:link w:val="ac"/>
    <w:rsid w:val="00DF50CF"/>
    <w:rPr>
      <w:rFonts w:ascii="Times New Roman" w:eastAsia="Times New Roman" w:hAnsi="Times New Roman" w:cs="Times New Roman"/>
      <w:sz w:val="28"/>
      <w:szCs w:val="20"/>
      <w:lang w:eastAsia="ru-RU"/>
    </w:rPr>
  </w:style>
  <w:style w:type="paragraph" w:styleId="ae">
    <w:name w:val="Subtitle"/>
    <w:basedOn w:val="a"/>
    <w:next w:val="a"/>
    <w:link w:val="af"/>
    <w:uiPriority w:val="11"/>
    <w:qFormat/>
    <w:rsid w:val="00DF50CF"/>
    <w:pPr>
      <w:widowControl/>
      <w:numPr>
        <w:ilvl w:val="1"/>
      </w:numPr>
      <w:autoSpaceDE/>
      <w:autoSpaceDN/>
      <w:adjustRightInd/>
      <w:spacing w:after="160" w:line="240" w:lineRule="auto"/>
      <w:jc w:val="left"/>
    </w:pPr>
    <w:rPr>
      <w:rFonts w:asciiTheme="minorHAnsi" w:eastAsiaTheme="minorEastAsia" w:hAnsiTheme="minorHAnsi" w:cstheme="minorBidi"/>
      <w:color w:val="5A5A5A" w:themeColor="text1" w:themeTint="A5"/>
      <w:spacing w:val="15"/>
      <w:lang w:val="ru-RU"/>
    </w:rPr>
  </w:style>
  <w:style w:type="character" w:customStyle="1" w:styleId="af">
    <w:name w:val="Підзаголовок Знак"/>
    <w:basedOn w:val="a0"/>
    <w:link w:val="ae"/>
    <w:uiPriority w:val="11"/>
    <w:rsid w:val="00DF50CF"/>
    <w:rPr>
      <w:rFonts w:eastAsiaTheme="minorEastAsia"/>
      <w:color w:val="5A5A5A" w:themeColor="text1" w:themeTint="A5"/>
      <w:spacing w:val="15"/>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865</Words>
  <Characters>494</Characters>
  <Application>Microsoft Office Word</Application>
  <DocSecurity>0</DocSecurity>
  <Lines>4</Lines>
  <Paragraphs>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dc:creator>
  <cp:lastModifiedBy>Admin</cp:lastModifiedBy>
  <cp:revision>3</cp:revision>
  <cp:lastPrinted>2025-09-08T08:29:00Z</cp:lastPrinted>
  <dcterms:created xsi:type="dcterms:W3CDTF">2025-09-08T08:39:00Z</dcterms:created>
  <dcterms:modified xsi:type="dcterms:W3CDTF">2025-09-08T08:40:00Z</dcterms:modified>
</cp:coreProperties>
</file>