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6B" w:rsidRDefault="0088036B" w:rsidP="0088036B">
      <w:pPr>
        <w:spacing w:afterLines="20" w:after="48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D91">
        <w:rPr>
          <w:rFonts w:ascii="Times New Roman" w:hAnsi="Times New Roman" w:cs="Times New Roman"/>
          <w:b/>
          <w:sz w:val="28"/>
          <w:szCs w:val="28"/>
        </w:rPr>
        <w:t xml:space="preserve">ЗВІТ </w:t>
      </w:r>
      <w:r w:rsidR="005D77AD">
        <w:rPr>
          <w:rFonts w:ascii="Times New Roman" w:hAnsi="Times New Roman" w:cs="Times New Roman"/>
          <w:b/>
          <w:sz w:val="28"/>
          <w:szCs w:val="28"/>
        </w:rPr>
        <w:t xml:space="preserve">НАЧАЛЬНИКА </w:t>
      </w:r>
      <w:r w:rsidRPr="00AE3D91">
        <w:rPr>
          <w:rFonts w:ascii="Times New Roman" w:hAnsi="Times New Roman" w:cs="Times New Roman"/>
          <w:b/>
          <w:sz w:val="28"/>
          <w:szCs w:val="28"/>
        </w:rPr>
        <w:t>ЗАГАЛЬНОГО ВІДДІЛУ</w:t>
      </w:r>
    </w:p>
    <w:p w:rsidR="0088036B" w:rsidRDefault="005D77AD" w:rsidP="0088036B">
      <w:pPr>
        <w:spacing w:afterLines="20" w:after="48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РОБОТУ ВІДДІЛУ за </w:t>
      </w:r>
      <w:r w:rsidR="0088036B" w:rsidRPr="00AE3D91">
        <w:rPr>
          <w:rFonts w:ascii="Times New Roman" w:hAnsi="Times New Roman" w:cs="Times New Roman"/>
          <w:b/>
          <w:sz w:val="28"/>
          <w:szCs w:val="28"/>
        </w:rPr>
        <w:t>202</w:t>
      </w:r>
      <w:r w:rsidR="0088036B">
        <w:rPr>
          <w:rFonts w:ascii="Times New Roman" w:hAnsi="Times New Roman" w:cs="Times New Roman"/>
          <w:b/>
          <w:sz w:val="28"/>
          <w:szCs w:val="28"/>
        </w:rPr>
        <w:t>4</w:t>
      </w:r>
      <w:r w:rsidR="0088036B" w:rsidRPr="00AE3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C90">
        <w:rPr>
          <w:rFonts w:ascii="Times New Roman" w:hAnsi="Times New Roman" w:cs="Times New Roman"/>
          <w:b/>
          <w:sz w:val="28"/>
          <w:szCs w:val="28"/>
        </w:rPr>
        <w:t>рік</w:t>
      </w:r>
    </w:p>
    <w:p w:rsidR="0088036B" w:rsidRPr="00AE3D91" w:rsidRDefault="0088036B" w:rsidP="0088036B">
      <w:pPr>
        <w:spacing w:afterLines="20" w:after="48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D88" w:rsidRDefault="0088036B" w:rsidP="0088036B">
      <w:pPr>
        <w:tabs>
          <w:tab w:val="left" w:pos="270"/>
        </w:tabs>
        <w:spacing w:afterLines="20"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D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="00C24D88" w:rsidRPr="00837056">
        <w:rPr>
          <w:rFonts w:ascii="Times New Roman" w:hAnsi="Times New Roman" w:cs="Times New Roman"/>
          <w:sz w:val="28"/>
          <w:szCs w:val="28"/>
        </w:rPr>
        <w:t xml:space="preserve">Загальний відділ </w:t>
      </w:r>
      <w:proofErr w:type="spellStart"/>
      <w:r w:rsidR="00C24D88" w:rsidRPr="00837056">
        <w:rPr>
          <w:rFonts w:ascii="Times New Roman" w:hAnsi="Times New Roman" w:cs="Times New Roman"/>
          <w:sz w:val="28"/>
          <w:szCs w:val="28"/>
        </w:rPr>
        <w:t>Жовківської</w:t>
      </w:r>
      <w:proofErr w:type="spellEnd"/>
      <w:r w:rsidR="00C24D88" w:rsidRPr="00837056">
        <w:rPr>
          <w:rFonts w:ascii="Times New Roman" w:hAnsi="Times New Roman" w:cs="Times New Roman"/>
          <w:sz w:val="28"/>
          <w:szCs w:val="28"/>
        </w:rPr>
        <w:t xml:space="preserve"> міської ради є структурним підрозділом, створений рішенням міської ради та діє відповідно до Положення про загальний відділ </w:t>
      </w:r>
      <w:proofErr w:type="spellStart"/>
      <w:r w:rsidR="00C24D88" w:rsidRPr="00837056">
        <w:rPr>
          <w:rFonts w:ascii="Times New Roman" w:hAnsi="Times New Roman" w:cs="Times New Roman"/>
          <w:sz w:val="28"/>
          <w:szCs w:val="28"/>
        </w:rPr>
        <w:t>Жовківської</w:t>
      </w:r>
      <w:proofErr w:type="spellEnd"/>
      <w:r w:rsidR="00C24D88" w:rsidRPr="00837056">
        <w:rPr>
          <w:rFonts w:ascii="Times New Roman" w:hAnsi="Times New Roman" w:cs="Times New Roman"/>
          <w:sz w:val="28"/>
          <w:szCs w:val="28"/>
        </w:rPr>
        <w:t xml:space="preserve"> міської ради.</w:t>
      </w:r>
      <w:r w:rsidRPr="009C3CE1">
        <w:rPr>
          <w:rFonts w:ascii="Times New Roman" w:hAnsi="Times New Roman" w:cs="Times New Roman"/>
          <w:sz w:val="28"/>
          <w:szCs w:val="28"/>
        </w:rPr>
        <w:tab/>
      </w:r>
    </w:p>
    <w:p w:rsidR="0088036B" w:rsidRDefault="0088036B" w:rsidP="0088036B">
      <w:pPr>
        <w:tabs>
          <w:tab w:val="left" w:pos="270"/>
        </w:tabs>
        <w:spacing w:afterLines="20"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CE1">
        <w:rPr>
          <w:rFonts w:ascii="Times New Roman" w:hAnsi="Times New Roman" w:cs="Times New Roman"/>
          <w:sz w:val="28"/>
          <w:szCs w:val="28"/>
        </w:rPr>
        <w:t xml:space="preserve">    </w:t>
      </w:r>
      <w:r w:rsidRPr="009C3CE1">
        <w:rPr>
          <w:rFonts w:ascii="Times New Roman" w:hAnsi="Times New Roman" w:cs="Times New Roman"/>
          <w:sz w:val="28"/>
          <w:szCs w:val="28"/>
        </w:rPr>
        <w:tab/>
        <w:t xml:space="preserve">Відповідно до структури, затвердженої рішенням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Жовківської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CE1">
        <w:rPr>
          <w:rFonts w:ascii="Times New Roman" w:hAnsi="Times New Roman" w:cs="Times New Roman"/>
          <w:sz w:val="28"/>
          <w:szCs w:val="28"/>
        </w:rPr>
        <w:t>міської ради до загального відділу входять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C3CE1">
        <w:rPr>
          <w:rFonts w:ascii="Times New Roman" w:hAnsi="Times New Roman" w:cs="Times New Roman"/>
          <w:sz w:val="28"/>
          <w:szCs w:val="28"/>
        </w:rPr>
        <w:t>4 посадові особи органу місцевого самоврядування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C3CE1">
        <w:rPr>
          <w:rFonts w:ascii="Times New Roman" w:hAnsi="Times New Roman" w:cs="Times New Roman"/>
          <w:sz w:val="28"/>
          <w:szCs w:val="28"/>
        </w:rPr>
        <w:t>начальник відділу, головний спеціаліст з кадрової</w:t>
      </w:r>
      <w:r>
        <w:rPr>
          <w:rFonts w:ascii="Times New Roman" w:hAnsi="Times New Roman" w:cs="Times New Roman"/>
          <w:sz w:val="28"/>
          <w:szCs w:val="28"/>
        </w:rPr>
        <w:t xml:space="preserve"> роботи, спеціаліст І категорії</w:t>
      </w:r>
      <w:r w:rsidRPr="009C3CE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C3CE1">
        <w:rPr>
          <w:rFonts w:ascii="Times New Roman" w:hAnsi="Times New Roman" w:cs="Times New Roman"/>
          <w:sz w:val="28"/>
          <w:szCs w:val="28"/>
        </w:rPr>
        <w:t>енергоменеджер</w:t>
      </w:r>
      <w:proofErr w:type="spellEnd"/>
      <w:r w:rsidRPr="009C3CE1">
        <w:rPr>
          <w:rFonts w:ascii="Times New Roman" w:hAnsi="Times New Roman" w:cs="Times New Roman"/>
          <w:sz w:val="28"/>
          <w:szCs w:val="28"/>
        </w:rPr>
        <w:t>, провідний спеціаліст</w:t>
      </w:r>
      <w:r>
        <w:rPr>
          <w:rFonts w:ascii="Times New Roman" w:hAnsi="Times New Roman" w:cs="Times New Roman"/>
          <w:sz w:val="28"/>
          <w:szCs w:val="28"/>
        </w:rPr>
        <w:t>), 4 службовці</w:t>
      </w:r>
      <w:r w:rsidRPr="009C3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(секретар керівника, 2</w:t>
      </w:r>
      <w:r w:rsidRPr="009C3CE1">
        <w:rPr>
          <w:rFonts w:ascii="Times New Roman" w:hAnsi="Times New Roman" w:cs="Times New Roman"/>
          <w:sz w:val="28"/>
          <w:szCs w:val="28"/>
        </w:rPr>
        <w:t xml:space="preserve"> діловода, комендант</w:t>
      </w:r>
      <w:r>
        <w:rPr>
          <w:rFonts w:ascii="Times New Roman" w:hAnsi="Times New Roman" w:cs="Times New Roman"/>
          <w:sz w:val="28"/>
          <w:szCs w:val="28"/>
        </w:rPr>
        <w:t>) та</w:t>
      </w:r>
      <w:r w:rsidRPr="009C3CE1">
        <w:rPr>
          <w:rFonts w:ascii="Times New Roman" w:hAnsi="Times New Roman" w:cs="Times New Roman"/>
          <w:sz w:val="28"/>
          <w:szCs w:val="28"/>
        </w:rPr>
        <w:t xml:space="preserve"> </w:t>
      </w:r>
      <w:r w:rsidR="00E02644">
        <w:rPr>
          <w:rFonts w:ascii="Times New Roman" w:hAnsi="Times New Roman" w:cs="Times New Roman"/>
          <w:sz w:val="28"/>
          <w:szCs w:val="28"/>
        </w:rPr>
        <w:t>7</w:t>
      </w:r>
      <w:r w:rsidRPr="009C3CE1">
        <w:rPr>
          <w:rFonts w:ascii="Times New Roman" w:hAnsi="Times New Roman" w:cs="Times New Roman"/>
          <w:sz w:val="28"/>
          <w:szCs w:val="28"/>
        </w:rPr>
        <w:t xml:space="preserve"> працівників</w:t>
      </w:r>
      <w:r>
        <w:rPr>
          <w:rFonts w:ascii="Times New Roman" w:hAnsi="Times New Roman" w:cs="Times New Roman"/>
          <w:sz w:val="28"/>
          <w:szCs w:val="28"/>
        </w:rPr>
        <w:t xml:space="preserve"> (3 </w:t>
      </w:r>
      <w:r w:rsidRPr="009C3CE1">
        <w:rPr>
          <w:rFonts w:ascii="Times New Roman" w:hAnsi="Times New Roman" w:cs="Times New Roman"/>
          <w:sz w:val="28"/>
          <w:szCs w:val="28"/>
        </w:rPr>
        <w:t xml:space="preserve">сторожа,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9C3CE1">
        <w:rPr>
          <w:rFonts w:ascii="Times New Roman" w:hAnsi="Times New Roman" w:cs="Times New Roman"/>
          <w:sz w:val="28"/>
          <w:szCs w:val="28"/>
        </w:rPr>
        <w:t xml:space="preserve">прибиральниці службових приміщень,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3CE1">
        <w:rPr>
          <w:rFonts w:ascii="Times New Roman" w:hAnsi="Times New Roman" w:cs="Times New Roman"/>
          <w:sz w:val="28"/>
          <w:szCs w:val="28"/>
        </w:rPr>
        <w:t xml:space="preserve"> водії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C3C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036B" w:rsidRDefault="0088036B" w:rsidP="0088036B">
      <w:pPr>
        <w:spacing w:afterLines="20" w:after="48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3C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Основними завданнями загального відділу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Жовківської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 ради </w:t>
      </w:r>
      <w:r w:rsidRPr="009C3CE1">
        <w:rPr>
          <w:rFonts w:ascii="Times New Roman" w:hAnsi="Times New Roman" w:cs="Times New Roman"/>
          <w:sz w:val="28"/>
          <w:szCs w:val="28"/>
          <w:shd w:val="clear" w:color="auto" w:fill="FFFFFF"/>
        </w:rPr>
        <w:t>є:</w:t>
      </w:r>
    </w:p>
    <w:p w:rsidR="0088036B" w:rsidRPr="009C3CE1" w:rsidRDefault="0088036B" w:rsidP="0094522B">
      <w:pPr>
        <w:spacing w:before="100" w:beforeAutospacing="1" w:afterLines="20"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-з</w:t>
      </w:r>
      <w:r w:rsidRPr="009C3CE1">
        <w:rPr>
          <w:rFonts w:ascii="Times New Roman" w:hAnsi="Times New Roman" w:cs="Times New Roman"/>
          <w:sz w:val="28"/>
          <w:szCs w:val="28"/>
        </w:rPr>
        <w:t>абезпечення діловод</w:t>
      </w:r>
      <w:r>
        <w:rPr>
          <w:rFonts w:ascii="Times New Roman" w:hAnsi="Times New Roman" w:cs="Times New Roman"/>
          <w:sz w:val="28"/>
          <w:szCs w:val="28"/>
        </w:rPr>
        <w:t>ства;</w:t>
      </w:r>
    </w:p>
    <w:p w:rsidR="0088036B" w:rsidRPr="009C3CE1" w:rsidRDefault="0088036B" w:rsidP="0094522B">
      <w:pPr>
        <w:spacing w:before="100" w:beforeAutospacing="1" w:afterLines="20"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9C3CE1">
        <w:rPr>
          <w:rFonts w:ascii="Times New Roman" w:hAnsi="Times New Roman" w:cs="Times New Roman"/>
          <w:sz w:val="28"/>
          <w:szCs w:val="28"/>
        </w:rPr>
        <w:t>еєстрація вхідної, вихідної документаці</w:t>
      </w:r>
      <w:r>
        <w:rPr>
          <w:rFonts w:ascii="Times New Roman" w:hAnsi="Times New Roman" w:cs="Times New Roman"/>
          <w:sz w:val="28"/>
          <w:szCs w:val="28"/>
        </w:rPr>
        <w:t>ї, розпоряджень міського голови;</w:t>
      </w:r>
    </w:p>
    <w:p w:rsidR="0088036B" w:rsidRPr="009C3CE1" w:rsidRDefault="0088036B" w:rsidP="0094522B">
      <w:pPr>
        <w:spacing w:before="100" w:beforeAutospacing="1" w:afterLines="20"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9C3CE1">
        <w:rPr>
          <w:rFonts w:ascii="Times New Roman" w:hAnsi="Times New Roman" w:cs="Times New Roman"/>
          <w:sz w:val="28"/>
          <w:szCs w:val="28"/>
        </w:rPr>
        <w:t>тримання та відправка поштової кореспонденції в паперовому та електронному виглядах, доведення до викона</w:t>
      </w:r>
      <w:r>
        <w:rPr>
          <w:rFonts w:ascii="Times New Roman" w:hAnsi="Times New Roman" w:cs="Times New Roman"/>
          <w:sz w:val="28"/>
          <w:szCs w:val="28"/>
        </w:rPr>
        <w:t>вців листів та інших документів;</w:t>
      </w:r>
    </w:p>
    <w:p w:rsidR="0088036B" w:rsidRPr="009C3CE1" w:rsidRDefault="0088036B" w:rsidP="0094522B">
      <w:pPr>
        <w:spacing w:before="100" w:beforeAutospacing="1" w:afterLines="20"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Pr="009C3CE1">
        <w:rPr>
          <w:rFonts w:ascii="Times New Roman" w:hAnsi="Times New Roman" w:cs="Times New Roman"/>
          <w:sz w:val="28"/>
          <w:szCs w:val="28"/>
        </w:rPr>
        <w:t>адання методичної допомоги в організації роботи з ведення діловодства відділам та струк</w:t>
      </w:r>
      <w:r>
        <w:rPr>
          <w:rFonts w:ascii="Times New Roman" w:hAnsi="Times New Roman" w:cs="Times New Roman"/>
          <w:sz w:val="28"/>
          <w:szCs w:val="28"/>
        </w:rPr>
        <w:t>турним підрозділам міської ради;</w:t>
      </w:r>
    </w:p>
    <w:p w:rsidR="0088036B" w:rsidRPr="009C3CE1" w:rsidRDefault="0088036B" w:rsidP="0094522B">
      <w:pPr>
        <w:spacing w:before="100" w:beforeAutospacing="1" w:afterLines="20" w:after="48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9C3CE1">
        <w:rPr>
          <w:rFonts w:ascii="Times New Roman" w:hAnsi="Times New Roman" w:cs="Times New Roman"/>
          <w:sz w:val="28"/>
          <w:szCs w:val="28"/>
        </w:rPr>
        <w:t>формлення протоколів</w:t>
      </w:r>
      <w:r>
        <w:rPr>
          <w:rFonts w:ascii="Times New Roman" w:hAnsi="Times New Roman" w:cs="Times New Roman"/>
          <w:sz w:val="28"/>
          <w:szCs w:val="28"/>
        </w:rPr>
        <w:t xml:space="preserve"> апаратних нарад;</w:t>
      </w:r>
    </w:p>
    <w:p w:rsidR="0088036B" w:rsidRPr="009C3CE1" w:rsidRDefault="0088036B" w:rsidP="0094522B">
      <w:pPr>
        <w:spacing w:before="100" w:beforeAutospacing="1" w:afterLines="20"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-в</w:t>
      </w:r>
      <w:r w:rsidRPr="009C3CE1">
        <w:rPr>
          <w:rFonts w:ascii="Times New Roman" w:hAnsi="Times New Roman" w:cs="Times New Roman"/>
          <w:sz w:val="28"/>
          <w:szCs w:val="28"/>
          <w:shd w:val="clear" w:color="auto" w:fill="FFFFFF"/>
        </w:rPr>
        <w:t>еде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ння електронного документообігу</w:t>
      </w:r>
      <w:r w:rsidR="00DA42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C3CE1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організація роботи з електро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нними документами;</w:t>
      </w:r>
    </w:p>
    <w:p w:rsidR="0088036B" w:rsidRPr="009C3CE1" w:rsidRDefault="0088036B" w:rsidP="0094522B">
      <w:pPr>
        <w:spacing w:before="100" w:beforeAutospacing="1" w:afterLines="20"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9C3CE1">
        <w:rPr>
          <w:rFonts w:ascii="Times New Roman" w:hAnsi="Times New Roman" w:cs="Times New Roman"/>
          <w:sz w:val="28"/>
          <w:szCs w:val="28"/>
          <w:shd w:val="clear" w:color="auto" w:fill="FFFFFF"/>
        </w:rPr>
        <w:t>едення журналу реєстрації розпорядже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нь міського голови;</w:t>
      </w:r>
    </w:p>
    <w:p w:rsidR="0088036B" w:rsidRDefault="0088036B" w:rsidP="0094522B">
      <w:pPr>
        <w:spacing w:before="100" w:beforeAutospacing="1" w:afterLines="20" w:after="48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-р</w:t>
      </w:r>
      <w:r w:rsidRPr="009C3C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озроблення номенклатури справ міської ради, </w:t>
      </w:r>
      <w:r w:rsidRPr="009C3C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едення справ відділу;</w:t>
      </w:r>
    </w:p>
    <w:p w:rsidR="0088036B" w:rsidRPr="009C3CE1" w:rsidRDefault="0088036B" w:rsidP="0094522B">
      <w:pPr>
        <w:spacing w:before="100" w:beforeAutospacing="1" w:afterLines="20" w:after="48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C3CE1">
        <w:rPr>
          <w:rFonts w:ascii="Times New Roman" w:hAnsi="Times New Roman" w:cs="Times New Roman"/>
          <w:sz w:val="28"/>
          <w:szCs w:val="28"/>
        </w:rPr>
        <w:t>к</w:t>
      </w:r>
      <w:r w:rsidRPr="009C3C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онтроль за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своєчасним </w:t>
      </w:r>
      <w:r w:rsidRPr="009C3CE1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виконанням документів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відділами</w:t>
      </w:r>
      <w:r w:rsidRPr="009C3C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зокрема </w:t>
      </w:r>
      <w:r w:rsidRPr="009C3CE1">
        <w:rPr>
          <w:rFonts w:ascii="Times New Roman" w:hAnsi="Times New Roman" w:cs="Times New Roman"/>
          <w:sz w:val="28"/>
          <w:szCs w:val="28"/>
        </w:rPr>
        <w:t>п</w:t>
      </w:r>
      <w:r w:rsidRPr="009C3C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ередача документів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архів;</w:t>
      </w:r>
    </w:p>
    <w:p w:rsidR="0088036B" w:rsidRPr="009C3CE1" w:rsidRDefault="0088036B" w:rsidP="0094522B">
      <w:pPr>
        <w:spacing w:before="100" w:beforeAutospacing="1" w:afterLines="20" w:after="48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-п</w:t>
      </w:r>
      <w:r w:rsidRPr="009C3CE1">
        <w:rPr>
          <w:rFonts w:ascii="Times New Roman" w:hAnsi="Times New Roman" w:cs="Times New Roman"/>
          <w:sz w:val="28"/>
          <w:szCs w:val="28"/>
          <w:shd w:val="clear" w:color="auto" w:fill="FFFFFF"/>
        </w:rPr>
        <w:t>ідготовка проектів розпоряджень міського голови, рішень сесії та виконавчого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комітету міської ради з питань</w:t>
      </w:r>
      <w:r w:rsidRPr="009C3C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днесених до компетенції відділу;</w:t>
      </w:r>
    </w:p>
    <w:p w:rsidR="0088036B" w:rsidRPr="009C3CE1" w:rsidRDefault="0088036B" w:rsidP="0094522B">
      <w:pPr>
        <w:spacing w:before="100" w:beforeAutospacing="1" w:afterLines="20"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-робота зі зверненнями громадян, зокрема </w:t>
      </w:r>
      <w:r w:rsidRPr="009C3CE1">
        <w:rPr>
          <w:rFonts w:ascii="Times New Roman" w:hAnsi="Times New Roman" w:cs="Times New Roman"/>
          <w:sz w:val="28"/>
          <w:szCs w:val="28"/>
        </w:rPr>
        <w:t>підготовка довідок, звітів, інформації з питань діловодства</w:t>
      </w:r>
      <w:r>
        <w:rPr>
          <w:rFonts w:ascii="Times New Roman" w:hAnsi="Times New Roman" w:cs="Times New Roman"/>
          <w:sz w:val="28"/>
          <w:szCs w:val="28"/>
        </w:rPr>
        <w:t xml:space="preserve"> тощо;</w:t>
      </w:r>
    </w:p>
    <w:p w:rsidR="0088036B" w:rsidRDefault="0088036B" w:rsidP="0094522B">
      <w:pPr>
        <w:spacing w:before="100" w:beforeAutospacing="1" w:afterLines="20"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C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контроль за своєчасним публікуванням на офіційному </w:t>
      </w:r>
      <w:r w:rsidRPr="009C3CE1">
        <w:rPr>
          <w:rFonts w:ascii="Times New Roman" w:hAnsi="Times New Roman" w:cs="Times New Roman"/>
          <w:sz w:val="28"/>
          <w:szCs w:val="28"/>
        </w:rPr>
        <w:t>сайті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: проектів рішень, </w:t>
      </w:r>
      <w:r w:rsidRPr="009C3CE1">
        <w:rPr>
          <w:rFonts w:ascii="Times New Roman" w:hAnsi="Times New Roman" w:cs="Times New Roman"/>
          <w:sz w:val="28"/>
          <w:szCs w:val="28"/>
        </w:rPr>
        <w:t xml:space="preserve">прийнятих рішень виконавчого комітету та сесії міської ради, розпоряджень міського голови, </w:t>
      </w:r>
      <w:r>
        <w:rPr>
          <w:rFonts w:ascii="Times New Roman" w:hAnsi="Times New Roman" w:cs="Times New Roman"/>
          <w:sz w:val="28"/>
          <w:szCs w:val="28"/>
        </w:rPr>
        <w:t xml:space="preserve">а також </w:t>
      </w:r>
      <w:r w:rsidRPr="009C3CE1">
        <w:rPr>
          <w:rFonts w:ascii="Times New Roman" w:hAnsi="Times New Roman" w:cs="Times New Roman"/>
          <w:sz w:val="28"/>
          <w:szCs w:val="28"/>
        </w:rPr>
        <w:t xml:space="preserve">порядку денного сесії </w:t>
      </w:r>
      <w:r>
        <w:rPr>
          <w:rFonts w:ascii="Times New Roman" w:hAnsi="Times New Roman" w:cs="Times New Roman"/>
          <w:sz w:val="28"/>
          <w:szCs w:val="28"/>
        </w:rPr>
        <w:t>та виконавчого комітету міської ради;</w:t>
      </w:r>
    </w:p>
    <w:p w:rsidR="009C5F2C" w:rsidRPr="007B0BD7" w:rsidRDefault="009C5F2C" w:rsidP="0094522B">
      <w:pPr>
        <w:spacing w:before="100" w:beforeAutospacing="1" w:afterLines="20"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BD7">
        <w:rPr>
          <w:rFonts w:ascii="Times New Roman" w:hAnsi="Times New Roman" w:cs="Times New Roman"/>
          <w:sz w:val="28"/>
          <w:szCs w:val="28"/>
        </w:rPr>
        <w:t xml:space="preserve">- розробка програм </w:t>
      </w:r>
      <w:r w:rsidR="006E3F1F" w:rsidRPr="007B0BD7">
        <w:rPr>
          <w:rFonts w:ascii="Times New Roman" w:hAnsi="Times New Roman" w:cs="Times New Roman"/>
          <w:sz w:val="28"/>
          <w:szCs w:val="28"/>
        </w:rPr>
        <w:t>по Енергоефективності</w:t>
      </w:r>
      <w:r w:rsidR="00F4624D" w:rsidRPr="007B0BD7">
        <w:rPr>
          <w:rFonts w:ascii="Times New Roman" w:hAnsi="Times New Roman" w:cs="Times New Roman"/>
          <w:sz w:val="28"/>
          <w:szCs w:val="28"/>
        </w:rPr>
        <w:t xml:space="preserve"> в будівлях комунальної власності міської ради;</w:t>
      </w:r>
    </w:p>
    <w:p w:rsidR="002E58F6" w:rsidRPr="007B0BD7" w:rsidRDefault="00370702" w:rsidP="0094522B">
      <w:pPr>
        <w:spacing w:before="100" w:beforeAutospacing="1" w:afterLines="20"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BD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E4119" w:rsidRPr="007B0BD7">
        <w:rPr>
          <w:rFonts w:ascii="Times New Roman" w:hAnsi="Times New Roman" w:cs="Times New Roman"/>
          <w:sz w:val="28"/>
          <w:szCs w:val="28"/>
        </w:rPr>
        <w:t>наповнення наборів відкритих даних</w:t>
      </w:r>
      <w:r w:rsidR="007B0BD7">
        <w:rPr>
          <w:rFonts w:ascii="Times New Roman" w:hAnsi="Times New Roman" w:cs="Times New Roman"/>
          <w:sz w:val="28"/>
          <w:szCs w:val="28"/>
        </w:rPr>
        <w:t>;</w:t>
      </w:r>
    </w:p>
    <w:p w:rsidR="00370702" w:rsidRPr="009C3CE1" w:rsidRDefault="002E58F6" w:rsidP="0094522B">
      <w:pPr>
        <w:spacing w:before="100" w:beforeAutospacing="1" w:afterLines="20"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BD7">
        <w:rPr>
          <w:rFonts w:ascii="Times New Roman" w:hAnsi="Times New Roman" w:cs="Times New Roman"/>
          <w:sz w:val="28"/>
          <w:szCs w:val="28"/>
        </w:rPr>
        <w:t>- к</w:t>
      </w:r>
      <w:r w:rsidR="007061A8" w:rsidRPr="007B0BD7">
        <w:rPr>
          <w:rFonts w:ascii="Times New Roman" w:hAnsi="Times New Roman" w:cs="Times New Roman"/>
          <w:sz w:val="28"/>
          <w:szCs w:val="28"/>
        </w:rPr>
        <w:t>оо</w:t>
      </w:r>
      <w:r w:rsidR="003E4119" w:rsidRPr="007B0BD7">
        <w:rPr>
          <w:rFonts w:ascii="Times New Roman" w:hAnsi="Times New Roman" w:cs="Times New Roman"/>
          <w:sz w:val="28"/>
          <w:szCs w:val="28"/>
        </w:rPr>
        <w:t>рдин</w:t>
      </w:r>
      <w:r w:rsidRPr="007B0BD7">
        <w:rPr>
          <w:rFonts w:ascii="Times New Roman" w:hAnsi="Times New Roman" w:cs="Times New Roman"/>
          <w:sz w:val="28"/>
          <w:szCs w:val="28"/>
        </w:rPr>
        <w:t>ація із оприлюднення, опрацювання і пояснення наборів даних</w:t>
      </w:r>
      <w:r w:rsidR="006B1B6A" w:rsidRPr="007B0BD7">
        <w:rPr>
          <w:rFonts w:ascii="Times New Roman" w:hAnsi="Times New Roman" w:cs="Times New Roman"/>
          <w:sz w:val="28"/>
          <w:szCs w:val="28"/>
        </w:rPr>
        <w:t>;</w:t>
      </w:r>
    </w:p>
    <w:p w:rsidR="0088036B" w:rsidRDefault="0088036B" w:rsidP="0094522B">
      <w:pPr>
        <w:spacing w:before="100" w:beforeAutospacing="1" w:afterLines="20"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9C3CE1">
        <w:rPr>
          <w:rFonts w:ascii="Times New Roman" w:hAnsi="Times New Roman" w:cs="Times New Roman"/>
          <w:sz w:val="28"/>
          <w:szCs w:val="28"/>
        </w:rPr>
        <w:t xml:space="preserve">прилюднення на офіційному сайті міської ради інформації </w:t>
      </w:r>
      <w:r>
        <w:rPr>
          <w:rFonts w:ascii="Times New Roman" w:hAnsi="Times New Roman" w:cs="Times New Roman"/>
          <w:sz w:val="28"/>
          <w:szCs w:val="28"/>
        </w:rPr>
        <w:t xml:space="preserve">щодо заходів, життя та новин громади, </w:t>
      </w:r>
      <w:r w:rsidRPr="009C3CE1">
        <w:rPr>
          <w:rFonts w:ascii="Times New Roman" w:hAnsi="Times New Roman" w:cs="Times New Roman"/>
          <w:sz w:val="28"/>
          <w:szCs w:val="28"/>
        </w:rPr>
        <w:t xml:space="preserve">участь міського голови та </w:t>
      </w:r>
      <w:r w:rsidR="007F047D">
        <w:rPr>
          <w:rFonts w:ascii="Times New Roman" w:hAnsi="Times New Roman" w:cs="Times New Roman"/>
          <w:sz w:val="28"/>
          <w:szCs w:val="28"/>
        </w:rPr>
        <w:t xml:space="preserve">працівників </w:t>
      </w:r>
      <w:r w:rsidRPr="009C3CE1">
        <w:rPr>
          <w:rFonts w:ascii="Times New Roman" w:hAnsi="Times New Roman" w:cs="Times New Roman"/>
          <w:sz w:val="28"/>
          <w:szCs w:val="28"/>
        </w:rPr>
        <w:t>апарату міської рад</w:t>
      </w:r>
      <w:r>
        <w:rPr>
          <w:rFonts w:ascii="Times New Roman" w:hAnsi="Times New Roman" w:cs="Times New Roman"/>
          <w:sz w:val="28"/>
          <w:szCs w:val="28"/>
        </w:rPr>
        <w:t xml:space="preserve">и в нарадах, заходах, </w:t>
      </w:r>
      <w:r w:rsidR="005E3ABF">
        <w:rPr>
          <w:rFonts w:ascii="Times New Roman" w:hAnsi="Times New Roman" w:cs="Times New Roman"/>
          <w:sz w:val="28"/>
          <w:szCs w:val="28"/>
        </w:rPr>
        <w:t>семінарах тощо.</w:t>
      </w:r>
    </w:p>
    <w:p w:rsidR="0088036B" w:rsidRPr="009C3CE1" w:rsidRDefault="0088036B" w:rsidP="0088036B">
      <w:pPr>
        <w:shd w:val="clear" w:color="auto" w:fill="FFFFFF"/>
        <w:spacing w:afterLines="20" w:after="4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Загальним </w:t>
      </w:r>
      <w:r w:rsidRPr="009C3CE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відділ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Pr="009C3C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відпрацьована чітка система роботи з електронним документообігом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системі «</w:t>
      </w:r>
      <w:proofErr w:type="spellStart"/>
      <w:r w:rsidRPr="009C3CE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Megapolis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», що </w:t>
      </w:r>
      <w:r w:rsidRPr="009C3C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дає змогу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вчасно інформувати та подавати на виконання листи (в тому числі звернення громадян) керівникам відділів, комунальних установ та закладів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Жовківської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ради. Крім того наш відділ щомісячно здійснює моніторинг щодо стану виконання </w:t>
      </w:r>
      <w:r w:rsidRPr="009C3CE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документів працівниками міської ради.</w:t>
      </w:r>
    </w:p>
    <w:p w:rsidR="0088036B" w:rsidRPr="00177BA6" w:rsidRDefault="0055263C" w:rsidP="0088036B">
      <w:pPr>
        <w:spacing w:afterLines="20" w:after="48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звітний період</w:t>
      </w:r>
      <w:r w:rsidR="0088036B" w:rsidRPr="00177BA6">
        <w:rPr>
          <w:rFonts w:ascii="Times New Roman" w:hAnsi="Times New Roman" w:cs="Times New Roman"/>
          <w:b/>
          <w:sz w:val="28"/>
          <w:szCs w:val="28"/>
        </w:rPr>
        <w:t>:</w:t>
      </w:r>
    </w:p>
    <w:p w:rsidR="0088036B" w:rsidRPr="00177BA6" w:rsidRDefault="0088036B" w:rsidP="0088036B">
      <w:pPr>
        <w:spacing w:afterLines="20"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7BA6">
        <w:rPr>
          <w:rFonts w:ascii="Times New Roman" w:hAnsi="Times New Roman" w:cs="Times New Roman"/>
          <w:sz w:val="28"/>
          <w:szCs w:val="28"/>
        </w:rPr>
        <w:t xml:space="preserve"> </w:t>
      </w:r>
      <w:r w:rsidR="00540BF4">
        <w:rPr>
          <w:rFonts w:ascii="Times New Roman" w:hAnsi="Times New Roman" w:cs="Times New Roman"/>
          <w:sz w:val="28"/>
          <w:szCs w:val="28"/>
        </w:rPr>
        <w:t xml:space="preserve">в системі </w:t>
      </w:r>
      <w:r w:rsidR="00540BF4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proofErr w:type="spellStart"/>
      <w:r w:rsidR="00540BF4" w:rsidRPr="009C3CE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Megapolis</w:t>
      </w:r>
      <w:proofErr w:type="spellEnd"/>
      <w:r w:rsidR="00540B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та на електронній пошті </w:t>
      </w:r>
      <w:r w:rsidRPr="00177BA6">
        <w:rPr>
          <w:rFonts w:ascii="Times New Roman" w:hAnsi="Times New Roman" w:cs="Times New Roman"/>
          <w:sz w:val="28"/>
          <w:szCs w:val="28"/>
        </w:rPr>
        <w:t>опрацьовано б</w:t>
      </w:r>
      <w:r w:rsidR="00DA42EC">
        <w:rPr>
          <w:rFonts w:ascii="Times New Roman" w:hAnsi="Times New Roman" w:cs="Times New Roman"/>
          <w:sz w:val="28"/>
          <w:szCs w:val="28"/>
        </w:rPr>
        <w:t>лизько</w:t>
      </w:r>
      <w:r w:rsidR="00540BF4">
        <w:rPr>
          <w:rFonts w:ascii="Times New Roman" w:hAnsi="Times New Roman" w:cs="Times New Roman"/>
          <w:sz w:val="28"/>
          <w:szCs w:val="28"/>
        </w:rPr>
        <w:t xml:space="preserve"> 1</w:t>
      </w:r>
      <w:r w:rsidR="00DF3FA2">
        <w:rPr>
          <w:rFonts w:ascii="Times New Roman" w:hAnsi="Times New Roman" w:cs="Times New Roman"/>
          <w:sz w:val="28"/>
          <w:szCs w:val="28"/>
        </w:rPr>
        <w:t>6</w:t>
      </w:r>
      <w:r w:rsidRPr="00177BA6">
        <w:rPr>
          <w:rFonts w:ascii="Times New Roman" w:hAnsi="Times New Roman" w:cs="Times New Roman"/>
          <w:sz w:val="28"/>
          <w:szCs w:val="28"/>
        </w:rPr>
        <w:t> 000 листів вхідної та вихідної кореспонденції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0573" w:rsidRDefault="0088036B" w:rsidP="0088036B">
      <w:pPr>
        <w:spacing w:afterLines="20"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9C3CE1">
        <w:rPr>
          <w:rFonts w:ascii="Times New Roman" w:hAnsi="Times New Roman" w:cs="Times New Roman"/>
          <w:sz w:val="28"/>
          <w:szCs w:val="28"/>
        </w:rPr>
        <w:t>ареєстровано</w:t>
      </w:r>
      <w:r w:rsidR="00D65B5B">
        <w:rPr>
          <w:rFonts w:ascii="Times New Roman" w:hAnsi="Times New Roman" w:cs="Times New Roman"/>
          <w:sz w:val="28"/>
          <w:szCs w:val="28"/>
        </w:rPr>
        <w:t>, направлено за призначенням та про</w:t>
      </w:r>
      <w:r w:rsidRPr="009C3CE1">
        <w:rPr>
          <w:rFonts w:ascii="Times New Roman" w:hAnsi="Times New Roman" w:cs="Times New Roman"/>
          <w:sz w:val="28"/>
          <w:szCs w:val="28"/>
        </w:rPr>
        <w:t>контрол</w:t>
      </w:r>
      <w:r w:rsidR="00D65B5B">
        <w:rPr>
          <w:rFonts w:ascii="Times New Roman" w:hAnsi="Times New Roman" w:cs="Times New Roman"/>
          <w:sz w:val="28"/>
          <w:szCs w:val="28"/>
        </w:rPr>
        <w:t>ьовано виконання</w:t>
      </w:r>
      <w:r w:rsidR="00040408">
        <w:rPr>
          <w:rFonts w:ascii="Times New Roman" w:hAnsi="Times New Roman" w:cs="Times New Roman"/>
          <w:sz w:val="28"/>
          <w:szCs w:val="28"/>
        </w:rPr>
        <w:t xml:space="preserve"> </w:t>
      </w:r>
      <w:r w:rsidR="00B23E97" w:rsidRPr="00B23E97">
        <w:rPr>
          <w:rFonts w:ascii="Times New Roman" w:hAnsi="Times New Roman" w:cs="Times New Roman"/>
          <w:b/>
          <w:i/>
          <w:sz w:val="28"/>
          <w:szCs w:val="28"/>
        </w:rPr>
        <w:t>6915</w:t>
      </w:r>
      <w:r w:rsidRPr="009C3CE1">
        <w:rPr>
          <w:rFonts w:ascii="Times New Roman" w:hAnsi="Times New Roman" w:cs="Times New Roman"/>
          <w:sz w:val="28"/>
          <w:szCs w:val="28"/>
        </w:rPr>
        <w:t xml:space="preserve"> вхідн</w:t>
      </w:r>
      <w:r w:rsidR="00040408">
        <w:rPr>
          <w:rFonts w:ascii="Times New Roman" w:hAnsi="Times New Roman" w:cs="Times New Roman"/>
          <w:sz w:val="28"/>
          <w:szCs w:val="28"/>
        </w:rPr>
        <w:t>их документів</w:t>
      </w:r>
      <w:r w:rsidRPr="009C3CE1">
        <w:rPr>
          <w:rFonts w:ascii="Times New Roman" w:hAnsi="Times New Roman" w:cs="Times New Roman"/>
          <w:sz w:val="28"/>
          <w:szCs w:val="28"/>
        </w:rPr>
        <w:t>, з них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C3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36B" w:rsidRDefault="00B23E97" w:rsidP="00890573">
      <w:pPr>
        <w:spacing w:afterLines="20" w:after="48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E97">
        <w:rPr>
          <w:rFonts w:ascii="Times New Roman" w:hAnsi="Times New Roman" w:cs="Times New Roman"/>
          <w:b/>
          <w:i/>
          <w:sz w:val="28"/>
          <w:szCs w:val="28"/>
        </w:rPr>
        <w:t>686</w:t>
      </w:r>
      <w:r w:rsidR="0088036B" w:rsidRPr="00B23E97">
        <w:rPr>
          <w:rFonts w:ascii="Times New Roman" w:hAnsi="Times New Roman" w:cs="Times New Roman"/>
          <w:b/>
          <w:i/>
          <w:sz w:val="28"/>
          <w:szCs w:val="28"/>
        </w:rPr>
        <w:t xml:space="preserve"> заяв</w:t>
      </w:r>
      <w:r w:rsidR="0088036B" w:rsidRPr="009C3CE1">
        <w:rPr>
          <w:rFonts w:ascii="Times New Roman" w:hAnsi="Times New Roman" w:cs="Times New Roman"/>
          <w:sz w:val="28"/>
          <w:szCs w:val="28"/>
        </w:rPr>
        <w:t xml:space="preserve"> від громадян, </w:t>
      </w:r>
      <w:r w:rsidR="00697127" w:rsidRPr="00697127">
        <w:rPr>
          <w:rFonts w:ascii="Times New Roman" w:hAnsi="Times New Roman" w:cs="Times New Roman"/>
          <w:b/>
          <w:i/>
          <w:sz w:val="28"/>
          <w:szCs w:val="28"/>
        </w:rPr>
        <w:t>5491</w:t>
      </w:r>
      <w:r w:rsidR="0088036B" w:rsidRPr="00697127">
        <w:rPr>
          <w:rFonts w:ascii="Times New Roman" w:hAnsi="Times New Roman" w:cs="Times New Roman"/>
          <w:b/>
          <w:i/>
          <w:sz w:val="28"/>
          <w:szCs w:val="28"/>
        </w:rPr>
        <w:t xml:space="preserve"> лист</w:t>
      </w:r>
      <w:r w:rsidR="00A73126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="0088036B" w:rsidRPr="009C3CE1">
        <w:rPr>
          <w:rFonts w:ascii="Times New Roman" w:hAnsi="Times New Roman" w:cs="Times New Roman"/>
          <w:sz w:val="28"/>
          <w:szCs w:val="28"/>
        </w:rPr>
        <w:t xml:space="preserve"> від юридичних осіб, </w:t>
      </w:r>
      <w:r w:rsidR="0088036B" w:rsidRPr="00697127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697127" w:rsidRPr="00697127">
        <w:rPr>
          <w:rFonts w:ascii="Times New Roman" w:hAnsi="Times New Roman" w:cs="Times New Roman"/>
          <w:b/>
          <w:i/>
          <w:sz w:val="28"/>
          <w:szCs w:val="28"/>
        </w:rPr>
        <w:t>07</w:t>
      </w:r>
      <w:r w:rsidR="0088036B" w:rsidRPr="00697127">
        <w:rPr>
          <w:rFonts w:ascii="Times New Roman" w:hAnsi="Times New Roman" w:cs="Times New Roman"/>
          <w:b/>
          <w:i/>
          <w:sz w:val="28"/>
          <w:szCs w:val="28"/>
        </w:rPr>
        <w:t xml:space="preserve"> звернень</w:t>
      </w:r>
      <w:r w:rsidR="0088036B" w:rsidRPr="009C3CE1">
        <w:rPr>
          <w:rFonts w:ascii="Times New Roman" w:hAnsi="Times New Roman" w:cs="Times New Roman"/>
          <w:sz w:val="28"/>
          <w:szCs w:val="28"/>
        </w:rPr>
        <w:t xml:space="preserve"> на </w:t>
      </w:r>
      <w:r w:rsidR="00976E1D">
        <w:rPr>
          <w:rFonts w:ascii="Times New Roman" w:hAnsi="Times New Roman" w:cs="Times New Roman"/>
          <w:sz w:val="28"/>
          <w:szCs w:val="28"/>
        </w:rPr>
        <w:t xml:space="preserve">«Гарячу» та «Урядову» лінію, </w:t>
      </w:r>
      <w:r w:rsidR="00976E1D" w:rsidRPr="00976E1D">
        <w:rPr>
          <w:rFonts w:ascii="Times New Roman" w:hAnsi="Times New Roman" w:cs="Times New Roman"/>
          <w:b/>
          <w:i/>
          <w:sz w:val="28"/>
          <w:szCs w:val="28"/>
        </w:rPr>
        <w:t>104</w:t>
      </w:r>
      <w:r w:rsidR="0088036B" w:rsidRPr="00976E1D">
        <w:rPr>
          <w:rFonts w:ascii="Times New Roman" w:hAnsi="Times New Roman" w:cs="Times New Roman"/>
          <w:b/>
          <w:i/>
          <w:sz w:val="28"/>
          <w:szCs w:val="28"/>
        </w:rPr>
        <w:t xml:space="preserve"> запит</w:t>
      </w:r>
      <w:r w:rsidR="00A73126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="0088036B" w:rsidRPr="009C3CE1">
        <w:rPr>
          <w:rFonts w:ascii="Times New Roman" w:hAnsi="Times New Roman" w:cs="Times New Roman"/>
          <w:sz w:val="28"/>
          <w:szCs w:val="28"/>
        </w:rPr>
        <w:t xml:space="preserve"> на публічну інформацію, </w:t>
      </w:r>
      <w:r w:rsidR="00A7312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8036B" w:rsidRPr="00976E1D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976E1D" w:rsidRPr="00976E1D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88036B" w:rsidRPr="00976E1D">
        <w:rPr>
          <w:rFonts w:ascii="Times New Roman" w:hAnsi="Times New Roman" w:cs="Times New Roman"/>
          <w:b/>
          <w:i/>
          <w:sz w:val="28"/>
          <w:szCs w:val="28"/>
        </w:rPr>
        <w:t xml:space="preserve"> депутатськ</w:t>
      </w:r>
      <w:r w:rsidR="00A73126">
        <w:rPr>
          <w:rFonts w:ascii="Times New Roman" w:hAnsi="Times New Roman" w:cs="Times New Roman"/>
          <w:b/>
          <w:i/>
          <w:sz w:val="28"/>
          <w:szCs w:val="28"/>
        </w:rPr>
        <w:t>их</w:t>
      </w:r>
      <w:r w:rsidR="0088036B" w:rsidRPr="00976E1D">
        <w:rPr>
          <w:rFonts w:ascii="Times New Roman" w:hAnsi="Times New Roman" w:cs="Times New Roman"/>
          <w:b/>
          <w:i/>
          <w:sz w:val="28"/>
          <w:szCs w:val="28"/>
        </w:rPr>
        <w:t xml:space="preserve"> звернен</w:t>
      </w:r>
      <w:r w:rsidR="00A73126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88036B" w:rsidRPr="009C3CE1">
        <w:rPr>
          <w:rFonts w:ascii="Times New Roman" w:hAnsi="Times New Roman" w:cs="Times New Roman"/>
          <w:sz w:val="28"/>
          <w:szCs w:val="28"/>
        </w:rPr>
        <w:t xml:space="preserve">, </w:t>
      </w:r>
      <w:r w:rsidR="0088036B" w:rsidRPr="00976E1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976E1D" w:rsidRPr="00976E1D">
        <w:rPr>
          <w:rFonts w:ascii="Times New Roman" w:hAnsi="Times New Roman" w:cs="Times New Roman"/>
          <w:b/>
          <w:i/>
          <w:sz w:val="28"/>
          <w:szCs w:val="28"/>
        </w:rPr>
        <w:t>41</w:t>
      </w:r>
      <w:r w:rsidR="0088036B" w:rsidRPr="00976E1D">
        <w:rPr>
          <w:rFonts w:ascii="Times New Roman" w:hAnsi="Times New Roman" w:cs="Times New Roman"/>
          <w:b/>
          <w:i/>
          <w:sz w:val="28"/>
          <w:szCs w:val="28"/>
        </w:rPr>
        <w:t xml:space="preserve"> внутрішніх</w:t>
      </w:r>
      <w:r w:rsidR="0088036B" w:rsidRPr="009C3CE1">
        <w:rPr>
          <w:rFonts w:ascii="Times New Roman" w:hAnsi="Times New Roman" w:cs="Times New Roman"/>
          <w:sz w:val="28"/>
          <w:szCs w:val="28"/>
        </w:rPr>
        <w:t xml:space="preserve"> документів</w:t>
      </w:r>
      <w:r w:rsidR="0088036B">
        <w:rPr>
          <w:rFonts w:ascii="Times New Roman" w:hAnsi="Times New Roman" w:cs="Times New Roman"/>
          <w:sz w:val="28"/>
          <w:szCs w:val="28"/>
        </w:rPr>
        <w:t>;</w:t>
      </w:r>
    </w:p>
    <w:p w:rsidR="0088036B" w:rsidRDefault="0088036B" w:rsidP="0088036B">
      <w:pPr>
        <w:spacing w:afterLines="20"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9C3CE1">
        <w:rPr>
          <w:rFonts w:ascii="Times New Roman" w:hAnsi="Times New Roman" w:cs="Times New Roman"/>
          <w:sz w:val="28"/>
          <w:szCs w:val="28"/>
        </w:rPr>
        <w:t xml:space="preserve">працьовано та відправлено адресатам </w:t>
      </w:r>
      <w:r w:rsidRPr="0085163E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85163E" w:rsidRPr="0085163E">
        <w:rPr>
          <w:rFonts w:ascii="Times New Roman" w:hAnsi="Times New Roman" w:cs="Times New Roman"/>
          <w:b/>
          <w:i/>
          <w:sz w:val="28"/>
          <w:szCs w:val="28"/>
        </w:rPr>
        <w:t>168</w:t>
      </w:r>
      <w:r w:rsidRPr="0085163E">
        <w:rPr>
          <w:rFonts w:ascii="Times New Roman" w:hAnsi="Times New Roman" w:cs="Times New Roman"/>
          <w:b/>
          <w:i/>
          <w:sz w:val="28"/>
          <w:szCs w:val="28"/>
        </w:rPr>
        <w:t xml:space="preserve"> документів вихідної кореспонденції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4686" w:rsidRDefault="007A4686" w:rsidP="0088036B">
      <w:pPr>
        <w:spacing w:afterLines="20"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усним </w:t>
      </w:r>
      <w:r w:rsidR="00EE74A9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письмовим зверненням</w:t>
      </w:r>
      <w:r w:rsidR="00EE74A9">
        <w:rPr>
          <w:rFonts w:ascii="Times New Roman" w:hAnsi="Times New Roman" w:cs="Times New Roman"/>
          <w:sz w:val="28"/>
          <w:szCs w:val="28"/>
        </w:rPr>
        <w:t xml:space="preserve"> громадян вида</w:t>
      </w:r>
      <w:r w:rsidR="00240DD9">
        <w:rPr>
          <w:rFonts w:ascii="Times New Roman" w:hAnsi="Times New Roman" w:cs="Times New Roman"/>
          <w:sz w:val="28"/>
          <w:szCs w:val="28"/>
        </w:rPr>
        <w:t>вали</w:t>
      </w:r>
      <w:r w:rsidR="00EE74A9">
        <w:rPr>
          <w:rFonts w:ascii="Times New Roman" w:hAnsi="Times New Roman" w:cs="Times New Roman"/>
          <w:sz w:val="28"/>
          <w:szCs w:val="28"/>
        </w:rPr>
        <w:t>ся довідки різного змісту;</w:t>
      </w:r>
    </w:p>
    <w:p w:rsidR="00181911" w:rsidRPr="00177BA6" w:rsidRDefault="00181911" w:rsidP="0088036B">
      <w:pPr>
        <w:spacing w:afterLines="20"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складено номенклатуру справ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Жовкі</w:t>
      </w:r>
      <w:r w:rsidR="003A7CD9">
        <w:rPr>
          <w:rFonts w:ascii="Times New Roman" w:hAnsi="Times New Roman" w:cs="Times New Roman"/>
          <w:sz w:val="28"/>
          <w:szCs w:val="28"/>
        </w:rPr>
        <w:t>вської</w:t>
      </w:r>
      <w:proofErr w:type="spellEnd"/>
      <w:r w:rsidR="003A7CD9">
        <w:rPr>
          <w:rFonts w:ascii="Times New Roman" w:hAnsi="Times New Roman" w:cs="Times New Roman"/>
          <w:sz w:val="28"/>
          <w:szCs w:val="28"/>
        </w:rPr>
        <w:t xml:space="preserve"> міської ради на 2025 рік;</w:t>
      </w:r>
    </w:p>
    <w:p w:rsidR="0088036B" w:rsidRDefault="0088036B" w:rsidP="0088036B">
      <w:pPr>
        <w:spacing w:afterLines="20" w:after="48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3CE1">
        <w:rPr>
          <w:rFonts w:ascii="Times New Roman" w:eastAsia="Calibri" w:hAnsi="Times New Roman" w:cs="Times New Roman"/>
          <w:sz w:val="28"/>
          <w:szCs w:val="28"/>
        </w:rPr>
        <w:t>здійсн</w:t>
      </w:r>
      <w:r>
        <w:rPr>
          <w:rFonts w:ascii="Times New Roman" w:hAnsi="Times New Roman" w:cs="Times New Roman"/>
          <w:sz w:val="28"/>
          <w:szCs w:val="28"/>
        </w:rPr>
        <w:t>ювалися заходи</w:t>
      </w:r>
      <w:r w:rsidRPr="009C3CE1">
        <w:rPr>
          <w:rFonts w:ascii="Times New Roman" w:hAnsi="Times New Roman" w:cs="Times New Roman"/>
          <w:sz w:val="28"/>
          <w:szCs w:val="28"/>
        </w:rPr>
        <w:t xml:space="preserve"> спрямовані </w:t>
      </w:r>
      <w:r w:rsidRPr="009C3CE1">
        <w:rPr>
          <w:rFonts w:ascii="Times New Roman" w:eastAsia="Calibri" w:hAnsi="Times New Roman" w:cs="Times New Roman"/>
          <w:sz w:val="28"/>
          <w:szCs w:val="28"/>
        </w:rPr>
        <w:t>на покращення управлінської діяльності у сфері організації діловодства</w:t>
      </w:r>
      <w:r w:rsidRPr="009C3CE1">
        <w:rPr>
          <w:rFonts w:ascii="Times New Roman" w:hAnsi="Times New Roman" w:cs="Times New Roman"/>
          <w:sz w:val="28"/>
          <w:szCs w:val="28"/>
        </w:rPr>
        <w:t xml:space="preserve"> </w:t>
      </w:r>
      <w:r w:rsidRPr="009C3CE1">
        <w:rPr>
          <w:rFonts w:ascii="Times New Roman" w:eastAsia="Calibri" w:hAnsi="Times New Roman" w:cs="Times New Roman"/>
          <w:sz w:val="28"/>
          <w:szCs w:val="28"/>
        </w:rPr>
        <w:t>та роботи з контрольованими документами, зокрема: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7BA6">
        <w:rPr>
          <w:rFonts w:ascii="Times New Roman" w:eastAsia="Calibri" w:hAnsi="Times New Roman" w:cs="Times New Roman"/>
          <w:sz w:val="28"/>
          <w:szCs w:val="28"/>
        </w:rPr>
        <w:t xml:space="preserve">постійно проводився моніторинг  виконання вхідних документів; </w:t>
      </w:r>
      <w:r w:rsidRPr="009C3CE1">
        <w:rPr>
          <w:rFonts w:ascii="Times New Roman" w:eastAsia="Calibri" w:hAnsi="Times New Roman" w:cs="Times New Roman"/>
          <w:sz w:val="28"/>
          <w:szCs w:val="28"/>
        </w:rPr>
        <w:t>систематично здійснювалося нагадування відповідальним особам виконавчих органів міської ради щодо своєчасного виконання контрольованих документів;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3CE1">
        <w:rPr>
          <w:rFonts w:ascii="Times New Roman" w:eastAsia="Calibri" w:hAnsi="Times New Roman" w:cs="Times New Roman"/>
          <w:sz w:val="28"/>
          <w:szCs w:val="28"/>
        </w:rPr>
        <w:t>доводи</w:t>
      </w:r>
      <w:r w:rsidRPr="009C3CE1">
        <w:rPr>
          <w:rFonts w:ascii="Times New Roman" w:hAnsi="Times New Roman" w:cs="Times New Roman"/>
          <w:sz w:val="28"/>
          <w:szCs w:val="28"/>
        </w:rPr>
        <w:t>ли</w:t>
      </w:r>
      <w:r w:rsidRPr="009C3CE1">
        <w:rPr>
          <w:rFonts w:ascii="Times New Roman" w:eastAsia="Calibri" w:hAnsi="Times New Roman" w:cs="Times New Roman"/>
          <w:sz w:val="28"/>
          <w:szCs w:val="28"/>
        </w:rPr>
        <w:t xml:space="preserve"> до відома керівників міської ради </w:t>
      </w:r>
      <w:r w:rsidRPr="009C3CE1">
        <w:rPr>
          <w:rFonts w:ascii="Times New Roman" w:hAnsi="Times New Roman" w:cs="Times New Roman"/>
          <w:sz w:val="28"/>
          <w:szCs w:val="28"/>
        </w:rPr>
        <w:t xml:space="preserve">про </w:t>
      </w:r>
      <w:r w:rsidRPr="009C3CE1">
        <w:rPr>
          <w:rFonts w:ascii="Times New Roman" w:eastAsia="Calibri" w:hAnsi="Times New Roman" w:cs="Times New Roman"/>
          <w:sz w:val="28"/>
          <w:szCs w:val="28"/>
        </w:rPr>
        <w:t>стан викон</w:t>
      </w:r>
      <w:r>
        <w:rPr>
          <w:rFonts w:ascii="Times New Roman" w:eastAsia="Calibri" w:hAnsi="Times New Roman" w:cs="Times New Roman"/>
          <w:sz w:val="28"/>
          <w:szCs w:val="28"/>
        </w:rPr>
        <w:t>ання контрольованих документів;</w:t>
      </w:r>
    </w:p>
    <w:p w:rsidR="00240DD9" w:rsidRPr="009C3CE1" w:rsidRDefault="00240DD9" w:rsidP="0088036B">
      <w:pPr>
        <w:spacing w:afterLines="20" w:after="48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464BD">
        <w:rPr>
          <w:rFonts w:ascii="Times New Roman" w:eastAsia="Calibri" w:hAnsi="Times New Roman" w:cs="Times New Roman"/>
          <w:sz w:val="28"/>
          <w:szCs w:val="28"/>
        </w:rPr>
        <w:t>проводили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консультативн</w:t>
      </w:r>
      <w:r w:rsidR="009464BD">
        <w:rPr>
          <w:rFonts w:ascii="Times New Roman" w:eastAsia="Calibri" w:hAnsi="Times New Roman" w:cs="Times New Roman"/>
          <w:sz w:val="28"/>
          <w:szCs w:val="28"/>
        </w:rPr>
        <w:t>у та методичну допомогу посадовим особам</w:t>
      </w:r>
      <w:r w:rsidR="00CB1C14">
        <w:rPr>
          <w:rFonts w:ascii="Times New Roman" w:eastAsia="Calibri" w:hAnsi="Times New Roman" w:cs="Times New Roman"/>
          <w:sz w:val="28"/>
          <w:szCs w:val="28"/>
        </w:rPr>
        <w:t xml:space="preserve"> під час проведення щорічного оцінювання </w:t>
      </w:r>
      <w:r w:rsidR="00CB1C14" w:rsidRPr="00910F35">
        <w:rPr>
          <w:rFonts w:ascii="Times New Roman" w:eastAsia="Calibri" w:hAnsi="Times New Roman" w:cs="Times New Roman"/>
          <w:sz w:val="28"/>
          <w:szCs w:val="28"/>
        </w:rPr>
        <w:t>з урахуван</w:t>
      </w:r>
      <w:r w:rsidR="008D7567">
        <w:rPr>
          <w:rFonts w:ascii="Times New Roman" w:eastAsia="Calibri" w:hAnsi="Times New Roman" w:cs="Times New Roman"/>
          <w:sz w:val="28"/>
          <w:szCs w:val="28"/>
        </w:rPr>
        <w:t>ням вимог чинного законодавства;</w:t>
      </w:r>
    </w:p>
    <w:p w:rsidR="0088036B" w:rsidRDefault="0088036B" w:rsidP="0088036B">
      <w:pPr>
        <w:spacing w:afterLines="20"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C3CE1">
        <w:rPr>
          <w:rFonts w:ascii="Times New Roman" w:eastAsia="Calibri" w:hAnsi="Times New Roman" w:cs="Times New Roman"/>
          <w:sz w:val="28"/>
          <w:szCs w:val="28"/>
        </w:rPr>
        <w:t xml:space="preserve">зареєстровано </w:t>
      </w:r>
      <w:r w:rsidRPr="00FA5B7F">
        <w:rPr>
          <w:rFonts w:ascii="Times New Roman" w:eastAsia="Calibri" w:hAnsi="Times New Roman" w:cs="Times New Roman"/>
          <w:b/>
          <w:i/>
          <w:sz w:val="28"/>
          <w:szCs w:val="28"/>
        </w:rPr>
        <w:t>5</w:t>
      </w:r>
      <w:r w:rsidR="00FA5B7F" w:rsidRPr="00FA5B7F">
        <w:rPr>
          <w:rFonts w:ascii="Times New Roman" w:eastAsia="Calibri" w:hAnsi="Times New Roman" w:cs="Times New Roman"/>
          <w:b/>
          <w:i/>
          <w:sz w:val="28"/>
          <w:szCs w:val="28"/>
        </w:rPr>
        <w:t>0</w:t>
      </w:r>
      <w:r w:rsidRPr="00FA5B7F">
        <w:rPr>
          <w:rFonts w:ascii="Times New Roman" w:eastAsia="Calibri" w:hAnsi="Times New Roman" w:cs="Times New Roman"/>
          <w:b/>
          <w:i/>
          <w:sz w:val="28"/>
          <w:szCs w:val="28"/>
        </w:rPr>
        <w:t>0 розпоряджень з кадрової роботи</w:t>
      </w:r>
      <w:r w:rsidR="0069140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з яки</w:t>
      </w:r>
      <w:r w:rsidRPr="009C3CE1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 w:rsidR="00FA5B7F" w:rsidRPr="00FA5B7F">
        <w:rPr>
          <w:rFonts w:ascii="Times New Roman" w:eastAsia="Calibri" w:hAnsi="Times New Roman" w:cs="Times New Roman"/>
          <w:b/>
          <w:i/>
          <w:sz w:val="28"/>
          <w:szCs w:val="28"/>
        </w:rPr>
        <w:t>344</w:t>
      </w:r>
      <w:r w:rsidRPr="00FA5B7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розпоряджень</w:t>
      </w:r>
      <w:r w:rsidRPr="009C3CE1">
        <w:rPr>
          <w:rFonts w:ascii="Times New Roman" w:eastAsia="Calibri" w:hAnsi="Times New Roman" w:cs="Times New Roman"/>
          <w:sz w:val="28"/>
          <w:szCs w:val="28"/>
        </w:rPr>
        <w:t xml:space="preserve"> розроблено загальним відділом</w:t>
      </w:r>
      <w:r w:rsidR="0069140C">
        <w:rPr>
          <w:rFonts w:ascii="Times New Roman" w:eastAsia="Calibri" w:hAnsi="Times New Roman" w:cs="Times New Roman"/>
          <w:sz w:val="28"/>
          <w:szCs w:val="28"/>
        </w:rPr>
        <w:t>.</w:t>
      </w:r>
      <w:r w:rsidRPr="009C3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7EA7" w:rsidRPr="00707EA7">
        <w:rPr>
          <w:rFonts w:ascii="Times New Roman" w:eastAsia="Calibri" w:hAnsi="Times New Roman" w:cs="Times New Roman"/>
          <w:b/>
          <w:i/>
          <w:sz w:val="28"/>
          <w:szCs w:val="28"/>
        </w:rPr>
        <w:t>З</w:t>
      </w:r>
      <w:r w:rsidRPr="00071D69">
        <w:rPr>
          <w:rFonts w:ascii="Times New Roman" w:hAnsi="Times New Roman" w:cs="Times New Roman"/>
          <w:b/>
          <w:i/>
          <w:sz w:val="28"/>
          <w:szCs w:val="28"/>
        </w:rPr>
        <w:t xml:space="preserve"> питань основної діяльності зареєстровано 2</w:t>
      </w:r>
      <w:r w:rsidR="00071D69" w:rsidRPr="00071D69">
        <w:rPr>
          <w:rFonts w:ascii="Times New Roman" w:hAnsi="Times New Roman" w:cs="Times New Roman"/>
          <w:b/>
          <w:i/>
          <w:sz w:val="28"/>
          <w:szCs w:val="28"/>
        </w:rPr>
        <w:t>19</w:t>
      </w:r>
      <w:r w:rsidRPr="009C3CE1">
        <w:rPr>
          <w:rFonts w:ascii="Times New Roman" w:hAnsi="Times New Roman" w:cs="Times New Roman"/>
          <w:sz w:val="28"/>
          <w:szCs w:val="28"/>
        </w:rPr>
        <w:t xml:space="preserve"> </w:t>
      </w:r>
      <w:r w:rsidRPr="00071D69">
        <w:rPr>
          <w:rFonts w:ascii="Times New Roman" w:hAnsi="Times New Roman" w:cs="Times New Roman"/>
          <w:b/>
          <w:i/>
          <w:sz w:val="28"/>
          <w:szCs w:val="28"/>
        </w:rPr>
        <w:t xml:space="preserve">розпоряджень </w:t>
      </w:r>
      <w:r w:rsidRPr="009C3CE1">
        <w:rPr>
          <w:rFonts w:ascii="Times New Roman" w:hAnsi="Times New Roman" w:cs="Times New Roman"/>
          <w:sz w:val="28"/>
          <w:szCs w:val="28"/>
        </w:rPr>
        <w:t>міського голови</w:t>
      </w:r>
      <w:r w:rsidR="0069140C">
        <w:rPr>
          <w:rFonts w:ascii="Times New Roman" w:hAnsi="Times New Roman" w:cs="Times New Roman"/>
          <w:sz w:val="28"/>
          <w:szCs w:val="28"/>
        </w:rPr>
        <w:t>, які</w:t>
      </w:r>
      <w:r w:rsidR="00707EA7">
        <w:rPr>
          <w:rFonts w:ascii="Times New Roman" w:hAnsi="Times New Roman" w:cs="Times New Roman"/>
          <w:sz w:val="28"/>
          <w:szCs w:val="28"/>
        </w:rPr>
        <w:t xml:space="preserve"> опубліковуються на сайті міської ради</w:t>
      </w:r>
      <w:r w:rsidR="00DB237D">
        <w:rPr>
          <w:rFonts w:ascii="Times New Roman" w:hAnsi="Times New Roman" w:cs="Times New Roman"/>
          <w:sz w:val="28"/>
          <w:szCs w:val="28"/>
        </w:rPr>
        <w:t>;</w:t>
      </w:r>
      <w:r w:rsidRPr="009C3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36B" w:rsidRPr="00EA6B5A" w:rsidRDefault="0088036B" w:rsidP="0088036B">
      <w:pPr>
        <w:spacing w:afterLines="20"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проводилас</w:t>
      </w:r>
      <w:r w:rsidRPr="009C3CE1">
        <w:rPr>
          <w:rFonts w:ascii="Times New Roman" w:hAnsi="Times New Roman" w:cs="Times New Roman"/>
          <w:sz w:val="28"/>
          <w:szCs w:val="28"/>
        </w:rPr>
        <w:t xml:space="preserve">я кадрова робота, оформлення вступу на службу в органи місцевого самоврядування, її проходження, припинення </w:t>
      </w:r>
      <w:r w:rsidRPr="009C3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 відповідності до Закону України «Про службу в органах місцевого самоврядування» та інших нормативних документів, що регулюють порядок призначення на посади посадових осіб місцевого самоврядування, службовців та інших працівників.</w:t>
      </w:r>
    </w:p>
    <w:p w:rsidR="0088036B" w:rsidRDefault="0088036B" w:rsidP="0088036B">
      <w:pPr>
        <w:shd w:val="clear" w:color="auto" w:fill="FFFFFF"/>
        <w:spacing w:afterLines="20" w:after="4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9C3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Відповідно до законів України «Про правовий режим воєнного стану», «</w:t>
      </w:r>
      <w:r w:rsidRPr="009C3CE1">
        <w:rPr>
          <w:rFonts w:ascii="Times New Roman" w:hAnsi="Times New Roman" w:cs="Times New Roman"/>
          <w:sz w:val="28"/>
          <w:szCs w:val="28"/>
        </w:rPr>
        <w:t>Про внесення змін до деяких законів України щодо функціонування державної служби та місцевого самоврядування у період дії воєнного стану» з</w:t>
      </w:r>
      <w:r w:rsidRPr="009C3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асідання конкурсних комісій не проводилось, посадові особи призначались на посади без конкурсного відбору, або за іншою процедурою передбаченою законодавством.</w:t>
      </w:r>
    </w:p>
    <w:p w:rsidR="0088036B" w:rsidRDefault="0088036B" w:rsidP="0088036B">
      <w:pPr>
        <w:spacing w:afterLines="20" w:after="48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Що</w:t>
      </w:r>
      <w:r w:rsidRPr="009C3CE1">
        <w:rPr>
          <w:rFonts w:ascii="Times New Roman" w:hAnsi="Times New Roman" w:cs="Times New Roman"/>
          <w:sz w:val="28"/>
          <w:szCs w:val="28"/>
        </w:rPr>
        <w:t>вівторка міським головою</w:t>
      </w:r>
      <w:r>
        <w:rPr>
          <w:rFonts w:ascii="Times New Roman" w:hAnsi="Times New Roman" w:cs="Times New Roman"/>
          <w:sz w:val="28"/>
          <w:szCs w:val="28"/>
        </w:rPr>
        <w:t xml:space="preserve"> або заступниками</w:t>
      </w:r>
      <w:r w:rsidRPr="009C3CE1">
        <w:rPr>
          <w:rFonts w:ascii="Times New Roman" w:hAnsi="Times New Roman" w:cs="Times New Roman"/>
          <w:sz w:val="28"/>
          <w:szCs w:val="28"/>
        </w:rPr>
        <w:t xml:space="preserve"> проводяться апаратні наради, на яких розглядаються важливі питання роботи структурних підрозділів міської ради. Протягом звітного </w:t>
      </w:r>
      <w:r>
        <w:rPr>
          <w:rFonts w:ascii="Times New Roman" w:hAnsi="Times New Roman" w:cs="Times New Roman"/>
          <w:sz w:val="28"/>
          <w:szCs w:val="28"/>
        </w:rPr>
        <w:t xml:space="preserve">періоду було </w:t>
      </w:r>
      <w:r w:rsidR="00866DB6">
        <w:rPr>
          <w:rFonts w:ascii="Times New Roman" w:hAnsi="Times New Roman" w:cs="Times New Roman"/>
          <w:sz w:val="28"/>
          <w:szCs w:val="28"/>
        </w:rPr>
        <w:t>оформлено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74D" w:rsidRPr="0012474D">
        <w:rPr>
          <w:rFonts w:ascii="Times New Roman" w:hAnsi="Times New Roman" w:cs="Times New Roman"/>
          <w:b/>
          <w:i/>
          <w:sz w:val="28"/>
          <w:szCs w:val="28"/>
        </w:rPr>
        <w:t>45</w:t>
      </w:r>
      <w:r w:rsidR="00866DB6">
        <w:rPr>
          <w:rFonts w:ascii="Times New Roman" w:hAnsi="Times New Roman" w:cs="Times New Roman"/>
          <w:b/>
          <w:i/>
          <w:sz w:val="28"/>
          <w:szCs w:val="28"/>
        </w:rPr>
        <w:t xml:space="preserve"> протоколів </w:t>
      </w:r>
      <w:r w:rsidR="0012474D" w:rsidRPr="001247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2474D">
        <w:rPr>
          <w:rFonts w:ascii="Times New Roman" w:hAnsi="Times New Roman" w:cs="Times New Roman"/>
          <w:b/>
          <w:i/>
          <w:sz w:val="28"/>
          <w:szCs w:val="28"/>
        </w:rPr>
        <w:t>нарад</w:t>
      </w:r>
      <w:r w:rsidRPr="009C3CE1">
        <w:rPr>
          <w:rFonts w:ascii="Times New Roman" w:hAnsi="Times New Roman" w:cs="Times New Roman"/>
          <w:sz w:val="28"/>
          <w:szCs w:val="28"/>
        </w:rPr>
        <w:t>, за підсумками яких прийняті відповідні протокольні доручення з конкретними термінами виконання</w:t>
      </w:r>
      <w:r w:rsidR="00866DB6">
        <w:rPr>
          <w:rFonts w:ascii="Times New Roman" w:hAnsi="Times New Roman" w:cs="Times New Roman"/>
          <w:sz w:val="28"/>
          <w:szCs w:val="28"/>
        </w:rPr>
        <w:t>.</w:t>
      </w:r>
    </w:p>
    <w:p w:rsidR="0088036B" w:rsidRPr="009C3CE1" w:rsidRDefault="0088036B" w:rsidP="0088036B">
      <w:pPr>
        <w:shd w:val="clear" w:color="auto" w:fill="FFFFFF"/>
        <w:spacing w:afterLines="20" w:after="4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3CE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Відділом забезпечується: онлайн трансляції засідань комісій, виконавчого комітету та сесій.</w:t>
      </w:r>
      <w:r w:rsidR="005A69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Надання технічної допомоги у різних заходах і конференціях.</w:t>
      </w:r>
    </w:p>
    <w:p w:rsidR="0088036B" w:rsidRDefault="0088036B" w:rsidP="0088036B">
      <w:pPr>
        <w:shd w:val="clear" w:color="auto" w:fill="FFFFFF"/>
        <w:spacing w:afterLines="20" w:after="4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</w:pPr>
      <w:r w:rsidRPr="009C3C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Pr="00AB63C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офіційному сайті </w:t>
      </w:r>
      <w:r w:rsidRPr="009C3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систематично висвітлюється інформація про роботу міської ради, події, новини, заходи, які проходять на території громади. Крім того, інформація про діяльність ради розміщується  на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офіційній сторінці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фейсбуці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, що </w:t>
      </w:r>
      <w:proofErr w:type="spellStart"/>
      <w:r w:rsidRPr="009C3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дає</w:t>
      </w:r>
      <w:proofErr w:type="spellEnd"/>
      <w:r w:rsidRPr="009C3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9C3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змогу</w:t>
      </w:r>
      <w:proofErr w:type="spellEnd"/>
      <w:r w:rsidRPr="009C3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9C3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громадськості</w:t>
      </w:r>
      <w:proofErr w:type="spellEnd"/>
      <w:r w:rsidRPr="009C3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оперативно </w:t>
      </w:r>
      <w:proofErr w:type="spellStart"/>
      <w:r w:rsidRPr="009C3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ознайомлюватися</w:t>
      </w:r>
      <w:proofErr w:type="spellEnd"/>
      <w:r w:rsidRPr="009C3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з </w:t>
      </w:r>
      <w:proofErr w:type="spellStart"/>
      <w:r w:rsidRPr="009C3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подіями</w:t>
      </w:r>
      <w:proofErr w:type="spellEnd"/>
      <w:r w:rsidRPr="009C3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9C3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що</w:t>
      </w:r>
      <w:proofErr w:type="spellEnd"/>
      <w:r w:rsidRPr="009C3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9C3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відбуваються</w:t>
      </w:r>
      <w:proofErr w:type="spellEnd"/>
      <w:r w:rsidRPr="009C3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за </w:t>
      </w:r>
      <w:proofErr w:type="spellStart"/>
      <w:r w:rsidRPr="009C3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участю</w:t>
      </w:r>
      <w:proofErr w:type="spellEnd"/>
      <w:r w:rsidRPr="009C3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9C3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керівництва</w:t>
      </w:r>
      <w:proofErr w:type="spellEnd"/>
      <w:r w:rsidRPr="009C3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та </w:t>
      </w:r>
      <w:proofErr w:type="spellStart"/>
      <w:r w:rsidRPr="009C3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депутатів</w:t>
      </w:r>
      <w:proofErr w:type="spellEnd"/>
      <w:r w:rsidRPr="009C3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9C3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міської</w:t>
      </w:r>
      <w:proofErr w:type="spellEnd"/>
      <w:r w:rsidRPr="009C3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ради, </w:t>
      </w:r>
      <w:proofErr w:type="spellStart"/>
      <w:r w:rsidRPr="009C3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посадових</w:t>
      </w:r>
      <w:proofErr w:type="spellEnd"/>
      <w:r w:rsidRPr="009C3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9C3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осіб</w:t>
      </w:r>
      <w:proofErr w:type="spellEnd"/>
      <w:r w:rsidRPr="009C3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9C3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місцевого</w:t>
      </w:r>
      <w:proofErr w:type="spellEnd"/>
      <w:r w:rsidRPr="009C3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9C3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самоврядування</w:t>
      </w:r>
      <w:proofErr w:type="spellEnd"/>
      <w:r w:rsidRPr="009C3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9C3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знайомитися</w:t>
      </w:r>
      <w:proofErr w:type="spellEnd"/>
      <w:r w:rsidRPr="009C3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з </w:t>
      </w:r>
      <w:proofErr w:type="spellStart"/>
      <w:r w:rsidRPr="009C3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нормативними</w:t>
      </w:r>
      <w:proofErr w:type="spellEnd"/>
      <w:r w:rsidRPr="009C3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актами, </w:t>
      </w:r>
      <w:proofErr w:type="spellStart"/>
      <w:r w:rsidRPr="009C3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що</w:t>
      </w:r>
      <w:proofErr w:type="spellEnd"/>
      <w:r w:rsidRPr="009C3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9C3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приймаються</w:t>
      </w:r>
      <w:proofErr w:type="spellEnd"/>
      <w:r w:rsidRPr="009C3C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</w:t>
      </w:r>
    </w:p>
    <w:p w:rsidR="00BE5AE9" w:rsidRDefault="0088036B" w:rsidP="00B548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C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Спеціаліст </w:t>
      </w:r>
      <w:r w:rsidR="002249BA">
        <w:rPr>
          <w:rFonts w:ascii="Times New Roman" w:hAnsi="Times New Roman" w:cs="Times New Roman"/>
          <w:sz w:val="28"/>
          <w:szCs w:val="28"/>
        </w:rPr>
        <w:t xml:space="preserve">І категорії </w:t>
      </w:r>
      <w:r w:rsidR="002249BA" w:rsidRPr="009C3CE1">
        <w:rPr>
          <w:rFonts w:ascii="Times New Roman" w:hAnsi="Times New Roman" w:cs="Times New Roman"/>
          <w:sz w:val="28"/>
          <w:szCs w:val="28"/>
        </w:rPr>
        <w:t>-</w:t>
      </w:r>
      <w:r w:rsidR="00224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9BA" w:rsidRPr="009C3CE1">
        <w:rPr>
          <w:rFonts w:ascii="Times New Roman" w:hAnsi="Times New Roman" w:cs="Times New Roman"/>
          <w:sz w:val="28"/>
          <w:szCs w:val="28"/>
        </w:rPr>
        <w:t>енергоменеджер</w:t>
      </w:r>
      <w:proofErr w:type="spellEnd"/>
      <w:r w:rsidR="002249BA" w:rsidRPr="009C3C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C3C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загального відділу </w:t>
      </w:r>
      <w:r w:rsidR="008D75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успішно взяв </w:t>
      </w:r>
      <w:r w:rsidRPr="009C3C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D2A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участь в </w:t>
      </w:r>
      <w:r w:rsidRPr="009C3CE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</w:t>
      </w:r>
      <w:r w:rsidR="004D2A65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9C3C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заявки </w:t>
      </w:r>
      <w:r w:rsidR="004D2A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Проекту </w:t>
      </w:r>
      <w:r w:rsidRPr="009C3C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Енергоефективність </w:t>
      </w:r>
      <w:r w:rsidR="002E79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Pr="009C3CE1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громадських будів</w:t>
      </w:r>
      <w:r w:rsidR="002E792B">
        <w:rPr>
          <w:rFonts w:ascii="Times New Roman" w:eastAsia="Times New Roman" w:hAnsi="Times New Roman" w:cs="Times New Roman"/>
          <w:sz w:val="28"/>
          <w:szCs w:val="28"/>
          <w:lang w:eastAsia="uk-UA"/>
        </w:rPr>
        <w:t>лях</w:t>
      </w:r>
      <w:r w:rsidR="008D756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9C3C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E5AE9" w:rsidRPr="00BE5AE9">
        <w:rPr>
          <w:rFonts w:ascii="Times New Roman" w:hAnsi="Times New Roman" w:cs="Times New Roman"/>
          <w:sz w:val="28"/>
          <w:szCs w:val="28"/>
        </w:rPr>
        <w:t xml:space="preserve">де буде </w:t>
      </w:r>
      <w:r w:rsidR="00846F34">
        <w:rPr>
          <w:rFonts w:ascii="Times New Roman" w:hAnsi="Times New Roman" w:cs="Times New Roman"/>
          <w:sz w:val="28"/>
          <w:szCs w:val="28"/>
        </w:rPr>
        <w:t>про</w:t>
      </w:r>
      <w:r w:rsidR="00BE5AE9" w:rsidRPr="00BE5AE9">
        <w:rPr>
          <w:rFonts w:ascii="Times New Roman" w:hAnsi="Times New Roman" w:cs="Times New Roman"/>
          <w:sz w:val="28"/>
          <w:szCs w:val="28"/>
        </w:rPr>
        <w:t>фінанс</w:t>
      </w:r>
      <w:r w:rsidR="00846F34">
        <w:rPr>
          <w:rFonts w:ascii="Times New Roman" w:hAnsi="Times New Roman" w:cs="Times New Roman"/>
          <w:sz w:val="28"/>
          <w:szCs w:val="28"/>
        </w:rPr>
        <w:t>овано</w:t>
      </w:r>
      <w:r w:rsidR="00BE5AE9" w:rsidRPr="00BE5AE9">
        <w:rPr>
          <w:rFonts w:ascii="Times New Roman" w:hAnsi="Times New Roman" w:cs="Times New Roman"/>
          <w:sz w:val="28"/>
          <w:szCs w:val="28"/>
        </w:rPr>
        <w:t xml:space="preserve"> енергоефективн</w:t>
      </w:r>
      <w:r w:rsidR="00846F34">
        <w:rPr>
          <w:rFonts w:ascii="Times New Roman" w:hAnsi="Times New Roman" w:cs="Times New Roman"/>
          <w:sz w:val="28"/>
          <w:szCs w:val="28"/>
        </w:rPr>
        <w:t>і</w:t>
      </w:r>
      <w:r w:rsidR="00BE5AE9" w:rsidRPr="00BE5AE9">
        <w:rPr>
          <w:rFonts w:ascii="Times New Roman" w:hAnsi="Times New Roman" w:cs="Times New Roman"/>
          <w:sz w:val="28"/>
          <w:szCs w:val="28"/>
        </w:rPr>
        <w:t xml:space="preserve"> заход</w:t>
      </w:r>
      <w:r w:rsidR="00846F34">
        <w:rPr>
          <w:rFonts w:ascii="Times New Roman" w:hAnsi="Times New Roman" w:cs="Times New Roman"/>
          <w:sz w:val="28"/>
          <w:szCs w:val="28"/>
        </w:rPr>
        <w:t>и</w:t>
      </w:r>
      <w:r w:rsidR="00BE5AE9" w:rsidRPr="00BE5AE9">
        <w:rPr>
          <w:rFonts w:ascii="Times New Roman" w:hAnsi="Times New Roman" w:cs="Times New Roman"/>
          <w:sz w:val="28"/>
          <w:szCs w:val="28"/>
        </w:rPr>
        <w:t xml:space="preserve"> у двох буд</w:t>
      </w:r>
      <w:r w:rsidR="00846F34">
        <w:rPr>
          <w:rFonts w:ascii="Times New Roman" w:hAnsi="Times New Roman" w:cs="Times New Roman"/>
          <w:sz w:val="28"/>
          <w:szCs w:val="28"/>
        </w:rPr>
        <w:t>івлях</w:t>
      </w:r>
      <w:r w:rsidR="00BE5AE9" w:rsidRPr="00BE5AE9">
        <w:rPr>
          <w:rFonts w:ascii="Times New Roman" w:hAnsi="Times New Roman" w:cs="Times New Roman"/>
          <w:sz w:val="28"/>
          <w:szCs w:val="28"/>
        </w:rPr>
        <w:t xml:space="preserve"> за кредитні кошти Європейського інвестиційного банку. За рахунок проекту місто отримало г</w:t>
      </w:r>
      <w:r w:rsidR="00BE5AE9">
        <w:rPr>
          <w:rFonts w:ascii="Times New Roman" w:hAnsi="Times New Roman" w:cs="Times New Roman"/>
          <w:sz w:val="28"/>
          <w:szCs w:val="28"/>
        </w:rPr>
        <w:t>рант на розробку ПКД 2 будівель:</w:t>
      </w:r>
      <w:r w:rsidR="00BE5AE9" w:rsidRPr="00BE5AE9">
        <w:rPr>
          <w:rFonts w:ascii="Times New Roman" w:hAnsi="Times New Roman" w:cs="Times New Roman"/>
          <w:sz w:val="28"/>
          <w:szCs w:val="28"/>
        </w:rPr>
        <w:t xml:space="preserve"> </w:t>
      </w:r>
      <w:r w:rsidR="0075637F" w:rsidRPr="009C3C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школа № 3 м. </w:t>
      </w:r>
      <w:proofErr w:type="spellStart"/>
      <w:r w:rsidR="0075637F" w:rsidRPr="009C3CE1">
        <w:rPr>
          <w:rFonts w:ascii="Times New Roman" w:eastAsia="Times New Roman" w:hAnsi="Times New Roman" w:cs="Times New Roman"/>
          <w:sz w:val="28"/>
          <w:szCs w:val="28"/>
          <w:lang w:eastAsia="uk-UA"/>
        </w:rPr>
        <w:t>Жовква</w:t>
      </w:r>
      <w:proofErr w:type="spellEnd"/>
      <w:r w:rsidR="0075637F" w:rsidRPr="009C3C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вул. Набережна, 2 та </w:t>
      </w:r>
      <w:proofErr w:type="spellStart"/>
      <w:r w:rsidR="0075637F" w:rsidRPr="009C3CE1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адмінбудинок</w:t>
      </w:r>
      <w:proofErr w:type="spellEnd"/>
      <w:r w:rsidR="0075637F" w:rsidRPr="009C3C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 </w:t>
      </w:r>
      <w:proofErr w:type="spellStart"/>
      <w:r w:rsidR="0075637F" w:rsidRPr="009C3CE1">
        <w:rPr>
          <w:rFonts w:ascii="Times New Roman" w:eastAsia="Times New Roman" w:hAnsi="Times New Roman" w:cs="Times New Roman"/>
          <w:sz w:val="28"/>
          <w:szCs w:val="28"/>
          <w:lang w:eastAsia="uk-UA"/>
        </w:rPr>
        <w:t>Жовква</w:t>
      </w:r>
      <w:proofErr w:type="spellEnd"/>
      <w:r w:rsidR="0075637F" w:rsidRPr="009C3CE1">
        <w:rPr>
          <w:rFonts w:ascii="Times New Roman" w:eastAsia="Times New Roman" w:hAnsi="Times New Roman" w:cs="Times New Roman"/>
          <w:sz w:val="28"/>
          <w:szCs w:val="28"/>
          <w:lang w:eastAsia="uk-UA"/>
        </w:rPr>
        <w:t>, вул. Львівська, 40</w:t>
      </w:r>
      <w:r w:rsidR="00BE5AE9" w:rsidRPr="00BE5AE9">
        <w:rPr>
          <w:rFonts w:ascii="Times New Roman" w:hAnsi="Times New Roman" w:cs="Times New Roman"/>
          <w:sz w:val="28"/>
          <w:szCs w:val="28"/>
        </w:rPr>
        <w:t xml:space="preserve">. В ході даного проекту </w:t>
      </w:r>
      <w:r w:rsidR="00B83EB9">
        <w:rPr>
          <w:rFonts w:ascii="Times New Roman" w:hAnsi="Times New Roman" w:cs="Times New Roman"/>
          <w:sz w:val="28"/>
          <w:szCs w:val="28"/>
        </w:rPr>
        <w:t>проводиться</w:t>
      </w:r>
      <w:r w:rsidR="00BE5AE9" w:rsidRPr="00BE5AE9">
        <w:rPr>
          <w:rFonts w:ascii="Times New Roman" w:hAnsi="Times New Roman" w:cs="Times New Roman"/>
          <w:sz w:val="28"/>
          <w:szCs w:val="28"/>
        </w:rPr>
        <w:t xml:space="preserve"> робота з розробниками ПКД та НТУ, яка є </w:t>
      </w:r>
      <w:proofErr w:type="spellStart"/>
      <w:r w:rsidR="00BE5AE9" w:rsidRPr="00BE5AE9">
        <w:rPr>
          <w:rFonts w:ascii="Times New Roman" w:hAnsi="Times New Roman" w:cs="Times New Roman"/>
          <w:sz w:val="28"/>
          <w:szCs w:val="28"/>
        </w:rPr>
        <w:t>грантодавцем</w:t>
      </w:r>
      <w:proofErr w:type="spellEnd"/>
      <w:r w:rsidR="00BE5AE9" w:rsidRPr="00BE5AE9">
        <w:rPr>
          <w:rFonts w:ascii="Times New Roman" w:hAnsi="Times New Roman" w:cs="Times New Roman"/>
          <w:sz w:val="28"/>
          <w:szCs w:val="28"/>
        </w:rPr>
        <w:t xml:space="preserve"> коштів для ПКД.</w:t>
      </w:r>
    </w:p>
    <w:p w:rsidR="00B548CA" w:rsidRDefault="00B548CA" w:rsidP="006F79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7D8">
        <w:rPr>
          <w:rFonts w:ascii="Times New Roman" w:hAnsi="Times New Roman" w:cs="Times New Roman"/>
          <w:sz w:val="28"/>
          <w:szCs w:val="28"/>
        </w:rPr>
        <w:t xml:space="preserve">Надавалася допомога КП </w:t>
      </w:r>
      <w:r w:rsidR="00B83EB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777D8">
        <w:rPr>
          <w:rFonts w:ascii="Times New Roman" w:hAnsi="Times New Roman" w:cs="Times New Roman"/>
          <w:sz w:val="28"/>
          <w:szCs w:val="28"/>
        </w:rPr>
        <w:t>Жовківське</w:t>
      </w:r>
      <w:proofErr w:type="spellEnd"/>
      <w:r w:rsidRPr="00C777D8">
        <w:rPr>
          <w:rFonts w:ascii="Times New Roman" w:hAnsi="Times New Roman" w:cs="Times New Roman"/>
          <w:sz w:val="28"/>
          <w:szCs w:val="28"/>
        </w:rPr>
        <w:t xml:space="preserve"> ВУВКГ</w:t>
      </w:r>
      <w:r w:rsidR="00B83EB9">
        <w:rPr>
          <w:rFonts w:ascii="Times New Roman" w:hAnsi="Times New Roman" w:cs="Times New Roman"/>
          <w:sz w:val="28"/>
          <w:szCs w:val="28"/>
        </w:rPr>
        <w:t>»</w:t>
      </w:r>
      <w:r w:rsidRPr="00C777D8">
        <w:rPr>
          <w:rFonts w:ascii="Times New Roman" w:hAnsi="Times New Roman" w:cs="Times New Roman"/>
          <w:sz w:val="28"/>
          <w:szCs w:val="28"/>
        </w:rPr>
        <w:t>, щодо відновлення роботи по залученні ЕСКО-контракту для встановлення сонячних панелей на насосній станці</w:t>
      </w:r>
      <w:r w:rsidR="00C777D8" w:rsidRPr="00C777D8">
        <w:rPr>
          <w:rFonts w:ascii="Times New Roman" w:hAnsi="Times New Roman" w:cs="Times New Roman"/>
          <w:sz w:val="28"/>
          <w:szCs w:val="28"/>
        </w:rPr>
        <w:t>ї</w:t>
      </w:r>
      <w:r w:rsidRPr="00C777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777D8">
        <w:rPr>
          <w:rFonts w:ascii="Times New Roman" w:hAnsi="Times New Roman" w:cs="Times New Roman"/>
          <w:sz w:val="28"/>
          <w:szCs w:val="28"/>
        </w:rPr>
        <w:t>Мокротині</w:t>
      </w:r>
      <w:proofErr w:type="spellEnd"/>
      <w:r w:rsidRPr="00C777D8">
        <w:rPr>
          <w:rFonts w:ascii="Times New Roman" w:hAnsi="Times New Roman" w:cs="Times New Roman"/>
          <w:sz w:val="28"/>
          <w:szCs w:val="28"/>
        </w:rPr>
        <w:t>.</w:t>
      </w:r>
      <w:r w:rsidR="00C777D8" w:rsidRPr="00C777D8">
        <w:rPr>
          <w:rFonts w:ascii="Times New Roman" w:hAnsi="Times New Roman" w:cs="Times New Roman"/>
          <w:sz w:val="28"/>
          <w:szCs w:val="28"/>
        </w:rPr>
        <w:t xml:space="preserve"> </w:t>
      </w:r>
      <w:r w:rsidRPr="00C777D8">
        <w:rPr>
          <w:rFonts w:ascii="Times New Roman" w:hAnsi="Times New Roman" w:cs="Times New Roman"/>
          <w:sz w:val="28"/>
          <w:szCs w:val="28"/>
        </w:rPr>
        <w:t xml:space="preserve">Відбулась підготовка інформації щодо потенційних об’єктів для ЕСКО-контрактів, по </w:t>
      </w:r>
      <w:r w:rsidR="00C777D8" w:rsidRPr="00C777D8">
        <w:rPr>
          <w:rFonts w:ascii="Times New Roman" w:hAnsi="Times New Roman" w:cs="Times New Roman"/>
          <w:sz w:val="28"/>
          <w:szCs w:val="28"/>
        </w:rPr>
        <w:t xml:space="preserve">інших </w:t>
      </w:r>
      <w:r w:rsidRPr="00C777D8">
        <w:rPr>
          <w:rFonts w:ascii="Times New Roman" w:hAnsi="Times New Roman" w:cs="Times New Roman"/>
          <w:sz w:val="28"/>
          <w:szCs w:val="28"/>
        </w:rPr>
        <w:t>бюджетних будівлях.</w:t>
      </w:r>
    </w:p>
    <w:p w:rsidR="00FE58CC" w:rsidRDefault="00FE58CC" w:rsidP="00451B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Взято участь </w:t>
      </w:r>
      <w:r w:rsidR="00B83EB9">
        <w:rPr>
          <w:rFonts w:ascii="Times New Roman" w:hAnsi="Times New Roman" w:cs="Times New Roman"/>
          <w:sz w:val="28"/>
          <w:szCs w:val="28"/>
        </w:rPr>
        <w:t>у конференції</w:t>
      </w:r>
      <w:r w:rsidRPr="00FE58CC">
        <w:rPr>
          <w:rFonts w:ascii="Times New Roman" w:hAnsi="Times New Roman" w:cs="Times New Roman"/>
          <w:sz w:val="28"/>
          <w:szCs w:val="28"/>
        </w:rPr>
        <w:t xml:space="preserve"> щодо енергетичного менеджменту, де </w:t>
      </w:r>
      <w:proofErr w:type="spellStart"/>
      <w:r w:rsidRPr="00FE58CC">
        <w:rPr>
          <w:rFonts w:ascii="Times New Roman" w:hAnsi="Times New Roman" w:cs="Times New Roman"/>
          <w:sz w:val="28"/>
          <w:szCs w:val="28"/>
        </w:rPr>
        <w:t>Жовква</w:t>
      </w:r>
      <w:proofErr w:type="spellEnd"/>
      <w:r w:rsidRPr="00FE58CC">
        <w:rPr>
          <w:rFonts w:ascii="Times New Roman" w:hAnsi="Times New Roman" w:cs="Times New Roman"/>
          <w:sz w:val="28"/>
          <w:szCs w:val="28"/>
        </w:rPr>
        <w:t xml:space="preserve"> була представлена, як одна з прикладів роботи з енергетичного менеджменту та роботи в органа</w:t>
      </w:r>
      <w:r w:rsidR="000320D8">
        <w:rPr>
          <w:rFonts w:ascii="Times New Roman" w:hAnsi="Times New Roman" w:cs="Times New Roman"/>
          <w:sz w:val="28"/>
          <w:szCs w:val="28"/>
        </w:rPr>
        <w:t>х місцевого</w:t>
      </w:r>
      <w:r w:rsidRPr="00FE58CC">
        <w:rPr>
          <w:rFonts w:ascii="Times New Roman" w:hAnsi="Times New Roman" w:cs="Times New Roman"/>
          <w:sz w:val="28"/>
          <w:szCs w:val="28"/>
        </w:rPr>
        <w:t xml:space="preserve"> самоврядування.</w:t>
      </w:r>
      <w:r w:rsidR="000320D8">
        <w:rPr>
          <w:rFonts w:ascii="Times New Roman" w:hAnsi="Times New Roman" w:cs="Times New Roman"/>
          <w:sz w:val="28"/>
          <w:szCs w:val="28"/>
        </w:rPr>
        <w:t xml:space="preserve"> Відповідно до </w:t>
      </w:r>
      <w:r w:rsidR="00B83EB9">
        <w:rPr>
          <w:rFonts w:ascii="Times New Roman" w:hAnsi="Times New Roman" w:cs="Times New Roman"/>
          <w:sz w:val="28"/>
          <w:szCs w:val="28"/>
        </w:rPr>
        <w:t>цього</w:t>
      </w:r>
      <w:r w:rsidR="000320D8">
        <w:rPr>
          <w:rFonts w:ascii="Times New Roman" w:hAnsi="Times New Roman" w:cs="Times New Roman"/>
          <w:sz w:val="28"/>
          <w:szCs w:val="28"/>
        </w:rPr>
        <w:t xml:space="preserve"> було р</w:t>
      </w:r>
      <w:r w:rsidRPr="00FE58CC">
        <w:rPr>
          <w:rFonts w:ascii="Times New Roman" w:hAnsi="Times New Roman" w:cs="Times New Roman"/>
          <w:sz w:val="28"/>
          <w:szCs w:val="28"/>
        </w:rPr>
        <w:t>озро</w:t>
      </w:r>
      <w:r w:rsidR="00FF6CF2">
        <w:rPr>
          <w:rFonts w:ascii="Times New Roman" w:hAnsi="Times New Roman" w:cs="Times New Roman"/>
          <w:sz w:val="28"/>
          <w:szCs w:val="28"/>
        </w:rPr>
        <w:t>б</w:t>
      </w:r>
      <w:r w:rsidR="00A27198">
        <w:rPr>
          <w:rFonts w:ascii="Times New Roman" w:hAnsi="Times New Roman" w:cs="Times New Roman"/>
          <w:sz w:val="28"/>
          <w:szCs w:val="28"/>
        </w:rPr>
        <w:t>лено</w:t>
      </w:r>
      <w:r w:rsidRPr="00FE58CC">
        <w:rPr>
          <w:rFonts w:ascii="Times New Roman" w:hAnsi="Times New Roman" w:cs="Times New Roman"/>
          <w:sz w:val="28"/>
          <w:szCs w:val="28"/>
        </w:rPr>
        <w:t xml:space="preserve"> Муніципальн</w:t>
      </w:r>
      <w:r w:rsidR="00A27198">
        <w:rPr>
          <w:rFonts w:ascii="Times New Roman" w:hAnsi="Times New Roman" w:cs="Times New Roman"/>
          <w:sz w:val="28"/>
          <w:szCs w:val="28"/>
        </w:rPr>
        <w:t>ий</w:t>
      </w:r>
      <w:r w:rsidRPr="00FE58CC">
        <w:rPr>
          <w:rFonts w:ascii="Times New Roman" w:hAnsi="Times New Roman" w:cs="Times New Roman"/>
          <w:sz w:val="28"/>
          <w:szCs w:val="28"/>
        </w:rPr>
        <w:t xml:space="preserve"> енергетичн</w:t>
      </w:r>
      <w:r w:rsidR="00A27198">
        <w:rPr>
          <w:rFonts w:ascii="Times New Roman" w:hAnsi="Times New Roman" w:cs="Times New Roman"/>
          <w:sz w:val="28"/>
          <w:szCs w:val="28"/>
        </w:rPr>
        <w:t>ий</w:t>
      </w:r>
      <w:r w:rsidRPr="00FE58CC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FE58CC">
        <w:rPr>
          <w:rFonts w:ascii="Times New Roman" w:hAnsi="Times New Roman" w:cs="Times New Roman"/>
          <w:sz w:val="28"/>
          <w:szCs w:val="28"/>
        </w:rPr>
        <w:t>Жовківської</w:t>
      </w:r>
      <w:proofErr w:type="spellEnd"/>
      <w:r w:rsidRPr="00FE58CC">
        <w:rPr>
          <w:rFonts w:ascii="Times New Roman" w:hAnsi="Times New Roman" w:cs="Times New Roman"/>
          <w:sz w:val="28"/>
          <w:szCs w:val="28"/>
        </w:rPr>
        <w:t xml:space="preserve"> міської територіально громади </w:t>
      </w:r>
      <w:r w:rsidRPr="00451B3E">
        <w:rPr>
          <w:rFonts w:ascii="Times New Roman" w:hAnsi="Times New Roman" w:cs="Times New Roman"/>
          <w:sz w:val="28"/>
          <w:szCs w:val="28"/>
        </w:rPr>
        <w:t>до 2030 року. Даний документ на стадії виправлення зауважень від ЛОВА.</w:t>
      </w:r>
    </w:p>
    <w:p w:rsidR="00786C30" w:rsidRPr="00451B3E" w:rsidRDefault="00451B3E" w:rsidP="005D1E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Проводиться робота по в</w:t>
      </w:r>
      <w:r w:rsidR="00786C30" w:rsidRPr="00451B3E">
        <w:rPr>
          <w:rFonts w:ascii="Times New Roman" w:hAnsi="Times New Roman" w:cs="Times New Roman"/>
          <w:sz w:val="28"/>
          <w:szCs w:val="28"/>
        </w:rPr>
        <w:t>ідкрит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786C30" w:rsidRPr="00451B3E">
        <w:rPr>
          <w:rFonts w:ascii="Times New Roman" w:hAnsi="Times New Roman" w:cs="Times New Roman"/>
          <w:sz w:val="28"/>
          <w:szCs w:val="28"/>
        </w:rPr>
        <w:t xml:space="preserve"> дан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E010E6">
        <w:rPr>
          <w:rFonts w:ascii="Times New Roman" w:hAnsi="Times New Roman" w:cs="Times New Roman"/>
          <w:sz w:val="28"/>
          <w:szCs w:val="28"/>
        </w:rPr>
        <w:t>,</w:t>
      </w:r>
      <w:r w:rsidR="00786C30" w:rsidRPr="00451B3E">
        <w:rPr>
          <w:rFonts w:ascii="Times New Roman" w:hAnsi="Times New Roman" w:cs="Times New Roman"/>
          <w:sz w:val="28"/>
          <w:szCs w:val="28"/>
        </w:rPr>
        <w:t xml:space="preserve"> перелік</w:t>
      </w:r>
      <w:r w:rsidR="00C41A80">
        <w:rPr>
          <w:rFonts w:ascii="Times New Roman" w:hAnsi="Times New Roman" w:cs="Times New Roman"/>
          <w:sz w:val="28"/>
          <w:szCs w:val="28"/>
        </w:rPr>
        <w:t xml:space="preserve"> яких</w:t>
      </w:r>
      <w:r w:rsidR="00786C30" w:rsidRPr="00451B3E">
        <w:rPr>
          <w:rFonts w:ascii="Times New Roman" w:hAnsi="Times New Roman" w:cs="Times New Roman"/>
          <w:sz w:val="28"/>
          <w:szCs w:val="28"/>
        </w:rPr>
        <w:t xml:space="preserve"> затверд</w:t>
      </w:r>
      <w:r w:rsidR="00E82432" w:rsidRPr="00451B3E">
        <w:rPr>
          <w:rFonts w:ascii="Times New Roman" w:hAnsi="Times New Roman" w:cs="Times New Roman"/>
          <w:sz w:val="28"/>
          <w:szCs w:val="28"/>
        </w:rPr>
        <w:t>ж</w:t>
      </w:r>
      <w:r w:rsidR="00786C30" w:rsidRPr="00451B3E">
        <w:rPr>
          <w:rFonts w:ascii="Times New Roman" w:hAnsi="Times New Roman" w:cs="Times New Roman"/>
          <w:sz w:val="28"/>
          <w:szCs w:val="28"/>
        </w:rPr>
        <w:t xml:space="preserve">ений Постановою КМУ </w:t>
      </w:r>
      <w:r w:rsidR="00724ECF">
        <w:rPr>
          <w:rFonts w:ascii="Times New Roman" w:hAnsi="Times New Roman" w:cs="Times New Roman"/>
          <w:sz w:val="28"/>
          <w:szCs w:val="28"/>
        </w:rPr>
        <w:t>від 21.10.2015 р.</w:t>
      </w:r>
      <w:r w:rsidR="00724ECF" w:rsidRPr="00451B3E">
        <w:rPr>
          <w:rFonts w:ascii="Times New Roman" w:hAnsi="Times New Roman" w:cs="Times New Roman"/>
          <w:sz w:val="28"/>
          <w:szCs w:val="28"/>
        </w:rPr>
        <w:t xml:space="preserve"> </w:t>
      </w:r>
      <w:r w:rsidR="00786C30" w:rsidRPr="00451B3E">
        <w:rPr>
          <w:rFonts w:ascii="Times New Roman" w:hAnsi="Times New Roman" w:cs="Times New Roman"/>
          <w:sz w:val="28"/>
          <w:szCs w:val="28"/>
        </w:rPr>
        <w:t>№</w:t>
      </w:r>
      <w:r w:rsidR="00C41A80">
        <w:rPr>
          <w:rFonts w:ascii="Times New Roman" w:hAnsi="Times New Roman" w:cs="Times New Roman"/>
          <w:sz w:val="28"/>
          <w:szCs w:val="28"/>
        </w:rPr>
        <w:t xml:space="preserve"> </w:t>
      </w:r>
      <w:r w:rsidR="00786C30" w:rsidRPr="00451B3E">
        <w:rPr>
          <w:rFonts w:ascii="Times New Roman" w:hAnsi="Times New Roman" w:cs="Times New Roman"/>
          <w:sz w:val="28"/>
          <w:szCs w:val="28"/>
        </w:rPr>
        <w:t>835</w:t>
      </w:r>
      <w:r w:rsidR="00724ECF">
        <w:rPr>
          <w:rFonts w:ascii="Times New Roman" w:hAnsi="Times New Roman" w:cs="Times New Roman"/>
          <w:sz w:val="28"/>
          <w:szCs w:val="28"/>
        </w:rPr>
        <w:t xml:space="preserve"> </w:t>
      </w:r>
      <w:r w:rsidR="00724ECF" w:rsidRPr="005675C0">
        <w:rPr>
          <w:rFonts w:ascii="Times New Roman" w:hAnsi="Times New Roman" w:cs="Times New Roman"/>
          <w:sz w:val="28"/>
          <w:szCs w:val="28"/>
        </w:rPr>
        <w:t>«</w:t>
      </w:r>
      <w:r w:rsidR="00724ECF" w:rsidRPr="005675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затвердження Положення про набори даних, які підлягають оприлюдненню у формі відкритих даних»</w:t>
      </w:r>
      <w:r w:rsidR="00786C30" w:rsidRPr="005675C0">
        <w:rPr>
          <w:rFonts w:ascii="Times New Roman" w:hAnsi="Times New Roman" w:cs="Times New Roman"/>
          <w:sz w:val="28"/>
          <w:szCs w:val="28"/>
        </w:rPr>
        <w:t xml:space="preserve">. </w:t>
      </w:r>
      <w:r w:rsidR="00786C30" w:rsidRPr="00451B3E">
        <w:rPr>
          <w:rFonts w:ascii="Times New Roman" w:hAnsi="Times New Roman" w:cs="Times New Roman"/>
          <w:sz w:val="28"/>
          <w:szCs w:val="28"/>
        </w:rPr>
        <w:t xml:space="preserve">Перелік для </w:t>
      </w:r>
      <w:r w:rsidR="00C41A80">
        <w:rPr>
          <w:rFonts w:ascii="Times New Roman" w:hAnsi="Times New Roman" w:cs="Times New Roman"/>
          <w:sz w:val="28"/>
          <w:szCs w:val="28"/>
        </w:rPr>
        <w:t>о</w:t>
      </w:r>
      <w:r w:rsidR="00786C30" w:rsidRPr="00451B3E">
        <w:rPr>
          <w:rFonts w:ascii="Times New Roman" w:hAnsi="Times New Roman" w:cs="Times New Roman"/>
          <w:sz w:val="28"/>
          <w:szCs w:val="28"/>
        </w:rPr>
        <w:t xml:space="preserve">рганів </w:t>
      </w:r>
      <w:r w:rsidR="00C41A80">
        <w:rPr>
          <w:rFonts w:ascii="Times New Roman" w:hAnsi="Times New Roman" w:cs="Times New Roman"/>
          <w:sz w:val="28"/>
          <w:szCs w:val="28"/>
        </w:rPr>
        <w:t xml:space="preserve">місцевого </w:t>
      </w:r>
      <w:r w:rsidR="00786C30" w:rsidRPr="00451B3E">
        <w:rPr>
          <w:rFonts w:ascii="Times New Roman" w:hAnsi="Times New Roman" w:cs="Times New Roman"/>
          <w:sz w:val="28"/>
          <w:szCs w:val="28"/>
        </w:rPr>
        <w:t xml:space="preserve">самоврядування складає 75 наборів, для </w:t>
      </w:r>
      <w:proofErr w:type="spellStart"/>
      <w:r w:rsidR="00FC454A" w:rsidRPr="00451B3E">
        <w:rPr>
          <w:rFonts w:ascii="Times New Roman" w:hAnsi="Times New Roman" w:cs="Times New Roman"/>
          <w:sz w:val="28"/>
          <w:szCs w:val="28"/>
        </w:rPr>
        <w:t>Жовк</w:t>
      </w:r>
      <w:r w:rsidR="00FC454A">
        <w:rPr>
          <w:rFonts w:ascii="Times New Roman" w:hAnsi="Times New Roman" w:cs="Times New Roman"/>
          <w:sz w:val="28"/>
          <w:szCs w:val="28"/>
        </w:rPr>
        <w:t>івської</w:t>
      </w:r>
      <w:proofErr w:type="spellEnd"/>
      <w:r w:rsidR="00FC454A" w:rsidRPr="00451B3E">
        <w:rPr>
          <w:rFonts w:ascii="Times New Roman" w:hAnsi="Times New Roman" w:cs="Times New Roman"/>
          <w:sz w:val="28"/>
          <w:szCs w:val="28"/>
        </w:rPr>
        <w:t xml:space="preserve"> </w:t>
      </w:r>
      <w:r w:rsidR="00786C30" w:rsidRPr="00451B3E">
        <w:rPr>
          <w:rFonts w:ascii="Times New Roman" w:hAnsi="Times New Roman" w:cs="Times New Roman"/>
          <w:sz w:val="28"/>
          <w:szCs w:val="28"/>
        </w:rPr>
        <w:t>міської ра</w:t>
      </w:r>
      <w:r w:rsidR="00FC454A">
        <w:rPr>
          <w:rFonts w:ascii="Times New Roman" w:hAnsi="Times New Roman" w:cs="Times New Roman"/>
          <w:sz w:val="28"/>
          <w:szCs w:val="28"/>
        </w:rPr>
        <w:t>д</w:t>
      </w:r>
      <w:r w:rsidR="00786C30" w:rsidRPr="00451B3E">
        <w:rPr>
          <w:rFonts w:ascii="Times New Roman" w:hAnsi="Times New Roman" w:cs="Times New Roman"/>
          <w:sz w:val="28"/>
          <w:szCs w:val="28"/>
        </w:rPr>
        <w:t xml:space="preserve">и їх 54, так як решта відсутні в територіальний громаді. </w:t>
      </w:r>
      <w:proofErr w:type="spellStart"/>
      <w:r w:rsidR="005D1E63">
        <w:rPr>
          <w:rFonts w:ascii="Times New Roman" w:hAnsi="Times New Roman" w:cs="Times New Roman"/>
          <w:sz w:val="28"/>
          <w:szCs w:val="28"/>
        </w:rPr>
        <w:t>Енергоменедж</w:t>
      </w:r>
      <w:r w:rsidR="00786C30" w:rsidRPr="00451B3E">
        <w:rPr>
          <w:rFonts w:ascii="Times New Roman" w:hAnsi="Times New Roman" w:cs="Times New Roman"/>
          <w:sz w:val="28"/>
          <w:szCs w:val="28"/>
        </w:rPr>
        <w:t>ером</w:t>
      </w:r>
      <w:proofErr w:type="spellEnd"/>
      <w:r w:rsidR="00786C30" w:rsidRPr="00451B3E">
        <w:rPr>
          <w:rFonts w:ascii="Times New Roman" w:hAnsi="Times New Roman" w:cs="Times New Roman"/>
          <w:sz w:val="28"/>
          <w:szCs w:val="28"/>
        </w:rPr>
        <w:t xml:space="preserve"> проводиться координація із оприлюдн</w:t>
      </w:r>
      <w:r w:rsidR="005D1E63">
        <w:rPr>
          <w:rFonts w:ascii="Times New Roman" w:hAnsi="Times New Roman" w:cs="Times New Roman"/>
          <w:sz w:val="28"/>
          <w:szCs w:val="28"/>
        </w:rPr>
        <w:t>е</w:t>
      </w:r>
      <w:r w:rsidR="00786C30" w:rsidRPr="00451B3E">
        <w:rPr>
          <w:rFonts w:ascii="Times New Roman" w:hAnsi="Times New Roman" w:cs="Times New Roman"/>
          <w:sz w:val="28"/>
          <w:szCs w:val="28"/>
        </w:rPr>
        <w:t>н</w:t>
      </w:r>
      <w:r w:rsidR="005D1E63">
        <w:rPr>
          <w:rFonts w:ascii="Times New Roman" w:hAnsi="Times New Roman" w:cs="Times New Roman"/>
          <w:sz w:val="28"/>
          <w:szCs w:val="28"/>
        </w:rPr>
        <w:t>н</w:t>
      </w:r>
      <w:r w:rsidR="00786C30" w:rsidRPr="00451B3E">
        <w:rPr>
          <w:rFonts w:ascii="Times New Roman" w:hAnsi="Times New Roman" w:cs="Times New Roman"/>
          <w:sz w:val="28"/>
          <w:szCs w:val="28"/>
        </w:rPr>
        <w:t xml:space="preserve">я, опрацювання і пояснення наборів даних, які затвердженні Постановою. </w:t>
      </w:r>
    </w:p>
    <w:p w:rsidR="00E82432" w:rsidRPr="00451B3E" w:rsidRDefault="001A049A" w:rsidP="009A58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Також </w:t>
      </w:r>
      <w:r w:rsidR="006806CC">
        <w:rPr>
          <w:rFonts w:ascii="Times New Roman" w:hAnsi="Times New Roman" w:cs="Times New Roman"/>
          <w:sz w:val="28"/>
          <w:szCs w:val="28"/>
        </w:rPr>
        <w:t xml:space="preserve">проводиться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E82432" w:rsidRPr="00451B3E">
        <w:rPr>
          <w:rFonts w:ascii="Times New Roman" w:hAnsi="Times New Roman" w:cs="Times New Roman"/>
          <w:sz w:val="28"/>
          <w:szCs w:val="28"/>
        </w:rPr>
        <w:t>орматування інформації, щодо загиблих і зниклих безвісти Героїв, надання інформації виконавцям сенсорної системи МЕМОРІАЛ.</w:t>
      </w:r>
    </w:p>
    <w:p w:rsidR="00E82432" w:rsidRPr="00451B3E" w:rsidRDefault="008D632B" w:rsidP="00451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Спеціалістом загального відділу п</w:t>
      </w:r>
      <w:r w:rsidR="00E82432" w:rsidRPr="00451B3E">
        <w:rPr>
          <w:rFonts w:ascii="Times New Roman" w:hAnsi="Times New Roman" w:cs="Times New Roman"/>
          <w:sz w:val="28"/>
          <w:szCs w:val="28"/>
        </w:rPr>
        <w:t>ройден</w:t>
      </w:r>
      <w:r>
        <w:rPr>
          <w:rFonts w:ascii="Times New Roman" w:hAnsi="Times New Roman" w:cs="Times New Roman"/>
          <w:sz w:val="28"/>
          <w:szCs w:val="28"/>
        </w:rPr>
        <w:t>о навчання</w:t>
      </w:r>
      <w:r w:rsidR="00E82432" w:rsidRPr="00451B3E">
        <w:rPr>
          <w:rFonts w:ascii="Times New Roman" w:hAnsi="Times New Roman" w:cs="Times New Roman"/>
          <w:sz w:val="28"/>
          <w:szCs w:val="28"/>
        </w:rPr>
        <w:t xml:space="preserve"> щодо роботи із сенсорною системою МЕМОРІАЛ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36B" w:rsidRPr="009C3CE1" w:rsidRDefault="0088036B" w:rsidP="0088036B">
      <w:pPr>
        <w:spacing w:afterLines="20" w:after="48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E1">
        <w:rPr>
          <w:rFonts w:ascii="Times New Roman" w:hAnsi="Times New Roman" w:cs="Times New Roman"/>
          <w:sz w:val="28"/>
          <w:szCs w:val="28"/>
        </w:rPr>
        <w:t xml:space="preserve">Працівниками відділу </w:t>
      </w:r>
      <w:proofErr w:type="spellStart"/>
      <w:r w:rsidRPr="009C3CE1">
        <w:rPr>
          <w:rFonts w:ascii="Times New Roman" w:hAnsi="Times New Roman" w:cs="Times New Roman"/>
          <w:sz w:val="28"/>
          <w:szCs w:val="28"/>
        </w:rPr>
        <w:t>професійно</w:t>
      </w:r>
      <w:proofErr w:type="spellEnd"/>
      <w:r w:rsidRPr="009C3CE1">
        <w:rPr>
          <w:rFonts w:ascii="Times New Roman" w:hAnsi="Times New Roman" w:cs="Times New Roman"/>
          <w:sz w:val="28"/>
          <w:szCs w:val="28"/>
        </w:rPr>
        <w:t xml:space="preserve"> й своєчасно здійснюється робота </w:t>
      </w:r>
      <w:r w:rsidR="00FB2246">
        <w:rPr>
          <w:rFonts w:ascii="Times New Roman" w:hAnsi="Times New Roman" w:cs="Times New Roman"/>
          <w:sz w:val="28"/>
          <w:szCs w:val="28"/>
        </w:rPr>
        <w:t xml:space="preserve">відповідно до посадових інструкцій </w:t>
      </w:r>
      <w:r w:rsidR="00FB2246" w:rsidRPr="00537A3D">
        <w:rPr>
          <w:rFonts w:ascii="Times New Roman" w:hAnsi="Times New Roman" w:cs="Times New Roman"/>
          <w:sz w:val="28"/>
          <w:szCs w:val="28"/>
        </w:rPr>
        <w:t xml:space="preserve">та </w:t>
      </w:r>
      <w:r w:rsidR="00537A3D" w:rsidRPr="00537A3D">
        <w:rPr>
          <w:rFonts w:ascii="Times New Roman" w:hAnsi="Times New Roman" w:cs="Times New Roman"/>
          <w:sz w:val="28"/>
          <w:szCs w:val="28"/>
        </w:rPr>
        <w:t xml:space="preserve">поставлених </w:t>
      </w:r>
      <w:r w:rsidR="00FB2246" w:rsidRPr="00537A3D">
        <w:rPr>
          <w:rFonts w:ascii="Times New Roman" w:hAnsi="Times New Roman" w:cs="Times New Roman"/>
          <w:sz w:val="28"/>
          <w:szCs w:val="28"/>
        </w:rPr>
        <w:t>завдань</w:t>
      </w:r>
      <w:r w:rsidRPr="00537A3D">
        <w:rPr>
          <w:rFonts w:ascii="Times New Roman" w:hAnsi="Times New Roman" w:cs="Times New Roman"/>
          <w:sz w:val="28"/>
          <w:szCs w:val="28"/>
        </w:rPr>
        <w:t>.</w:t>
      </w:r>
    </w:p>
    <w:p w:rsidR="0088036B" w:rsidRDefault="0088036B" w:rsidP="0088036B">
      <w:pPr>
        <w:spacing w:afterLines="20" w:after="48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8036B" w:rsidRPr="008D632B" w:rsidRDefault="0088036B" w:rsidP="0088036B">
      <w:pPr>
        <w:spacing w:afterLines="20" w:after="48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32B">
        <w:rPr>
          <w:rFonts w:ascii="Times New Roman" w:hAnsi="Times New Roman" w:cs="Times New Roman"/>
          <w:b/>
          <w:sz w:val="28"/>
          <w:szCs w:val="28"/>
        </w:rPr>
        <w:t>Начальник загального відділу</w:t>
      </w:r>
    </w:p>
    <w:p w:rsidR="002F58CC" w:rsidRDefault="0088036B" w:rsidP="00BA7170">
      <w:pPr>
        <w:spacing w:afterLines="20" w:after="48" w:line="240" w:lineRule="auto"/>
        <w:ind w:firstLine="454"/>
        <w:jc w:val="both"/>
        <w:rPr>
          <w:color w:val="333333"/>
          <w:sz w:val="28"/>
          <w:szCs w:val="28"/>
          <w:shd w:val="clear" w:color="auto" w:fill="FFFFFF"/>
        </w:rPr>
      </w:pPr>
      <w:proofErr w:type="spellStart"/>
      <w:r w:rsidRPr="008D632B">
        <w:rPr>
          <w:rFonts w:ascii="Times New Roman" w:hAnsi="Times New Roman" w:cs="Times New Roman"/>
          <w:b/>
          <w:sz w:val="28"/>
          <w:szCs w:val="28"/>
        </w:rPr>
        <w:t>Жовківської</w:t>
      </w:r>
      <w:proofErr w:type="spellEnd"/>
      <w:r w:rsidRPr="008D632B">
        <w:rPr>
          <w:rFonts w:ascii="Times New Roman" w:hAnsi="Times New Roman" w:cs="Times New Roman"/>
          <w:b/>
          <w:sz w:val="28"/>
          <w:szCs w:val="28"/>
        </w:rPr>
        <w:t xml:space="preserve"> міської ради                                                   Зоряна  САВІЦЬКА</w:t>
      </w:r>
      <w:bookmarkStart w:id="0" w:name="_GoBack"/>
      <w:bookmarkEnd w:id="0"/>
    </w:p>
    <w:sectPr w:rsidR="002F58CC" w:rsidSect="007B0BD7">
      <w:pgSz w:w="11906" w:h="16838"/>
      <w:pgMar w:top="568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D1F2C"/>
    <w:multiLevelType w:val="multilevel"/>
    <w:tmpl w:val="14E0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2617DE"/>
    <w:multiLevelType w:val="multilevel"/>
    <w:tmpl w:val="C456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CF"/>
    <w:rsid w:val="000320D8"/>
    <w:rsid w:val="00040408"/>
    <w:rsid w:val="00071D69"/>
    <w:rsid w:val="000930A6"/>
    <w:rsid w:val="00103930"/>
    <w:rsid w:val="0011627B"/>
    <w:rsid w:val="0012474D"/>
    <w:rsid w:val="00181911"/>
    <w:rsid w:val="001948CD"/>
    <w:rsid w:val="001A049A"/>
    <w:rsid w:val="001B7C90"/>
    <w:rsid w:val="002249BA"/>
    <w:rsid w:val="00237248"/>
    <w:rsid w:val="00240DD9"/>
    <w:rsid w:val="002E58F6"/>
    <w:rsid w:val="002E792B"/>
    <w:rsid w:val="002F3EF4"/>
    <w:rsid w:val="002F58CC"/>
    <w:rsid w:val="0031519F"/>
    <w:rsid w:val="00315959"/>
    <w:rsid w:val="00370702"/>
    <w:rsid w:val="003707CB"/>
    <w:rsid w:val="003A7CD9"/>
    <w:rsid w:val="003E4119"/>
    <w:rsid w:val="003F08F4"/>
    <w:rsid w:val="00451B3E"/>
    <w:rsid w:val="00477C0D"/>
    <w:rsid w:val="004A69B2"/>
    <w:rsid w:val="004D2A65"/>
    <w:rsid w:val="00522045"/>
    <w:rsid w:val="00537A3D"/>
    <w:rsid w:val="00540BF4"/>
    <w:rsid w:val="0055263C"/>
    <w:rsid w:val="005675C0"/>
    <w:rsid w:val="00567E41"/>
    <w:rsid w:val="005A69B7"/>
    <w:rsid w:val="005D1E63"/>
    <w:rsid w:val="005D77AD"/>
    <w:rsid w:val="005E3ABF"/>
    <w:rsid w:val="006131B8"/>
    <w:rsid w:val="00645637"/>
    <w:rsid w:val="006806CC"/>
    <w:rsid w:val="0069140C"/>
    <w:rsid w:val="00697127"/>
    <w:rsid w:val="006B1B6A"/>
    <w:rsid w:val="006C5262"/>
    <w:rsid w:val="006E3F1F"/>
    <w:rsid w:val="006F796C"/>
    <w:rsid w:val="007061A8"/>
    <w:rsid w:val="00707EA7"/>
    <w:rsid w:val="00724ECF"/>
    <w:rsid w:val="0075637F"/>
    <w:rsid w:val="00786C30"/>
    <w:rsid w:val="007A4686"/>
    <w:rsid w:val="007B0BD7"/>
    <w:rsid w:val="007F047D"/>
    <w:rsid w:val="008443DB"/>
    <w:rsid w:val="00846F34"/>
    <w:rsid w:val="0085163E"/>
    <w:rsid w:val="00866DB6"/>
    <w:rsid w:val="0088036B"/>
    <w:rsid w:val="00890573"/>
    <w:rsid w:val="008D632B"/>
    <w:rsid w:val="008D7567"/>
    <w:rsid w:val="008E3016"/>
    <w:rsid w:val="00910F35"/>
    <w:rsid w:val="0094522B"/>
    <w:rsid w:val="009464BD"/>
    <w:rsid w:val="00976E1D"/>
    <w:rsid w:val="009960CF"/>
    <w:rsid w:val="009A5898"/>
    <w:rsid w:val="009C5F2C"/>
    <w:rsid w:val="00A00E8F"/>
    <w:rsid w:val="00A27198"/>
    <w:rsid w:val="00A73126"/>
    <w:rsid w:val="00AA3F1D"/>
    <w:rsid w:val="00AB63CE"/>
    <w:rsid w:val="00B23E97"/>
    <w:rsid w:val="00B548CA"/>
    <w:rsid w:val="00B55D17"/>
    <w:rsid w:val="00B83EB9"/>
    <w:rsid w:val="00BA7170"/>
    <w:rsid w:val="00BC717D"/>
    <w:rsid w:val="00BD6FFD"/>
    <w:rsid w:val="00BE5AE9"/>
    <w:rsid w:val="00C13433"/>
    <w:rsid w:val="00C24D88"/>
    <w:rsid w:val="00C41A80"/>
    <w:rsid w:val="00C51C5C"/>
    <w:rsid w:val="00C60F8F"/>
    <w:rsid w:val="00C777D8"/>
    <w:rsid w:val="00C855FA"/>
    <w:rsid w:val="00CB1594"/>
    <w:rsid w:val="00CB1C14"/>
    <w:rsid w:val="00CD3602"/>
    <w:rsid w:val="00D6335E"/>
    <w:rsid w:val="00D65B5B"/>
    <w:rsid w:val="00DA42EC"/>
    <w:rsid w:val="00DB237D"/>
    <w:rsid w:val="00DF3FA2"/>
    <w:rsid w:val="00E010E6"/>
    <w:rsid w:val="00E02644"/>
    <w:rsid w:val="00E82432"/>
    <w:rsid w:val="00EC21AB"/>
    <w:rsid w:val="00EE74A9"/>
    <w:rsid w:val="00F4513A"/>
    <w:rsid w:val="00F4624D"/>
    <w:rsid w:val="00F57FA9"/>
    <w:rsid w:val="00F770DC"/>
    <w:rsid w:val="00FA5B7F"/>
    <w:rsid w:val="00FB2246"/>
    <w:rsid w:val="00FC454A"/>
    <w:rsid w:val="00FE58CC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1B0A9-E1BF-4898-8D31-35378437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3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A0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A0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31595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02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02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5095</Words>
  <Characters>2905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COMPUTER-1</dc:creator>
  <cp:keywords/>
  <dc:description/>
  <cp:lastModifiedBy>COMPUTER-1</cp:lastModifiedBy>
  <cp:revision>10</cp:revision>
  <cp:lastPrinted>2025-05-05T06:47:00Z</cp:lastPrinted>
  <dcterms:created xsi:type="dcterms:W3CDTF">2025-04-30T05:26:00Z</dcterms:created>
  <dcterms:modified xsi:type="dcterms:W3CDTF">2025-05-05T08:52:00Z</dcterms:modified>
</cp:coreProperties>
</file>