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7F39" w14:textId="03854227" w:rsidR="00AE6FB1" w:rsidRPr="008F2B8E" w:rsidRDefault="00AE6FB1" w:rsidP="00AE6FB1">
      <w:pPr>
        <w:pStyle w:val="1"/>
        <w:tabs>
          <w:tab w:val="left" w:pos="4253"/>
          <w:tab w:val="left" w:pos="1296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168330402"/>
      <w:bookmarkStart w:id="1" w:name="_Hlk173166322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B201CA" wp14:editId="2B269DEC">
            <wp:extent cx="638175" cy="819150"/>
            <wp:effectExtent l="0" t="0" r="9525" b="0"/>
            <wp:docPr id="8331958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0E4C6336" w14:textId="77777777" w:rsidR="00AE6FB1" w:rsidRPr="008F2B8E" w:rsidRDefault="00AE6FB1" w:rsidP="00AE6FB1">
      <w:pPr>
        <w:pStyle w:val="1"/>
        <w:spacing w:before="0" w:after="0"/>
        <w:jc w:val="center"/>
        <w:rPr>
          <w:rFonts w:ascii="Times New Roman" w:hAnsi="Times New Roman"/>
          <w:b/>
          <w:bCs/>
          <w:color w:val="auto"/>
          <w:spacing w:val="34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У К Р А Ї Н А</w:t>
      </w:r>
    </w:p>
    <w:p w14:paraId="2386B642" w14:textId="77777777" w:rsidR="00AE6FB1" w:rsidRPr="008F2B8E" w:rsidRDefault="00AE6FB1" w:rsidP="00AE6FB1">
      <w:pPr>
        <w:pStyle w:val="3"/>
        <w:spacing w:before="0" w:after="0"/>
        <w:jc w:val="center"/>
        <w:rPr>
          <w:b/>
          <w:bCs/>
          <w:color w:val="auto"/>
          <w:sz w:val="32"/>
          <w:szCs w:val="32"/>
        </w:rPr>
      </w:pPr>
      <w:proofErr w:type="spellStart"/>
      <w:r w:rsidRPr="008F2B8E">
        <w:rPr>
          <w:b/>
          <w:bCs/>
          <w:color w:val="auto"/>
          <w:sz w:val="32"/>
          <w:szCs w:val="32"/>
        </w:rPr>
        <w:t>Жовківська</w:t>
      </w:r>
      <w:proofErr w:type="spellEnd"/>
      <w:r w:rsidRPr="008F2B8E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8F2B8E">
        <w:rPr>
          <w:b/>
          <w:bCs/>
          <w:color w:val="auto"/>
          <w:sz w:val="32"/>
          <w:szCs w:val="32"/>
        </w:rPr>
        <w:t>міська</w:t>
      </w:r>
      <w:proofErr w:type="spellEnd"/>
      <w:r w:rsidRPr="008F2B8E">
        <w:rPr>
          <w:b/>
          <w:bCs/>
          <w:color w:val="auto"/>
          <w:sz w:val="32"/>
          <w:szCs w:val="32"/>
        </w:rPr>
        <w:t xml:space="preserve"> рада</w:t>
      </w:r>
    </w:p>
    <w:p w14:paraId="020AB8D4" w14:textId="77777777" w:rsidR="00AE6FB1" w:rsidRPr="008F2B8E" w:rsidRDefault="00AE6FB1" w:rsidP="00AE6FB1">
      <w:pPr>
        <w:pStyle w:val="2"/>
        <w:spacing w:before="0" w:after="0"/>
        <w:jc w:val="center"/>
        <w:rPr>
          <w:rFonts w:ascii="Times New Roman" w:hAnsi="Times New Roman"/>
          <w:b/>
          <w:bCs/>
          <w:color w:val="auto"/>
        </w:rPr>
      </w:pPr>
      <w:proofErr w:type="spellStart"/>
      <w:r w:rsidRPr="008F2B8E">
        <w:rPr>
          <w:rFonts w:ascii="Times New Roman" w:hAnsi="Times New Roman"/>
          <w:b/>
          <w:bCs/>
          <w:color w:val="auto"/>
        </w:rPr>
        <w:t>Львівського</w:t>
      </w:r>
      <w:proofErr w:type="spellEnd"/>
      <w:r w:rsidRPr="008F2B8E">
        <w:rPr>
          <w:rFonts w:ascii="Times New Roman" w:hAnsi="Times New Roman"/>
          <w:b/>
          <w:bCs/>
          <w:color w:val="auto"/>
        </w:rPr>
        <w:t xml:space="preserve"> району </w:t>
      </w:r>
      <w:proofErr w:type="spellStart"/>
      <w:r w:rsidRPr="008F2B8E">
        <w:rPr>
          <w:rFonts w:ascii="Times New Roman" w:hAnsi="Times New Roman"/>
          <w:b/>
          <w:bCs/>
          <w:color w:val="auto"/>
        </w:rPr>
        <w:t>Львівської</w:t>
      </w:r>
      <w:proofErr w:type="spellEnd"/>
      <w:r w:rsidRPr="008F2B8E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8F2B8E">
        <w:rPr>
          <w:rFonts w:ascii="Times New Roman" w:hAnsi="Times New Roman"/>
          <w:b/>
          <w:bCs/>
          <w:color w:val="auto"/>
        </w:rPr>
        <w:t>області</w:t>
      </w:r>
      <w:proofErr w:type="spellEnd"/>
    </w:p>
    <w:p w14:paraId="70614EFD" w14:textId="77777777" w:rsidR="00AE6FB1" w:rsidRPr="008F2B8E" w:rsidRDefault="00AE6FB1" w:rsidP="00AE6FB1">
      <w:pPr>
        <w:pStyle w:val="2"/>
        <w:spacing w:before="0" w:after="0"/>
        <w:jc w:val="center"/>
        <w:rPr>
          <w:rFonts w:ascii="Times New Roman" w:hAnsi="Times New Roman"/>
          <w:b/>
          <w:bCs/>
          <w:color w:val="auto"/>
        </w:rPr>
      </w:pPr>
      <w:proofErr w:type="gramStart"/>
      <w:r w:rsidRPr="008F2B8E">
        <w:rPr>
          <w:rFonts w:ascii="Times New Roman" w:hAnsi="Times New Roman"/>
          <w:b/>
          <w:bCs/>
          <w:color w:val="auto"/>
        </w:rPr>
        <w:t>ВИКОНАВЧИЙ  КОМІТЕТ</w:t>
      </w:r>
      <w:proofErr w:type="gramEnd"/>
    </w:p>
    <w:p w14:paraId="60204608" w14:textId="77777777" w:rsidR="00AE6FB1" w:rsidRPr="008F2B8E" w:rsidRDefault="00AE6FB1" w:rsidP="00AE6FB1">
      <w:pPr>
        <w:pStyle w:val="2"/>
        <w:spacing w:before="0" w:after="0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  <w:spacing w:val="78"/>
        </w:rPr>
        <w:t>РІШЕННЯ</w:t>
      </w:r>
    </w:p>
    <w:p w14:paraId="512B9711" w14:textId="77777777" w:rsidR="00AE6FB1" w:rsidRPr="008F2B8E" w:rsidRDefault="00AE6FB1" w:rsidP="00AE6FB1">
      <w:pPr>
        <w:jc w:val="both"/>
        <w:rPr>
          <w:sz w:val="28"/>
          <w:szCs w:val="28"/>
        </w:rPr>
      </w:pPr>
    </w:p>
    <w:p w14:paraId="104F522D" w14:textId="77777777" w:rsidR="00AE6FB1" w:rsidRPr="008F2B8E" w:rsidRDefault="00AE6FB1" w:rsidP="00AE6FB1">
      <w:pPr>
        <w:tabs>
          <w:tab w:val="left" w:pos="6690"/>
        </w:tabs>
        <w:jc w:val="both"/>
        <w:rPr>
          <w:sz w:val="28"/>
          <w:szCs w:val="28"/>
        </w:rPr>
      </w:pPr>
      <w:proofErr w:type="spellStart"/>
      <w:proofErr w:type="gramStart"/>
      <w:r w:rsidRPr="008F2B8E">
        <w:rPr>
          <w:sz w:val="28"/>
          <w:szCs w:val="28"/>
        </w:rPr>
        <w:t>від</w:t>
      </w:r>
      <w:proofErr w:type="spellEnd"/>
      <w:r w:rsidRPr="008F2B8E">
        <w:rPr>
          <w:sz w:val="28"/>
          <w:szCs w:val="28"/>
        </w:rPr>
        <w:t xml:space="preserve">  _</w:t>
      </w:r>
      <w:proofErr w:type="gramEnd"/>
      <w:r w:rsidRPr="008F2B8E">
        <w:rPr>
          <w:sz w:val="28"/>
          <w:szCs w:val="28"/>
        </w:rPr>
        <w:t>__</w:t>
      </w:r>
      <w:proofErr w:type="gramStart"/>
      <w:r w:rsidRPr="008F2B8E"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жовтня</w:t>
      </w:r>
      <w:proofErr w:type="spellEnd"/>
      <w:proofErr w:type="gramEnd"/>
      <w:r w:rsidRPr="008F2B8E">
        <w:rPr>
          <w:sz w:val="28"/>
          <w:szCs w:val="28"/>
        </w:rPr>
        <w:t xml:space="preserve"> 2025 р.              №</w:t>
      </w:r>
      <w:r w:rsidRPr="008F2B8E">
        <w:rPr>
          <w:sz w:val="28"/>
          <w:szCs w:val="28"/>
        </w:rPr>
        <w:tab/>
        <w:t xml:space="preserve">м. </w:t>
      </w:r>
      <w:proofErr w:type="spellStart"/>
      <w:r w:rsidRPr="008F2B8E">
        <w:rPr>
          <w:sz w:val="28"/>
          <w:szCs w:val="28"/>
        </w:rPr>
        <w:t>Жовква</w:t>
      </w:r>
      <w:proofErr w:type="spellEnd"/>
    </w:p>
    <w:p w14:paraId="60724809" w14:textId="77777777" w:rsidR="00AE6FB1" w:rsidRPr="00AE6FB1" w:rsidRDefault="00AE6FB1" w:rsidP="00AE6FB1">
      <w:pPr>
        <w:jc w:val="both"/>
        <w:rPr>
          <w:sz w:val="28"/>
          <w:szCs w:val="28"/>
        </w:rPr>
      </w:pPr>
    </w:p>
    <w:p w14:paraId="1B426C0B" w14:textId="77777777" w:rsidR="00AE6FB1" w:rsidRPr="00BE4512" w:rsidRDefault="00AE6FB1" w:rsidP="00AE6FB1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 xml:space="preserve">Про </w:t>
      </w:r>
      <w:r w:rsidRPr="00002240">
        <w:rPr>
          <w:b/>
          <w:sz w:val="28"/>
          <w:szCs w:val="28"/>
          <w:lang w:val="uk-UA"/>
        </w:rPr>
        <w:t xml:space="preserve">доцільність </w:t>
      </w:r>
      <w:r w:rsidRPr="00002240">
        <w:rPr>
          <w:b/>
          <w:sz w:val="28"/>
          <w:szCs w:val="28"/>
          <w:lang w:val="uk-UA" w:eastAsia="uk-UA"/>
        </w:rPr>
        <w:t xml:space="preserve">звільнення від повноважень опікуна </w:t>
      </w:r>
      <w:r>
        <w:rPr>
          <w:b/>
          <w:sz w:val="28"/>
          <w:szCs w:val="28"/>
          <w:lang w:val="uk-UA" w:eastAsia="uk-UA"/>
        </w:rPr>
        <w:br/>
      </w:r>
      <w:r w:rsidRPr="00002240">
        <w:rPr>
          <w:b/>
          <w:sz w:val="28"/>
          <w:szCs w:val="28"/>
          <w:lang w:val="uk-UA" w:eastAsia="uk-UA"/>
        </w:rPr>
        <w:t xml:space="preserve">та </w:t>
      </w:r>
      <w:r w:rsidRPr="00002240">
        <w:rPr>
          <w:b/>
          <w:sz w:val="28"/>
          <w:szCs w:val="28"/>
          <w:lang w:val="uk-UA"/>
        </w:rPr>
        <w:t>призначення опікуна</w:t>
      </w:r>
      <w:r>
        <w:rPr>
          <w:b/>
          <w:sz w:val="28"/>
          <w:szCs w:val="28"/>
          <w:lang w:val="uk-UA"/>
        </w:rPr>
        <w:t xml:space="preserve"> </w:t>
      </w:r>
      <w:r w:rsidRPr="00002240">
        <w:rPr>
          <w:b/>
          <w:sz w:val="28"/>
          <w:szCs w:val="28"/>
          <w:lang w:val="uk-UA"/>
        </w:rPr>
        <w:t>для недієздатної особи</w:t>
      </w:r>
      <w:r w:rsidRPr="00002240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002240">
        <w:rPr>
          <w:b/>
          <w:color w:val="000000"/>
          <w:sz w:val="28"/>
          <w:szCs w:val="28"/>
          <w:lang w:val="uk-UA"/>
        </w:rPr>
        <w:t xml:space="preserve">опікунської </w:t>
      </w:r>
      <w:r w:rsidRPr="00002240">
        <w:rPr>
          <w:b/>
          <w:color w:val="000000"/>
          <w:sz w:val="28"/>
          <w:szCs w:val="28"/>
          <w:lang w:val="uk-UA"/>
        </w:rPr>
        <w:br/>
        <w:t>ради з питань забезпечення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5E37B59D" w14:textId="77777777" w:rsidR="00AE6FB1" w:rsidRPr="00BE4512" w:rsidRDefault="00AE6FB1" w:rsidP="00AE6FB1">
      <w:pPr>
        <w:rPr>
          <w:b/>
          <w:sz w:val="28"/>
          <w:szCs w:val="28"/>
          <w:lang w:val="uk-UA"/>
        </w:rPr>
      </w:pPr>
    </w:p>
    <w:p w14:paraId="1A3F3D27" w14:textId="6AB7057A" w:rsidR="00AE6FB1" w:rsidRPr="00BE4512" w:rsidRDefault="00AE6FB1" w:rsidP="00AE6FB1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>заяву</w:t>
      </w:r>
      <w:r w:rsidRPr="00BE4512">
        <w:rPr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>, 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0719B0FA" w14:textId="77777777" w:rsidR="00AE6FB1" w:rsidRPr="00BE4512" w:rsidRDefault="00AE6FB1" w:rsidP="00AE6FB1">
      <w:pPr>
        <w:jc w:val="both"/>
        <w:rPr>
          <w:sz w:val="28"/>
          <w:szCs w:val="28"/>
          <w:lang w:val="uk-UA"/>
        </w:rPr>
      </w:pPr>
    </w:p>
    <w:p w14:paraId="7FA715F2" w14:textId="77777777" w:rsidR="00AE6FB1" w:rsidRPr="00BE4512" w:rsidRDefault="00AE6FB1" w:rsidP="00AE6FB1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4801EEC8" w14:textId="77777777" w:rsidR="00AE6FB1" w:rsidRPr="00BE4512" w:rsidRDefault="00AE6FB1" w:rsidP="00AE6FB1">
      <w:pPr>
        <w:jc w:val="both"/>
        <w:rPr>
          <w:b/>
          <w:sz w:val="28"/>
          <w:szCs w:val="28"/>
          <w:lang w:val="uk-UA"/>
        </w:rPr>
      </w:pPr>
    </w:p>
    <w:p w14:paraId="0D3250E4" w14:textId="5B52F202" w:rsidR="00AE6FB1" w:rsidRPr="00BE4512" w:rsidRDefault="00AE6FB1" w:rsidP="00AE6FB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про доцільність звільнення гр. 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01.04.1961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 від повноважень опікуна та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23.05.1987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815F32">
        <w:rPr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3 </w:t>
      </w:r>
      <w:r>
        <w:rPr>
          <w:sz w:val="28"/>
          <w:szCs w:val="28"/>
          <w:lang w:val="uk-UA" w:eastAsia="uk-UA"/>
        </w:rPr>
        <w:t xml:space="preserve">12.10.1951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5E55F353" w14:textId="2A38DEEA" w:rsidR="00AE6FB1" w:rsidRPr="004F5724" w:rsidRDefault="00AE6FB1" w:rsidP="00AE6FB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4F5724"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 w:rsidRPr="004F5724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4F5724">
        <w:rPr>
          <w:sz w:val="28"/>
          <w:szCs w:val="28"/>
          <w:lang w:val="uk-UA" w:eastAsia="uk-UA"/>
        </w:rPr>
        <w:t xml:space="preserve"> про доцільність звільнення </w:t>
      </w:r>
      <w:r>
        <w:rPr>
          <w:sz w:val="28"/>
          <w:szCs w:val="28"/>
          <w:lang w:val="uk-UA" w:eastAsia="uk-UA"/>
        </w:rPr>
        <w:t xml:space="preserve">гр. 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01.04.1961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 від повноважень опікуна та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23.05.1987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815F32">
        <w:rPr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</w:t>
      </w:r>
      <w:r>
        <w:rPr>
          <w:sz w:val="28"/>
          <w:szCs w:val="28"/>
          <w:lang w:val="uk-UA" w:eastAsia="uk-UA"/>
        </w:rPr>
        <w:t xml:space="preserve"> 3</w:t>
      </w:r>
      <w:r>
        <w:rPr>
          <w:sz w:val="28"/>
          <w:szCs w:val="28"/>
          <w:lang w:val="uk-UA" w:eastAsia="uk-UA"/>
        </w:rPr>
        <w:t xml:space="preserve"> 12.10.1951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</w:p>
    <w:p w14:paraId="22648F58" w14:textId="77777777" w:rsidR="00AE6FB1" w:rsidRDefault="00AE6FB1" w:rsidP="00AE6FB1">
      <w:pPr>
        <w:rPr>
          <w:b/>
          <w:sz w:val="28"/>
          <w:szCs w:val="28"/>
          <w:lang w:val="uk-UA"/>
        </w:rPr>
      </w:pPr>
    </w:p>
    <w:p w14:paraId="06DBF4CB" w14:textId="77777777" w:rsidR="00AE6FB1" w:rsidRDefault="00AE6FB1" w:rsidP="00AE6FB1">
      <w:pPr>
        <w:rPr>
          <w:b/>
          <w:sz w:val="28"/>
          <w:szCs w:val="28"/>
          <w:lang w:val="uk-UA"/>
        </w:rPr>
      </w:pPr>
    </w:p>
    <w:p w14:paraId="3F4AD0B6" w14:textId="77777777" w:rsidR="00AE6FB1" w:rsidRPr="007D76DE" w:rsidRDefault="00AE6FB1" w:rsidP="00AE6FB1">
      <w:pPr>
        <w:rPr>
          <w:b/>
          <w:sz w:val="28"/>
          <w:szCs w:val="28"/>
          <w:lang w:val="uk-UA"/>
        </w:rPr>
      </w:pPr>
    </w:p>
    <w:p w14:paraId="34359C1A" w14:textId="77777777" w:rsidR="00AE6FB1" w:rsidRPr="00BE4512" w:rsidRDefault="00AE6FB1" w:rsidP="00AE6FB1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p w14:paraId="357CCEBB" w14:textId="77777777" w:rsidR="00AE6FB1" w:rsidRDefault="00AE6FB1"/>
    <w:sectPr w:rsidR="00AE6F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891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B1"/>
    <w:rsid w:val="00243A46"/>
    <w:rsid w:val="00A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1AC6"/>
  <w15:chartTrackingRefBased/>
  <w15:docId w15:val="{13022760-20E8-4600-B53F-C72FC949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B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AE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E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E6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F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F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F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F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F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6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6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6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2025-09-15T09:33:00Z</dcterms:created>
  <dcterms:modified xsi:type="dcterms:W3CDTF">2025-09-15T09:39:00Z</dcterms:modified>
</cp:coreProperties>
</file>