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5F" w:rsidRPr="00E14CA0" w:rsidRDefault="004E665F" w:rsidP="00B7749A">
      <w:pPr>
        <w:pStyle w:val="2"/>
        <w:spacing w:after="12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14CA0">
        <w:rPr>
          <w:sz w:val="28"/>
          <w:szCs w:val="28"/>
        </w:rPr>
        <w:t xml:space="preserve">Додаток </w:t>
      </w:r>
    </w:p>
    <w:p w:rsidR="004E665F" w:rsidRDefault="004E665F" w:rsidP="003F3F74">
      <w:pPr>
        <w:pStyle w:val="2"/>
        <w:spacing w:before="120"/>
        <w:ind w:right="0"/>
        <w:rPr>
          <w:rFonts w:ascii="Arial" w:hAnsi="Arial" w:cs="Arial"/>
          <w:color w:val="333333"/>
          <w:sz w:val="21"/>
          <w:szCs w:val="21"/>
        </w:rPr>
      </w:pPr>
    </w:p>
    <w:p w:rsidR="004E665F" w:rsidRDefault="004E665F" w:rsidP="00BB7C8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Положення </w:t>
      </w:r>
    </w:p>
    <w:p w:rsidR="004E665F" w:rsidRPr="00C519FC" w:rsidRDefault="004E665F" w:rsidP="00BB7C89">
      <w:pPr>
        <w:shd w:val="clear" w:color="auto" w:fill="FFFFFF"/>
        <w:spacing w:line="240" w:lineRule="auto"/>
        <w:jc w:val="center"/>
        <w:rPr>
          <w:rFonts w:ascii="Arial" w:hAnsi="Arial" w:cs="Arial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 б</w:t>
      </w:r>
      <w:r w:rsidRPr="00C519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юджетні слухання</w:t>
      </w:r>
    </w:p>
    <w:p w:rsidR="004E665F" w:rsidRPr="007D7F6B" w:rsidRDefault="004E665F" w:rsidP="007D7F6B">
      <w:pPr>
        <w:pStyle w:val="ListParagraph"/>
        <w:numPr>
          <w:ilvl w:val="0"/>
          <w:numId w:val="12"/>
        </w:numPr>
        <w:shd w:val="clear" w:color="auto" w:fill="FFFFFF"/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7D7F6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Загальні положення</w:t>
      </w:r>
    </w:p>
    <w:p w:rsidR="004E665F" w:rsidRPr="007D7F6B" w:rsidRDefault="004E665F" w:rsidP="007D7F6B">
      <w:pPr>
        <w:pStyle w:val="ListParagraph"/>
        <w:shd w:val="clear" w:color="auto" w:fill="FFFFFF"/>
        <w:spacing w:before="24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E665F" w:rsidRDefault="004E665F" w:rsidP="0040505A">
      <w:pPr>
        <w:pStyle w:val="3"/>
        <w:spacing w:after="120"/>
        <w:ind w:right="0"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1.1.</w:t>
      </w:r>
      <w:r>
        <w:rPr>
          <w:sz w:val="28"/>
          <w:szCs w:val="28"/>
          <w:bdr w:val="none" w:sz="0" w:space="0" w:color="auto" w:frame="1"/>
          <w:lang w:val="ru-RU"/>
        </w:rPr>
        <w:t> </w:t>
      </w:r>
      <w:r>
        <w:rPr>
          <w:sz w:val="28"/>
          <w:szCs w:val="28"/>
          <w:bdr w:val="none" w:sz="0" w:space="0" w:color="auto" w:frame="1"/>
        </w:rPr>
        <w:t>Положення розроблено</w:t>
      </w:r>
      <w:r w:rsidRPr="00F27580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забезпечення прозорості та відкритості роботи Жовківської міської ради та її виконавчих органів</w:t>
      </w:r>
      <w:r w:rsidRPr="00C519FC">
        <w:rPr>
          <w:sz w:val="28"/>
          <w:szCs w:val="28"/>
          <w:bdr w:val="none" w:sz="0" w:space="0" w:color="auto" w:frame="1"/>
        </w:rPr>
        <w:t xml:space="preserve"> відповідно</w:t>
      </w:r>
      <w:r>
        <w:rPr>
          <w:sz w:val="28"/>
          <w:szCs w:val="28"/>
          <w:bdr w:val="none" w:sz="0" w:space="0" w:color="auto" w:frame="1"/>
        </w:rPr>
        <w:t xml:space="preserve">                             </w:t>
      </w:r>
      <w:r>
        <w:rPr>
          <w:sz w:val="28"/>
          <w:szCs w:val="28"/>
        </w:rPr>
        <w:t>до бюджетного регламенту місцевого бюджету Жовківської міської ради</w:t>
      </w:r>
      <w:r w:rsidRPr="00402141">
        <w:rPr>
          <w:sz w:val="28"/>
          <w:szCs w:val="28"/>
          <w:bdr w:val="none" w:sz="0" w:space="0" w:color="auto" w:frame="1"/>
        </w:rPr>
        <w:t>.</w:t>
      </w:r>
    </w:p>
    <w:p w:rsidR="004E665F" w:rsidRDefault="004E665F" w:rsidP="00FB5BB0">
      <w:pPr>
        <w:pStyle w:val="3"/>
        <w:spacing w:after="120"/>
        <w:ind w:right="0" w:firstLine="709"/>
        <w:jc w:val="both"/>
        <w:rPr>
          <w:sz w:val="28"/>
          <w:szCs w:val="28"/>
          <w:bdr w:val="none" w:sz="0" w:space="0" w:color="auto" w:frame="1"/>
        </w:rPr>
      </w:pPr>
      <w:r w:rsidRPr="00C519FC">
        <w:rPr>
          <w:sz w:val="28"/>
          <w:szCs w:val="28"/>
          <w:bdr w:val="none" w:sz="0" w:space="0" w:color="auto" w:frame="1"/>
        </w:rPr>
        <w:t>1.2.</w:t>
      </w:r>
      <w:r>
        <w:rPr>
          <w:sz w:val="28"/>
          <w:szCs w:val="28"/>
          <w:bdr w:val="none" w:sz="0" w:space="0" w:color="auto" w:frame="1"/>
        </w:rPr>
        <w:t> </w:t>
      </w:r>
      <w:r w:rsidRPr="00C519FC">
        <w:rPr>
          <w:sz w:val="28"/>
          <w:szCs w:val="28"/>
          <w:bdr w:val="none" w:sz="0" w:space="0" w:color="auto" w:frame="1"/>
        </w:rPr>
        <w:t xml:space="preserve">Бюджетні слухання є формою безпосередньої участі членів </w:t>
      </w:r>
      <w:r>
        <w:rPr>
          <w:sz w:val="28"/>
          <w:szCs w:val="28"/>
          <w:bdr w:val="none" w:sz="0" w:space="0" w:color="auto" w:frame="1"/>
        </w:rPr>
        <w:t xml:space="preserve">Жовківськоїх міської </w:t>
      </w:r>
      <w:r w:rsidRPr="00C519FC">
        <w:rPr>
          <w:sz w:val="28"/>
          <w:szCs w:val="28"/>
          <w:bdr w:val="none" w:sz="0" w:space="0" w:color="auto" w:frame="1"/>
        </w:rPr>
        <w:t>територіальної громади (далі – громади) у бюджетному процесі, що передб</w:t>
      </w:r>
      <w:r>
        <w:rPr>
          <w:sz w:val="28"/>
          <w:szCs w:val="28"/>
          <w:bdr w:val="none" w:sz="0" w:space="0" w:color="auto" w:frame="1"/>
        </w:rPr>
        <w:t>ачає громадське обговорення проє</w:t>
      </w:r>
      <w:r w:rsidRPr="00C519FC">
        <w:rPr>
          <w:sz w:val="28"/>
          <w:szCs w:val="28"/>
          <w:bdr w:val="none" w:sz="0" w:space="0" w:color="auto" w:frame="1"/>
        </w:rPr>
        <w:t xml:space="preserve">кту </w:t>
      </w:r>
      <w:r>
        <w:rPr>
          <w:sz w:val="28"/>
          <w:szCs w:val="28"/>
          <w:bdr w:val="none" w:sz="0" w:space="0" w:color="auto" w:frame="1"/>
        </w:rPr>
        <w:t xml:space="preserve">місцевого </w:t>
      </w:r>
      <w:r w:rsidRPr="00C519FC">
        <w:rPr>
          <w:sz w:val="28"/>
          <w:szCs w:val="28"/>
          <w:bdr w:val="none" w:sz="0" w:space="0" w:color="auto" w:frame="1"/>
        </w:rPr>
        <w:t xml:space="preserve">бюджету </w:t>
      </w:r>
      <w:r>
        <w:rPr>
          <w:sz w:val="28"/>
          <w:szCs w:val="28"/>
        </w:rPr>
        <w:t>Жовківської</w:t>
      </w:r>
      <w:r w:rsidRPr="00F27580">
        <w:rPr>
          <w:sz w:val="28"/>
          <w:szCs w:val="28"/>
        </w:rPr>
        <w:t xml:space="preserve"> міської територіальної громади</w:t>
      </w:r>
      <w:r w:rsidRPr="00F27580">
        <w:rPr>
          <w:sz w:val="28"/>
          <w:szCs w:val="28"/>
          <w:bdr w:val="none" w:sz="0" w:space="0" w:color="auto" w:frame="1"/>
        </w:rPr>
        <w:t>.</w:t>
      </w:r>
    </w:p>
    <w:p w:rsidR="004E665F" w:rsidRDefault="004E665F" w:rsidP="00FB5BB0">
      <w:pPr>
        <w:pStyle w:val="3"/>
        <w:spacing w:after="120"/>
        <w:ind w:right="0"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1.3. Метою б</w:t>
      </w:r>
      <w:r w:rsidRPr="00C519FC">
        <w:rPr>
          <w:sz w:val="28"/>
          <w:szCs w:val="28"/>
          <w:bdr w:val="none" w:sz="0" w:space="0" w:color="auto" w:frame="1"/>
        </w:rPr>
        <w:t>юджетних слухань</w:t>
      </w:r>
      <w:r>
        <w:rPr>
          <w:sz w:val="28"/>
          <w:szCs w:val="28"/>
          <w:bdr w:val="none" w:sz="0" w:space="0" w:color="auto" w:frame="1"/>
        </w:rPr>
        <w:t xml:space="preserve"> є інформування громади про проє</w:t>
      </w:r>
      <w:r w:rsidRPr="00C519FC">
        <w:rPr>
          <w:sz w:val="28"/>
          <w:szCs w:val="28"/>
          <w:bdr w:val="none" w:sz="0" w:space="0" w:color="auto" w:frame="1"/>
        </w:rPr>
        <w:t xml:space="preserve">кт </w:t>
      </w:r>
      <w:r>
        <w:rPr>
          <w:sz w:val="28"/>
          <w:szCs w:val="28"/>
          <w:bdr w:val="none" w:sz="0" w:space="0" w:color="auto" w:frame="1"/>
        </w:rPr>
        <w:t xml:space="preserve">місцевого </w:t>
      </w:r>
      <w:r w:rsidRPr="00C519FC">
        <w:rPr>
          <w:sz w:val="28"/>
          <w:szCs w:val="28"/>
          <w:bdr w:val="none" w:sz="0" w:space="0" w:color="auto" w:frame="1"/>
        </w:rPr>
        <w:t xml:space="preserve">бюджету </w:t>
      </w:r>
      <w:r>
        <w:rPr>
          <w:sz w:val="28"/>
          <w:szCs w:val="28"/>
        </w:rPr>
        <w:t>Жовківської</w:t>
      </w:r>
      <w:r w:rsidRPr="00402141">
        <w:rPr>
          <w:sz w:val="28"/>
          <w:szCs w:val="28"/>
        </w:rPr>
        <w:t xml:space="preserve"> міської </w:t>
      </w:r>
      <w:r w:rsidRPr="00C519FC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(далі − бюджет)</w:t>
      </w:r>
      <w:r>
        <w:rPr>
          <w:b/>
          <w:sz w:val="28"/>
          <w:szCs w:val="28"/>
        </w:rPr>
        <w:t xml:space="preserve"> </w:t>
      </w:r>
      <w:r w:rsidRPr="00C519FC">
        <w:rPr>
          <w:sz w:val="28"/>
          <w:szCs w:val="28"/>
          <w:bdr w:val="none" w:sz="0" w:space="0" w:color="auto" w:frame="1"/>
        </w:rPr>
        <w:t>й одержання зауважень і пропозицій від членів територіальної громади.</w:t>
      </w:r>
    </w:p>
    <w:p w:rsidR="004E665F" w:rsidRPr="00C519FC" w:rsidRDefault="004E665F" w:rsidP="00FB5BB0">
      <w:pPr>
        <w:pStyle w:val="3"/>
        <w:spacing w:after="120"/>
        <w:ind w:right="0"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1.4. </w:t>
      </w:r>
      <w:r w:rsidRPr="00C519FC">
        <w:rPr>
          <w:sz w:val="28"/>
          <w:szCs w:val="28"/>
          <w:bdr w:val="none" w:sz="0" w:space="0" w:color="auto" w:frame="1"/>
        </w:rPr>
        <w:t>Бюджетні слухання проводяться на засадах добровільності, гласності, відкритості, рівності, справедливості та свободи висловлювань.</w:t>
      </w:r>
    </w:p>
    <w:p w:rsidR="004E665F" w:rsidRPr="007D7F6B" w:rsidRDefault="004E665F" w:rsidP="00FB5BB0">
      <w:pPr>
        <w:shd w:val="clear" w:color="auto" w:fill="FFFFFF"/>
        <w:spacing w:before="240" w:line="240" w:lineRule="auto"/>
        <w:ind w:left="225" w:right="225"/>
        <w:jc w:val="center"/>
        <w:rPr>
          <w:rFonts w:ascii="Arial" w:hAnsi="Arial" w:cs="Arial"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2. Проведення і підготовка б</w:t>
      </w:r>
      <w:r w:rsidRPr="000630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юджетних слухань</w:t>
      </w:r>
    </w:p>
    <w:p w:rsidR="004E665F" w:rsidRDefault="004E665F" w:rsidP="00FB5BB0">
      <w:pPr>
        <w:shd w:val="clear" w:color="auto" w:fill="FFFFFF"/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2.1. 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Бюджетні слухання проводяться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(щорічно у грудні поточного року) після оприлюднення </w:t>
      </w:r>
      <w:r w:rsidRPr="0006300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проєкту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Жовківської</w:t>
      </w:r>
      <w:r w:rsidRPr="00063001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063001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про проєкт місцевого бюджету 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разом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 пояснювальною запискою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4E665F" w:rsidRDefault="004E665F" w:rsidP="00FB5BB0">
      <w:pPr>
        <w:shd w:val="clear" w:color="auto" w:fill="FFFFFF"/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2.2. </w:t>
      </w:r>
      <w:r w:rsidRPr="00B8178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Інформація про початок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проведення б</w:t>
      </w:r>
      <w:r w:rsidRPr="00B8178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юджетних слухань розміщується</w:t>
      </w:r>
      <w:r w:rsidRPr="00E46A4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Жовківською міською радою </w:t>
      </w:r>
      <w:r w:rsidRPr="00B8178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офіційному веб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8178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сайті </w:t>
      </w:r>
      <w:r>
        <w:rPr>
          <w:rFonts w:ascii="Times New Roman" w:hAnsi="Times New Roman"/>
          <w:sz w:val="28"/>
          <w:szCs w:val="28"/>
          <w:lang w:val="uk-UA"/>
        </w:rPr>
        <w:t>Жовківської</w:t>
      </w:r>
      <w:r w:rsidRPr="00B81788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B81788">
        <w:rPr>
          <w:sz w:val="28"/>
          <w:szCs w:val="28"/>
          <w:lang w:val="uk-UA"/>
        </w:rPr>
        <w:t xml:space="preserve"> </w:t>
      </w:r>
      <w:r w:rsidRPr="00B8178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ради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4E665F" w:rsidRDefault="004E665F" w:rsidP="00FB5BB0">
      <w:pPr>
        <w:shd w:val="clear" w:color="auto" w:fill="FFFFFF"/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2.3. В інформації про проведення б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юджетних слухань зазначається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:</w:t>
      </w:r>
    </w:p>
    <w:p w:rsidR="004E665F" w:rsidRPr="00C519FC" w:rsidRDefault="004E665F" w:rsidP="00FB5BB0">
      <w:pPr>
        <w:shd w:val="clear" w:color="auto" w:fill="FFFFFF"/>
        <w:spacing w:before="120" w:after="12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 посилання на розміщений проє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кт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Жовківської</w:t>
      </w:r>
      <w:r w:rsidRPr="003A28E0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A28E0">
        <w:rPr>
          <w:rFonts w:ascii="Times New Roman" w:hAnsi="Times New Roman"/>
          <w:sz w:val="28"/>
          <w:szCs w:val="28"/>
          <w:lang w:val="uk-UA"/>
        </w:rPr>
        <w:t>про бюджет територіальної громади</w:t>
      </w:r>
      <w:r w:rsidRPr="003A28E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 усім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 до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датками та пояснювальною запискою;</w:t>
      </w:r>
    </w:p>
    <w:p w:rsidR="004E665F" w:rsidRDefault="004E665F" w:rsidP="00FB5BB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 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електронна та поштова адреси, на яку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міська рада 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одержує пропо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зиції від громадськості щодо внесення змін до проє</w:t>
      </w:r>
      <w:r w:rsidRPr="00C519F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кту бюджету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4E665F" w:rsidRDefault="004E665F" w:rsidP="00FB5BB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 строки, протягом яких приймаються зауваження та пропозиції                        від фізичних та юридичних осіб, їх об’єднань (далі − заявник);</w:t>
      </w:r>
    </w:p>
    <w:p w:rsidR="004E665F" w:rsidRDefault="004E665F" w:rsidP="00FB5BB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 способи прийняття відповідних зауважень та пропозицій.</w:t>
      </w:r>
    </w:p>
    <w:p w:rsidR="004E665F" w:rsidRPr="004D2A7D" w:rsidRDefault="004E665F" w:rsidP="00FB5BB0">
      <w:pPr>
        <w:shd w:val="clear" w:color="auto" w:fill="FFFFFF"/>
        <w:spacing w:before="120" w:after="120" w:line="240" w:lineRule="auto"/>
        <w:ind w:firstLine="709"/>
        <w:jc w:val="both"/>
        <w:rPr>
          <w:rFonts w:ascii="Arial" w:hAnsi="Arial" w:cs="Arial"/>
          <w:sz w:val="21"/>
          <w:szCs w:val="2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Обов’язковою умовою прийняття до розгляду зауважень і пропозицій                                         є збалансованість показників бюджету.</w:t>
      </w:r>
      <w:r w:rsidRPr="00256AA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Пропозиції, які передбачають збільшення видатків за окремим напрямом мають передбачати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</w:t>
      </w: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зменшення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видатків за іншим напрямом та/</w:t>
      </w: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або збільшення доходів міського бюджету.</w:t>
      </w:r>
    </w:p>
    <w:p w:rsidR="004E665F" w:rsidRPr="00692373" w:rsidRDefault="004E665F" w:rsidP="00FB5BB0">
      <w:pPr>
        <w:shd w:val="clear" w:color="auto" w:fill="FFFFFF"/>
        <w:spacing w:before="240" w:line="240" w:lineRule="auto"/>
        <w:ind w:left="225" w:right="225"/>
        <w:jc w:val="center"/>
        <w:rPr>
          <w:rFonts w:ascii="Arial" w:hAnsi="Arial" w:cs="Arial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3.</w:t>
      </w:r>
      <w:r>
        <w:t> </w:t>
      </w:r>
      <w:r w:rsidRPr="0069237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Порядок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розгляду зауважень та пропозицій</w:t>
      </w:r>
    </w:p>
    <w:p w:rsidR="004E665F" w:rsidRDefault="004E665F" w:rsidP="00FB5BB0">
      <w:pPr>
        <w:shd w:val="clear" w:color="auto" w:fill="FFFFFF"/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3.1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 Підлягають обов’язковому розгляду пропозиції та зауваження</w:t>
      </w: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</w:t>
      </w: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які надійшли не пізніше визначених строків.</w:t>
      </w:r>
    </w:p>
    <w:p w:rsidR="004E665F" w:rsidRDefault="004E665F" w:rsidP="00FB5BB0">
      <w:pPr>
        <w:shd w:val="clear" w:color="auto" w:fill="FFFFFF"/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3.2.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 </w:t>
      </w: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Пропозиції, які передбачають збільшення видатків за окремим напрямом мають передбачати зменшення видатків за іншим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напрямом та/</w:t>
      </w:r>
      <w:r w:rsidRPr="004D2A7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або збільшення доходів міського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бюджету, тобто мають бути збалансованими.</w:t>
      </w:r>
    </w:p>
    <w:p w:rsidR="004E665F" w:rsidRPr="009647AF" w:rsidRDefault="004E665F" w:rsidP="00FB5BB0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9647A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.3</w:t>
      </w:r>
      <w:r w:rsidRPr="009647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Фінансовий відділ Жовківської</w:t>
      </w:r>
      <w:r w:rsidRPr="009647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здійснює аналіз пропозицій  та зауважень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щодо</w:t>
      </w:r>
      <w:r w:rsidRPr="009647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їх відповідності меті, п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ріоритетності, а також дієвості </w:t>
      </w:r>
      <w:r w:rsidRPr="009647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ефективності використання бюджетних коштів. На основі результатів аналізу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начальник фінансового відділу Жовківської міської ради</w:t>
      </w:r>
      <w:r w:rsidRPr="009647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приймає рішення про включення відповідної пропозиції до проєкту бюджету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територіальної громади </w:t>
      </w:r>
      <w:r w:rsidRPr="009647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перед поданням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його </w:t>
      </w:r>
      <w:r w:rsidRPr="009647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схвалення</w:t>
      </w:r>
      <w:r w:rsidRPr="009647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виконавчому комітету міської ради.</w:t>
      </w:r>
    </w:p>
    <w:p w:rsidR="004E665F" w:rsidRPr="00044D4C" w:rsidRDefault="004E665F" w:rsidP="00FB5BB0">
      <w:pPr>
        <w:spacing w:after="120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044D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3.4. Підсумкові пропозиції надаються на розгляд </w:t>
      </w:r>
      <w:r w:rsidRPr="00044D4C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Pr="00044D4C">
        <w:rPr>
          <w:rFonts w:ascii="Times New Roman" w:hAnsi="Times New Roman"/>
          <w:sz w:val="28"/>
          <w:szCs w:val="28"/>
          <w:lang w:val="uk-UA"/>
        </w:rPr>
        <w:t>планування соціально-економічного розвитку, бюджету, фінансів, інвест</w:t>
      </w:r>
      <w:r w:rsidRPr="00044D4C">
        <w:rPr>
          <w:rFonts w:ascii="Times New Roman" w:hAnsi="Times New Roman"/>
          <w:sz w:val="28"/>
          <w:szCs w:val="28"/>
          <w:lang w:val="uk-UA"/>
        </w:rPr>
        <w:t>и</w:t>
      </w:r>
      <w:r w:rsidRPr="00044D4C">
        <w:rPr>
          <w:rFonts w:ascii="Times New Roman" w:hAnsi="Times New Roman"/>
          <w:sz w:val="28"/>
          <w:szCs w:val="28"/>
          <w:lang w:val="uk-UA"/>
        </w:rPr>
        <w:t>цій, торгівлі, послуг та ро</w:t>
      </w:r>
      <w:r w:rsidRPr="00044D4C">
        <w:rPr>
          <w:rFonts w:ascii="Times New Roman" w:hAnsi="Times New Roman"/>
          <w:sz w:val="28"/>
          <w:szCs w:val="28"/>
          <w:lang w:val="uk-UA"/>
        </w:rPr>
        <w:t>з</w:t>
      </w:r>
      <w:r w:rsidRPr="00044D4C">
        <w:rPr>
          <w:rFonts w:ascii="Times New Roman" w:hAnsi="Times New Roman"/>
          <w:sz w:val="28"/>
          <w:szCs w:val="28"/>
          <w:lang w:val="uk-UA"/>
        </w:rPr>
        <w:t xml:space="preserve">витку підприємництва, яка </w:t>
      </w:r>
      <w:r w:rsidRPr="00044D4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ухвалює рішення щодо повного чи часткового врахування пропозицій.</w:t>
      </w:r>
    </w:p>
    <w:p w:rsidR="004E665F" w:rsidRDefault="004E665F" w:rsidP="00FB5BB0">
      <w:pPr>
        <w:spacing w:after="120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3.5. Фінансовий відділ Жовківської міської ради надає відповідь заявникові виключно в разі врахування наданих ним пропозицій та зауважень у місячний строк з дати прийняття міською радою рішення про бюджет                                          на поточний рік.</w:t>
      </w:r>
    </w:p>
    <w:p w:rsidR="004E665F" w:rsidRDefault="004E665F" w:rsidP="00BB7C89">
      <w:pPr>
        <w:pStyle w:val="Heading4"/>
        <w:spacing w:before="0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:rsidR="004E665F" w:rsidRPr="0028729E" w:rsidRDefault="004E665F" w:rsidP="0028729E">
      <w:pPr>
        <w:rPr>
          <w:lang w:val="uk-UA"/>
        </w:rPr>
      </w:pPr>
    </w:p>
    <w:p w:rsidR="004E665F" w:rsidRPr="00044D4C" w:rsidRDefault="004E665F" w:rsidP="00044D4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sz w:val="28"/>
          <w:szCs w:val="28"/>
        </w:rPr>
      </w:pPr>
      <w:r w:rsidRPr="00044D4C">
        <w:rPr>
          <w:rFonts w:ascii="Times New Roman" w:hAnsi="Times New Roman" w:cs="Times New Roman"/>
          <w:b/>
          <w:kern w:val="2"/>
          <w:sz w:val="28"/>
          <w:szCs w:val="28"/>
        </w:rPr>
        <w:t>Керуючий справами (секретар)</w:t>
      </w:r>
    </w:p>
    <w:p w:rsidR="004E665F" w:rsidRPr="00044D4C" w:rsidRDefault="004E665F" w:rsidP="00044D4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sz w:val="28"/>
          <w:szCs w:val="28"/>
        </w:rPr>
      </w:pPr>
      <w:r w:rsidRPr="00044D4C">
        <w:rPr>
          <w:rFonts w:ascii="Times New Roman" w:hAnsi="Times New Roman" w:cs="Times New Roman"/>
          <w:b/>
          <w:kern w:val="2"/>
          <w:sz w:val="28"/>
          <w:szCs w:val="28"/>
        </w:rPr>
        <w:t xml:space="preserve">виконавчого комітету </w:t>
      </w:r>
    </w:p>
    <w:p w:rsidR="004E665F" w:rsidRPr="00044D4C" w:rsidRDefault="004E665F" w:rsidP="00044D4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sz w:val="28"/>
          <w:szCs w:val="28"/>
        </w:rPr>
      </w:pPr>
      <w:r w:rsidRPr="00044D4C">
        <w:rPr>
          <w:rFonts w:ascii="Times New Roman" w:hAnsi="Times New Roman" w:cs="Times New Roman"/>
          <w:b/>
          <w:kern w:val="2"/>
          <w:sz w:val="28"/>
          <w:szCs w:val="28"/>
        </w:rPr>
        <w:t>Жовківської міської ради</w:t>
      </w:r>
      <w:r w:rsidRPr="00044D4C">
        <w:rPr>
          <w:rFonts w:ascii="Times New Roman" w:hAnsi="Times New Roman" w:cs="Times New Roman"/>
          <w:b/>
          <w:kern w:val="2"/>
          <w:sz w:val="28"/>
          <w:szCs w:val="28"/>
        </w:rPr>
        <w:tab/>
      </w:r>
      <w:r w:rsidRPr="00044D4C">
        <w:rPr>
          <w:rFonts w:ascii="Times New Roman" w:hAnsi="Times New Roman" w:cs="Times New Roman"/>
          <w:b/>
          <w:kern w:val="2"/>
          <w:sz w:val="28"/>
          <w:szCs w:val="28"/>
        </w:rPr>
        <w:tab/>
        <w:t xml:space="preserve">   </w:t>
      </w:r>
      <w:r w:rsidRPr="00044D4C">
        <w:rPr>
          <w:rFonts w:ascii="Times New Roman" w:hAnsi="Times New Roman" w:cs="Times New Roman"/>
          <w:b/>
          <w:kern w:val="2"/>
          <w:sz w:val="28"/>
          <w:szCs w:val="28"/>
        </w:rPr>
        <w:tab/>
        <w:t xml:space="preserve">                         Святослав ХЕРОВИЧ</w:t>
      </w:r>
    </w:p>
    <w:p w:rsidR="004E665F" w:rsidRPr="00044D4C" w:rsidRDefault="004E665F" w:rsidP="00044D4C">
      <w:pPr>
        <w:pStyle w:val="Heading4"/>
        <w:spacing w:before="0" w:line="240" w:lineRule="auto"/>
        <w:rPr>
          <w:sz w:val="28"/>
          <w:szCs w:val="28"/>
          <w:lang w:val="uk-UA"/>
        </w:rPr>
      </w:pPr>
    </w:p>
    <w:sectPr w:rsidR="004E665F" w:rsidRPr="00044D4C" w:rsidSect="00493F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5F" w:rsidRDefault="004E665F" w:rsidP="009B2539">
      <w:pPr>
        <w:spacing w:line="240" w:lineRule="auto"/>
      </w:pPr>
      <w:r>
        <w:separator/>
      </w:r>
    </w:p>
  </w:endnote>
  <w:endnote w:type="continuationSeparator" w:id="0">
    <w:p w:rsidR="004E665F" w:rsidRDefault="004E665F" w:rsidP="009B2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5F" w:rsidRDefault="004E665F" w:rsidP="009B2539">
      <w:pPr>
        <w:spacing w:line="240" w:lineRule="auto"/>
      </w:pPr>
      <w:r>
        <w:separator/>
      </w:r>
    </w:p>
  </w:footnote>
  <w:footnote w:type="continuationSeparator" w:id="0">
    <w:p w:rsidR="004E665F" w:rsidRDefault="004E665F" w:rsidP="009B25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5F" w:rsidRDefault="004E665F">
    <w:pPr>
      <w:pStyle w:val="Header"/>
      <w:jc w:val="center"/>
    </w:pPr>
    <w:r w:rsidRPr="009B2539">
      <w:rPr>
        <w:rFonts w:ascii="Times New Roman" w:hAnsi="Times New Roman"/>
        <w:sz w:val="28"/>
        <w:szCs w:val="28"/>
      </w:rPr>
      <w:fldChar w:fldCharType="begin"/>
    </w:r>
    <w:r w:rsidRPr="009B2539">
      <w:rPr>
        <w:rFonts w:ascii="Times New Roman" w:hAnsi="Times New Roman"/>
        <w:sz w:val="28"/>
        <w:szCs w:val="28"/>
      </w:rPr>
      <w:instrText xml:space="preserve"> PAGE   \* MERGEFORMAT </w:instrText>
    </w:r>
    <w:r w:rsidRPr="009B2539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9B2539">
      <w:rPr>
        <w:rFonts w:ascii="Times New Roman" w:hAnsi="Times New Roman"/>
        <w:sz w:val="28"/>
        <w:szCs w:val="28"/>
      </w:rPr>
      <w:fldChar w:fldCharType="end"/>
    </w:r>
  </w:p>
  <w:p w:rsidR="004E665F" w:rsidRPr="00186D11" w:rsidRDefault="004E665F" w:rsidP="00FB5BB0">
    <w:pPr>
      <w:pStyle w:val="Header"/>
      <w:jc w:val="right"/>
      <w:rPr>
        <w:rFonts w:ascii="Times New Roman" w:hAnsi="Times New Roman"/>
        <w:sz w:val="28"/>
        <w:szCs w:val="28"/>
        <w:lang w:val="uk-UA"/>
      </w:rPr>
    </w:pPr>
    <w:r w:rsidRPr="00186D11">
      <w:rPr>
        <w:rFonts w:ascii="Times New Roman" w:hAnsi="Times New Roman"/>
        <w:sz w:val="28"/>
        <w:szCs w:val="28"/>
        <w:lang w:val="uk-UA"/>
      </w:rPr>
      <w:t>Продовження додатка</w:t>
    </w:r>
  </w:p>
  <w:p w:rsidR="004E665F" w:rsidRDefault="004E665F" w:rsidP="00FB5BB0">
    <w:pPr>
      <w:pStyle w:val="Header"/>
      <w:jc w:val="right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39"/>
    <w:multiLevelType w:val="multilevel"/>
    <w:tmpl w:val="EFAC3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F03A9"/>
    <w:multiLevelType w:val="hybridMultilevel"/>
    <w:tmpl w:val="D390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D296B"/>
    <w:multiLevelType w:val="multilevel"/>
    <w:tmpl w:val="2B720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963FCA"/>
    <w:multiLevelType w:val="multilevel"/>
    <w:tmpl w:val="1322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24B4C"/>
    <w:multiLevelType w:val="multilevel"/>
    <w:tmpl w:val="AE8A5AF2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">
    <w:nsid w:val="277A3580"/>
    <w:multiLevelType w:val="multilevel"/>
    <w:tmpl w:val="6C2EB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057FC1"/>
    <w:multiLevelType w:val="multilevel"/>
    <w:tmpl w:val="E10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E29B2"/>
    <w:multiLevelType w:val="multilevel"/>
    <w:tmpl w:val="8572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304D6"/>
    <w:multiLevelType w:val="multilevel"/>
    <w:tmpl w:val="574A0B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9">
    <w:nsid w:val="337D795D"/>
    <w:multiLevelType w:val="multilevel"/>
    <w:tmpl w:val="73B67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5A7989"/>
    <w:multiLevelType w:val="hybridMultilevel"/>
    <w:tmpl w:val="FDB6F50A"/>
    <w:lvl w:ilvl="0" w:tplc="4042B2A6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7904651F"/>
    <w:multiLevelType w:val="multilevel"/>
    <w:tmpl w:val="3D20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1CF"/>
    <w:rsid w:val="00044D4C"/>
    <w:rsid w:val="00063001"/>
    <w:rsid w:val="00065F13"/>
    <w:rsid w:val="00070EE8"/>
    <w:rsid w:val="00073867"/>
    <w:rsid w:val="0008473A"/>
    <w:rsid w:val="000B12A9"/>
    <w:rsid w:val="000F4A01"/>
    <w:rsid w:val="000F5B19"/>
    <w:rsid w:val="001078A7"/>
    <w:rsid w:val="00137B80"/>
    <w:rsid w:val="00186D11"/>
    <w:rsid w:val="001B0ED4"/>
    <w:rsid w:val="001B36BE"/>
    <w:rsid w:val="00256AA0"/>
    <w:rsid w:val="0028729E"/>
    <w:rsid w:val="002B56AB"/>
    <w:rsid w:val="002C7FB7"/>
    <w:rsid w:val="002D3898"/>
    <w:rsid w:val="002D6E7D"/>
    <w:rsid w:val="002F4F06"/>
    <w:rsid w:val="00315884"/>
    <w:rsid w:val="003468BE"/>
    <w:rsid w:val="00381490"/>
    <w:rsid w:val="003A28E0"/>
    <w:rsid w:val="003A71C2"/>
    <w:rsid w:val="003B5F8E"/>
    <w:rsid w:val="003D14F0"/>
    <w:rsid w:val="003D311C"/>
    <w:rsid w:val="003F3F74"/>
    <w:rsid w:val="00402141"/>
    <w:rsid w:val="0040505A"/>
    <w:rsid w:val="004066BF"/>
    <w:rsid w:val="00443412"/>
    <w:rsid w:val="00450BDB"/>
    <w:rsid w:val="00461B20"/>
    <w:rsid w:val="00493F9C"/>
    <w:rsid w:val="00494755"/>
    <w:rsid w:val="004D2A7D"/>
    <w:rsid w:val="004E665F"/>
    <w:rsid w:val="00511434"/>
    <w:rsid w:val="00560F38"/>
    <w:rsid w:val="00581049"/>
    <w:rsid w:val="005A3B66"/>
    <w:rsid w:val="005B7273"/>
    <w:rsid w:val="00624785"/>
    <w:rsid w:val="00636A92"/>
    <w:rsid w:val="00656514"/>
    <w:rsid w:val="00665BF3"/>
    <w:rsid w:val="006812A9"/>
    <w:rsid w:val="00692373"/>
    <w:rsid w:val="006C4623"/>
    <w:rsid w:val="006C4695"/>
    <w:rsid w:val="006D7C6A"/>
    <w:rsid w:val="007A2A33"/>
    <w:rsid w:val="007D7F6B"/>
    <w:rsid w:val="007E7B92"/>
    <w:rsid w:val="00807029"/>
    <w:rsid w:val="00815849"/>
    <w:rsid w:val="00833FF4"/>
    <w:rsid w:val="008C32D8"/>
    <w:rsid w:val="00907668"/>
    <w:rsid w:val="009259D8"/>
    <w:rsid w:val="00926C8C"/>
    <w:rsid w:val="00950F27"/>
    <w:rsid w:val="009512E0"/>
    <w:rsid w:val="009647AF"/>
    <w:rsid w:val="00987D68"/>
    <w:rsid w:val="009B2539"/>
    <w:rsid w:val="009C7A5B"/>
    <w:rsid w:val="009D0FE5"/>
    <w:rsid w:val="009F6FAA"/>
    <w:rsid w:val="00A37030"/>
    <w:rsid w:val="00A47AD2"/>
    <w:rsid w:val="00AA01CF"/>
    <w:rsid w:val="00AB47AE"/>
    <w:rsid w:val="00AD3C7B"/>
    <w:rsid w:val="00B7749A"/>
    <w:rsid w:val="00B81788"/>
    <w:rsid w:val="00B94BA7"/>
    <w:rsid w:val="00B96275"/>
    <w:rsid w:val="00BB7C89"/>
    <w:rsid w:val="00BD4E6A"/>
    <w:rsid w:val="00BE2BFB"/>
    <w:rsid w:val="00C519FC"/>
    <w:rsid w:val="00C553E0"/>
    <w:rsid w:val="00C924C5"/>
    <w:rsid w:val="00CE0BA4"/>
    <w:rsid w:val="00CF3787"/>
    <w:rsid w:val="00D97CBE"/>
    <w:rsid w:val="00DA6107"/>
    <w:rsid w:val="00DE170B"/>
    <w:rsid w:val="00DE7FE9"/>
    <w:rsid w:val="00E14CA0"/>
    <w:rsid w:val="00E165E3"/>
    <w:rsid w:val="00E16E1C"/>
    <w:rsid w:val="00E22493"/>
    <w:rsid w:val="00E241F4"/>
    <w:rsid w:val="00E403BF"/>
    <w:rsid w:val="00E41B50"/>
    <w:rsid w:val="00E46A42"/>
    <w:rsid w:val="00E65F32"/>
    <w:rsid w:val="00E75F6C"/>
    <w:rsid w:val="00ED5767"/>
    <w:rsid w:val="00EF3AD8"/>
    <w:rsid w:val="00EF4BE5"/>
    <w:rsid w:val="00F03596"/>
    <w:rsid w:val="00F27580"/>
    <w:rsid w:val="00F502A6"/>
    <w:rsid w:val="00FB5BB0"/>
    <w:rsid w:val="00FE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5"/>
    <w:pPr>
      <w:spacing w:line="276" w:lineRule="auto"/>
    </w:pPr>
    <w:rPr>
      <w:lang w:val="ru-RU" w:eastAsia="en-US"/>
    </w:rPr>
  </w:style>
  <w:style w:type="paragraph" w:styleId="Heading3">
    <w:name w:val="heading 3"/>
    <w:basedOn w:val="Normal"/>
    <w:link w:val="Heading3Char"/>
    <w:uiPriority w:val="99"/>
    <w:qFormat/>
    <w:rsid w:val="00AA0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5BF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A01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5BF3"/>
    <w:rPr>
      <w:rFonts w:ascii="Cambria" w:hAnsi="Cambria" w:cs="Times New Roman"/>
      <w:b/>
      <w:bCs/>
      <w:i/>
      <w:iCs/>
      <w:color w:val="4F81BD"/>
    </w:rPr>
  </w:style>
  <w:style w:type="character" w:customStyle="1" w:styleId="itemtextresizertitle">
    <w:name w:val="itemtextresizertitle"/>
    <w:basedOn w:val="DefaultParagraphFont"/>
    <w:uiPriority w:val="99"/>
    <w:rsid w:val="00AA01C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A01CF"/>
    <w:rPr>
      <w:rFonts w:cs="Times New Roman"/>
      <w:color w:val="0000FF"/>
      <w:u w:val="single"/>
    </w:rPr>
  </w:style>
  <w:style w:type="character" w:customStyle="1" w:styleId="search-text-left">
    <w:name w:val="search-text-left"/>
    <w:basedOn w:val="DefaultParagraphFont"/>
    <w:uiPriority w:val="99"/>
    <w:rsid w:val="00AA01CF"/>
    <w:rPr>
      <w:rFonts w:cs="Times New Roman"/>
    </w:rPr>
  </w:style>
  <w:style w:type="character" w:customStyle="1" w:styleId="search-text-right">
    <w:name w:val="search-text-right"/>
    <w:basedOn w:val="DefaultParagraphFont"/>
    <w:uiPriority w:val="99"/>
    <w:rsid w:val="00AA01CF"/>
    <w:rPr>
      <w:rFonts w:cs="Times New Roman"/>
    </w:rPr>
  </w:style>
  <w:style w:type="paragraph" w:styleId="NormalWeb">
    <w:name w:val="Normal (Web)"/>
    <w:basedOn w:val="Normal"/>
    <w:uiPriority w:val="99"/>
    <w:semiHidden/>
    <w:rsid w:val="00AA0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A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1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uiPriority w:val="99"/>
    <w:rsid w:val="009C7A5B"/>
    <w:pPr>
      <w:spacing w:line="240" w:lineRule="auto"/>
      <w:ind w:right="5035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C519FC"/>
    <w:pPr>
      <w:ind w:left="720"/>
      <w:contextualSpacing/>
    </w:pPr>
  </w:style>
  <w:style w:type="paragraph" w:customStyle="1" w:styleId="1">
    <w:name w:val="Основной текст1"/>
    <w:basedOn w:val="Normal"/>
    <w:uiPriority w:val="99"/>
    <w:rsid w:val="00C519FC"/>
    <w:pPr>
      <w:spacing w:line="240" w:lineRule="auto"/>
      <w:ind w:right="5035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customStyle="1" w:styleId="rvps2">
    <w:name w:val="rvps2"/>
    <w:basedOn w:val="Normal"/>
    <w:uiPriority w:val="99"/>
    <w:rsid w:val="00315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DefaultParagraphFont"/>
    <w:uiPriority w:val="99"/>
    <w:rsid w:val="00315884"/>
    <w:rPr>
      <w:rFonts w:cs="Times New Roman"/>
    </w:rPr>
  </w:style>
  <w:style w:type="character" w:customStyle="1" w:styleId="rvts46">
    <w:name w:val="rvts46"/>
    <w:basedOn w:val="DefaultParagraphFont"/>
    <w:uiPriority w:val="99"/>
    <w:rsid w:val="00315884"/>
    <w:rPr>
      <w:rFonts w:cs="Times New Roman"/>
    </w:rPr>
  </w:style>
  <w:style w:type="character" w:customStyle="1" w:styleId="rvts37">
    <w:name w:val="rvts37"/>
    <w:basedOn w:val="DefaultParagraphFont"/>
    <w:uiPriority w:val="99"/>
    <w:rsid w:val="00315884"/>
    <w:rPr>
      <w:rFonts w:cs="Times New Roman"/>
    </w:rPr>
  </w:style>
  <w:style w:type="character" w:customStyle="1" w:styleId="rvts11">
    <w:name w:val="rvts11"/>
    <w:basedOn w:val="DefaultParagraphFont"/>
    <w:uiPriority w:val="99"/>
    <w:rsid w:val="00315884"/>
    <w:rPr>
      <w:rFonts w:cs="Times New Roman"/>
    </w:rPr>
  </w:style>
  <w:style w:type="paragraph" w:customStyle="1" w:styleId="rvps7">
    <w:name w:val="rvps7"/>
    <w:basedOn w:val="Normal"/>
    <w:uiPriority w:val="99"/>
    <w:rsid w:val="00315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DefaultParagraphFont"/>
    <w:uiPriority w:val="99"/>
    <w:rsid w:val="0031588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F27580"/>
    <w:pPr>
      <w:spacing w:line="240" w:lineRule="auto"/>
      <w:ind w:right="5035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9B2539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5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253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2539"/>
    <w:rPr>
      <w:rFonts w:cs="Times New Roman"/>
    </w:rPr>
  </w:style>
  <w:style w:type="paragraph" w:customStyle="1" w:styleId="5">
    <w:name w:val="Основной текст5"/>
    <w:basedOn w:val="Normal"/>
    <w:uiPriority w:val="99"/>
    <w:rsid w:val="00044D4C"/>
    <w:pPr>
      <w:widowControl w:val="0"/>
      <w:shd w:val="clear" w:color="auto" w:fill="FFFFFF"/>
      <w:suppressAutoHyphens/>
      <w:spacing w:before="300" w:line="269" w:lineRule="exact"/>
      <w:jc w:val="both"/>
    </w:pPr>
    <w:rPr>
      <w:rFonts w:cs="Calibri"/>
      <w:sz w:val="20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676">
          <w:marLeft w:val="0"/>
          <w:marRight w:val="0"/>
          <w:marTop w:val="75"/>
          <w:marBottom w:val="75"/>
          <w:divBdr>
            <w:top w:val="dotted" w:sz="6" w:space="2" w:color="E1E1E1"/>
            <w:left w:val="dotted" w:sz="6" w:space="5" w:color="E1E1E1"/>
            <w:bottom w:val="dotted" w:sz="6" w:space="2" w:color="E1E1E1"/>
            <w:right w:val="dotted" w:sz="6" w:space="5" w:color="E1E1E1"/>
          </w:divBdr>
        </w:div>
        <w:div w:id="93928967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8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2403</Words>
  <Characters>1371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2020-12-07T13:47:00Z</cp:lastPrinted>
  <dcterms:created xsi:type="dcterms:W3CDTF">2020-12-22T14:04:00Z</dcterms:created>
  <dcterms:modified xsi:type="dcterms:W3CDTF">2024-04-01T06:45:00Z</dcterms:modified>
</cp:coreProperties>
</file>