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09997CEB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2E43E634" w14:textId="77777777" w:rsidR="007D053A" w:rsidRDefault="007D053A" w:rsidP="007D053A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0FE76411" w14:textId="77777777" w:rsidR="007D053A" w:rsidRDefault="007D053A" w:rsidP="007D053A">
      <w:pPr>
        <w:jc w:val="both"/>
        <w:rPr>
          <w:lang w:val="uk-UA"/>
        </w:rPr>
      </w:pPr>
    </w:p>
    <w:p w14:paraId="3AF694DA" w14:textId="44CA8551" w:rsidR="007D053A" w:rsidRDefault="00960FA4" w:rsidP="007D053A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6B06DF3A" w14:textId="77777777" w:rsidR="009C1BBA" w:rsidRDefault="009C1BBA" w:rsidP="009C1BBA">
      <w:pPr>
        <w:shd w:val="clear" w:color="auto" w:fill="FFFFFF"/>
        <w:rPr>
          <w:b/>
          <w:bCs/>
          <w:color w:val="2B2B2B"/>
          <w:spacing w:val="8"/>
          <w:sz w:val="26"/>
          <w:szCs w:val="26"/>
        </w:rPr>
      </w:pPr>
    </w:p>
    <w:p w14:paraId="126CB449" w14:textId="5356D169" w:rsidR="001E4AA0" w:rsidRPr="0055423D" w:rsidRDefault="001E4AA0" w:rsidP="001E4AA0">
      <w:pPr>
        <w:shd w:val="clear" w:color="auto" w:fill="FFFFFF"/>
        <w:rPr>
          <w:color w:val="000000" w:themeColor="text1"/>
          <w:spacing w:val="8"/>
          <w:sz w:val="26"/>
          <w:szCs w:val="26"/>
          <w:lang w:val="uk-UA"/>
        </w:rPr>
      </w:pPr>
      <w:r w:rsidRPr="0055423D">
        <w:rPr>
          <w:color w:val="000000" w:themeColor="text1"/>
          <w:spacing w:val="8"/>
          <w:sz w:val="26"/>
          <w:szCs w:val="26"/>
        </w:rPr>
        <w:t xml:space="preserve">Про </w:t>
      </w:r>
      <w:proofErr w:type="spellStart"/>
      <w:r w:rsidRPr="0055423D">
        <w:rPr>
          <w:color w:val="000000" w:themeColor="text1"/>
          <w:spacing w:val="8"/>
          <w:sz w:val="26"/>
          <w:szCs w:val="26"/>
        </w:rPr>
        <w:t>зарахування</w:t>
      </w:r>
      <w:proofErr w:type="spellEnd"/>
      <w:r w:rsidR="0055423D" w:rsidRPr="0055423D">
        <w:rPr>
          <w:color w:val="000000"/>
          <w:sz w:val="26"/>
          <w:szCs w:val="26"/>
          <w:lang w:val="uk-UA"/>
        </w:rPr>
        <w:t xml:space="preserve"> Остапенка В’ячеслава Прокоповича</w:t>
      </w:r>
      <w:r w:rsidR="006F08F8" w:rsidRPr="0055423D">
        <w:rPr>
          <w:color w:val="000000" w:themeColor="text1"/>
          <w:spacing w:val="8"/>
          <w:sz w:val="26"/>
          <w:szCs w:val="26"/>
          <w:lang w:val="uk-UA"/>
        </w:rPr>
        <w:t>,</w:t>
      </w:r>
    </w:p>
    <w:p w14:paraId="6362FA7A" w14:textId="77777777" w:rsidR="000911E6" w:rsidRDefault="000911E6" w:rsidP="001E4AA0">
      <w:pPr>
        <w:shd w:val="clear" w:color="auto" w:fill="FFFFFF"/>
        <w:rPr>
          <w:color w:val="000000" w:themeColor="text1"/>
          <w:sz w:val="26"/>
          <w:szCs w:val="26"/>
          <w:lang w:val="uk-UA"/>
        </w:rPr>
      </w:pPr>
      <w:bookmarkStart w:id="0" w:name="_Hlk170370520"/>
      <w:r w:rsidRPr="000911E6">
        <w:rPr>
          <w:color w:val="000000" w:themeColor="text1"/>
          <w:sz w:val="26"/>
          <w:szCs w:val="26"/>
          <w:lang w:val="uk-UA"/>
        </w:rPr>
        <w:t>внутрішньо-переміщену особу</w:t>
      </w:r>
      <w:r>
        <w:rPr>
          <w:color w:val="000000" w:themeColor="text1"/>
          <w:sz w:val="26"/>
          <w:szCs w:val="26"/>
          <w:lang w:val="uk-UA"/>
        </w:rPr>
        <w:t xml:space="preserve"> з числа осіб </w:t>
      </w:r>
      <w:r w:rsidRPr="000911E6">
        <w:rPr>
          <w:color w:val="000000" w:themeColor="text1"/>
          <w:sz w:val="26"/>
          <w:szCs w:val="26"/>
          <w:lang w:val="uk-UA"/>
        </w:rPr>
        <w:t>з інвалідністю</w:t>
      </w:r>
    </w:p>
    <w:p w14:paraId="51D43559" w14:textId="77777777" w:rsidR="000911E6" w:rsidRDefault="000911E6" w:rsidP="001E4AA0">
      <w:pPr>
        <w:shd w:val="clear" w:color="auto" w:fill="FFFFFF"/>
        <w:rPr>
          <w:color w:val="000000" w:themeColor="text1"/>
          <w:sz w:val="26"/>
          <w:szCs w:val="26"/>
          <w:lang w:val="uk-UA"/>
        </w:rPr>
      </w:pPr>
      <w:r w:rsidRPr="000911E6">
        <w:rPr>
          <w:color w:val="000000" w:themeColor="text1"/>
          <w:sz w:val="26"/>
          <w:szCs w:val="26"/>
          <w:lang w:val="uk-UA"/>
        </w:rPr>
        <w:t>внаслідок війни ІІІ групи</w:t>
      </w:r>
      <w:r>
        <w:rPr>
          <w:color w:val="000000"/>
          <w:sz w:val="26"/>
          <w:szCs w:val="26"/>
          <w:lang w:val="uk-UA"/>
        </w:rPr>
        <w:t xml:space="preserve"> </w:t>
      </w:r>
      <w:r w:rsidR="001E4AA0" w:rsidRPr="0055423D">
        <w:rPr>
          <w:color w:val="000000" w:themeColor="text1"/>
          <w:sz w:val="26"/>
          <w:szCs w:val="26"/>
          <w:lang w:val="uk-UA"/>
        </w:rPr>
        <w:t xml:space="preserve">на облік громадян, що </w:t>
      </w:r>
    </w:p>
    <w:p w14:paraId="1B961BD1" w14:textId="4E05DBF5" w:rsidR="001E4AA0" w:rsidRPr="0055423D" w:rsidRDefault="001E4AA0" w:rsidP="001E4AA0">
      <w:pPr>
        <w:shd w:val="clear" w:color="auto" w:fill="FFFFFF"/>
        <w:rPr>
          <w:color w:val="000000"/>
          <w:sz w:val="26"/>
          <w:szCs w:val="26"/>
          <w:lang w:val="uk-UA"/>
        </w:rPr>
      </w:pPr>
      <w:r w:rsidRPr="0055423D">
        <w:rPr>
          <w:color w:val="000000" w:themeColor="text1"/>
          <w:sz w:val="26"/>
          <w:szCs w:val="26"/>
          <w:lang w:val="uk-UA"/>
        </w:rPr>
        <w:t>потребують</w:t>
      </w:r>
      <w:r w:rsidRPr="0055423D">
        <w:rPr>
          <w:color w:val="000000" w:themeColor="text1"/>
          <w:spacing w:val="8"/>
          <w:sz w:val="26"/>
          <w:szCs w:val="26"/>
          <w:lang w:val="uk-UA"/>
        </w:rPr>
        <w:t xml:space="preserve"> </w:t>
      </w:r>
      <w:r w:rsidRPr="0055423D">
        <w:rPr>
          <w:color w:val="000000" w:themeColor="text1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683BC116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</w:t>
      </w:r>
      <w:r w:rsidRPr="001C4B9D">
        <w:rPr>
          <w:color w:val="000000" w:themeColor="text1"/>
          <w:sz w:val="26"/>
          <w:szCs w:val="26"/>
          <w:lang w:val="uk-UA"/>
        </w:rPr>
        <w:t>Розглянувши заяву гр.</w:t>
      </w:r>
      <w:r w:rsidR="00FD087D" w:rsidRPr="00FD087D">
        <w:rPr>
          <w:color w:val="000000"/>
          <w:sz w:val="26"/>
          <w:szCs w:val="26"/>
          <w:lang w:val="uk-UA"/>
        </w:rPr>
        <w:t xml:space="preserve"> </w:t>
      </w:r>
      <w:r w:rsidR="00FD087D" w:rsidRPr="0055423D">
        <w:rPr>
          <w:color w:val="000000"/>
          <w:sz w:val="26"/>
          <w:szCs w:val="26"/>
          <w:lang w:val="uk-UA"/>
        </w:rPr>
        <w:t>Остапенка В’ячеслава Прокоповича</w:t>
      </w:r>
      <w:r w:rsidRPr="001C4B9D">
        <w:rPr>
          <w:color w:val="000000" w:themeColor="text1"/>
          <w:sz w:val="26"/>
          <w:szCs w:val="26"/>
          <w:lang w:val="uk-UA"/>
        </w:rPr>
        <w:t>,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 </w:t>
      </w:r>
      <w:r w:rsidR="00FD087D" w:rsidRPr="0055423D">
        <w:rPr>
          <w:color w:val="000000"/>
          <w:sz w:val="26"/>
          <w:szCs w:val="26"/>
          <w:lang w:val="uk-UA"/>
        </w:rPr>
        <w:t>ВПО</w:t>
      </w:r>
      <w:r w:rsidR="00FD087D">
        <w:rPr>
          <w:color w:val="000000"/>
          <w:sz w:val="26"/>
          <w:szCs w:val="26"/>
          <w:lang w:val="uk-UA"/>
        </w:rPr>
        <w:t>,</w:t>
      </w:r>
      <w:r w:rsidR="00FD087D" w:rsidRPr="0055423D">
        <w:rPr>
          <w:color w:val="000000"/>
          <w:sz w:val="26"/>
          <w:szCs w:val="26"/>
          <w:lang w:val="uk-UA"/>
        </w:rPr>
        <w:t xml:space="preserve"> ос</w:t>
      </w:r>
      <w:r w:rsidR="00FD087D">
        <w:rPr>
          <w:color w:val="000000"/>
          <w:sz w:val="26"/>
          <w:szCs w:val="26"/>
          <w:lang w:val="uk-UA"/>
        </w:rPr>
        <w:t>обі</w:t>
      </w:r>
      <w:r w:rsidR="00FD087D" w:rsidRPr="0055423D">
        <w:rPr>
          <w:color w:val="000000"/>
          <w:sz w:val="26"/>
          <w:szCs w:val="26"/>
          <w:lang w:val="uk-UA"/>
        </w:rPr>
        <w:t xml:space="preserve"> з інвалідністю внаслідок війни ІІІ групи</w:t>
      </w:r>
      <w:r w:rsidR="00C420F2" w:rsidRPr="001C4B9D">
        <w:rPr>
          <w:color w:val="000000" w:themeColor="text1"/>
          <w:sz w:val="26"/>
          <w:szCs w:val="26"/>
          <w:lang w:val="uk-UA"/>
        </w:rPr>
        <w:t xml:space="preserve">, 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який тимчасово проживає </w:t>
      </w:r>
      <w:r w:rsidR="00C420F2" w:rsidRPr="001C4B9D">
        <w:rPr>
          <w:color w:val="000000" w:themeColor="text1"/>
          <w:sz w:val="26"/>
          <w:szCs w:val="26"/>
          <w:lang w:val="uk-UA"/>
        </w:rPr>
        <w:t xml:space="preserve">без реєстрації </w:t>
      </w:r>
      <w:r w:rsidR="006F08F8" w:rsidRPr="001C4B9D">
        <w:rPr>
          <w:color w:val="000000" w:themeColor="text1"/>
          <w:sz w:val="26"/>
          <w:szCs w:val="26"/>
          <w:lang w:val="uk-UA"/>
        </w:rPr>
        <w:t>м. Жовква, вул. Л</w:t>
      </w:r>
      <w:r w:rsidR="00FD087D">
        <w:rPr>
          <w:color w:val="000000" w:themeColor="text1"/>
          <w:sz w:val="26"/>
          <w:szCs w:val="26"/>
          <w:lang w:val="uk-UA"/>
        </w:rPr>
        <w:t>. Українки, 38</w:t>
      </w:r>
      <w:r w:rsidR="006F08F8" w:rsidRPr="001C4B9D">
        <w:rPr>
          <w:color w:val="000000" w:themeColor="text1"/>
          <w:sz w:val="26"/>
          <w:szCs w:val="26"/>
          <w:lang w:val="uk-UA"/>
        </w:rPr>
        <w:t xml:space="preserve"> </w:t>
      </w:r>
      <w:r w:rsidRPr="001C4B9D">
        <w:rPr>
          <w:color w:val="000000" w:themeColor="text1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C4B9D">
        <w:rPr>
          <w:color w:val="000000" w:themeColor="text1"/>
          <w:spacing w:val="8"/>
          <w:sz w:val="26"/>
          <w:szCs w:val="26"/>
        </w:rPr>
        <w:t xml:space="preserve"> як</w:t>
      </w:r>
      <w:r w:rsidRPr="001C4B9D">
        <w:rPr>
          <w:color w:val="000000" w:themeColor="text1"/>
          <w:spacing w:val="8"/>
          <w:sz w:val="26"/>
          <w:szCs w:val="26"/>
          <w:lang w:val="uk-UA"/>
        </w:rPr>
        <w:t xml:space="preserve"> сім’я якого</w:t>
      </w:r>
      <w:r w:rsidRPr="001C4B9D">
        <w:rPr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1C4B9D">
        <w:rPr>
          <w:color w:val="000000" w:themeColor="text1"/>
          <w:spacing w:val="8"/>
          <w:sz w:val="26"/>
          <w:szCs w:val="26"/>
        </w:rPr>
        <w:t>незабезпечен</w:t>
      </w:r>
      <w:proofErr w:type="spellEnd"/>
      <w:r w:rsidRPr="001C4B9D">
        <w:rPr>
          <w:color w:val="000000" w:themeColor="text1"/>
          <w:spacing w:val="8"/>
          <w:sz w:val="26"/>
          <w:szCs w:val="26"/>
          <w:lang w:val="uk-UA"/>
        </w:rPr>
        <w:t>а</w:t>
      </w:r>
      <w:r w:rsidRPr="001C4B9D">
        <w:rPr>
          <w:color w:val="000000" w:themeColor="text1"/>
          <w:spacing w:val="8"/>
          <w:sz w:val="26"/>
          <w:szCs w:val="26"/>
        </w:rPr>
        <w:t xml:space="preserve">  </w:t>
      </w:r>
      <w:r w:rsidR="00C420F2" w:rsidRPr="001C4B9D">
        <w:rPr>
          <w:color w:val="000000" w:themeColor="text1"/>
          <w:spacing w:val="8"/>
          <w:sz w:val="26"/>
          <w:szCs w:val="26"/>
          <w:lang w:val="uk-UA"/>
        </w:rPr>
        <w:t>житлом</w:t>
      </w:r>
      <w:r w:rsidRPr="001C4B9D">
        <w:rPr>
          <w:color w:val="000000" w:themeColor="text1"/>
          <w:spacing w:val="8"/>
          <w:sz w:val="26"/>
          <w:szCs w:val="26"/>
          <w:lang w:val="uk-UA"/>
        </w:rPr>
        <w:t>,</w:t>
      </w:r>
      <w:r w:rsidRPr="001C4B9D">
        <w:rPr>
          <w:color w:val="000000" w:themeColor="text1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C4B9D">
        <w:rPr>
          <w:color w:val="000000" w:themeColor="text1"/>
          <w:spacing w:val="8"/>
          <w:sz w:val="26"/>
          <w:szCs w:val="26"/>
        </w:rPr>
        <w:t xml:space="preserve"> </w:t>
      </w:r>
      <w:proofErr w:type="spellStart"/>
      <w:r w:rsidRPr="001C4B9D">
        <w:rPr>
          <w:color w:val="000000" w:themeColor="text1"/>
          <w:sz w:val="26"/>
          <w:szCs w:val="26"/>
        </w:rPr>
        <w:t>статтями</w:t>
      </w:r>
      <w:proofErr w:type="spellEnd"/>
      <w:r w:rsidRPr="001C4B9D">
        <w:rPr>
          <w:color w:val="000000" w:themeColor="text1"/>
          <w:sz w:val="26"/>
          <w:szCs w:val="26"/>
        </w:rPr>
        <w:t xml:space="preserve"> 34, 36, </w:t>
      </w:r>
      <w:r w:rsidRPr="001C4B9D">
        <w:rPr>
          <w:color w:val="000000" w:themeColor="text1"/>
          <w:sz w:val="26"/>
          <w:szCs w:val="26"/>
          <w:lang w:val="uk-UA"/>
        </w:rPr>
        <w:t xml:space="preserve">39, </w:t>
      </w:r>
      <w:r w:rsidRPr="001C4B9D">
        <w:rPr>
          <w:color w:val="000000" w:themeColor="text1"/>
          <w:sz w:val="26"/>
          <w:szCs w:val="26"/>
        </w:rPr>
        <w:t>4</w:t>
      </w:r>
      <w:r w:rsidR="00E42540">
        <w:rPr>
          <w:color w:val="000000" w:themeColor="text1"/>
          <w:sz w:val="26"/>
          <w:szCs w:val="26"/>
          <w:lang w:val="uk-UA"/>
        </w:rPr>
        <w:t>6</w:t>
      </w:r>
      <w:r w:rsidRPr="001C4B9D">
        <w:rPr>
          <w:color w:val="000000" w:themeColor="text1"/>
          <w:sz w:val="26"/>
          <w:szCs w:val="26"/>
        </w:rPr>
        <w:t xml:space="preserve"> </w:t>
      </w:r>
      <w:proofErr w:type="spellStart"/>
      <w:r w:rsidRPr="001C4B9D">
        <w:rPr>
          <w:color w:val="000000" w:themeColor="text1"/>
          <w:sz w:val="26"/>
          <w:szCs w:val="26"/>
        </w:rPr>
        <w:t>Житлового</w:t>
      </w:r>
      <w:proofErr w:type="spellEnd"/>
      <w:r w:rsidRPr="001C4B9D">
        <w:rPr>
          <w:color w:val="000000" w:themeColor="text1"/>
          <w:sz w:val="26"/>
          <w:szCs w:val="26"/>
        </w:rPr>
        <w:t xml:space="preserve"> Кодексу </w:t>
      </w:r>
      <w:proofErr w:type="spellStart"/>
      <w:r w:rsidRPr="001C4B9D">
        <w:rPr>
          <w:color w:val="000000" w:themeColor="text1"/>
          <w:sz w:val="26"/>
          <w:szCs w:val="26"/>
        </w:rPr>
        <w:t>України</w:t>
      </w:r>
      <w:proofErr w:type="spellEnd"/>
      <w:r w:rsidRPr="001C4B9D">
        <w:rPr>
          <w:color w:val="000000" w:themeColor="text1"/>
          <w:sz w:val="26"/>
          <w:szCs w:val="26"/>
        </w:rPr>
        <w:t>,</w:t>
      </w:r>
      <w:r w:rsidR="001C4B9D" w:rsidRPr="001C4B9D">
        <w:rPr>
          <w:color w:val="000000" w:themeColor="text1"/>
          <w:sz w:val="26"/>
          <w:szCs w:val="26"/>
          <w:lang w:val="uk-UA"/>
        </w:rPr>
        <w:t xml:space="preserve"> </w:t>
      </w:r>
      <w:r w:rsidRPr="001C4B9D">
        <w:rPr>
          <w:color w:val="000000" w:themeColor="text1"/>
          <w:sz w:val="26"/>
          <w:szCs w:val="26"/>
        </w:rPr>
        <w:t xml:space="preserve">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постановою</w:t>
      </w:r>
      <w:proofErr w:type="spellEnd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Кабінету</w:t>
      </w:r>
      <w:proofErr w:type="spellEnd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Міністрів</w:t>
      </w:r>
      <w:proofErr w:type="spellEnd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="001C4B9D" w:rsidRPr="001C4B9D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від</w:t>
      </w:r>
      <w:proofErr w:type="spellEnd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18 </w:t>
      </w:r>
      <w:proofErr w:type="spellStart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>квітня</w:t>
      </w:r>
      <w:proofErr w:type="spellEnd"/>
      <w:r w:rsidR="001C4B9D" w:rsidRPr="001C4B9D">
        <w:rPr>
          <w:rStyle w:val="rvts9"/>
          <w:color w:val="000000" w:themeColor="text1"/>
          <w:sz w:val="26"/>
          <w:szCs w:val="26"/>
          <w:shd w:val="clear" w:color="auto" w:fill="FFFFFF"/>
        </w:rPr>
        <w:t xml:space="preserve"> 2018 р. № 280</w:t>
      </w:r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  <w:lang w:val="uk-UA"/>
        </w:rPr>
        <w:t>«Порядок</w:t>
      </w:r>
      <w:r w:rsidR="001C4B9D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виплати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грошової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компенсації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за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належні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для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отримання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жилі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приміщення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для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внутрішньо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переміщених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осіб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які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захищали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незалежність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суверенітет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та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територіальну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цілісність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="001C4B9D" w:rsidRPr="001C4B9D">
        <w:rPr>
          <w:rStyle w:val="rvts23"/>
          <w:color w:val="000000" w:themeColor="text1"/>
          <w:sz w:val="26"/>
          <w:szCs w:val="26"/>
          <w:shd w:val="clear" w:color="auto" w:fill="FFFFFF"/>
          <w:lang w:val="uk-UA"/>
        </w:rPr>
        <w:t>»</w:t>
      </w:r>
      <w:r w:rsidRPr="001C4B9D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, </w:t>
      </w:r>
      <w:bookmarkStart w:id="1" w:name="_Hlk170371874"/>
      <w:r w:rsidRPr="001C4B9D">
        <w:rPr>
          <w:color w:val="000000" w:themeColor="text1"/>
          <w:sz w:val="26"/>
          <w:szCs w:val="26"/>
          <w:lang w:val="uk-UA"/>
        </w:rPr>
        <w:t xml:space="preserve">згідно </w:t>
      </w:r>
      <w:proofErr w:type="spellStart"/>
      <w:r w:rsidR="00887F33">
        <w:rPr>
          <w:color w:val="000000" w:themeColor="text1"/>
          <w:sz w:val="26"/>
          <w:szCs w:val="26"/>
          <w:lang w:val="uk-UA"/>
        </w:rPr>
        <w:t>п.п</w:t>
      </w:r>
      <w:proofErr w:type="spellEnd"/>
      <w:r w:rsidR="00887F33">
        <w:rPr>
          <w:color w:val="000000" w:themeColor="text1"/>
          <w:sz w:val="26"/>
          <w:szCs w:val="26"/>
          <w:lang w:val="uk-UA"/>
        </w:rPr>
        <w:t xml:space="preserve">. </w:t>
      </w:r>
      <w:r w:rsidR="00E42540">
        <w:rPr>
          <w:color w:val="000000" w:themeColor="text1"/>
          <w:sz w:val="26"/>
          <w:szCs w:val="26"/>
          <w:lang w:val="uk-UA"/>
        </w:rPr>
        <w:t>5-1)</w:t>
      </w:r>
      <w:r w:rsidR="00887F33">
        <w:rPr>
          <w:color w:val="000000" w:themeColor="text1"/>
          <w:sz w:val="26"/>
          <w:szCs w:val="26"/>
          <w:lang w:val="uk-UA"/>
        </w:rPr>
        <w:t xml:space="preserve"> п. 4</w:t>
      </w:r>
      <w:r w:rsidR="00E42540">
        <w:rPr>
          <w:color w:val="000000" w:themeColor="text1"/>
          <w:sz w:val="26"/>
          <w:szCs w:val="26"/>
          <w:lang w:val="uk-UA"/>
        </w:rPr>
        <w:t>6</w:t>
      </w:r>
      <w:r w:rsidR="00887F33">
        <w:rPr>
          <w:color w:val="000000" w:themeColor="text1"/>
          <w:sz w:val="26"/>
          <w:szCs w:val="26"/>
          <w:lang w:val="uk-UA"/>
        </w:rPr>
        <w:t xml:space="preserve"> </w:t>
      </w:r>
      <w:r w:rsidRPr="001C4B9D">
        <w:rPr>
          <w:color w:val="000000" w:themeColor="text1"/>
          <w:sz w:val="26"/>
          <w:szCs w:val="26"/>
          <w:lang w:val="uk-UA"/>
        </w:rPr>
        <w:t xml:space="preserve">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</w:t>
      </w:r>
      <w:r w:rsidRPr="001C4B9D">
        <w:rPr>
          <w:color w:val="000000"/>
          <w:sz w:val="26"/>
          <w:szCs w:val="26"/>
          <w:lang w:val="uk-UA"/>
        </w:rPr>
        <w:t>РСР»</w:t>
      </w:r>
      <w:bookmarkEnd w:id="1"/>
      <w:r w:rsidRPr="001C4B9D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C4B9D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заяву про зарахування,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="0024458D">
        <w:rPr>
          <w:color w:val="000000"/>
          <w:spacing w:val="8"/>
          <w:sz w:val="26"/>
          <w:szCs w:val="26"/>
          <w:lang w:val="uk-UA"/>
        </w:rPr>
        <w:t>ю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r w:rsidR="00883D83">
        <w:rPr>
          <w:color w:val="000000"/>
          <w:spacing w:val="8"/>
          <w:sz w:val="26"/>
          <w:szCs w:val="26"/>
          <w:lang w:val="uk-UA"/>
        </w:rPr>
        <w:t>у</w:t>
      </w:r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</w:t>
      </w:r>
      <w:proofErr w:type="spellEnd"/>
      <w:r w:rsidR="00883D83">
        <w:rPr>
          <w:color w:val="000000"/>
          <w:spacing w:val="8"/>
          <w:sz w:val="26"/>
          <w:szCs w:val="26"/>
          <w:lang w:val="uk-UA"/>
        </w:rPr>
        <w:t>ного</w:t>
      </w:r>
      <w:r w:rsidRPr="001E4AA0">
        <w:rPr>
          <w:color w:val="000000"/>
          <w:spacing w:val="8"/>
          <w:sz w:val="26"/>
          <w:szCs w:val="26"/>
        </w:rPr>
        <w:t xml:space="preserve"> код</w:t>
      </w:r>
      <w:r w:rsidR="00883D83">
        <w:rPr>
          <w:color w:val="000000"/>
          <w:spacing w:val="8"/>
          <w:sz w:val="26"/>
          <w:szCs w:val="26"/>
          <w:lang w:val="uk-UA"/>
        </w:rPr>
        <w:t>у</w:t>
      </w:r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копія посвідчення </w:t>
      </w:r>
      <w:r w:rsidR="00883D83">
        <w:rPr>
          <w:color w:val="000000"/>
          <w:spacing w:val="8"/>
          <w:sz w:val="26"/>
          <w:szCs w:val="26"/>
          <w:lang w:val="uk-UA"/>
        </w:rPr>
        <w:t>серія А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№ </w:t>
      </w:r>
      <w:r w:rsidR="00883D83">
        <w:rPr>
          <w:color w:val="000000"/>
          <w:spacing w:val="8"/>
          <w:sz w:val="26"/>
          <w:szCs w:val="26"/>
          <w:lang w:val="uk-UA"/>
        </w:rPr>
        <w:t>003550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, </w:t>
      </w:r>
      <w:r w:rsidR="008445A4">
        <w:rPr>
          <w:color w:val="000000"/>
          <w:spacing w:val="8"/>
          <w:sz w:val="26"/>
          <w:szCs w:val="26"/>
          <w:lang w:val="uk-UA"/>
        </w:rPr>
        <w:t>копію довідки про взяття на облік ВПО</w:t>
      </w:r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="008445A4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433165D3" w:rsidR="001E4AA0" w:rsidRPr="000911E6" w:rsidRDefault="001E4AA0" w:rsidP="001E4AA0">
      <w:pPr>
        <w:shd w:val="clear" w:color="auto" w:fill="FFFFFF"/>
        <w:ind w:firstLine="720"/>
        <w:jc w:val="both"/>
        <w:rPr>
          <w:color w:val="000000" w:themeColor="text1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</w:t>
      </w:r>
      <w:r w:rsidRPr="005959E5">
        <w:rPr>
          <w:color w:val="000000"/>
          <w:sz w:val="26"/>
          <w:szCs w:val="26"/>
          <w:lang w:val="uk-UA"/>
        </w:rPr>
        <w:t>. Зарахувати гр.</w:t>
      </w:r>
      <w:bookmarkStart w:id="2" w:name="_Hlk181359350"/>
      <w:r w:rsidR="00E42540" w:rsidRPr="00E42540">
        <w:rPr>
          <w:color w:val="000000"/>
          <w:sz w:val="26"/>
          <w:szCs w:val="26"/>
          <w:lang w:val="uk-UA"/>
        </w:rPr>
        <w:t xml:space="preserve"> </w:t>
      </w:r>
      <w:r w:rsidR="00E42540" w:rsidRPr="000911E6">
        <w:rPr>
          <w:color w:val="000000" w:themeColor="text1"/>
          <w:sz w:val="26"/>
          <w:szCs w:val="26"/>
          <w:lang w:val="uk-UA"/>
        </w:rPr>
        <w:t>Остапенка В’ячеслава Прокоповича</w:t>
      </w:r>
      <w:r w:rsidRPr="000911E6">
        <w:rPr>
          <w:color w:val="000000" w:themeColor="text1"/>
          <w:sz w:val="26"/>
          <w:szCs w:val="26"/>
          <w:lang w:val="uk-UA"/>
        </w:rPr>
        <w:t xml:space="preserve">, </w:t>
      </w:r>
      <w:bookmarkEnd w:id="2"/>
      <w:r w:rsidR="00887F33" w:rsidRPr="000911E6">
        <w:rPr>
          <w:color w:val="000000" w:themeColor="text1"/>
          <w:sz w:val="26"/>
          <w:szCs w:val="26"/>
          <w:lang w:val="uk-UA"/>
        </w:rPr>
        <w:t>внутрішньо-переміщен</w:t>
      </w:r>
      <w:r w:rsidR="00E42540" w:rsidRPr="000911E6">
        <w:rPr>
          <w:color w:val="000000" w:themeColor="text1"/>
          <w:sz w:val="26"/>
          <w:szCs w:val="26"/>
          <w:lang w:val="uk-UA"/>
        </w:rPr>
        <w:t>у особу</w:t>
      </w:r>
      <w:r w:rsidR="000911E6">
        <w:rPr>
          <w:color w:val="000000" w:themeColor="text1"/>
          <w:sz w:val="26"/>
          <w:szCs w:val="26"/>
          <w:lang w:val="uk-UA"/>
        </w:rPr>
        <w:t xml:space="preserve"> з числа осіб </w:t>
      </w:r>
      <w:r w:rsidR="00E42540" w:rsidRPr="000911E6">
        <w:rPr>
          <w:color w:val="000000" w:themeColor="text1"/>
          <w:sz w:val="26"/>
          <w:szCs w:val="26"/>
          <w:lang w:val="uk-UA"/>
        </w:rPr>
        <w:t>з інвалідністю внаслідок війни ІІІ групи</w:t>
      </w:r>
      <w:r w:rsidR="00887F33" w:rsidRPr="000911E6">
        <w:rPr>
          <w:color w:val="000000" w:themeColor="text1"/>
          <w:sz w:val="26"/>
          <w:szCs w:val="26"/>
          <w:lang w:val="uk-UA"/>
        </w:rPr>
        <w:t xml:space="preserve"> </w:t>
      </w:r>
      <w:r w:rsidRPr="000911E6">
        <w:rPr>
          <w:color w:val="000000" w:themeColor="text1"/>
          <w:sz w:val="26"/>
          <w:szCs w:val="26"/>
          <w:lang w:val="uk-UA"/>
        </w:rPr>
        <w:t xml:space="preserve">на квартирний облік </w:t>
      </w:r>
      <w:r w:rsidRPr="000911E6">
        <w:rPr>
          <w:color w:val="000000" w:themeColor="text1"/>
          <w:spacing w:val="5"/>
          <w:sz w:val="26"/>
          <w:szCs w:val="26"/>
          <w:lang w:val="uk-UA"/>
        </w:rPr>
        <w:t xml:space="preserve"> </w:t>
      </w:r>
      <w:r w:rsidR="005959E5" w:rsidRPr="000911E6">
        <w:rPr>
          <w:color w:val="000000" w:themeColor="text1"/>
          <w:spacing w:val="5"/>
          <w:sz w:val="26"/>
          <w:szCs w:val="26"/>
          <w:lang w:val="uk-UA"/>
        </w:rPr>
        <w:t>згідно п.п.</w:t>
      </w:r>
      <w:r w:rsidR="00E42540" w:rsidRPr="000911E6">
        <w:rPr>
          <w:color w:val="000000" w:themeColor="text1"/>
          <w:spacing w:val="5"/>
          <w:sz w:val="26"/>
          <w:szCs w:val="26"/>
          <w:lang w:val="uk-UA"/>
        </w:rPr>
        <w:t xml:space="preserve">8 п.13 Правил </w:t>
      </w:r>
      <w:r w:rsidR="005959E5" w:rsidRPr="000911E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E42540" w:rsidRPr="000911E6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п.46 </w:t>
      </w:r>
      <w:r w:rsidR="005959E5" w:rsidRPr="000911E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>внутрішньо</w:t>
      </w:r>
      <w:proofErr w:type="spellEnd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>переміщені</w:t>
      </w:r>
      <w:proofErr w:type="spellEnd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 xml:space="preserve"> особи з числа </w:t>
      </w:r>
      <w:proofErr w:type="spellStart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>осіб</w:t>
      </w:r>
      <w:proofErr w:type="spellEnd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 xml:space="preserve"> з </w:t>
      </w:r>
      <w:proofErr w:type="spellStart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>інвалідністю</w:t>
      </w:r>
      <w:proofErr w:type="spellEnd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>внаслідок</w:t>
      </w:r>
      <w:proofErr w:type="spellEnd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>війни</w:t>
      </w:r>
      <w:proofErr w:type="spellEnd"/>
      <w:r w:rsidR="000911E6" w:rsidRPr="000911E6">
        <w:rPr>
          <w:color w:val="000000" w:themeColor="text1"/>
          <w:sz w:val="26"/>
          <w:szCs w:val="26"/>
          <w:shd w:val="clear" w:color="auto" w:fill="FFFFFF"/>
        </w:rPr>
        <w:t>,</w:t>
      </w:r>
      <w:r w:rsidR="000911E6" w:rsidRPr="000911E6">
        <w:rPr>
          <w:color w:val="000000" w:themeColor="text1"/>
          <w:sz w:val="26"/>
          <w:szCs w:val="26"/>
          <w:lang w:val="uk-UA"/>
        </w:rPr>
        <w:t xml:space="preserve"> </w:t>
      </w:r>
      <w:r w:rsidRPr="000911E6">
        <w:rPr>
          <w:color w:val="000000" w:themeColor="text1"/>
          <w:sz w:val="26"/>
          <w:szCs w:val="26"/>
          <w:lang w:val="uk-UA"/>
        </w:rPr>
        <w:t xml:space="preserve">в списки загальної та </w:t>
      </w:r>
      <w:r w:rsidR="000911E6" w:rsidRPr="000911E6">
        <w:rPr>
          <w:color w:val="000000" w:themeColor="text1"/>
          <w:sz w:val="26"/>
          <w:szCs w:val="26"/>
          <w:lang w:val="uk-UA"/>
        </w:rPr>
        <w:t>позачергової</w:t>
      </w:r>
      <w:r w:rsidRPr="000911E6">
        <w:rPr>
          <w:color w:val="000000" w:themeColor="text1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7265546F" w:rsidR="001E4AA0" w:rsidRPr="005959E5" w:rsidRDefault="001E4AA0" w:rsidP="001E4AA0">
      <w:pPr>
        <w:shd w:val="clear" w:color="auto" w:fill="FFFFFF"/>
        <w:ind w:firstLine="720"/>
        <w:jc w:val="both"/>
        <w:rPr>
          <w:color w:val="000000" w:themeColor="text1"/>
          <w:sz w:val="26"/>
          <w:szCs w:val="26"/>
          <w:lang w:val="uk-UA"/>
        </w:rPr>
      </w:pPr>
      <w:r w:rsidRPr="000911E6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Зобов’язати</w:t>
      </w:r>
      <w:proofErr w:type="spellEnd"/>
      <w:r w:rsidR="000911E6" w:rsidRPr="000911E6">
        <w:rPr>
          <w:color w:val="000000" w:themeColor="text1"/>
          <w:sz w:val="26"/>
          <w:szCs w:val="26"/>
          <w:lang w:val="uk-UA"/>
        </w:rPr>
        <w:t xml:space="preserve"> Остапенка В’ячеслава Прокоповича</w:t>
      </w:r>
      <w:r w:rsidR="00801BD7" w:rsidRPr="000911E6">
        <w:rPr>
          <w:color w:val="000000" w:themeColor="text1"/>
          <w:sz w:val="26"/>
          <w:szCs w:val="26"/>
          <w:lang w:val="uk-UA"/>
        </w:rPr>
        <w:t xml:space="preserve">, </w:t>
      </w:r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не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пізніше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грудня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місяця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кожного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наступного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року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подавати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до </w:t>
      </w:r>
      <w:r w:rsidRPr="000911E6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ради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відомості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щодо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зміни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адреси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проживання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, складу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сім’ї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та </w:t>
      </w:r>
      <w:proofErr w:type="spellStart"/>
      <w:r w:rsidRPr="000911E6">
        <w:rPr>
          <w:color w:val="000000" w:themeColor="text1"/>
          <w:sz w:val="26"/>
          <w:szCs w:val="26"/>
          <w:shd w:val="clear" w:color="auto" w:fill="FFFFFF"/>
        </w:rPr>
        <w:t>набуття</w:t>
      </w:r>
      <w:proofErr w:type="spellEnd"/>
      <w:r w:rsidRPr="000911E6">
        <w:rPr>
          <w:color w:val="000000" w:themeColor="text1"/>
          <w:sz w:val="26"/>
          <w:szCs w:val="26"/>
          <w:shd w:val="clear" w:color="auto" w:fill="FFFFFF"/>
        </w:rPr>
        <w:t xml:space="preserve"> права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власності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 xml:space="preserve"> на </w:t>
      </w:r>
      <w:proofErr w:type="spellStart"/>
      <w:r w:rsidRPr="005959E5">
        <w:rPr>
          <w:color w:val="000000" w:themeColor="text1"/>
          <w:sz w:val="26"/>
          <w:szCs w:val="26"/>
          <w:shd w:val="clear" w:color="auto" w:fill="FFFFFF"/>
        </w:rPr>
        <w:t>житло</w:t>
      </w:r>
      <w:proofErr w:type="spellEnd"/>
      <w:r w:rsidRPr="005959E5"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5959E5">
        <w:rPr>
          <w:color w:val="000000" w:themeColor="text1"/>
          <w:spacing w:val="5"/>
          <w:sz w:val="26"/>
          <w:szCs w:val="26"/>
          <w:lang w:val="uk-UA" w:eastAsia="uk-UA"/>
        </w:rPr>
        <w:t xml:space="preserve">3. Рішення набирає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</w:t>
      </w:r>
      <w:r w:rsidRPr="000911E6">
        <w:rPr>
          <w:color w:val="000000" w:themeColor="text1"/>
          <w:sz w:val="26"/>
          <w:szCs w:val="26"/>
          <w:lang w:val="uk-UA"/>
        </w:rPr>
        <w:t>умов</w:t>
      </w:r>
      <w:r w:rsidRPr="001E4AA0">
        <w:rPr>
          <w:color w:val="000000"/>
          <w:sz w:val="26"/>
          <w:szCs w:val="26"/>
          <w:lang w:val="uk-UA"/>
        </w:rPr>
        <w:t xml:space="preserve">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0E8361C1" w14:textId="77777777" w:rsidR="001E4AA0" w:rsidRPr="001E4AA0" w:rsidRDefault="001E4AA0" w:rsidP="001E4AA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lastRenderedPageBreak/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B93D46" w14:textId="77777777" w:rsidR="007D053A" w:rsidRDefault="007D053A" w:rsidP="007D053A">
      <w:pPr>
        <w:jc w:val="both"/>
        <w:rPr>
          <w:spacing w:val="78"/>
          <w:lang w:val="uk-UA"/>
        </w:rPr>
      </w:pPr>
    </w:p>
    <w:p w14:paraId="207D79DD" w14:textId="1E7EAF2E" w:rsidR="00004175" w:rsidRPr="00801BD7" w:rsidRDefault="003405A5" w:rsidP="00801BD7">
      <w:pPr>
        <w:ind w:left="1095"/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sectPr w:rsidR="00004175" w:rsidRPr="00801B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911E6"/>
    <w:rsid w:val="000E0DFC"/>
    <w:rsid w:val="00185D98"/>
    <w:rsid w:val="001C4B9D"/>
    <w:rsid w:val="001E4AA0"/>
    <w:rsid w:val="0022511D"/>
    <w:rsid w:val="0024458D"/>
    <w:rsid w:val="0025742B"/>
    <w:rsid w:val="003405A5"/>
    <w:rsid w:val="0035216D"/>
    <w:rsid w:val="00361B2D"/>
    <w:rsid w:val="00382FCC"/>
    <w:rsid w:val="003D20F1"/>
    <w:rsid w:val="004765EA"/>
    <w:rsid w:val="00490F5C"/>
    <w:rsid w:val="004C7707"/>
    <w:rsid w:val="0055423D"/>
    <w:rsid w:val="005959E5"/>
    <w:rsid w:val="005C2AB2"/>
    <w:rsid w:val="00612729"/>
    <w:rsid w:val="00631373"/>
    <w:rsid w:val="006F08F8"/>
    <w:rsid w:val="00747DFD"/>
    <w:rsid w:val="00787FBB"/>
    <w:rsid w:val="007C2374"/>
    <w:rsid w:val="007C3F63"/>
    <w:rsid w:val="007D053A"/>
    <w:rsid w:val="00801BD7"/>
    <w:rsid w:val="008445A4"/>
    <w:rsid w:val="00883D83"/>
    <w:rsid w:val="00887F33"/>
    <w:rsid w:val="008D39D8"/>
    <w:rsid w:val="00960FA4"/>
    <w:rsid w:val="009C1BBA"/>
    <w:rsid w:val="009E3A70"/>
    <w:rsid w:val="00AD799A"/>
    <w:rsid w:val="00B61F67"/>
    <w:rsid w:val="00B930E7"/>
    <w:rsid w:val="00C10568"/>
    <w:rsid w:val="00C420F2"/>
    <w:rsid w:val="00DF55D5"/>
    <w:rsid w:val="00E42540"/>
    <w:rsid w:val="00EF7937"/>
    <w:rsid w:val="00F065DF"/>
    <w:rsid w:val="00F348B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  <w:style w:type="character" w:customStyle="1" w:styleId="rvts23">
    <w:name w:val="rvts23"/>
    <w:basedOn w:val="a0"/>
    <w:rsid w:val="001C4B9D"/>
  </w:style>
  <w:style w:type="character" w:customStyle="1" w:styleId="rvts9">
    <w:name w:val="rvts9"/>
    <w:basedOn w:val="a0"/>
    <w:rsid w:val="001C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2024-12-03T11:21:00Z</cp:lastPrinted>
  <dcterms:created xsi:type="dcterms:W3CDTF">2024-12-03T11:18:00Z</dcterms:created>
  <dcterms:modified xsi:type="dcterms:W3CDTF">2024-12-03T11:21:00Z</dcterms:modified>
</cp:coreProperties>
</file>