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08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.08.2024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Бучко О.М.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квартиру  № 10 в будинку № 3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 вулиці І. Підкови в місті Жовква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b/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від 27.07.2024 р.  громадянки Бучко Олени Мирославівни про надання дозволу на видачу дублікату свідоцтва про право власності</w:t>
      </w:r>
      <w:r>
        <w:rPr>
          <w:b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на  квартиру  №10 в будинку №3 по вулиці І. Підкови в місті Жовква</w:t>
      </w:r>
      <w:r>
        <w:rPr>
          <w:sz w:val="26"/>
          <w:szCs w:val="26"/>
          <w:lang w:val="uk-UA"/>
        </w:rPr>
        <w:t xml:space="preserve"> Львівського (Жовківського) району Львівської області, копію паспорта заявника, копія свідоцтва про одруження  копія свідоцтва про народження,  копію довідки  із Червоноградського МБТІ від 01.04.2024 № 1787,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згоду на видачу дублікату свідоцтва про право власності </w:t>
      </w:r>
      <w:r>
        <w:rPr>
          <w:bCs/>
          <w:sz w:val="26"/>
          <w:szCs w:val="26"/>
          <w:lang w:val="uk-UA"/>
        </w:rPr>
        <w:t>на  квартиру  № 10 в будинку № 3 по вулиці І. Підкови в місті Жовква</w:t>
      </w:r>
      <w:r>
        <w:rPr>
          <w:sz w:val="26"/>
          <w:szCs w:val="26"/>
          <w:lang w:val="uk-UA"/>
        </w:rPr>
        <w:t xml:space="preserve"> Львівського (Жовківського) району Львівської області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217</Words>
  <Characters>1209</Characters>
  <CharactersWithSpaces>1687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2024-07-30T07:45:00Z</dcterms:created>
  <dc:creator>1</dc:creator>
  <dc:description/>
  <dc:language>uk-UA</dc:language>
  <cp:lastModifiedBy/>
  <cp:lastPrinted>2024-07-30T07:45:00Z</cp:lastPrinted>
  <dcterms:modified xsi:type="dcterms:W3CDTF">2024-08-13T13:51:44Z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