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>
          <w:lang w:val="uk-UA"/>
        </w:rPr>
        <w:t xml:space="preserve">                                                     </w:t>
      </w:r>
      <w:bookmarkStart w:id="0" w:name="_GoBack"/>
      <w:bookmarkEnd w:id="0"/>
      <w:r>
        <w:rPr/>
        <w:drawing>
          <wp:inline distT="0" distB="0" distL="0" distR="0">
            <wp:extent cx="571500" cy="733425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/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від 14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.11.2024</w:t>
      </w:r>
      <w:r>
        <w:rPr>
          <w:sz w:val="28"/>
          <w:szCs w:val="28"/>
          <w:lang w:val="uk-UA"/>
        </w:rPr>
        <w:t xml:space="preserve"> року  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Про надання згоди Шняк Наталії Іванівні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на видачу дублікату свідоцтва про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право власності на житловий будинок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13 по вулиці Зеленій у селі Мацошин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Розглянувши заяву Шняк Наталії Іванівни  про  надання дозволу на видачу дублікату свідоцтва про право власності на житловий будинок № 13 (колишній № 49) по вулиці Зеленій  у  селі Мацошин, копію паспорта заявника та додані документи, керуючись ст. 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Надати згоду  на видачу дублікату свідоцтва про право власності на житловий будинок </w:t>
      </w:r>
      <w:r>
        <w:rPr>
          <w:sz w:val="28"/>
          <w:szCs w:val="28"/>
          <w:lang w:val="uk-UA"/>
        </w:rPr>
        <w:t>№ 13 (колишній № 49) по вулиці Зеленій у селі Мацошин</w:t>
      </w:r>
      <w:r>
        <w:rPr>
          <w:color w:val="000000" w:themeColor="text1"/>
          <w:sz w:val="28"/>
          <w:szCs w:val="28"/>
          <w:lang w:val="uk-UA"/>
        </w:rPr>
        <w:t xml:space="preserve"> Львівського (Жовківського) району Львівської області у зв’язку із втратою оригіналу документу.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Доручити КП ЛОР «Червоноградське МБТІ» здійснити оформлення дубліката свідоцтва про право власності на нерухоме майно за адресою, зазначеною у п.1 цього рішення.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spacing w:lineRule="auto" w:line="240"/>
        <w:rPr>
          <w:b/>
          <w:b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Перший заступник</w:t>
      </w:r>
    </w:p>
    <w:p>
      <w:pPr>
        <w:pStyle w:val="Normal"/>
        <w:spacing w:lineRule="auto" w:line="240"/>
        <w:ind w:hanging="0"/>
        <w:jc w:val="both"/>
        <w:rPr>
          <w:b/>
          <w:b/>
          <w:color w:val="000000" w:themeColor="text1"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 xml:space="preserve">міського голови </w:t>
      </w:r>
      <w:r>
        <w:rPr>
          <w:b/>
          <w:color w:val="000000" w:themeColor="text1"/>
          <w:sz w:val="28"/>
          <w:szCs w:val="28"/>
          <w:lang w:val="uk-UA"/>
        </w:rPr>
        <w:tab/>
        <w:tab/>
        <w:tab/>
        <w:tab/>
        <w:tab/>
        <w:t xml:space="preserve">            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Марія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МАЛАЧІВСЬКА</w:t>
      </w:r>
    </w:p>
    <w:p>
      <w:pPr>
        <w:pStyle w:val="Normal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e5f5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e5f57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1e5f57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1e5f57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1e5f57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1e5f57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1e5f57"/>
    <w:rPr>
      <w:rFonts w:ascii="Times New Roman" w:hAnsi="Times New Roman" w:eastAsia="Times New Roman" w:cs="Times New Roman"/>
      <w:b/>
      <w:bCs/>
      <w:spacing w:val="34"/>
      <w:lang w:eastAsia="ru-RU"/>
    </w:rPr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rsid w:val="00081511"/>
    <w:rPr>
      <w:rFonts w:ascii="Segoe UI" w:hAnsi="Segoe UI" w:eastAsia="Times New Roman" w:cs="Segoe UI"/>
      <w:sz w:val="18"/>
      <w:szCs w:val="18"/>
      <w:lang w:val="ru-RU"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8151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LibreOffice/7.0.0.3$Windows_X86_64 LibreOffice_project/8061b3e9204bef6b321a21033174034a5e2ea88e</Application>
  <Pages>1</Pages>
  <Words>191</Words>
  <Characters>1075</Characters>
  <CharactersWithSpaces>1536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2024-10-10T07:15:00Z</dcterms:created>
  <dc:creator>1</dc:creator>
  <dc:description/>
  <dc:language>uk-UA</dc:language>
  <cp:lastModifiedBy/>
  <cp:lastPrinted>2024-10-10T07:38:00Z</cp:lastPrinted>
  <dcterms:modified xsi:type="dcterms:W3CDTF">2024-11-18T16:01:36Z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