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     </w:t>
      </w:r>
      <w:r>
        <w:rPr>
          <w:color w:val="000000"/>
        </w:rPr>
        <w:drawing>
          <wp:inline distT="0" distB="0" distL="0" distR="0">
            <wp:extent cx="63944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  <w:lang w:val="uk-UA"/>
        </w:rPr>
        <w:t xml:space="preserve">        </w:t>
      </w:r>
      <w:r>
        <w:rPr>
          <w:color w:val="000000"/>
          <w:sz w:val="24"/>
          <w:lang w:val="uk-UA"/>
        </w:rPr>
        <w:t xml:space="preserve">       </w:t>
      </w:r>
      <w:r>
        <w:rPr>
          <w:color w:val="000000"/>
          <w:lang w:val="uk-UA"/>
        </w:rPr>
        <w:t xml:space="preserve">                   </w:t>
      </w:r>
    </w:p>
    <w:p>
      <w:pPr>
        <w:pStyle w:val="1"/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</w:t>
      </w:r>
      <w:r>
        <w:rPr>
          <w:color w:val="000000"/>
        </w:rPr>
        <w:t>У К Р А Ї Н А</w:t>
      </w:r>
    </w:p>
    <w:p>
      <w:pPr>
        <w:pStyle w:val="3"/>
        <w:rPr>
          <w:color w:val="000000"/>
        </w:rPr>
      </w:pPr>
      <w:r>
        <w:rPr>
          <w:color w:val="000000"/>
          <w:sz w:val="36"/>
        </w:rPr>
        <w:t xml:space="preserve">  </w:t>
      </w:r>
      <w:r>
        <w:rPr>
          <w:color w:val="000000"/>
          <w:sz w:val="36"/>
        </w:rPr>
        <w:t>Жовківська міська рада</w:t>
      </w:r>
    </w:p>
    <w:p>
      <w:pPr>
        <w:pStyle w:val="2"/>
        <w:rPr>
          <w:color w:val="000000"/>
        </w:rPr>
      </w:pPr>
      <w:r>
        <w:rPr>
          <w:color w:val="000000"/>
        </w:rPr>
        <w:t xml:space="preserve">   </w:t>
      </w:r>
      <w:r>
        <w:rPr>
          <w:b/>
          <w:bCs/>
          <w:color w:val="000000"/>
          <w:sz w:val="32"/>
        </w:rPr>
        <w:t xml:space="preserve">Львівського району Львівської </w:t>
      </w:r>
      <w:r>
        <w:rPr>
          <w:b/>
          <w:bCs/>
          <w:color w:val="000000"/>
          <w:sz w:val="32"/>
          <w:szCs w:val="32"/>
        </w:rPr>
        <w:t>обл</w:t>
      </w:r>
      <w:r>
        <w:rPr>
          <w:b/>
          <w:color w:val="000000"/>
          <w:sz w:val="32"/>
          <w:szCs w:val="32"/>
        </w:rPr>
        <w:t>асті</w:t>
      </w:r>
    </w:p>
    <w:p>
      <w:pPr>
        <w:pStyle w:val="2"/>
        <w:rPr>
          <w:color w:val="000000"/>
        </w:rPr>
      </w:pPr>
      <w:r>
        <w:rPr>
          <w:b/>
          <w:bCs/>
          <w:color w:val="000000"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color w:val="000000"/>
        </w:rPr>
      </w:pPr>
      <w:r>
        <w:rPr>
          <w:color w:val="000000"/>
          <w:lang w:val="uk-UA"/>
        </w:rPr>
        <w:t xml:space="preserve">                                          </w:t>
      </w:r>
      <w:r>
        <w:rPr>
          <w:color w:val="000000"/>
          <w:spacing w:val="78"/>
          <w:lang w:val="uk-UA"/>
        </w:rPr>
        <w:t xml:space="preserve">       </w:t>
      </w:r>
      <w:r>
        <w:rPr>
          <w:b/>
          <w:bCs/>
          <w:color w:val="000000"/>
          <w:spacing w:val="78"/>
          <w:sz w:val="32"/>
          <w:lang w:val="uk-UA"/>
        </w:rPr>
        <w:t xml:space="preserve">РІШЕННЯ                </w:t>
      </w:r>
    </w:p>
    <w:p>
      <w:pPr>
        <w:pStyle w:val="Normal"/>
        <w:jc w:val="both"/>
        <w:rPr>
          <w:color w:val="000000"/>
          <w:spacing w:val="78"/>
          <w:lang w:val="uk-UA"/>
        </w:rPr>
      </w:pPr>
      <w:r>
        <w:rPr>
          <w:color w:val="000000"/>
          <w:spacing w:val="78"/>
          <w:lang w:val="uk-UA"/>
        </w:rPr>
      </w:r>
    </w:p>
    <w:p>
      <w:pPr>
        <w:pStyle w:val="Normal"/>
        <w:jc w:val="both"/>
        <w:rPr>
          <w:color w:val="000000"/>
          <w:lang w:val="uk-UA"/>
        </w:rPr>
      </w:pPr>
      <w:r>
        <w:rPr>
          <w:color w:val="000000"/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від 11</w:t>
      </w:r>
      <w:r>
        <w:rPr>
          <w:rFonts w:eastAsia="Times New Roman" w:cs="Times New Roman"/>
          <w:color w:val="000000"/>
          <w:sz w:val="28"/>
          <w:szCs w:val="28"/>
          <w:lang w:val="uk-UA" w:bidi="ar-SA"/>
        </w:rPr>
        <w:t>.07.2024 року</w:t>
      </w:r>
      <w:r>
        <w:rPr>
          <w:color w:val="000000"/>
          <w:sz w:val="28"/>
          <w:szCs w:val="28"/>
          <w:lang w:val="uk-UA"/>
        </w:rPr>
        <w:t xml:space="preserve">             № </w:t>
      </w:r>
      <w:r>
        <w:rPr>
          <w:color w:val="000000"/>
          <w:sz w:val="28"/>
          <w:szCs w:val="28"/>
          <w:lang w:val="uk-UA"/>
        </w:rPr>
        <w:t>35</w:t>
      </w:r>
      <w:r>
        <w:rPr>
          <w:color w:val="000000"/>
          <w:sz w:val="28"/>
          <w:szCs w:val="28"/>
          <w:lang w:val="uk-UA"/>
        </w:rPr>
        <w:tab/>
        <w:tab/>
        <w:t xml:space="preserve">    </w:t>
        <w:tab/>
        <w:t xml:space="preserve">        м. Жовква</w:t>
      </w:r>
    </w:p>
    <w:p>
      <w:pPr>
        <w:pStyle w:val="Normal"/>
        <w:jc w:val="both"/>
        <w:rPr>
          <w:color w:val="000000"/>
          <w:spacing w:val="78"/>
          <w:lang w:val="uk-UA"/>
        </w:rPr>
      </w:pPr>
      <w:r>
        <w:rPr>
          <w:color w:val="000000"/>
          <w:spacing w:val="78"/>
          <w:lang w:val="uk-UA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Про надання згоди гр. Ях О.М.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на видачу дублікату свідоцтва про право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власності на  житловий будинок в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с. Артасів, вул. Яремчука, буд. № 91</w:t>
      </w:r>
    </w:p>
    <w:p>
      <w:pPr>
        <w:pStyle w:val="Normal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Розглянувши заяву від 03.07.2024 р. довіреної особи Кушей Наталії Мирославівни про надання дозволу на видачу дублікату свідоцтва про право власності громадянці Ях Олександрі Миколаївні на житловий будинок № 91 по вулиці Яремчука в с. Артасів, копію паспорта заявника, копії довіреності та паспорта на представника, довідку  із Червоноградського МБТІ від 25.03.2024 р. № 1632, керуючись ст. 31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spacing w:before="171" w:after="17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И Р І Ш И В: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1. Надати згоду на видачу дублікату свідоцтва про право власності на  житловий будинок № 91 по  вулиці Яремчука в селі  Артасів Львівського району Львівської області у зв’язку із втратою оригіналу </w:t>
      </w:r>
      <w:r>
        <w:rPr>
          <w:color w:val="000000"/>
          <w:sz w:val="28"/>
          <w:szCs w:val="28"/>
          <w:lang w:val="uk-UA"/>
        </w:rPr>
        <w:t>документу.</w:t>
      </w:r>
    </w:p>
    <w:p>
      <w:pPr>
        <w:pStyle w:val="NoSpacing"/>
        <w:ind w:firstLine="567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2. Доручити КП ЛОР «Червоноградське МБТІ» здійснити оформлення дубліката свідоцтва про право власності на нерухоме майно, за адресою визначеною в пункті 1 цього рішення.</w:t>
      </w:r>
    </w:p>
    <w:p>
      <w:pPr>
        <w:pStyle w:val="NoSpacing"/>
        <w:ind w:firstLine="567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3. Оприлюднити рішення на офіційному сайті Жовківської міської ради.</w:t>
      </w:r>
    </w:p>
    <w:p>
      <w:pPr>
        <w:pStyle w:val="NoSpacing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4. Контроль за виконанням рішення покласти на першого заступника міського голови Марію 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 w:eastAsia="ru-RU"/>
        </w:rPr>
        <w:t>Малачівську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.</w:t>
      </w:r>
    </w:p>
    <w:p>
      <w:pPr>
        <w:pStyle w:val="Normal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rPr>
          <w:color w:val="000000"/>
        </w:rPr>
      </w:pPr>
      <w:r>
        <w:rPr>
          <w:b/>
          <w:color w:val="000000"/>
          <w:sz w:val="26"/>
          <w:szCs w:val="26"/>
        </w:rPr>
        <w:t>Міський голова</w:t>
        <w:tab/>
        <w:tab/>
        <w:tab/>
        <w:tab/>
        <w:tab/>
      </w:r>
      <w:r>
        <w:rPr>
          <w:b/>
          <w:color w:val="000000"/>
          <w:sz w:val="26"/>
          <w:szCs w:val="26"/>
          <w:lang w:val="uk-UA"/>
        </w:rPr>
        <w:t xml:space="preserve">                                  </w:t>
      </w:r>
      <w:r>
        <w:rPr>
          <w:b/>
          <w:color w:val="000000"/>
          <w:sz w:val="26"/>
          <w:szCs w:val="26"/>
        </w:rPr>
        <w:t>Олег ВОЛЬСЬКИЙ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696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0a6967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semiHidden/>
    <w:unhideWhenUsed/>
    <w:qFormat/>
    <w:rsid w:val="000a6967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semiHidden/>
    <w:unhideWhenUsed/>
    <w:qFormat/>
    <w:rsid w:val="000a6967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a6967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semiHidden/>
    <w:qFormat/>
    <w:rsid w:val="000a6967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semiHidden/>
    <w:qFormat/>
    <w:rsid w:val="000a6967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34697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LibreOffice/7.0.0.3$Windows_X86_64 LibreOffice_project/8061b3e9204bef6b321a21033174034a5e2ea88e</Application>
  <Pages>1</Pages>
  <Words>204</Words>
  <Characters>1152</Characters>
  <CharactersWithSpaces>1612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2024-07-04T06:20:00Z</dcterms:created>
  <dc:creator>1</dc:creator>
  <dc:description/>
  <dc:language>uk-UA</dc:language>
  <cp:lastModifiedBy/>
  <cp:lastPrinted>2024-07-04T06:18:00Z</cp:lastPrinted>
  <dcterms:modified xsi:type="dcterms:W3CDTF">2024-07-12T14:43:28Z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