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B0" w:rsidRPr="0056150F" w:rsidRDefault="004271B0" w:rsidP="004271B0">
      <w:pPr>
        <w:spacing w:after="0"/>
        <w:rPr>
          <w:rFonts w:ascii="Times New Roman" w:hAnsi="Times New Roman"/>
          <w:b/>
          <w:sz w:val="36"/>
          <w:szCs w:val="36"/>
        </w:rPr>
      </w:pPr>
      <w:r>
        <w:rPr>
          <w:rFonts w:ascii="Times New Roman" w:hAnsi="Times New Roman"/>
          <w:b/>
          <w:sz w:val="36"/>
          <w:szCs w:val="36"/>
        </w:rPr>
        <w:t xml:space="preserve">                                                 </w:t>
      </w:r>
      <w:r w:rsidRPr="00A535AE">
        <w:rPr>
          <w:rFonts w:ascii="Times New Roman" w:hAnsi="Times New Roman"/>
          <w:noProof/>
          <w:sz w:val="28"/>
          <w:szCs w:val="28"/>
          <w:lang w:eastAsia="uk-UA"/>
        </w:rPr>
        <w:drawing>
          <wp:inline distT="0" distB="0" distL="0" distR="0">
            <wp:extent cx="57150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4271B0" w:rsidRPr="006510C7" w:rsidRDefault="004271B0" w:rsidP="004271B0">
      <w:pPr>
        <w:spacing w:after="0"/>
        <w:outlineLvl w:val="0"/>
        <w:rPr>
          <w:rFonts w:ascii="Times New Roman" w:hAnsi="Times New Roman"/>
          <w:b/>
          <w:sz w:val="20"/>
          <w:szCs w:val="20"/>
        </w:rPr>
      </w:pPr>
    </w:p>
    <w:p w:rsidR="004271B0" w:rsidRPr="006510C7" w:rsidRDefault="004271B0" w:rsidP="004271B0">
      <w:pPr>
        <w:pStyle w:val="1"/>
        <w:rPr>
          <w:bCs/>
          <w:spacing w:val="34"/>
          <w:sz w:val="28"/>
          <w:szCs w:val="28"/>
        </w:rPr>
      </w:pPr>
      <w:r w:rsidRPr="006510C7">
        <w:rPr>
          <w:sz w:val="28"/>
          <w:szCs w:val="28"/>
          <w:lang w:val="uk-UA"/>
        </w:rPr>
        <w:t xml:space="preserve">                                             </w:t>
      </w:r>
      <w:r>
        <w:rPr>
          <w:sz w:val="28"/>
          <w:szCs w:val="28"/>
          <w:lang w:val="uk-UA"/>
        </w:rPr>
        <w:t xml:space="preserve">           </w:t>
      </w:r>
      <w:r w:rsidRPr="006510C7">
        <w:rPr>
          <w:sz w:val="28"/>
          <w:szCs w:val="28"/>
          <w:lang w:val="uk-UA"/>
        </w:rPr>
        <w:t xml:space="preserve"> </w:t>
      </w:r>
      <w:r w:rsidRPr="006510C7">
        <w:rPr>
          <w:sz w:val="28"/>
          <w:szCs w:val="28"/>
        </w:rPr>
        <w:t>У К Р А Ї Н А</w:t>
      </w:r>
    </w:p>
    <w:p w:rsidR="004271B0" w:rsidRPr="006510C7" w:rsidRDefault="004271B0" w:rsidP="004271B0">
      <w:pPr>
        <w:pStyle w:val="3"/>
        <w:rPr>
          <w:sz w:val="28"/>
          <w:szCs w:val="28"/>
        </w:rPr>
      </w:pPr>
      <w:r w:rsidRPr="006510C7">
        <w:rPr>
          <w:sz w:val="28"/>
          <w:szCs w:val="28"/>
        </w:rPr>
        <w:t xml:space="preserve">  </w:t>
      </w:r>
      <w:proofErr w:type="spellStart"/>
      <w:r w:rsidRPr="006510C7">
        <w:rPr>
          <w:sz w:val="28"/>
          <w:szCs w:val="28"/>
        </w:rPr>
        <w:t>Жовківська</w:t>
      </w:r>
      <w:proofErr w:type="spellEnd"/>
      <w:r w:rsidRPr="006510C7">
        <w:rPr>
          <w:sz w:val="28"/>
          <w:szCs w:val="28"/>
        </w:rPr>
        <w:t xml:space="preserve"> міська рада</w:t>
      </w:r>
    </w:p>
    <w:p w:rsidR="004271B0" w:rsidRPr="006510C7" w:rsidRDefault="004271B0" w:rsidP="004271B0">
      <w:pPr>
        <w:pStyle w:val="2"/>
        <w:rPr>
          <w:szCs w:val="28"/>
        </w:rPr>
      </w:pPr>
      <w:r w:rsidRPr="006510C7">
        <w:rPr>
          <w:szCs w:val="28"/>
        </w:rPr>
        <w:t xml:space="preserve">   </w:t>
      </w:r>
      <w:r w:rsidRPr="006510C7">
        <w:rPr>
          <w:b/>
          <w:bCs/>
          <w:szCs w:val="28"/>
        </w:rPr>
        <w:t>Львівського району Львівської області</w:t>
      </w:r>
    </w:p>
    <w:p w:rsidR="004271B0" w:rsidRPr="006510C7" w:rsidRDefault="004271B0" w:rsidP="004271B0">
      <w:pPr>
        <w:pStyle w:val="2"/>
        <w:rPr>
          <w:b/>
          <w:bCs/>
          <w:spacing w:val="0"/>
          <w:szCs w:val="28"/>
        </w:rPr>
      </w:pPr>
      <w:r w:rsidRPr="006510C7">
        <w:rPr>
          <w:b/>
          <w:bCs/>
          <w:spacing w:val="0"/>
          <w:szCs w:val="28"/>
        </w:rPr>
        <w:t>ВИКОНАВЧИЙ  КОМІТЕТ</w:t>
      </w:r>
    </w:p>
    <w:p w:rsidR="004271B0" w:rsidRPr="006510C7" w:rsidRDefault="004271B0" w:rsidP="004271B0">
      <w:pPr>
        <w:tabs>
          <w:tab w:val="left" w:pos="3420"/>
          <w:tab w:val="left" w:pos="3780"/>
        </w:tabs>
        <w:jc w:val="both"/>
        <w:rPr>
          <w:rFonts w:ascii="Times New Roman" w:hAnsi="Times New Roman"/>
          <w:b/>
          <w:bCs/>
          <w:spacing w:val="78"/>
          <w:sz w:val="28"/>
          <w:szCs w:val="28"/>
        </w:rPr>
      </w:pPr>
      <w:r w:rsidRPr="006510C7">
        <w:rPr>
          <w:rFonts w:ascii="Times New Roman" w:hAnsi="Times New Roman"/>
          <w:sz w:val="28"/>
          <w:szCs w:val="28"/>
        </w:rPr>
        <w:t xml:space="preserve">                                          </w:t>
      </w:r>
      <w:r w:rsidRPr="006510C7">
        <w:rPr>
          <w:rFonts w:ascii="Times New Roman" w:hAnsi="Times New Roman"/>
          <w:spacing w:val="78"/>
          <w:sz w:val="28"/>
          <w:szCs w:val="28"/>
        </w:rPr>
        <w:t xml:space="preserve">    </w:t>
      </w:r>
      <w:r w:rsidRPr="006510C7">
        <w:rPr>
          <w:rFonts w:ascii="Times New Roman" w:hAnsi="Times New Roman"/>
          <w:b/>
          <w:bCs/>
          <w:spacing w:val="78"/>
          <w:sz w:val="28"/>
          <w:szCs w:val="28"/>
        </w:rPr>
        <w:t>РІШЕННЯ                  проект</w:t>
      </w:r>
    </w:p>
    <w:p w:rsidR="004271B0" w:rsidRDefault="004271B0" w:rsidP="00EF4A22">
      <w:pPr>
        <w:shd w:val="clear" w:color="auto" w:fill="FFFFFF"/>
        <w:spacing w:after="0" w:line="312" w:lineRule="atLeast"/>
        <w:textAlignment w:val="baseline"/>
        <w:rPr>
          <w:rFonts w:ascii="Times New Roman" w:eastAsia="Times New Roman" w:hAnsi="Times New Roman" w:cs="Times New Roman"/>
          <w:b/>
          <w:bCs/>
          <w:color w:val="212529"/>
          <w:sz w:val="28"/>
          <w:szCs w:val="28"/>
          <w:lang w:eastAsia="uk-UA"/>
        </w:rPr>
      </w:pPr>
    </w:p>
    <w:p w:rsidR="004271B0" w:rsidRPr="00494653" w:rsidRDefault="004271B0" w:rsidP="00EF4A22">
      <w:pPr>
        <w:shd w:val="clear" w:color="auto" w:fill="FFFFFF"/>
        <w:spacing w:after="0" w:line="312" w:lineRule="atLeast"/>
        <w:textAlignment w:val="baseline"/>
        <w:rPr>
          <w:rFonts w:ascii="Times New Roman" w:eastAsia="Times New Roman" w:hAnsi="Times New Roman" w:cs="Times New Roman"/>
          <w:b/>
          <w:bCs/>
          <w:color w:val="212529"/>
          <w:sz w:val="28"/>
          <w:szCs w:val="28"/>
          <w:lang w:eastAsia="uk-UA"/>
        </w:rPr>
      </w:pPr>
      <w:r w:rsidRPr="00494653">
        <w:rPr>
          <w:rFonts w:ascii="Times New Roman" w:eastAsia="Times New Roman" w:hAnsi="Times New Roman" w:cs="Times New Roman"/>
          <w:b/>
          <w:bCs/>
          <w:color w:val="212529"/>
          <w:sz w:val="28"/>
          <w:szCs w:val="28"/>
          <w:lang w:eastAsia="uk-UA"/>
        </w:rPr>
        <w:t xml:space="preserve">Про створення опікунської ради з питань </w:t>
      </w:r>
    </w:p>
    <w:p w:rsidR="00FA30E5" w:rsidRPr="00494653" w:rsidRDefault="004271B0" w:rsidP="00EF4A22">
      <w:pPr>
        <w:shd w:val="clear" w:color="auto" w:fill="FFFFFF"/>
        <w:spacing w:after="0" w:line="312" w:lineRule="atLeast"/>
        <w:textAlignment w:val="baseline"/>
        <w:rPr>
          <w:rFonts w:ascii="Times New Roman" w:eastAsia="Times New Roman" w:hAnsi="Times New Roman" w:cs="Times New Roman"/>
          <w:b/>
          <w:bCs/>
          <w:color w:val="212529"/>
          <w:sz w:val="28"/>
          <w:szCs w:val="28"/>
          <w:lang w:eastAsia="uk-UA"/>
        </w:rPr>
      </w:pPr>
      <w:r w:rsidRPr="00494653">
        <w:rPr>
          <w:rFonts w:ascii="Times New Roman" w:eastAsia="Times New Roman" w:hAnsi="Times New Roman" w:cs="Times New Roman"/>
          <w:b/>
          <w:bCs/>
          <w:color w:val="212529"/>
          <w:sz w:val="28"/>
          <w:szCs w:val="28"/>
          <w:lang w:eastAsia="uk-UA"/>
        </w:rPr>
        <w:t>забезпечення прав повнолітніх осіб, які потребують</w:t>
      </w:r>
    </w:p>
    <w:p w:rsidR="00FA30E5" w:rsidRPr="00494653" w:rsidRDefault="004271B0" w:rsidP="00EF4A22">
      <w:pPr>
        <w:shd w:val="clear" w:color="auto" w:fill="FFFFFF"/>
        <w:spacing w:after="0" w:line="312" w:lineRule="atLeast"/>
        <w:textAlignment w:val="baseline"/>
        <w:rPr>
          <w:rFonts w:ascii="Times New Roman" w:eastAsia="Times New Roman" w:hAnsi="Times New Roman" w:cs="Times New Roman"/>
          <w:b/>
          <w:bCs/>
          <w:color w:val="212529"/>
          <w:sz w:val="28"/>
          <w:szCs w:val="28"/>
          <w:lang w:eastAsia="uk-UA"/>
        </w:rPr>
      </w:pPr>
      <w:r w:rsidRPr="00494653">
        <w:rPr>
          <w:rFonts w:ascii="Times New Roman" w:eastAsia="Times New Roman" w:hAnsi="Times New Roman" w:cs="Times New Roman"/>
          <w:b/>
          <w:bCs/>
          <w:color w:val="212529"/>
          <w:sz w:val="28"/>
          <w:szCs w:val="28"/>
          <w:lang w:eastAsia="uk-UA"/>
        </w:rPr>
        <w:t xml:space="preserve">опіки (піклування), при виконавчому комітеті  </w:t>
      </w:r>
    </w:p>
    <w:p w:rsidR="004271B0" w:rsidRPr="00494653" w:rsidRDefault="004271B0" w:rsidP="00EF4A22">
      <w:pPr>
        <w:shd w:val="clear" w:color="auto" w:fill="FFFFFF"/>
        <w:spacing w:after="0" w:line="312" w:lineRule="atLeast"/>
        <w:textAlignment w:val="baseline"/>
        <w:rPr>
          <w:rFonts w:ascii="Times New Roman" w:eastAsia="Times New Roman" w:hAnsi="Times New Roman" w:cs="Times New Roman"/>
          <w:b/>
          <w:bCs/>
          <w:color w:val="212529"/>
          <w:sz w:val="28"/>
          <w:szCs w:val="28"/>
          <w:lang w:eastAsia="uk-UA"/>
        </w:rPr>
      </w:pPr>
      <w:proofErr w:type="spellStart"/>
      <w:r w:rsidRPr="00494653">
        <w:rPr>
          <w:rFonts w:ascii="Times New Roman" w:eastAsia="Times New Roman" w:hAnsi="Times New Roman" w:cs="Times New Roman"/>
          <w:b/>
          <w:bCs/>
          <w:color w:val="212529"/>
          <w:sz w:val="28"/>
          <w:szCs w:val="28"/>
          <w:lang w:eastAsia="uk-UA"/>
        </w:rPr>
        <w:t>Жовківської</w:t>
      </w:r>
      <w:proofErr w:type="spellEnd"/>
      <w:r w:rsidRPr="00494653">
        <w:rPr>
          <w:rFonts w:ascii="Times New Roman" w:eastAsia="Times New Roman" w:hAnsi="Times New Roman" w:cs="Times New Roman"/>
          <w:b/>
          <w:bCs/>
          <w:color w:val="212529"/>
          <w:sz w:val="28"/>
          <w:szCs w:val="28"/>
          <w:lang w:eastAsia="uk-UA"/>
        </w:rPr>
        <w:t xml:space="preserve">  міської ради</w:t>
      </w:r>
    </w:p>
    <w:p w:rsidR="00354BFC" w:rsidRPr="00494653" w:rsidRDefault="004271B0" w:rsidP="004271B0">
      <w:pPr>
        <w:tabs>
          <w:tab w:val="left" w:pos="9639"/>
        </w:tabs>
        <w:jc w:val="both"/>
        <w:rPr>
          <w:rFonts w:ascii="Times New Roman" w:hAnsi="Times New Roman" w:cs="Times New Roman"/>
          <w:b/>
          <w:sz w:val="28"/>
          <w:szCs w:val="28"/>
        </w:rPr>
      </w:pPr>
      <w:r w:rsidRPr="00494653">
        <w:rPr>
          <w:rFonts w:ascii="Times New Roman" w:hAnsi="Times New Roman" w:cs="Times New Roman"/>
          <w:sz w:val="28"/>
          <w:szCs w:val="28"/>
        </w:rPr>
        <w:t xml:space="preserve">                   </w:t>
      </w:r>
      <w:r w:rsidRPr="00494653">
        <w:rPr>
          <w:rFonts w:ascii="Times New Roman" w:hAnsi="Times New Roman" w:cs="Times New Roman"/>
          <w:b/>
          <w:sz w:val="28"/>
          <w:szCs w:val="28"/>
        </w:rPr>
        <w:t xml:space="preserve">                         </w:t>
      </w:r>
    </w:p>
    <w:p w:rsidR="00FA30E5" w:rsidRPr="00494653" w:rsidRDefault="00FA30E5" w:rsidP="00FA30E5">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494653">
        <w:rPr>
          <w:rFonts w:ascii="Times New Roman" w:eastAsia="Times New Roman" w:hAnsi="Times New Roman" w:cs="Times New Roman"/>
          <w:color w:val="000000"/>
          <w:sz w:val="28"/>
          <w:szCs w:val="28"/>
          <w:lang w:eastAsia="uk-UA"/>
        </w:rPr>
        <w:t xml:space="preserve">Відповідно до Цивільного Кодексу України, Закону України „Про місцеве самоврядування в Україні”, глави 6 Цивільного Кодексу України, Закону України „Про основи соціального захисту бездомних громадян і бездомних дітей”, спільного наказу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 травня 1999 року №34/166/131/88 „Про затвердження Правил опіки та піклування”, враховуючи лист Міністерства соціальної політики України від 04 жовтня 2017 року №19467/0/2-17 щодо ведення особових справ недієздатних осіб та осіб, цивільна дієздатність яких обмежена органами опіки та піклування, а також з метою захисту особистих та майнових прав, інтересів повнолітніх осіб, які за станом здоров’я не можуть самостійно здійснювати свої права і виконувати свої обов’язки, виконавчий комітет </w:t>
      </w:r>
      <w:proofErr w:type="spellStart"/>
      <w:r w:rsidR="00354BFC" w:rsidRPr="00494653">
        <w:rPr>
          <w:rFonts w:ascii="Times New Roman" w:eastAsia="Times New Roman" w:hAnsi="Times New Roman" w:cs="Times New Roman"/>
          <w:color w:val="000000"/>
          <w:sz w:val="28"/>
          <w:szCs w:val="28"/>
          <w:lang w:eastAsia="uk-UA"/>
        </w:rPr>
        <w:t>Жовків</w:t>
      </w:r>
      <w:r w:rsidRPr="00494653">
        <w:rPr>
          <w:rFonts w:ascii="Times New Roman" w:eastAsia="Times New Roman" w:hAnsi="Times New Roman" w:cs="Times New Roman"/>
          <w:color w:val="000000"/>
          <w:sz w:val="28"/>
          <w:szCs w:val="28"/>
          <w:lang w:eastAsia="uk-UA"/>
        </w:rPr>
        <w:t>ської</w:t>
      </w:r>
      <w:proofErr w:type="spellEnd"/>
      <w:r w:rsidRPr="00494653">
        <w:rPr>
          <w:rFonts w:ascii="Times New Roman" w:eastAsia="Times New Roman" w:hAnsi="Times New Roman" w:cs="Times New Roman"/>
          <w:color w:val="000000"/>
          <w:sz w:val="28"/>
          <w:szCs w:val="28"/>
          <w:lang w:eastAsia="uk-UA"/>
        </w:rPr>
        <w:t xml:space="preserve"> </w:t>
      </w:r>
      <w:r w:rsidR="00354BFC" w:rsidRPr="00494653">
        <w:rPr>
          <w:rFonts w:ascii="Times New Roman" w:eastAsia="Times New Roman" w:hAnsi="Times New Roman" w:cs="Times New Roman"/>
          <w:color w:val="000000"/>
          <w:sz w:val="28"/>
          <w:szCs w:val="28"/>
          <w:lang w:eastAsia="uk-UA"/>
        </w:rPr>
        <w:t xml:space="preserve"> міської </w:t>
      </w:r>
      <w:r w:rsidRPr="00494653">
        <w:rPr>
          <w:rFonts w:ascii="Times New Roman" w:eastAsia="Times New Roman" w:hAnsi="Times New Roman" w:cs="Times New Roman"/>
          <w:color w:val="000000"/>
          <w:sz w:val="28"/>
          <w:szCs w:val="28"/>
          <w:lang w:eastAsia="uk-UA"/>
        </w:rPr>
        <w:t>ради ВИРІШИВ:</w:t>
      </w:r>
    </w:p>
    <w:p w:rsidR="00FA30E5" w:rsidRPr="00494653" w:rsidRDefault="00493D59" w:rsidP="00EF4A22">
      <w:pPr>
        <w:shd w:val="clear" w:color="auto" w:fill="FFFFFF"/>
        <w:spacing w:after="0" w:line="405" w:lineRule="atLeast"/>
        <w:textAlignment w:val="baseline"/>
        <w:rPr>
          <w:rFonts w:ascii="Times New Roman" w:eastAsia="Times New Roman" w:hAnsi="Times New Roman" w:cs="Times New Roman"/>
          <w:color w:val="212529"/>
          <w:sz w:val="28"/>
          <w:szCs w:val="28"/>
          <w:lang w:eastAsia="uk-UA"/>
        </w:rPr>
      </w:pPr>
      <w:r w:rsidRPr="00494653">
        <w:rPr>
          <w:rFonts w:ascii="Times New Roman" w:eastAsia="Times New Roman" w:hAnsi="Times New Roman" w:cs="Times New Roman"/>
          <w:color w:val="212529"/>
          <w:sz w:val="28"/>
          <w:szCs w:val="28"/>
          <w:lang w:eastAsia="uk-UA"/>
        </w:rPr>
        <w:t>1.</w:t>
      </w:r>
      <w:r w:rsidR="00FA30E5" w:rsidRPr="00494653">
        <w:rPr>
          <w:rFonts w:ascii="Times New Roman" w:eastAsia="Times New Roman" w:hAnsi="Times New Roman" w:cs="Times New Roman"/>
          <w:color w:val="212529"/>
          <w:sz w:val="28"/>
          <w:szCs w:val="28"/>
          <w:lang w:eastAsia="uk-UA"/>
        </w:rPr>
        <w:t>Створити опікунську раду з питань забезпечення прав повнолітніх осіб,   які потребують опіки (піклування)</w:t>
      </w:r>
      <w:r w:rsidRPr="00494653">
        <w:rPr>
          <w:rFonts w:ascii="Times New Roman" w:eastAsia="Times New Roman" w:hAnsi="Times New Roman" w:cs="Times New Roman"/>
          <w:color w:val="212529"/>
          <w:sz w:val="28"/>
          <w:szCs w:val="28"/>
          <w:lang w:eastAsia="uk-UA"/>
        </w:rPr>
        <w:t xml:space="preserve">, при виконавчому комітеті </w:t>
      </w:r>
      <w:proofErr w:type="spellStart"/>
      <w:r w:rsidRPr="00494653">
        <w:rPr>
          <w:rFonts w:ascii="Times New Roman" w:eastAsia="Times New Roman" w:hAnsi="Times New Roman" w:cs="Times New Roman"/>
          <w:color w:val="212529"/>
          <w:sz w:val="28"/>
          <w:szCs w:val="28"/>
          <w:lang w:eastAsia="uk-UA"/>
        </w:rPr>
        <w:t>Жовківської</w:t>
      </w:r>
      <w:proofErr w:type="spellEnd"/>
      <w:r w:rsidRPr="00494653">
        <w:rPr>
          <w:rFonts w:ascii="Times New Roman" w:eastAsia="Times New Roman" w:hAnsi="Times New Roman" w:cs="Times New Roman"/>
          <w:color w:val="212529"/>
          <w:sz w:val="28"/>
          <w:szCs w:val="28"/>
          <w:lang w:eastAsia="uk-UA"/>
        </w:rPr>
        <w:t xml:space="preserve"> міської ради</w:t>
      </w:r>
      <w:r w:rsidR="00FA30E5" w:rsidRPr="00494653">
        <w:rPr>
          <w:rFonts w:ascii="Times New Roman" w:eastAsia="Times New Roman" w:hAnsi="Times New Roman" w:cs="Times New Roman"/>
          <w:color w:val="212529"/>
          <w:sz w:val="28"/>
          <w:szCs w:val="28"/>
          <w:lang w:eastAsia="uk-UA"/>
        </w:rPr>
        <w:t>.</w:t>
      </w:r>
    </w:p>
    <w:p w:rsidR="00FA30E5" w:rsidRPr="00494653" w:rsidRDefault="00A951D9" w:rsidP="00EF4A22">
      <w:pPr>
        <w:shd w:val="clear" w:color="auto" w:fill="FFFFFF"/>
        <w:spacing w:after="0" w:line="405" w:lineRule="atLeast"/>
        <w:textAlignment w:val="baseline"/>
        <w:rPr>
          <w:rFonts w:ascii="Times New Roman" w:eastAsia="Times New Roman" w:hAnsi="Times New Roman" w:cs="Times New Roman"/>
          <w:color w:val="212529"/>
          <w:sz w:val="28"/>
          <w:szCs w:val="28"/>
          <w:lang w:eastAsia="uk-UA"/>
        </w:rPr>
      </w:pPr>
      <w:r w:rsidRPr="00494653">
        <w:rPr>
          <w:rFonts w:ascii="Times New Roman" w:eastAsia="Times New Roman" w:hAnsi="Times New Roman" w:cs="Times New Roman"/>
          <w:color w:val="212529"/>
          <w:sz w:val="28"/>
          <w:szCs w:val="28"/>
          <w:lang w:eastAsia="uk-UA"/>
        </w:rPr>
        <w:t>2.</w:t>
      </w:r>
      <w:r w:rsidR="00FA30E5" w:rsidRPr="00494653">
        <w:rPr>
          <w:rFonts w:ascii="Times New Roman" w:eastAsia="Times New Roman" w:hAnsi="Times New Roman" w:cs="Times New Roman"/>
          <w:color w:val="212529"/>
          <w:sz w:val="28"/>
          <w:szCs w:val="28"/>
          <w:lang w:eastAsia="uk-UA"/>
        </w:rPr>
        <w:t xml:space="preserve">Затвердити </w:t>
      </w:r>
      <w:r w:rsidR="0018147F">
        <w:rPr>
          <w:rFonts w:ascii="Times New Roman" w:eastAsia="Times New Roman" w:hAnsi="Times New Roman" w:cs="Times New Roman"/>
          <w:color w:val="212529"/>
          <w:sz w:val="28"/>
          <w:szCs w:val="28"/>
          <w:lang w:eastAsia="uk-UA"/>
        </w:rPr>
        <w:t>П</w:t>
      </w:r>
      <w:r w:rsidR="00FA30E5" w:rsidRPr="00494653">
        <w:rPr>
          <w:rFonts w:ascii="Times New Roman" w:eastAsia="Times New Roman" w:hAnsi="Times New Roman" w:cs="Times New Roman"/>
          <w:color w:val="212529"/>
          <w:sz w:val="28"/>
          <w:szCs w:val="28"/>
          <w:lang w:eastAsia="uk-UA"/>
        </w:rPr>
        <w:t>оложення про </w:t>
      </w:r>
      <w:r w:rsidR="00493D59" w:rsidRPr="00494653">
        <w:rPr>
          <w:rFonts w:ascii="Times New Roman" w:eastAsia="Times New Roman" w:hAnsi="Times New Roman" w:cs="Times New Roman"/>
          <w:color w:val="212529"/>
          <w:sz w:val="28"/>
          <w:szCs w:val="28"/>
          <w:lang w:eastAsia="uk-UA"/>
        </w:rPr>
        <w:t>О</w:t>
      </w:r>
      <w:r w:rsidR="00FA30E5" w:rsidRPr="00494653">
        <w:rPr>
          <w:rFonts w:ascii="Times New Roman" w:eastAsia="Times New Roman" w:hAnsi="Times New Roman" w:cs="Times New Roman"/>
          <w:color w:val="2D5CA6"/>
          <w:sz w:val="28"/>
          <w:szCs w:val="28"/>
          <w:bdr w:val="none" w:sz="0" w:space="0" w:color="auto" w:frame="1"/>
          <w:lang w:eastAsia="uk-UA"/>
        </w:rPr>
        <w:t>пікунську раду з питань забезпечення прав повнолітніх осіб, які потребують опіки (піклування), </w:t>
      </w:r>
      <w:r w:rsidR="00FA30E5" w:rsidRPr="00494653">
        <w:rPr>
          <w:rFonts w:ascii="Times New Roman" w:eastAsia="Times New Roman" w:hAnsi="Times New Roman" w:cs="Times New Roman"/>
          <w:color w:val="212529"/>
          <w:sz w:val="28"/>
          <w:szCs w:val="28"/>
          <w:lang w:eastAsia="uk-UA"/>
        </w:rPr>
        <w:t>згідно з додатком 1.</w:t>
      </w:r>
    </w:p>
    <w:p w:rsidR="00FA30E5" w:rsidRPr="00494653" w:rsidRDefault="00236F37" w:rsidP="00EF4A22">
      <w:pPr>
        <w:shd w:val="clear" w:color="auto" w:fill="FFFFFF"/>
        <w:spacing w:after="0" w:line="405" w:lineRule="atLeast"/>
        <w:textAlignment w:val="baseline"/>
        <w:rPr>
          <w:rFonts w:ascii="Times New Roman" w:eastAsia="Times New Roman" w:hAnsi="Times New Roman" w:cs="Times New Roman"/>
          <w:color w:val="212529"/>
          <w:sz w:val="28"/>
          <w:szCs w:val="28"/>
          <w:lang w:eastAsia="uk-UA"/>
        </w:rPr>
      </w:pPr>
      <w:r w:rsidRPr="00494653">
        <w:rPr>
          <w:rFonts w:ascii="Times New Roman" w:eastAsia="Times New Roman" w:hAnsi="Times New Roman" w:cs="Times New Roman"/>
          <w:color w:val="212529"/>
          <w:sz w:val="28"/>
          <w:szCs w:val="28"/>
          <w:lang w:eastAsia="uk-UA"/>
        </w:rPr>
        <w:t>3.</w:t>
      </w:r>
      <w:r w:rsidR="00FA30E5" w:rsidRPr="00494653">
        <w:rPr>
          <w:rFonts w:ascii="Times New Roman" w:eastAsia="Times New Roman" w:hAnsi="Times New Roman" w:cs="Times New Roman"/>
          <w:color w:val="212529"/>
          <w:sz w:val="28"/>
          <w:szCs w:val="28"/>
          <w:lang w:eastAsia="uk-UA"/>
        </w:rPr>
        <w:t xml:space="preserve">Затвердити склад опікунської ради з питань забезпечення прав повнолітніх осіб, які потребують опіки (піклування), при виконавчому комітеті </w:t>
      </w:r>
      <w:proofErr w:type="spellStart"/>
      <w:r w:rsidR="00A951D9" w:rsidRPr="00494653">
        <w:rPr>
          <w:rFonts w:ascii="Times New Roman" w:eastAsia="Times New Roman" w:hAnsi="Times New Roman" w:cs="Times New Roman"/>
          <w:color w:val="212529"/>
          <w:sz w:val="28"/>
          <w:szCs w:val="28"/>
          <w:lang w:eastAsia="uk-UA"/>
        </w:rPr>
        <w:t>Жовків</w:t>
      </w:r>
      <w:r w:rsidR="00FA30E5" w:rsidRPr="00494653">
        <w:rPr>
          <w:rFonts w:ascii="Times New Roman" w:eastAsia="Times New Roman" w:hAnsi="Times New Roman" w:cs="Times New Roman"/>
          <w:color w:val="212529"/>
          <w:sz w:val="28"/>
          <w:szCs w:val="28"/>
          <w:lang w:eastAsia="uk-UA"/>
        </w:rPr>
        <w:t>ської</w:t>
      </w:r>
      <w:proofErr w:type="spellEnd"/>
      <w:r w:rsidR="00FA30E5" w:rsidRPr="00494653">
        <w:rPr>
          <w:rFonts w:ascii="Times New Roman" w:eastAsia="Times New Roman" w:hAnsi="Times New Roman" w:cs="Times New Roman"/>
          <w:color w:val="212529"/>
          <w:sz w:val="28"/>
          <w:szCs w:val="28"/>
          <w:lang w:eastAsia="uk-UA"/>
        </w:rPr>
        <w:t xml:space="preserve"> </w:t>
      </w:r>
      <w:r w:rsidR="00A951D9" w:rsidRPr="00494653">
        <w:rPr>
          <w:rFonts w:ascii="Times New Roman" w:eastAsia="Times New Roman" w:hAnsi="Times New Roman" w:cs="Times New Roman"/>
          <w:color w:val="212529"/>
          <w:sz w:val="28"/>
          <w:szCs w:val="28"/>
          <w:lang w:eastAsia="uk-UA"/>
        </w:rPr>
        <w:t>м</w:t>
      </w:r>
      <w:r w:rsidR="00FA30E5" w:rsidRPr="00494653">
        <w:rPr>
          <w:rFonts w:ascii="Times New Roman" w:eastAsia="Times New Roman" w:hAnsi="Times New Roman" w:cs="Times New Roman"/>
          <w:color w:val="212529"/>
          <w:sz w:val="28"/>
          <w:szCs w:val="28"/>
          <w:lang w:eastAsia="uk-UA"/>
        </w:rPr>
        <w:t>іської ради  </w:t>
      </w:r>
      <w:r w:rsidR="00FA30E5" w:rsidRPr="00494653">
        <w:rPr>
          <w:rFonts w:ascii="Times New Roman" w:eastAsia="Times New Roman" w:hAnsi="Times New Roman" w:cs="Times New Roman"/>
          <w:color w:val="2D5CA6"/>
          <w:sz w:val="28"/>
          <w:szCs w:val="28"/>
          <w:bdr w:val="none" w:sz="0" w:space="0" w:color="auto" w:frame="1"/>
          <w:lang w:eastAsia="uk-UA"/>
        </w:rPr>
        <w:t>згідно з додатком 2.</w:t>
      </w:r>
    </w:p>
    <w:p w:rsidR="00FA30E5" w:rsidRPr="00494653" w:rsidRDefault="00236F37" w:rsidP="00EF4A22">
      <w:pPr>
        <w:shd w:val="clear" w:color="auto" w:fill="FFFFFF"/>
        <w:spacing w:after="0" w:line="405" w:lineRule="atLeast"/>
        <w:textAlignment w:val="baseline"/>
        <w:rPr>
          <w:rFonts w:ascii="Times New Roman" w:eastAsia="Times New Roman" w:hAnsi="Times New Roman" w:cs="Times New Roman"/>
          <w:color w:val="212529"/>
          <w:sz w:val="28"/>
          <w:szCs w:val="28"/>
          <w:lang w:eastAsia="uk-UA"/>
        </w:rPr>
      </w:pPr>
      <w:r w:rsidRPr="00494653">
        <w:rPr>
          <w:rFonts w:ascii="Times New Roman" w:eastAsia="Times New Roman" w:hAnsi="Times New Roman" w:cs="Times New Roman"/>
          <w:color w:val="212529"/>
          <w:sz w:val="28"/>
          <w:szCs w:val="28"/>
          <w:lang w:eastAsia="uk-UA"/>
        </w:rPr>
        <w:t>4.</w:t>
      </w:r>
      <w:r w:rsidR="00FA30E5" w:rsidRPr="00494653">
        <w:rPr>
          <w:rFonts w:ascii="Times New Roman" w:eastAsia="Times New Roman" w:hAnsi="Times New Roman" w:cs="Times New Roman"/>
          <w:color w:val="212529"/>
          <w:sz w:val="28"/>
          <w:szCs w:val="28"/>
          <w:lang w:eastAsia="uk-UA"/>
        </w:rPr>
        <w:t xml:space="preserve">3атвердити перелік документів, необхідних для подання заяви до органу опіки та піклування виконавчого комітету </w:t>
      </w:r>
      <w:proofErr w:type="spellStart"/>
      <w:r w:rsidR="00A951D9" w:rsidRPr="00494653">
        <w:rPr>
          <w:rFonts w:ascii="Times New Roman" w:eastAsia="Times New Roman" w:hAnsi="Times New Roman" w:cs="Times New Roman"/>
          <w:color w:val="212529"/>
          <w:sz w:val="28"/>
          <w:szCs w:val="28"/>
          <w:lang w:eastAsia="uk-UA"/>
        </w:rPr>
        <w:t>Жовкі</w:t>
      </w:r>
      <w:r w:rsidR="00FA30E5" w:rsidRPr="00494653">
        <w:rPr>
          <w:rFonts w:ascii="Times New Roman" w:eastAsia="Times New Roman" w:hAnsi="Times New Roman" w:cs="Times New Roman"/>
          <w:color w:val="212529"/>
          <w:sz w:val="28"/>
          <w:szCs w:val="28"/>
          <w:lang w:eastAsia="uk-UA"/>
        </w:rPr>
        <w:t>вської</w:t>
      </w:r>
      <w:proofErr w:type="spellEnd"/>
      <w:r w:rsidR="00FA30E5" w:rsidRPr="00494653">
        <w:rPr>
          <w:rFonts w:ascii="Times New Roman" w:eastAsia="Times New Roman" w:hAnsi="Times New Roman" w:cs="Times New Roman"/>
          <w:color w:val="212529"/>
          <w:sz w:val="28"/>
          <w:szCs w:val="28"/>
          <w:lang w:eastAsia="uk-UA"/>
        </w:rPr>
        <w:t xml:space="preserve"> </w:t>
      </w:r>
      <w:r w:rsidR="00A951D9" w:rsidRPr="00494653">
        <w:rPr>
          <w:rFonts w:ascii="Times New Roman" w:eastAsia="Times New Roman" w:hAnsi="Times New Roman" w:cs="Times New Roman"/>
          <w:color w:val="212529"/>
          <w:sz w:val="28"/>
          <w:szCs w:val="28"/>
          <w:lang w:eastAsia="uk-UA"/>
        </w:rPr>
        <w:t xml:space="preserve"> м</w:t>
      </w:r>
      <w:r w:rsidR="00FA30E5" w:rsidRPr="00494653">
        <w:rPr>
          <w:rFonts w:ascii="Times New Roman" w:eastAsia="Times New Roman" w:hAnsi="Times New Roman" w:cs="Times New Roman"/>
          <w:color w:val="212529"/>
          <w:sz w:val="28"/>
          <w:szCs w:val="28"/>
          <w:lang w:eastAsia="uk-UA"/>
        </w:rPr>
        <w:t>іської ради, щодо надання висновку про можливість призначення опікуном (піклувальником) над фізичною особою в разі визнання її недієздатною (обмежено дієздатною) </w:t>
      </w:r>
      <w:r w:rsidR="00FA30E5" w:rsidRPr="00494653">
        <w:rPr>
          <w:rFonts w:ascii="Times New Roman" w:eastAsia="Times New Roman" w:hAnsi="Times New Roman" w:cs="Times New Roman"/>
          <w:color w:val="2D5CA6"/>
          <w:sz w:val="28"/>
          <w:szCs w:val="28"/>
          <w:bdr w:val="none" w:sz="0" w:space="0" w:color="auto" w:frame="1"/>
          <w:lang w:eastAsia="uk-UA"/>
        </w:rPr>
        <w:t>згідно з додатком 3.</w:t>
      </w:r>
    </w:p>
    <w:p w:rsidR="00FA30E5" w:rsidRPr="00494653" w:rsidRDefault="00236F37" w:rsidP="0018147F">
      <w:pPr>
        <w:shd w:val="clear" w:color="auto" w:fill="FFFFFF"/>
        <w:spacing w:after="0" w:line="405" w:lineRule="atLeast"/>
        <w:textAlignment w:val="baseline"/>
        <w:rPr>
          <w:rFonts w:ascii="Times New Roman" w:eastAsia="Times New Roman" w:hAnsi="Times New Roman" w:cs="Times New Roman"/>
          <w:color w:val="212529"/>
          <w:sz w:val="28"/>
          <w:szCs w:val="28"/>
          <w:lang w:eastAsia="uk-UA"/>
        </w:rPr>
      </w:pPr>
      <w:r w:rsidRPr="00494653">
        <w:rPr>
          <w:rFonts w:ascii="Times New Roman" w:eastAsia="Times New Roman" w:hAnsi="Times New Roman" w:cs="Times New Roman"/>
          <w:color w:val="212529"/>
          <w:sz w:val="28"/>
          <w:szCs w:val="28"/>
          <w:lang w:eastAsia="uk-UA"/>
        </w:rPr>
        <w:lastRenderedPageBreak/>
        <w:t>5.</w:t>
      </w:r>
      <w:r w:rsidR="00FA30E5" w:rsidRPr="00494653">
        <w:rPr>
          <w:rFonts w:ascii="Times New Roman" w:eastAsia="Times New Roman" w:hAnsi="Times New Roman" w:cs="Times New Roman"/>
          <w:color w:val="212529"/>
          <w:sz w:val="28"/>
          <w:szCs w:val="28"/>
          <w:lang w:eastAsia="uk-UA"/>
        </w:rPr>
        <w:t xml:space="preserve">Затвердити форму акту обстеження матеріально – побутових умов сім’ї майбутнього опікуна (піклувальника) згідно з додатком </w:t>
      </w:r>
      <w:r w:rsidRPr="00494653">
        <w:rPr>
          <w:rFonts w:ascii="Times New Roman" w:eastAsia="Times New Roman" w:hAnsi="Times New Roman" w:cs="Times New Roman"/>
          <w:color w:val="212529"/>
          <w:sz w:val="28"/>
          <w:szCs w:val="28"/>
          <w:lang w:eastAsia="uk-UA"/>
        </w:rPr>
        <w:t>4</w:t>
      </w:r>
      <w:r w:rsidR="00FA30E5" w:rsidRPr="00494653">
        <w:rPr>
          <w:rFonts w:ascii="Times New Roman" w:eastAsia="Times New Roman" w:hAnsi="Times New Roman" w:cs="Times New Roman"/>
          <w:color w:val="212529"/>
          <w:sz w:val="28"/>
          <w:szCs w:val="28"/>
          <w:lang w:eastAsia="uk-UA"/>
        </w:rPr>
        <w:t>.</w:t>
      </w:r>
    </w:p>
    <w:p w:rsidR="00FA30E5" w:rsidRPr="00494653" w:rsidRDefault="00236F37" w:rsidP="0018147F">
      <w:pPr>
        <w:shd w:val="clear" w:color="auto" w:fill="FFFFFF"/>
        <w:spacing w:after="0" w:line="405" w:lineRule="atLeast"/>
        <w:textAlignment w:val="baseline"/>
        <w:rPr>
          <w:rFonts w:ascii="Times New Roman" w:eastAsia="Times New Roman" w:hAnsi="Times New Roman" w:cs="Times New Roman"/>
          <w:color w:val="212529"/>
          <w:sz w:val="28"/>
          <w:szCs w:val="28"/>
          <w:lang w:eastAsia="uk-UA"/>
        </w:rPr>
      </w:pPr>
      <w:r w:rsidRPr="00494653">
        <w:rPr>
          <w:rFonts w:ascii="Times New Roman" w:eastAsia="Times New Roman" w:hAnsi="Times New Roman" w:cs="Times New Roman"/>
          <w:color w:val="212529"/>
          <w:sz w:val="28"/>
          <w:szCs w:val="28"/>
          <w:lang w:eastAsia="uk-UA"/>
        </w:rPr>
        <w:t>6.</w:t>
      </w:r>
      <w:r w:rsidR="00FA30E5" w:rsidRPr="00494653">
        <w:rPr>
          <w:rFonts w:ascii="Times New Roman" w:eastAsia="Times New Roman" w:hAnsi="Times New Roman" w:cs="Times New Roman"/>
          <w:color w:val="212529"/>
          <w:sz w:val="28"/>
          <w:szCs w:val="28"/>
          <w:lang w:eastAsia="uk-UA"/>
        </w:rPr>
        <w:t xml:space="preserve">Затвердити форму звіту опікуна (піклувальника) над повнолітньою недієздатною (обмежено дієздатною) особою про діяльність за минулий рік згідно з додатком </w:t>
      </w:r>
      <w:r w:rsidRPr="00494653">
        <w:rPr>
          <w:rFonts w:ascii="Times New Roman" w:eastAsia="Times New Roman" w:hAnsi="Times New Roman" w:cs="Times New Roman"/>
          <w:color w:val="212529"/>
          <w:sz w:val="28"/>
          <w:szCs w:val="28"/>
          <w:lang w:eastAsia="uk-UA"/>
        </w:rPr>
        <w:t>5</w:t>
      </w:r>
      <w:r w:rsidR="00FA30E5" w:rsidRPr="00494653">
        <w:rPr>
          <w:rFonts w:ascii="Times New Roman" w:eastAsia="Times New Roman" w:hAnsi="Times New Roman" w:cs="Times New Roman"/>
          <w:color w:val="212529"/>
          <w:sz w:val="28"/>
          <w:szCs w:val="28"/>
          <w:lang w:eastAsia="uk-UA"/>
        </w:rPr>
        <w:t>.</w:t>
      </w:r>
    </w:p>
    <w:p w:rsidR="00FA30E5" w:rsidRPr="0018147F" w:rsidRDefault="0018147F" w:rsidP="0018147F">
      <w:pPr>
        <w:shd w:val="clear" w:color="auto" w:fill="FFFFFF"/>
        <w:spacing w:after="0" w:line="405" w:lineRule="atLeast"/>
        <w:textAlignment w:val="baseline"/>
        <w:rPr>
          <w:rFonts w:ascii="Times New Roman" w:hAnsi="Times New Roman" w:cs="Times New Roman"/>
          <w:sz w:val="28"/>
          <w:szCs w:val="28"/>
        </w:rPr>
      </w:pPr>
      <w:r>
        <w:rPr>
          <w:rFonts w:ascii="Times New Roman" w:eastAsia="Times New Roman" w:hAnsi="Times New Roman" w:cs="Times New Roman"/>
          <w:color w:val="212529"/>
          <w:sz w:val="28"/>
          <w:szCs w:val="28"/>
          <w:lang w:eastAsia="uk-UA"/>
        </w:rPr>
        <w:t xml:space="preserve">7. </w:t>
      </w:r>
      <w:r w:rsidR="00FA30E5" w:rsidRPr="0018147F">
        <w:rPr>
          <w:rFonts w:ascii="Times New Roman" w:eastAsia="Times New Roman" w:hAnsi="Times New Roman" w:cs="Times New Roman"/>
          <w:color w:val="212529"/>
          <w:sz w:val="28"/>
          <w:szCs w:val="28"/>
          <w:lang w:eastAsia="uk-UA"/>
        </w:rPr>
        <w:t xml:space="preserve">Контроль за виконанням цього рішення </w:t>
      </w:r>
      <w:r w:rsidR="00D63615">
        <w:rPr>
          <w:rFonts w:ascii="Times New Roman" w:eastAsia="Times New Roman" w:hAnsi="Times New Roman" w:cs="Times New Roman"/>
          <w:color w:val="212529"/>
          <w:sz w:val="28"/>
          <w:szCs w:val="28"/>
          <w:lang w:eastAsia="uk-UA"/>
        </w:rPr>
        <w:t>покласти на міського голову.</w:t>
      </w:r>
      <w:bookmarkStart w:id="0" w:name="_GoBack"/>
      <w:bookmarkEnd w:id="0"/>
    </w:p>
    <w:p w:rsidR="00FA30E5" w:rsidRPr="00494653" w:rsidRDefault="00FA30E5" w:rsidP="0018147F">
      <w:pPr>
        <w:spacing w:after="0" w:line="240" w:lineRule="auto"/>
        <w:ind w:left="5760" w:firstLine="720"/>
        <w:rPr>
          <w:rFonts w:ascii="Times New Roman" w:hAnsi="Times New Roman" w:cs="Times New Roman"/>
          <w:sz w:val="28"/>
          <w:szCs w:val="28"/>
        </w:rPr>
      </w:pPr>
    </w:p>
    <w:p w:rsidR="00FA30E5" w:rsidRPr="00494653" w:rsidRDefault="00FA30E5" w:rsidP="00FA30E5">
      <w:pPr>
        <w:spacing w:after="0" w:line="240" w:lineRule="auto"/>
        <w:ind w:left="5760" w:firstLine="720"/>
        <w:rPr>
          <w:rFonts w:ascii="Times New Roman" w:hAnsi="Times New Roman" w:cs="Times New Roman"/>
          <w:sz w:val="28"/>
          <w:szCs w:val="28"/>
        </w:rPr>
      </w:pPr>
    </w:p>
    <w:p w:rsidR="004271B0" w:rsidRPr="00494653" w:rsidRDefault="004271B0" w:rsidP="004271B0">
      <w:pPr>
        <w:spacing w:after="0"/>
        <w:rPr>
          <w:rFonts w:ascii="Times New Roman" w:hAnsi="Times New Roman" w:cs="Times New Roman"/>
          <w:sz w:val="28"/>
          <w:szCs w:val="28"/>
        </w:rPr>
      </w:pPr>
      <w:r w:rsidRPr="00494653">
        <w:rPr>
          <w:rFonts w:ascii="Times New Roman" w:hAnsi="Times New Roman" w:cs="Times New Roman"/>
          <w:b/>
          <w:sz w:val="28"/>
          <w:szCs w:val="28"/>
        </w:rPr>
        <w:t>Міський голова</w:t>
      </w:r>
      <w:r w:rsidRPr="00494653">
        <w:rPr>
          <w:rFonts w:ascii="Times New Roman" w:hAnsi="Times New Roman" w:cs="Times New Roman"/>
          <w:b/>
          <w:sz w:val="28"/>
          <w:szCs w:val="28"/>
        </w:rPr>
        <w:tab/>
      </w:r>
      <w:r w:rsidRPr="00494653">
        <w:rPr>
          <w:rFonts w:ascii="Times New Roman" w:hAnsi="Times New Roman" w:cs="Times New Roman"/>
          <w:b/>
          <w:sz w:val="28"/>
          <w:szCs w:val="28"/>
        </w:rPr>
        <w:tab/>
        <w:t xml:space="preserve">            </w:t>
      </w:r>
      <w:r w:rsidR="0018147F">
        <w:rPr>
          <w:rFonts w:ascii="Times New Roman" w:hAnsi="Times New Roman" w:cs="Times New Roman"/>
          <w:b/>
          <w:sz w:val="28"/>
          <w:szCs w:val="28"/>
        </w:rPr>
        <w:t xml:space="preserve">                                 </w:t>
      </w:r>
      <w:r w:rsidRPr="00494653">
        <w:rPr>
          <w:rFonts w:ascii="Times New Roman" w:hAnsi="Times New Roman" w:cs="Times New Roman"/>
          <w:b/>
          <w:sz w:val="28"/>
          <w:szCs w:val="28"/>
        </w:rPr>
        <w:t xml:space="preserve">      Олег Вольський</w:t>
      </w:r>
      <w:r w:rsidRPr="00494653">
        <w:rPr>
          <w:rFonts w:ascii="Times New Roman" w:hAnsi="Times New Roman" w:cs="Times New Roman"/>
          <w:sz w:val="28"/>
          <w:szCs w:val="28"/>
        </w:rPr>
        <w:t xml:space="preserve"> </w:t>
      </w:r>
    </w:p>
    <w:p w:rsidR="001265F9" w:rsidRPr="00494653" w:rsidRDefault="001265F9" w:rsidP="003D7BF3">
      <w:pPr>
        <w:spacing w:after="0" w:line="240" w:lineRule="auto"/>
        <w:ind w:left="5760" w:firstLine="720"/>
        <w:rPr>
          <w:rFonts w:ascii="Times New Roman" w:hAnsi="Times New Roman" w:cs="Times New Roman"/>
          <w:sz w:val="28"/>
          <w:szCs w:val="28"/>
        </w:rPr>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265F9" w:rsidRDefault="001265F9" w:rsidP="003D7BF3">
      <w:pPr>
        <w:spacing w:after="0" w:line="240" w:lineRule="auto"/>
        <w:ind w:left="5760" w:firstLine="720"/>
      </w:pPr>
    </w:p>
    <w:p w:rsidR="0018147F" w:rsidRDefault="0018147F" w:rsidP="003D7BF3">
      <w:pPr>
        <w:spacing w:after="0" w:line="240" w:lineRule="auto"/>
        <w:ind w:left="5760" w:firstLine="720"/>
      </w:pPr>
    </w:p>
    <w:p w:rsidR="0018147F" w:rsidRDefault="0018147F" w:rsidP="003D7BF3">
      <w:pPr>
        <w:spacing w:after="0" w:line="240" w:lineRule="auto"/>
        <w:ind w:left="5760" w:firstLine="720"/>
      </w:pPr>
    </w:p>
    <w:p w:rsidR="003D7BF3" w:rsidRDefault="003D7BF3" w:rsidP="003D7BF3">
      <w:pPr>
        <w:spacing w:after="0" w:line="240" w:lineRule="auto"/>
        <w:ind w:left="5760" w:firstLine="720"/>
        <w:rPr>
          <w:rFonts w:ascii="Times New Roman" w:eastAsia="Times New Roman" w:hAnsi="Times New Roman" w:cs="Times New Roman"/>
          <w:color w:val="333333"/>
          <w:sz w:val="28"/>
          <w:szCs w:val="28"/>
        </w:rPr>
      </w:pPr>
      <w:r>
        <w:lastRenderedPageBreak/>
        <w:t xml:space="preserve"> </w:t>
      </w:r>
      <w:r>
        <w:rPr>
          <w:rFonts w:ascii="Times New Roman" w:eastAsia="Times New Roman" w:hAnsi="Times New Roman" w:cs="Times New Roman"/>
          <w:color w:val="333333"/>
          <w:sz w:val="28"/>
          <w:szCs w:val="28"/>
        </w:rPr>
        <w:t xml:space="preserve">Додаток 1 </w:t>
      </w:r>
    </w:p>
    <w:p w:rsidR="00697273" w:rsidRDefault="003D7BF3" w:rsidP="00A41401">
      <w:pPr>
        <w:spacing w:after="0" w:line="240" w:lineRule="auto"/>
        <w:ind w:left="5760"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 рішення</w:t>
      </w:r>
      <w:r w:rsidR="00A4140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виконавчого </w:t>
      </w:r>
      <w:r w:rsidR="00697273">
        <w:rPr>
          <w:rFonts w:ascii="Times New Roman" w:eastAsia="Times New Roman" w:hAnsi="Times New Roman" w:cs="Times New Roman"/>
          <w:color w:val="333333"/>
          <w:sz w:val="28"/>
          <w:szCs w:val="28"/>
        </w:rPr>
        <w:t xml:space="preserve"> </w:t>
      </w:r>
    </w:p>
    <w:p w:rsidR="003D7BF3" w:rsidRDefault="003D7BF3" w:rsidP="00A41401">
      <w:pPr>
        <w:spacing w:after="0" w:line="240" w:lineRule="auto"/>
        <w:ind w:left="5760"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комітету</w:t>
      </w:r>
    </w:p>
    <w:p w:rsidR="003D7BF3" w:rsidRDefault="003D7BF3" w:rsidP="003D7BF3">
      <w:pPr>
        <w:spacing w:after="0" w:line="240" w:lineRule="auto"/>
        <w:ind w:left="6480"/>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Жовківської</w:t>
      </w:r>
      <w:proofErr w:type="spellEnd"/>
      <w:r>
        <w:rPr>
          <w:rFonts w:ascii="Times New Roman" w:eastAsia="Times New Roman" w:hAnsi="Times New Roman" w:cs="Times New Roman"/>
          <w:color w:val="333333"/>
          <w:sz w:val="28"/>
          <w:szCs w:val="28"/>
        </w:rPr>
        <w:t xml:space="preserve"> міської ради</w:t>
      </w:r>
    </w:p>
    <w:p w:rsidR="00BA0D40" w:rsidRDefault="00697273" w:rsidP="00D963B9">
      <w:pPr>
        <w:spacing w:after="0" w:line="240" w:lineRule="auto"/>
        <w:ind w:left="5760"/>
      </w:pPr>
      <w:r>
        <w:rPr>
          <w:rFonts w:ascii="Times New Roman" w:eastAsia="Times New Roman" w:hAnsi="Times New Roman" w:cs="Times New Roman"/>
          <w:color w:val="333333"/>
          <w:sz w:val="28"/>
          <w:szCs w:val="28"/>
        </w:rPr>
        <w:t xml:space="preserve">         </w:t>
      </w:r>
      <w:r w:rsidR="00A41401">
        <w:rPr>
          <w:rFonts w:ascii="Times New Roman" w:eastAsia="Times New Roman" w:hAnsi="Times New Roman" w:cs="Times New Roman"/>
          <w:color w:val="333333"/>
          <w:sz w:val="28"/>
          <w:szCs w:val="28"/>
        </w:rPr>
        <w:t>від _</w:t>
      </w:r>
      <w:r w:rsidR="003D7BF3">
        <w:rPr>
          <w:rFonts w:ascii="Times New Roman" w:eastAsia="Times New Roman" w:hAnsi="Times New Roman" w:cs="Times New Roman"/>
          <w:color w:val="333333"/>
          <w:sz w:val="28"/>
          <w:szCs w:val="28"/>
        </w:rPr>
        <w:t xml:space="preserve"> л</w:t>
      </w:r>
      <w:r w:rsidR="00A41401">
        <w:rPr>
          <w:rFonts w:ascii="Times New Roman" w:eastAsia="Times New Roman" w:hAnsi="Times New Roman" w:cs="Times New Roman"/>
          <w:color w:val="333333"/>
          <w:sz w:val="28"/>
          <w:szCs w:val="28"/>
        </w:rPr>
        <w:t>ютого</w:t>
      </w:r>
      <w:r w:rsidR="003D7BF3">
        <w:rPr>
          <w:rFonts w:ascii="Times New Roman" w:eastAsia="Times New Roman" w:hAnsi="Times New Roman" w:cs="Times New Roman"/>
          <w:color w:val="333333"/>
          <w:sz w:val="28"/>
          <w:szCs w:val="28"/>
        </w:rPr>
        <w:t xml:space="preserve"> 20</w:t>
      </w:r>
      <w:r w:rsidR="00A41401">
        <w:rPr>
          <w:rFonts w:ascii="Times New Roman" w:eastAsia="Times New Roman" w:hAnsi="Times New Roman" w:cs="Times New Roman"/>
          <w:color w:val="333333"/>
          <w:sz w:val="28"/>
          <w:szCs w:val="28"/>
        </w:rPr>
        <w:t>23</w:t>
      </w:r>
      <w:r w:rsidR="003D7BF3">
        <w:rPr>
          <w:rFonts w:ascii="Times New Roman" w:eastAsia="Times New Roman" w:hAnsi="Times New Roman" w:cs="Times New Roman"/>
          <w:color w:val="333333"/>
          <w:sz w:val="28"/>
          <w:szCs w:val="28"/>
        </w:rPr>
        <w:t xml:space="preserve"> року</w:t>
      </w:r>
      <w:r w:rsidR="00D963B9">
        <w:rPr>
          <w:rFonts w:ascii="Times New Roman" w:eastAsia="Times New Roman" w:hAnsi="Times New Roman" w:cs="Times New Roman"/>
          <w:color w:val="333333"/>
          <w:sz w:val="28"/>
          <w:szCs w:val="28"/>
        </w:rPr>
        <w:t xml:space="preserve"> №</w:t>
      </w:r>
      <w:r w:rsidR="001265F9">
        <w:rPr>
          <w:rFonts w:ascii="Times New Roman" w:eastAsia="Times New Roman" w:hAnsi="Times New Roman" w:cs="Times New Roman"/>
          <w:color w:val="333333"/>
          <w:sz w:val="28"/>
          <w:szCs w:val="28"/>
        </w:rPr>
        <w:t xml:space="preserve">         </w:t>
      </w:r>
    </w:p>
    <w:p w:rsidR="00D963B9" w:rsidRDefault="00D963B9" w:rsidP="002B56A8">
      <w:pPr>
        <w:spacing w:after="0" w:line="240" w:lineRule="auto"/>
        <w:jc w:val="center"/>
        <w:rPr>
          <w:rFonts w:ascii="Times New Roman" w:eastAsia="Times New Roman" w:hAnsi="Times New Roman" w:cs="Times New Roman"/>
          <w:color w:val="000000" w:themeColor="text1"/>
          <w:sz w:val="28"/>
          <w:szCs w:val="28"/>
        </w:rPr>
      </w:pPr>
    </w:p>
    <w:p w:rsidR="002B56A8" w:rsidRDefault="002B56A8" w:rsidP="002B56A8">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ПОЛОЖЕННЯ</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 опікунську раду з питань забезпечення прав повнолітніх осіб, які потребують опіки (піклування) при виконавчому комітеті </w:t>
      </w:r>
      <w:bookmarkStart w:id="1" w:name="_Hlk12966888"/>
      <w:proofErr w:type="spellStart"/>
      <w:r w:rsidR="00737A07">
        <w:rPr>
          <w:rFonts w:ascii="Times New Roman" w:eastAsia="Times New Roman" w:hAnsi="Times New Roman" w:cs="Times New Roman"/>
          <w:color w:val="000000" w:themeColor="text1"/>
          <w:sz w:val="28"/>
          <w:szCs w:val="28"/>
        </w:rPr>
        <w:t>Жовківської</w:t>
      </w:r>
      <w:proofErr w:type="spellEnd"/>
      <w:r w:rsidR="00737A07">
        <w:rPr>
          <w:rFonts w:ascii="Times New Roman" w:eastAsia="Times New Roman" w:hAnsi="Times New Roman" w:cs="Times New Roman"/>
          <w:color w:val="000000" w:themeColor="text1"/>
          <w:sz w:val="28"/>
          <w:szCs w:val="28"/>
        </w:rPr>
        <w:t xml:space="preserve"> мі</w:t>
      </w:r>
      <w:r>
        <w:rPr>
          <w:rFonts w:ascii="Times New Roman" w:eastAsia="Times New Roman" w:hAnsi="Times New Roman" w:cs="Times New Roman"/>
          <w:color w:val="000000" w:themeColor="text1"/>
          <w:sz w:val="28"/>
          <w:szCs w:val="28"/>
        </w:rPr>
        <w:t>ської ради</w:t>
      </w:r>
    </w:p>
    <w:bookmarkEnd w:id="1"/>
    <w:p w:rsidR="002B56A8" w:rsidRDefault="002B56A8" w:rsidP="002B56A8">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2B56A8" w:rsidRDefault="002B56A8" w:rsidP="002B56A8">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І. ЗАГАЛЬНІ ПОЛОЖЕННЯ</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Pr>
          <w:rFonts w:ascii="Arial" w:eastAsia="Calibri" w:hAnsi="Arial" w:cs="Arial"/>
          <w:color w:val="000000" w:themeColor="text1"/>
          <w:sz w:val="21"/>
          <w:szCs w:val="21"/>
          <w:shd w:val="clear" w:color="auto" w:fill="FFFFFF"/>
        </w:rPr>
        <w:t xml:space="preserve"> </w:t>
      </w:r>
      <w:r>
        <w:rPr>
          <w:rFonts w:ascii="Times New Roman" w:eastAsia="Calibri" w:hAnsi="Times New Roman" w:cs="Times New Roman"/>
          <w:color w:val="000000" w:themeColor="text1"/>
          <w:sz w:val="28"/>
          <w:szCs w:val="28"/>
          <w:shd w:val="clear" w:color="auto" w:fill="FFFFFF"/>
        </w:rPr>
        <w:t>Опікунська рада</w:t>
      </w:r>
      <w:r w:rsidR="00D56B66">
        <w:rPr>
          <w:rFonts w:ascii="Times New Roman" w:eastAsia="Calibri" w:hAnsi="Times New Roman" w:cs="Times New Roman"/>
          <w:color w:val="000000" w:themeColor="text1"/>
          <w:sz w:val="28"/>
          <w:szCs w:val="28"/>
          <w:shd w:val="clear" w:color="auto" w:fill="FFFFFF"/>
        </w:rPr>
        <w:t xml:space="preserve"> </w:t>
      </w:r>
      <w:r w:rsidR="00D56B66">
        <w:rPr>
          <w:rFonts w:ascii="Times New Roman" w:eastAsia="Times New Roman" w:hAnsi="Times New Roman" w:cs="Times New Roman"/>
          <w:color w:val="000000" w:themeColor="text1"/>
          <w:sz w:val="28"/>
          <w:szCs w:val="28"/>
        </w:rPr>
        <w:t xml:space="preserve">з питань забезпечення прав повнолітніх осіб, які потребують опіки (піклування) </w:t>
      </w:r>
      <w:r>
        <w:rPr>
          <w:rFonts w:ascii="Times New Roman" w:eastAsia="Calibri" w:hAnsi="Times New Roman" w:cs="Times New Roman"/>
          <w:color w:val="000000" w:themeColor="text1"/>
          <w:sz w:val="28"/>
          <w:szCs w:val="28"/>
          <w:shd w:val="clear" w:color="auto" w:fill="FFFFFF"/>
        </w:rPr>
        <w:t xml:space="preserve"> при виконавчому комітеті </w:t>
      </w:r>
      <w:proofErr w:type="spellStart"/>
      <w:r w:rsidR="00737A07">
        <w:rPr>
          <w:rFonts w:ascii="Times New Roman" w:eastAsia="Calibri" w:hAnsi="Times New Roman" w:cs="Times New Roman"/>
          <w:color w:val="000000" w:themeColor="text1"/>
          <w:sz w:val="28"/>
          <w:szCs w:val="28"/>
          <w:shd w:val="clear" w:color="auto" w:fill="FFFFFF"/>
        </w:rPr>
        <w:t>Жовківської</w:t>
      </w:r>
      <w:proofErr w:type="spellEnd"/>
      <w:r w:rsidR="00737A07">
        <w:rPr>
          <w:rFonts w:ascii="Times New Roman" w:eastAsia="Calibri" w:hAnsi="Times New Roman" w:cs="Times New Roman"/>
          <w:color w:val="000000" w:themeColor="text1"/>
          <w:sz w:val="28"/>
          <w:szCs w:val="28"/>
          <w:shd w:val="clear" w:color="auto" w:fill="FFFFFF"/>
        </w:rPr>
        <w:t xml:space="preserve"> мі</w:t>
      </w:r>
      <w:r>
        <w:rPr>
          <w:rFonts w:ascii="Times New Roman" w:eastAsia="Times New Roman" w:hAnsi="Times New Roman" w:cs="Times New Roman"/>
          <w:color w:val="000000" w:themeColor="text1"/>
          <w:sz w:val="28"/>
          <w:szCs w:val="28"/>
        </w:rPr>
        <w:t>ської ради</w:t>
      </w:r>
      <w:r>
        <w:rPr>
          <w:rFonts w:ascii="Times New Roman" w:eastAsia="Calibri" w:hAnsi="Times New Roman" w:cs="Times New Roman"/>
          <w:color w:val="000000" w:themeColor="text1"/>
          <w:sz w:val="28"/>
          <w:szCs w:val="28"/>
          <w:shd w:val="clear" w:color="auto" w:fill="FFFFFF"/>
        </w:rPr>
        <w:t xml:space="preserve"> (далі – опікунська рада) утворюється при органі опіки та піклування</w:t>
      </w:r>
      <w:r w:rsidR="00065F84">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 xml:space="preserve">, яким є виконавчий комітет </w:t>
      </w:r>
      <w:proofErr w:type="spellStart"/>
      <w:r w:rsidR="00737A07">
        <w:rPr>
          <w:rFonts w:ascii="Times New Roman" w:eastAsia="Calibri" w:hAnsi="Times New Roman" w:cs="Times New Roman"/>
          <w:color w:val="000000" w:themeColor="text1"/>
          <w:sz w:val="28"/>
          <w:szCs w:val="28"/>
          <w:shd w:val="clear" w:color="auto" w:fill="FFFFFF"/>
        </w:rPr>
        <w:t>Жовківської</w:t>
      </w:r>
      <w:proofErr w:type="spellEnd"/>
      <w:r w:rsidR="00065F84">
        <w:rPr>
          <w:rFonts w:ascii="Times New Roman" w:eastAsia="Calibri" w:hAnsi="Times New Roman" w:cs="Times New Roman"/>
          <w:color w:val="000000" w:themeColor="text1"/>
          <w:sz w:val="28"/>
          <w:szCs w:val="28"/>
          <w:shd w:val="clear" w:color="auto" w:fill="FFFFFF"/>
        </w:rPr>
        <w:t xml:space="preserve"> міс</w:t>
      </w:r>
      <w:r>
        <w:rPr>
          <w:rFonts w:ascii="Times New Roman" w:eastAsia="Calibri" w:hAnsi="Times New Roman" w:cs="Times New Roman"/>
          <w:color w:val="000000" w:themeColor="text1"/>
          <w:sz w:val="28"/>
          <w:szCs w:val="28"/>
          <w:shd w:val="clear" w:color="auto" w:fill="FFFFFF"/>
        </w:rPr>
        <w:t>ької ради, та має консультативно-дорадчі функції. Опікунська рада здійснює свою діяльність гласно, відкрито, на принципах демократичності та колегіальності</w:t>
      </w:r>
      <w:r>
        <w:rPr>
          <w:rFonts w:ascii="Arial" w:eastAsia="Calibri" w:hAnsi="Arial" w:cs="Arial"/>
          <w:color w:val="000000" w:themeColor="text1"/>
          <w:sz w:val="21"/>
          <w:szCs w:val="21"/>
          <w:shd w:val="clear" w:color="auto" w:fill="FFFFFF"/>
        </w:rPr>
        <w:t>.</w:t>
      </w:r>
      <w:r>
        <w:rPr>
          <w:rFonts w:ascii="Times New Roman" w:eastAsia="Times New Roman" w:hAnsi="Times New Roman" w:cs="Times New Roman"/>
          <w:color w:val="000000" w:themeColor="text1"/>
          <w:sz w:val="28"/>
          <w:szCs w:val="28"/>
        </w:rPr>
        <w:t> </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 Опікунська рада з питань забезпечення прав повнолітніх осіб, які потребують опіки (піклування) є консультативно-дорадчим органом</w:t>
      </w:r>
      <w:r w:rsidR="00065F8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1.3. Опікунська рада у своїй діяльності керується Конституцією та Законами України, Указами Президента України і постановами Верховної Ради України, актами Кабінету Міністрів України, Цивільним Кодексом України, Правилами опіки та піклування, затвердженими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 травня 1999 року №34/166/131/88, зареєстрованого в Міністерств</w:t>
      </w:r>
      <w:r w:rsidR="000F3265">
        <w:rPr>
          <w:rFonts w:ascii="Times New Roman" w:eastAsia="Times New Roman" w:hAnsi="Times New Roman" w:cs="Times New Roman"/>
          <w:color w:val="000000" w:themeColor="text1"/>
          <w:sz w:val="28"/>
          <w:szCs w:val="28"/>
        </w:rPr>
        <w:t>і юстиції України 17 червня 1999</w:t>
      </w:r>
      <w:r>
        <w:rPr>
          <w:rFonts w:ascii="Times New Roman" w:eastAsia="Times New Roman" w:hAnsi="Times New Roman" w:cs="Times New Roman"/>
          <w:color w:val="000000" w:themeColor="text1"/>
          <w:sz w:val="28"/>
          <w:szCs w:val="28"/>
        </w:rPr>
        <w:t xml:space="preserve"> року за №387/3680 та цим Положенням.</w:t>
      </w:r>
    </w:p>
    <w:p w:rsidR="002B56A8" w:rsidRDefault="002B56A8" w:rsidP="002B56A8">
      <w:pPr>
        <w:spacing w:after="0" w:line="240" w:lineRule="auto"/>
        <w:jc w:val="center"/>
        <w:rPr>
          <w:rFonts w:ascii="Times New Roman" w:eastAsia="Times New Roman" w:hAnsi="Times New Roman" w:cs="Times New Roman"/>
          <w:color w:val="000000" w:themeColor="text1"/>
          <w:sz w:val="28"/>
          <w:szCs w:val="28"/>
        </w:rPr>
      </w:pPr>
    </w:p>
    <w:p w:rsidR="002B56A8" w:rsidRDefault="002B56A8" w:rsidP="002B56A8">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ІІ.ОСНОВНІ ЗАВДАННЯ</w:t>
      </w:r>
    </w:p>
    <w:p w:rsidR="002B56A8" w:rsidRDefault="002B56A8" w:rsidP="002B56A8">
      <w:pPr>
        <w:spacing w:after="0" w:line="240" w:lineRule="auto"/>
        <w:jc w:val="center"/>
        <w:rPr>
          <w:rFonts w:ascii="Times New Roman" w:eastAsia="Times New Roman" w:hAnsi="Times New Roman" w:cs="Times New Roman"/>
          <w:color w:val="000000" w:themeColor="text1"/>
          <w:sz w:val="28"/>
          <w:szCs w:val="28"/>
        </w:rPr>
      </w:pPr>
    </w:p>
    <w:p w:rsidR="002B56A8" w:rsidRDefault="002B56A8" w:rsidP="002B56A8">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Основним завданням опікунської ради є захист особистих житлових і майнових прав та інтересів непрацездатних осіб та осіб, які за станом здоров’я не можуть самостійно здійснювати та захищати свої права та виконувати свої обов’язки. </w:t>
      </w:r>
    </w:p>
    <w:p w:rsidR="002B56A8" w:rsidRDefault="002B56A8" w:rsidP="002B56A8">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 Надання пропозицій щодо встановлення опіки (піклування) над фізичною особою, визнаною недієздатною або обмежено дієздатною за рішенням суду, сприяння забезпеченню реалізації прав інвалідів, одиноких громадян похилого віку на життя, охорону здоров’я, соціальний захист, соціальне обслуговування.</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2B56A8" w:rsidRDefault="002B56A8" w:rsidP="002B56A8">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ІІІ. ФУНКЦІЇ</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3.1.Опікунська рада відповідно до покладених на неї завдань:</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розглядає скарги на дії опікунів (піклувальників);</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забезпечує захист та збереження особистих, житлових та майнових прав осіб, які перебувають під опікою (піклуванням);</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здійснює нагляд за діяльністю опікунів та піклувальників;</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звертається до суду з позовом про визнання шлюбу недійсним, якщо захисту потребують права та інтереси особи, яка визнана недієздатною, або особи, дієздатність якої обмежена;</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звертається до нотаріуса з питання встановлення опіки над майном фізичної особи, місце перебування якої невідоме;</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подає до суду висновки органу опіки та піклування про доцільність призначення опіки над недієздатною особою та призначення опіки над фізичною особою у разі обмеження її цивільної дієздатності;</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подає до суду позовні заяви про обмеження цивільної дієздатності фізичної особи або визнання її недієздатною;</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направляє до суду подання для призначення піклувальника чи опікуна у разі ухвалення судом рішення про обмеження цивільної дієздатності фізичної особи чи визнання її недієздатною;</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розглядає питання про використання опікунами пенсій, державної допомоги, аліментів, які одержують підопічні, прибутків від їхнього майна та грошових вкладів;</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здійснює обстеження житлово-побутових  умов підопічних, має право залучати для цього відповідних спеціалістів;</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розглядає звіти опікунів про виконання покладених на них обов’язків щодо підопічних;</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порушує у судовому порядку питання про звільнення опікуна чи піклувальника від виконання покладених на нього обов’язків за своєю ініціативою, за клопотанням підопічних, державних або громадських організацій, а також згідно з обґрунтованими заявами будь-яких осіб, якщо буде встановлено, що опікун чи піклувальник не відповідає своєму призначенню або належним чином не виконує своїх обов’язків;</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погоджує зняття з реєстрації місця проживання осіб, стосовно яких встановлено опіку чи піклування;</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розглядає інші питання, які відповідно до чинного законодавства належать до компетенції органу опіки та піклування.</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ІV. ПРАВА</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Опікунська рада має право:</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подавати пропозиції щодо вжиття заходів до посадових осіб у разі недотримання ними законодавства про захист прав інвалідів, одиноких людей похилого віку;</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залучати до розв'язання актуальних проблем інвалідів та одиноких людей похилого віку благодійні, громадські організації, суб’єктів підприємницької діяльності (за згодою).</w:t>
      </w:r>
    </w:p>
    <w:p w:rsidR="002B56A8" w:rsidRDefault="002B56A8" w:rsidP="002B56A8">
      <w:pPr>
        <w:spacing w:after="0" w:line="240" w:lineRule="auto"/>
        <w:jc w:val="center"/>
        <w:rPr>
          <w:rFonts w:ascii="Times New Roman" w:eastAsia="Times New Roman" w:hAnsi="Times New Roman" w:cs="Times New Roman"/>
          <w:color w:val="000000" w:themeColor="text1"/>
          <w:sz w:val="28"/>
          <w:szCs w:val="28"/>
        </w:rPr>
      </w:pPr>
    </w:p>
    <w:p w:rsidR="002B56A8" w:rsidRDefault="002B56A8" w:rsidP="002B56A8">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 ДІЯЛЬНІСТЬ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Загальні положення:</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 Члени опікунської ради працюють на громадських засадах.</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5.2. У випадку, коли хтось із членів опікунської ради вибуває, відповідним рішенням виконавчого комітету </w:t>
      </w:r>
      <w:r w:rsidR="003C176D">
        <w:rPr>
          <w:rFonts w:ascii="Times New Roman" w:eastAsia="Times New Roman" w:hAnsi="Times New Roman" w:cs="Times New Roman"/>
          <w:color w:val="000000" w:themeColor="text1"/>
          <w:sz w:val="28"/>
          <w:szCs w:val="28"/>
        </w:rPr>
        <w:t>мі</w:t>
      </w:r>
      <w:r>
        <w:rPr>
          <w:rFonts w:ascii="Times New Roman" w:eastAsia="Times New Roman" w:hAnsi="Times New Roman" w:cs="Times New Roman"/>
          <w:color w:val="000000" w:themeColor="text1"/>
          <w:sz w:val="28"/>
          <w:szCs w:val="28"/>
        </w:rPr>
        <w:t>ської ради на його місце призначається інша особа.</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5.3.  Опікунську раду очолює </w:t>
      </w:r>
      <w:r w:rsidR="003C176D">
        <w:rPr>
          <w:rFonts w:ascii="Times New Roman" w:eastAsia="Times New Roman" w:hAnsi="Times New Roman" w:cs="Times New Roman"/>
          <w:color w:val="000000" w:themeColor="text1"/>
          <w:sz w:val="28"/>
          <w:szCs w:val="28"/>
        </w:rPr>
        <w:t>мі</w:t>
      </w:r>
      <w:r>
        <w:rPr>
          <w:rFonts w:ascii="Times New Roman" w:eastAsia="Times New Roman" w:hAnsi="Times New Roman" w:cs="Times New Roman"/>
          <w:color w:val="000000" w:themeColor="text1"/>
          <w:sz w:val="28"/>
          <w:szCs w:val="28"/>
        </w:rPr>
        <w:t xml:space="preserve">ський голова. У разі відсутності </w:t>
      </w:r>
      <w:r w:rsidR="003C176D">
        <w:rPr>
          <w:rFonts w:ascii="Times New Roman" w:eastAsia="Times New Roman" w:hAnsi="Times New Roman" w:cs="Times New Roman"/>
          <w:color w:val="000000" w:themeColor="text1"/>
          <w:sz w:val="28"/>
          <w:szCs w:val="28"/>
        </w:rPr>
        <w:t>мі</w:t>
      </w:r>
      <w:r>
        <w:rPr>
          <w:rFonts w:ascii="Times New Roman" w:eastAsia="Times New Roman" w:hAnsi="Times New Roman" w:cs="Times New Roman"/>
          <w:color w:val="000000" w:themeColor="text1"/>
          <w:sz w:val="28"/>
          <w:szCs w:val="28"/>
        </w:rPr>
        <w:t>ського голови, обов’язки голови опікунської ради покладаються на заступника</w:t>
      </w:r>
      <w:r>
        <w:rPr>
          <w:rFonts w:ascii="Times New Roman" w:hAnsi="Times New Roman" w:cs="Times New Roman"/>
          <w:color w:val="000000" w:themeColor="text1"/>
          <w:sz w:val="28"/>
          <w:szCs w:val="28"/>
        </w:rPr>
        <w:t xml:space="preserve"> голови опікунської ради</w:t>
      </w:r>
      <w:r w:rsidR="003C176D">
        <w:rPr>
          <w:rFonts w:ascii="Times New Roman" w:hAnsi="Times New Roman" w:cs="Times New Roman"/>
          <w:color w:val="000000" w:themeColor="text1"/>
          <w:sz w:val="28"/>
          <w:szCs w:val="28"/>
        </w:rPr>
        <w:t xml:space="preserve">. </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5.4. </w:t>
      </w:r>
      <w:r w:rsidR="001A3958">
        <w:rPr>
          <w:rFonts w:ascii="Times New Roman" w:eastAsia="Times New Roman" w:hAnsi="Times New Roman" w:cs="Times New Roman"/>
          <w:color w:val="000000" w:themeColor="text1"/>
          <w:sz w:val="28"/>
          <w:szCs w:val="28"/>
        </w:rPr>
        <w:t>П</w:t>
      </w:r>
      <w:r>
        <w:rPr>
          <w:rFonts w:ascii="Times New Roman" w:eastAsia="Times New Roman" w:hAnsi="Times New Roman" w:cs="Times New Roman"/>
          <w:color w:val="000000" w:themeColor="text1"/>
          <w:sz w:val="28"/>
          <w:szCs w:val="28"/>
        </w:rPr>
        <w:t xml:space="preserve">редставник </w:t>
      </w:r>
      <w:r w:rsidR="001A3958">
        <w:rPr>
          <w:rFonts w:ascii="Times New Roman" w:eastAsia="Times New Roman" w:hAnsi="Times New Roman" w:cs="Times New Roman"/>
          <w:color w:val="000000" w:themeColor="text1"/>
          <w:sz w:val="28"/>
          <w:szCs w:val="28"/>
        </w:rPr>
        <w:t xml:space="preserve">відділу соціального захисту населення </w:t>
      </w:r>
      <w:r>
        <w:rPr>
          <w:rFonts w:ascii="Times New Roman" w:eastAsia="Times New Roman" w:hAnsi="Times New Roman" w:cs="Times New Roman"/>
          <w:color w:val="000000" w:themeColor="text1"/>
          <w:sz w:val="28"/>
          <w:szCs w:val="28"/>
        </w:rPr>
        <w:t xml:space="preserve"> </w:t>
      </w:r>
      <w:r w:rsidR="001A3958">
        <w:rPr>
          <w:rFonts w:ascii="Times New Roman" w:eastAsia="Times New Roman" w:hAnsi="Times New Roman" w:cs="Times New Roman"/>
          <w:color w:val="000000" w:themeColor="text1"/>
          <w:sz w:val="28"/>
          <w:szCs w:val="28"/>
        </w:rPr>
        <w:t xml:space="preserve">виконує </w:t>
      </w:r>
      <w:r>
        <w:rPr>
          <w:rFonts w:ascii="Times New Roman" w:eastAsia="Times New Roman" w:hAnsi="Times New Roman" w:cs="Times New Roman"/>
          <w:color w:val="000000" w:themeColor="text1"/>
          <w:sz w:val="28"/>
          <w:szCs w:val="28"/>
        </w:rPr>
        <w:t>обов’язки секретаря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5.5. Голова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5.5.1. </w:t>
      </w:r>
      <w:proofErr w:type="spellStart"/>
      <w:r>
        <w:rPr>
          <w:rFonts w:ascii="Times New Roman" w:eastAsia="Times New Roman" w:hAnsi="Times New Roman" w:cs="Times New Roman"/>
          <w:color w:val="000000" w:themeColor="text1"/>
          <w:sz w:val="28"/>
          <w:szCs w:val="28"/>
        </w:rPr>
        <w:t>Скликає</w:t>
      </w:r>
      <w:proofErr w:type="spellEnd"/>
      <w:r>
        <w:rPr>
          <w:rFonts w:ascii="Times New Roman" w:eastAsia="Times New Roman" w:hAnsi="Times New Roman" w:cs="Times New Roman"/>
          <w:color w:val="000000" w:themeColor="text1"/>
          <w:sz w:val="28"/>
          <w:szCs w:val="28"/>
        </w:rPr>
        <w:t xml:space="preserve"> і координує роботу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5.5.2. Проводить засідання, підписує протоколи засідань.</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5.5.3. Визначає функції секретаря, інших членів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5.6.  Секретар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5.6.1.Секретар опікунської ради відповідно до покладених на нього обов’язків:</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готує матеріали, необхідні для проведення засідань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веде протоколи засідань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веде діловодство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5.6.2. У разі тимчасової відсутності секретаря опікунської ради виконання його обов’язків покладається на члена опікунської ради більшістю голосів на її засіданні.</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5.7. Основною організаційною формою діяльності опікунської ради є її засідання, які проводяться у разі потреби. Засідання опікунської ради є правомочним, якщо на ньому присутні не менш як дві третини від загальної кількості її членів.</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 участі у засіданнях опікунської ради можуть запрошуватися представники підприємств, установ, організацій та громадяни, які беруть безпосередню участь у вирішенні долі конкретної людини.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5.8. Опікунська рада у межах своєї компетенції приймає рішення, організовує їх виконання.</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5.9. Рішення опікунської ради приймається відкритим голосуванням більшістю голосів членів опікунської ради, присутніх на засіданні. У разі рівного розподілу голосів вирішальним є голос голови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5.10. Окрема думка члена опікунської ради, який голосував проти прийняття рішення, викладається в письмовій формі і додається до рішення опікунської ради.</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5.11. У разі, коли вирішується питання відносно осіб, як знаходятьс</w:t>
      </w:r>
      <w:r w:rsidR="00732367">
        <w:rPr>
          <w:rFonts w:ascii="Times New Roman" w:eastAsia="Times New Roman" w:hAnsi="Times New Roman" w:cs="Times New Roman"/>
          <w:color w:val="000000" w:themeColor="text1"/>
          <w:sz w:val="28"/>
          <w:szCs w:val="28"/>
        </w:rPr>
        <w:t>я у родинних стосунках з членом</w:t>
      </w:r>
      <w:r>
        <w:rPr>
          <w:rFonts w:ascii="Times New Roman" w:eastAsia="Times New Roman" w:hAnsi="Times New Roman" w:cs="Times New Roman"/>
          <w:color w:val="000000" w:themeColor="text1"/>
          <w:sz w:val="28"/>
          <w:szCs w:val="28"/>
        </w:rPr>
        <w:t xml:space="preserve"> опікунської ради,</w:t>
      </w:r>
      <w:r w:rsidR="00732367">
        <w:rPr>
          <w:rFonts w:ascii="Times New Roman" w:eastAsia="Times New Roman" w:hAnsi="Times New Roman" w:cs="Times New Roman"/>
          <w:color w:val="000000" w:themeColor="text1"/>
          <w:sz w:val="28"/>
          <w:szCs w:val="28"/>
        </w:rPr>
        <w:t xml:space="preserve"> цей</w:t>
      </w:r>
      <w:r>
        <w:rPr>
          <w:rFonts w:ascii="Times New Roman" w:eastAsia="Times New Roman" w:hAnsi="Times New Roman" w:cs="Times New Roman"/>
          <w:color w:val="000000" w:themeColor="text1"/>
          <w:sz w:val="28"/>
          <w:szCs w:val="28"/>
        </w:rPr>
        <w:t xml:space="preserve"> члени опікунської  ради не</w:t>
      </w:r>
      <w:r w:rsidR="00732367">
        <w:rPr>
          <w:rFonts w:ascii="Times New Roman" w:eastAsia="Times New Roman" w:hAnsi="Times New Roman" w:cs="Times New Roman"/>
          <w:color w:val="000000" w:themeColor="text1"/>
          <w:sz w:val="28"/>
          <w:szCs w:val="28"/>
        </w:rPr>
        <w:t xml:space="preserve"> бере участі у </w:t>
      </w:r>
      <w:r>
        <w:rPr>
          <w:rFonts w:ascii="Times New Roman" w:eastAsia="Times New Roman" w:hAnsi="Times New Roman" w:cs="Times New Roman"/>
          <w:color w:val="000000" w:themeColor="text1"/>
          <w:sz w:val="28"/>
          <w:szCs w:val="28"/>
        </w:rPr>
        <w:t xml:space="preserve"> голосу</w:t>
      </w:r>
      <w:r w:rsidR="00732367">
        <w:rPr>
          <w:rFonts w:ascii="Times New Roman" w:eastAsia="Times New Roman" w:hAnsi="Times New Roman" w:cs="Times New Roman"/>
          <w:color w:val="000000" w:themeColor="text1"/>
          <w:sz w:val="28"/>
          <w:szCs w:val="28"/>
        </w:rPr>
        <w:t>ванні</w:t>
      </w:r>
      <w:r>
        <w:rPr>
          <w:rFonts w:ascii="Times New Roman" w:eastAsia="Times New Roman" w:hAnsi="Times New Roman" w:cs="Times New Roman"/>
          <w:color w:val="000000" w:themeColor="text1"/>
          <w:sz w:val="28"/>
          <w:szCs w:val="28"/>
        </w:rPr>
        <w:t>.</w:t>
      </w:r>
    </w:p>
    <w:p w:rsidR="002B56A8" w:rsidRDefault="002B56A8" w:rsidP="002B56A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5.12. Організаційне забезпечення діяльності опікунської ради здійснюється </w:t>
      </w:r>
      <w:r w:rsidR="009064D3">
        <w:rPr>
          <w:rFonts w:ascii="Times New Roman" w:eastAsia="Times New Roman" w:hAnsi="Times New Roman" w:cs="Times New Roman"/>
          <w:color w:val="000000" w:themeColor="text1"/>
          <w:sz w:val="28"/>
          <w:szCs w:val="28"/>
        </w:rPr>
        <w:t xml:space="preserve">відділом соціального захисту населення </w:t>
      </w:r>
      <w:proofErr w:type="spellStart"/>
      <w:r w:rsidR="009064D3">
        <w:rPr>
          <w:rFonts w:ascii="Times New Roman" w:eastAsia="Times New Roman" w:hAnsi="Times New Roman" w:cs="Times New Roman"/>
          <w:color w:val="000000" w:themeColor="text1"/>
          <w:sz w:val="28"/>
          <w:szCs w:val="28"/>
        </w:rPr>
        <w:t>Жовківської</w:t>
      </w:r>
      <w:proofErr w:type="spellEnd"/>
      <w:r w:rsidR="009064D3">
        <w:rPr>
          <w:rFonts w:ascii="Times New Roman" w:eastAsia="Times New Roman" w:hAnsi="Times New Roman" w:cs="Times New Roman"/>
          <w:color w:val="000000" w:themeColor="text1"/>
          <w:sz w:val="28"/>
          <w:szCs w:val="28"/>
        </w:rPr>
        <w:t xml:space="preserve"> міської ради.</w:t>
      </w:r>
    </w:p>
    <w:p w:rsidR="002B56A8" w:rsidRDefault="002B56A8" w:rsidP="002B56A8">
      <w:pPr>
        <w:spacing w:after="0" w:line="240" w:lineRule="auto"/>
        <w:rPr>
          <w:rFonts w:ascii="Times New Roman" w:hAnsi="Times New Roman" w:cs="Times New Roman"/>
          <w:color w:val="000000" w:themeColor="text1"/>
          <w:sz w:val="28"/>
          <w:szCs w:val="28"/>
        </w:rPr>
      </w:pPr>
    </w:p>
    <w:p w:rsidR="002B56A8" w:rsidRDefault="002B56A8" w:rsidP="002B56A8">
      <w:pPr>
        <w:spacing w:after="0" w:line="240" w:lineRule="auto"/>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Керуюча справами (с</w:t>
      </w:r>
      <w:r>
        <w:rPr>
          <w:rFonts w:ascii="Times New Roman" w:eastAsia="Calibri" w:hAnsi="Times New Roman" w:cs="Times New Roman"/>
          <w:color w:val="000000" w:themeColor="text1"/>
          <w:sz w:val="28"/>
          <w:szCs w:val="28"/>
        </w:rPr>
        <w:t>екретар) виконавчого</w:t>
      </w:r>
    </w:p>
    <w:p w:rsidR="002B56A8" w:rsidRDefault="002B56A8" w:rsidP="002B56A8">
      <w:pPr>
        <w:spacing w:after="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комітету</w:t>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r>
        <w:rPr>
          <w:rFonts w:ascii="Times New Roman" w:eastAsia="Calibri" w:hAnsi="Times New Roman" w:cs="Times New Roman"/>
          <w:color w:val="000000" w:themeColor="text1"/>
          <w:sz w:val="28"/>
          <w:szCs w:val="28"/>
        </w:rPr>
        <w:tab/>
      </w:r>
    </w:p>
    <w:p w:rsidR="00BA0D40" w:rsidRDefault="00BA0D40"/>
    <w:p w:rsidR="00F82A47" w:rsidRDefault="00F82A47"/>
    <w:p w:rsidR="00D963B9" w:rsidRDefault="00D963B9" w:rsidP="00F17271">
      <w:pPr>
        <w:spacing w:after="0" w:line="240" w:lineRule="auto"/>
        <w:ind w:left="5760" w:firstLine="720"/>
        <w:rPr>
          <w:rFonts w:ascii="Times New Roman" w:eastAsia="Times New Roman" w:hAnsi="Times New Roman" w:cs="Times New Roman"/>
          <w:color w:val="333333"/>
          <w:sz w:val="28"/>
          <w:szCs w:val="28"/>
        </w:rPr>
      </w:pPr>
    </w:p>
    <w:p w:rsidR="00F17271" w:rsidRDefault="00732367" w:rsidP="00F17271">
      <w:pPr>
        <w:spacing w:after="0" w:line="240" w:lineRule="auto"/>
        <w:ind w:left="5760"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До</w:t>
      </w:r>
      <w:r w:rsidR="00F17271">
        <w:rPr>
          <w:rFonts w:ascii="Times New Roman" w:eastAsia="Times New Roman" w:hAnsi="Times New Roman" w:cs="Times New Roman"/>
          <w:color w:val="333333"/>
          <w:sz w:val="28"/>
          <w:szCs w:val="28"/>
        </w:rPr>
        <w:t xml:space="preserve">даток 2 </w:t>
      </w:r>
    </w:p>
    <w:p w:rsidR="00F17271" w:rsidRDefault="00F17271" w:rsidP="00F17271">
      <w:pPr>
        <w:spacing w:after="0" w:line="240" w:lineRule="auto"/>
        <w:ind w:left="5760"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 рішення</w:t>
      </w:r>
    </w:p>
    <w:p w:rsidR="00F17271" w:rsidRDefault="00F17271" w:rsidP="00F17271">
      <w:pPr>
        <w:spacing w:after="0" w:line="240" w:lineRule="auto"/>
        <w:ind w:left="648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виконавчого комітету</w:t>
      </w:r>
    </w:p>
    <w:p w:rsidR="00F17271" w:rsidRDefault="00A66D83" w:rsidP="00F17271">
      <w:pPr>
        <w:spacing w:after="0" w:line="240" w:lineRule="auto"/>
        <w:ind w:left="6480"/>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Жовківської</w:t>
      </w:r>
      <w:proofErr w:type="spellEnd"/>
      <w:r>
        <w:rPr>
          <w:rFonts w:ascii="Times New Roman" w:eastAsia="Times New Roman" w:hAnsi="Times New Roman" w:cs="Times New Roman"/>
          <w:color w:val="333333"/>
          <w:sz w:val="28"/>
          <w:szCs w:val="28"/>
        </w:rPr>
        <w:t xml:space="preserve"> мі</w:t>
      </w:r>
      <w:r w:rsidR="00F17271">
        <w:rPr>
          <w:rFonts w:ascii="Times New Roman" w:eastAsia="Times New Roman" w:hAnsi="Times New Roman" w:cs="Times New Roman"/>
          <w:color w:val="333333"/>
          <w:sz w:val="28"/>
          <w:szCs w:val="28"/>
        </w:rPr>
        <w:t>ської ради</w:t>
      </w:r>
    </w:p>
    <w:p w:rsidR="00F17271" w:rsidRDefault="007A0D7A" w:rsidP="007A0D7A">
      <w:pPr>
        <w:spacing w:after="0" w:line="240" w:lineRule="auto"/>
        <w:ind w:left="576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66D83">
        <w:rPr>
          <w:rFonts w:ascii="Times New Roman" w:eastAsia="Times New Roman" w:hAnsi="Times New Roman" w:cs="Times New Roman"/>
          <w:color w:val="333333"/>
          <w:sz w:val="28"/>
          <w:szCs w:val="28"/>
        </w:rPr>
        <w:t>від __</w:t>
      </w:r>
      <w:r w:rsidR="00F17271">
        <w:rPr>
          <w:rFonts w:ascii="Times New Roman" w:eastAsia="Times New Roman" w:hAnsi="Times New Roman" w:cs="Times New Roman"/>
          <w:color w:val="333333"/>
          <w:sz w:val="28"/>
          <w:szCs w:val="28"/>
        </w:rPr>
        <w:t xml:space="preserve"> л</w:t>
      </w:r>
      <w:r w:rsidR="00A66D83">
        <w:rPr>
          <w:rFonts w:ascii="Times New Roman" w:eastAsia="Times New Roman" w:hAnsi="Times New Roman" w:cs="Times New Roman"/>
          <w:color w:val="333333"/>
          <w:sz w:val="28"/>
          <w:szCs w:val="28"/>
        </w:rPr>
        <w:t>ютого</w:t>
      </w:r>
      <w:r w:rsidR="00F17271">
        <w:rPr>
          <w:rFonts w:ascii="Times New Roman" w:eastAsia="Times New Roman" w:hAnsi="Times New Roman" w:cs="Times New Roman"/>
          <w:color w:val="333333"/>
          <w:sz w:val="28"/>
          <w:szCs w:val="28"/>
        </w:rPr>
        <w:t xml:space="preserve"> 20</w:t>
      </w:r>
      <w:r w:rsidR="00A66D83">
        <w:rPr>
          <w:rFonts w:ascii="Times New Roman" w:eastAsia="Times New Roman" w:hAnsi="Times New Roman" w:cs="Times New Roman"/>
          <w:color w:val="333333"/>
          <w:sz w:val="28"/>
          <w:szCs w:val="28"/>
        </w:rPr>
        <w:t>23</w:t>
      </w:r>
      <w:r w:rsidR="00F17271">
        <w:rPr>
          <w:rFonts w:ascii="Times New Roman" w:eastAsia="Times New Roman" w:hAnsi="Times New Roman" w:cs="Times New Roman"/>
          <w:color w:val="333333"/>
          <w:sz w:val="28"/>
          <w:szCs w:val="28"/>
        </w:rPr>
        <w:t xml:space="preserve"> року№ </w:t>
      </w:r>
    </w:p>
    <w:p w:rsidR="007A0D7A" w:rsidRDefault="00F17271" w:rsidP="00F1727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17271" w:rsidRDefault="00F17271" w:rsidP="00F1727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СКЛАД</w:t>
      </w:r>
    </w:p>
    <w:p w:rsidR="00F17271" w:rsidRDefault="00F17271" w:rsidP="00F17271">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опікунської ради з питань забезпечення прав повнолітніх осіб, які потребують опіки (піклування) при виконавчому комітеті </w:t>
      </w:r>
      <w:proofErr w:type="spellStart"/>
      <w:r w:rsidR="00A66D83">
        <w:rPr>
          <w:rFonts w:ascii="Times New Roman" w:eastAsia="Times New Roman" w:hAnsi="Times New Roman" w:cs="Times New Roman"/>
          <w:color w:val="333333"/>
          <w:sz w:val="28"/>
          <w:szCs w:val="28"/>
        </w:rPr>
        <w:t>Жовківської</w:t>
      </w:r>
      <w:proofErr w:type="spellEnd"/>
      <w:r w:rsidR="00A66D83">
        <w:rPr>
          <w:rFonts w:ascii="Times New Roman" w:eastAsia="Times New Roman" w:hAnsi="Times New Roman" w:cs="Times New Roman"/>
          <w:color w:val="333333"/>
          <w:sz w:val="28"/>
          <w:szCs w:val="28"/>
        </w:rPr>
        <w:t xml:space="preserve"> мі</w:t>
      </w:r>
      <w:r>
        <w:rPr>
          <w:rFonts w:ascii="Times New Roman" w:eastAsia="Times New Roman" w:hAnsi="Times New Roman" w:cs="Times New Roman"/>
          <w:color w:val="333333"/>
          <w:sz w:val="28"/>
          <w:szCs w:val="28"/>
        </w:rPr>
        <w:t>ської ради</w:t>
      </w:r>
    </w:p>
    <w:p w:rsidR="00F17271" w:rsidRDefault="00F17271" w:rsidP="00F17271">
      <w:pPr>
        <w:spacing w:after="0" w:line="240" w:lineRule="auto"/>
        <w:jc w:val="both"/>
        <w:rPr>
          <w:rFonts w:ascii="Times New Roman" w:eastAsia="Times New Roman" w:hAnsi="Times New Roman" w:cs="Times New Roman"/>
          <w:color w:val="333333"/>
          <w:sz w:val="28"/>
          <w:szCs w:val="28"/>
        </w:rPr>
      </w:pPr>
    </w:p>
    <w:p w:rsidR="00F17271" w:rsidRDefault="00F17271" w:rsidP="00F17271">
      <w:pPr>
        <w:spacing w:after="0" w:line="240" w:lineRule="auto"/>
        <w:jc w:val="both"/>
        <w:rPr>
          <w:rFonts w:ascii="Times New Roman" w:eastAsia="Times New Roman" w:hAnsi="Times New Roman" w:cs="Times New Roman"/>
          <w:color w:val="333333"/>
          <w:sz w:val="28"/>
          <w:szCs w:val="28"/>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569"/>
        <w:gridCol w:w="5392"/>
      </w:tblGrid>
      <w:tr w:rsidR="00F17271" w:rsidTr="00F17271">
        <w:tc>
          <w:tcPr>
            <w:tcW w:w="3537" w:type="dxa"/>
            <w:hideMark/>
          </w:tcPr>
          <w:p w:rsidR="00F17271" w:rsidRDefault="00F06D59">
            <w:pPr>
              <w:spacing w:line="276" w:lineRule="auto"/>
              <w:rPr>
                <w:rFonts w:ascii="Times New Roman" w:hAnsi="Times New Roman" w:cs="Times New Roman"/>
                <w:sz w:val="28"/>
                <w:szCs w:val="28"/>
              </w:rPr>
            </w:pPr>
            <w:r>
              <w:rPr>
                <w:rFonts w:ascii="Times New Roman" w:hAnsi="Times New Roman" w:cs="Times New Roman"/>
                <w:sz w:val="28"/>
                <w:szCs w:val="28"/>
                <w:lang w:val="uk-UA"/>
              </w:rPr>
              <w:t xml:space="preserve">Вольський </w:t>
            </w:r>
            <w:r w:rsidR="00F17271">
              <w:rPr>
                <w:rFonts w:ascii="Times New Roman" w:hAnsi="Times New Roman" w:cs="Times New Roman"/>
                <w:sz w:val="28"/>
                <w:szCs w:val="28"/>
              </w:rPr>
              <w:t xml:space="preserve"> </w:t>
            </w:r>
          </w:p>
          <w:p w:rsidR="00F17271" w:rsidRDefault="00F06D59">
            <w:pPr>
              <w:spacing w:line="276" w:lineRule="auto"/>
              <w:rPr>
                <w:rFonts w:ascii="Times New Roman" w:hAnsi="Times New Roman" w:cs="Times New Roman"/>
                <w:sz w:val="28"/>
                <w:szCs w:val="28"/>
              </w:rPr>
            </w:pPr>
            <w:r>
              <w:rPr>
                <w:rFonts w:ascii="Times New Roman" w:hAnsi="Times New Roman" w:cs="Times New Roman"/>
                <w:sz w:val="28"/>
                <w:szCs w:val="28"/>
                <w:lang w:val="uk-UA"/>
              </w:rPr>
              <w:t>Олег</w:t>
            </w:r>
            <w:r w:rsidR="00F17271">
              <w:rPr>
                <w:rFonts w:ascii="Times New Roman" w:hAnsi="Times New Roman" w:cs="Times New Roman"/>
                <w:sz w:val="28"/>
                <w:szCs w:val="28"/>
              </w:rPr>
              <w:t xml:space="preserve"> Іванович</w:t>
            </w:r>
          </w:p>
        </w:tc>
        <w:tc>
          <w:tcPr>
            <w:tcW w:w="569" w:type="dxa"/>
          </w:tcPr>
          <w:p w:rsidR="00F17271" w:rsidRDefault="00F17271">
            <w:pPr>
              <w:spacing w:line="276" w:lineRule="auto"/>
              <w:jc w:val="both"/>
              <w:rPr>
                <w:rFonts w:ascii="Times New Roman" w:hAnsi="Times New Roman" w:cs="Times New Roman"/>
                <w:sz w:val="28"/>
                <w:szCs w:val="28"/>
              </w:rPr>
            </w:pPr>
          </w:p>
        </w:tc>
        <w:tc>
          <w:tcPr>
            <w:tcW w:w="5392" w:type="dxa"/>
            <w:hideMark/>
          </w:tcPr>
          <w:p w:rsidR="00F17271" w:rsidRDefault="00F17271" w:rsidP="00F06D5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Голова опікунської ради, </w:t>
            </w:r>
            <w:r w:rsidR="00F06D59">
              <w:rPr>
                <w:rFonts w:ascii="Times New Roman" w:hAnsi="Times New Roman" w:cs="Times New Roman"/>
                <w:sz w:val="28"/>
                <w:szCs w:val="28"/>
                <w:lang w:val="uk-UA"/>
              </w:rPr>
              <w:t>міс</w:t>
            </w:r>
            <w:r>
              <w:rPr>
                <w:rFonts w:ascii="Times New Roman" w:hAnsi="Times New Roman" w:cs="Times New Roman"/>
                <w:sz w:val="28"/>
                <w:szCs w:val="28"/>
              </w:rPr>
              <w:t>ький голова</w:t>
            </w:r>
          </w:p>
        </w:tc>
      </w:tr>
      <w:tr w:rsidR="00F17271" w:rsidTr="00F17271">
        <w:tc>
          <w:tcPr>
            <w:tcW w:w="3537" w:type="dxa"/>
          </w:tcPr>
          <w:p w:rsidR="00F17271" w:rsidRDefault="00F17271">
            <w:pPr>
              <w:spacing w:line="276" w:lineRule="auto"/>
              <w:rPr>
                <w:rFonts w:ascii="Times New Roman" w:hAnsi="Times New Roman" w:cs="Times New Roman"/>
                <w:sz w:val="28"/>
                <w:szCs w:val="28"/>
              </w:rPr>
            </w:pPr>
          </w:p>
        </w:tc>
        <w:tc>
          <w:tcPr>
            <w:tcW w:w="569" w:type="dxa"/>
          </w:tcPr>
          <w:p w:rsidR="00F17271" w:rsidRDefault="00F17271">
            <w:pPr>
              <w:spacing w:line="276" w:lineRule="auto"/>
              <w:jc w:val="both"/>
              <w:rPr>
                <w:rFonts w:ascii="Times New Roman" w:hAnsi="Times New Roman" w:cs="Times New Roman"/>
                <w:sz w:val="28"/>
                <w:szCs w:val="28"/>
              </w:rPr>
            </w:pPr>
          </w:p>
        </w:tc>
        <w:tc>
          <w:tcPr>
            <w:tcW w:w="5392" w:type="dxa"/>
          </w:tcPr>
          <w:p w:rsidR="00F17271" w:rsidRDefault="00F17271">
            <w:pPr>
              <w:spacing w:line="276" w:lineRule="auto"/>
              <w:jc w:val="both"/>
              <w:rPr>
                <w:rFonts w:ascii="Times New Roman" w:hAnsi="Times New Roman" w:cs="Times New Roman"/>
                <w:sz w:val="28"/>
                <w:szCs w:val="28"/>
              </w:rPr>
            </w:pPr>
          </w:p>
        </w:tc>
      </w:tr>
      <w:tr w:rsidR="00F17271" w:rsidTr="00F17271">
        <w:tc>
          <w:tcPr>
            <w:tcW w:w="3537" w:type="dxa"/>
            <w:hideMark/>
          </w:tcPr>
          <w:p w:rsidR="00F17271" w:rsidRDefault="00F17271" w:rsidP="007A0D7A">
            <w:pPr>
              <w:spacing w:line="276" w:lineRule="auto"/>
              <w:jc w:val="both"/>
              <w:rPr>
                <w:rFonts w:ascii="Times New Roman" w:hAnsi="Times New Roman" w:cs="Times New Roman"/>
                <w:sz w:val="28"/>
                <w:szCs w:val="28"/>
              </w:rPr>
            </w:pPr>
            <w:r>
              <w:rPr>
                <w:rFonts w:ascii="Times New Roman" w:hAnsi="Times New Roman" w:cs="Times New Roman"/>
                <w:sz w:val="28"/>
                <w:szCs w:val="28"/>
              </w:rPr>
              <w:t>К</w:t>
            </w:r>
            <w:proofErr w:type="spellStart"/>
            <w:r w:rsidR="007A0D7A">
              <w:rPr>
                <w:rFonts w:ascii="Times New Roman" w:hAnsi="Times New Roman" w:cs="Times New Roman"/>
                <w:sz w:val="28"/>
                <w:szCs w:val="28"/>
                <w:lang w:val="uk-UA"/>
              </w:rPr>
              <w:t>о</w:t>
            </w:r>
            <w:r w:rsidR="00F06D59">
              <w:rPr>
                <w:rFonts w:ascii="Times New Roman" w:hAnsi="Times New Roman" w:cs="Times New Roman"/>
                <w:sz w:val="28"/>
                <w:szCs w:val="28"/>
                <w:lang w:val="uk-UA"/>
              </w:rPr>
              <w:t>лієвич</w:t>
            </w:r>
            <w:proofErr w:type="spellEnd"/>
            <w:r w:rsidR="00FB47C1">
              <w:rPr>
                <w:rFonts w:ascii="Times New Roman" w:hAnsi="Times New Roman" w:cs="Times New Roman"/>
                <w:sz w:val="28"/>
                <w:szCs w:val="28"/>
                <w:lang w:val="uk-UA"/>
              </w:rPr>
              <w:t xml:space="preserve"> </w:t>
            </w:r>
            <w:r w:rsidR="00F06D59">
              <w:rPr>
                <w:rFonts w:ascii="Times New Roman" w:hAnsi="Times New Roman" w:cs="Times New Roman"/>
                <w:sz w:val="28"/>
                <w:szCs w:val="28"/>
                <w:lang w:val="uk-UA"/>
              </w:rPr>
              <w:t xml:space="preserve">Андрій </w:t>
            </w:r>
            <w:r>
              <w:rPr>
                <w:rFonts w:ascii="Times New Roman" w:hAnsi="Times New Roman" w:cs="Times New Roman"/>
                <w:sz w:val="28"/>
                <w:szCs w:val="28"/>
              </w:rPr>
              <w:t>Ігорович</w:t>
            </w:r>
          </w:p>
        </w:tc>
        <w:tc>
          <w:tcPr>
            <w:tcW w:w="569" w:type="dxa"/>
          </w:tcPr>
          <w:p w:rsidR="00F17271" w:rsidRDefault="00F17271">
            <w:pPr>
              <w:spacing w:line="276" w:lineRule="auto"/>
              <w:jc w:val="both"/>
              <w:rPr>
                <w:rFonts w:ascii="Times New Roman" w:hAnsi="Times New Roman" w:cs="Times New Roman"/>
                <w:sz w:val="28"/>
                <w:szCs w:val="28"/>
              </w:rPr>
            </w:pPr>
          </w:p>
        </w:tc>
        <w:tc>
          <w:tcPr>
            <w:tcW w:w="5392" w:type="dxa"/>
            <w:hideMark/>
          </w:tcPr>
          <w:p w:rsidR="00F17271" w:rsidRDefault="00F17271" w:rsidP="000B3FB4">
            <w:pPr>
              <w:jc w:val="both"/>
              <w:rPr>
                <w:rFonts w:ascii="Times New Roman" w:hAnsi="Times New Roman" w:cs="Times New Roman"/>
                <w:sz w:val="28"/>
                <w:szCs w:val="28"/>
              </w:rPr>
            </w:pPr>
            <w:r>
              <w:rPr>
                <w:rFonts w:ascii="Times New Roman" w:hAnsi="Times New Roman" w:cs="Times New Roman"/>
                <w:sz w:val="28"/>
                <w:szCs w:val="28"/>
              </w:rPr>
              <w:t xml:space="preserve">Заступник голови опікунської ради, </w:t>
            </w:r>
            <w:r>
              <w:rPr>
                <w:rFonts w:ascii="Times New Roman" w:eastAsia="Times New Roman" w:hAnsi="Times New Roman" w:cs="Times New Roman"/>
                <w:color w:val="333333"/>
                <w:sz w:val="28"/>
                <w:szCs w:val="28"/>
              </w:rPr>
              <w:t xml:space="preserve">заступник </w:t>
            </w:r>
            <w:r w:rsidR="000B3FB4">
              <w:rPr>
                <w:rFonts w:ascii="Times New Roman" w:eastAsia="Times New Roman" w:hAnsi="Times New Roman" w:cs="Times New Roman"/>
                <w:color w:val="333333"/>
                <w:sz w:val="28"/>
                <w:szCs w:val="28"/>
                <w:lang w:val="uk-UA"/>
              </w:rPr>
              <w:t xml:space="preserve">міського </w:t>
            </w:r>
            <w:r>
              <w:rPr>
                <w:rFonts w:ascii="Times New Roman" w:eastAsia="Calibri" w:hAnsi="Times New Roman" w:cs="Times New Roman"/>
                <w:sz w:val="28"/>
                <w:szCs w:val="28"/>
              </w:rPr>
              <w:t xml:space="preserve">голови </w:t>
            </w:r>
          </w:p>
        </w:tc>
      </w:tr>
      <w:tr w:rsidR="00F17271" w:rsidTr="00F17271">
        <w:tc>
          <w:tcPr>
            <w:tcW w:w="3537" w:type="dxa"/>
          </w:tcPr>
          <w:p w:rsidR="00F17271" w:rsidRDefault="00F17271">
            <w:pPr>
              <w:spacing w:line="276" w:lineRule="auto"/>
              <w:rPr>
                <w:rFonts w:ascii="Times New Roman" w:hAnsi="Times New Roman" w:cs="Times New Roman"/>
                <w:sz w:val="28"/>
                <w:szCs w:val="28"/>
              </w:rPr>
            </w:pPr>
          </w:p>
        </w:tc>
        <w:tc>
          <w:tcPr>
            <w:tcW w:w="569" w:type="dxa"/>
          </w:tcPr>
          <w:p w:rsidR="00F17271" w:rsidRDefault="00F17271">
            <w:pPr>
              <w:spacing w:line="276" w:lineRule="auto"/>
              <w:jc w:val="center"/>
              <w:rPr>
                <w:rFonts w:ascii="Times New Roman" w:hAnsi="Times New Roman" w:cs="Times New Roman"/>
                <w:sz w:val="28"/>
                <w:szCs w:val="28"/>
              </w:rPr>
            </w:pPr>
          </w:p>
        </w:tc>
        <w:tc>
          <w:tcPr>
            <w:tcW w:w="5392" w:type="dxa"/>
          </w:tcPr>
          <w:p w:rsidR="00F17271" w:rsidRDefault="00F17271">
            <w:pPr>
              <w:spacing w:line="276" w:lineRule="auto"/>
              <w:jc w:val="both"/>
              <w:rPr>
                <w:rFonts w:ascii="Times New Roman" w:hAnsi="Times New Roman" w:cs="Times New Roman"/>
                <w:sz w:val="28"/>
                <w:szCs w:val="28"/>
              </w:rPr>
            </w:pPr>
          </w:p>
        </w:tc>
      </w:tr>
      <w:tr w:rsidR="00F17271" w:rsidTr="00F17271">
        <w:tc>
          <w:tcPr>
            <w:tcW w:w="3537" w:type="dxa"/>
            <w:hideMark/>
          </w:tcPr>
          <w:p w:rsidR="00607A71" w:rsidRDefault="00607A71">
            <w:pPr>
              <w:spacing w:line="27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Перегон</w:t>
            </w:r>
            <w:proofErr w:type="spellEnd"/>
            <w:r>
              <w:rPr>
                <w:rFonts w:ascii="Times New Roman" w:hAnsi="Times New Roman" w:cs="Times New Roman"/>
                <w:sz w:val="28"/>
                <w:szCs w:val="28"/>
                <w:lang w:val="uk-UA"/>
              </w:rPr>
              <w:t xml:space="preserve"> Христина </w:t>
            </w:r>
          </w:p>
          <w:p w:rsidR="00F17271" w:rsidRDefault="00607A71">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lang w:val="uk-UA"/>
              </w:rPr>
              <w:t>Васил</w:t>
            </w:r>
            <w:proofErr w:type="spellEnd"/>
            <w:r w:rsidR="00F17271">
              <w:rPr>
                <w:rFonts w:ascii="Times New Roman" w:hAnsi="Times New Roman" w:cs="Times New Roman"/>
                <w:sz w:val="28"/>
                <w:szCs w:val="28"/>
              </w:rPr>
              <w:t>івна</w:t>
            </w:r>
          </w:p>
        </w:tc>
        <w:tc>
          <w:tcPr>
            <w:tcW w:w="569" w:type="dxa"/>
          </w:tcPr>
          <w:p w:rsidR="00F17271" w:rsidRDefault="00F17271">
            <w:pPr>
              <w:spacing w:line="276" w:lineRule="auto"/>
              <w:jc w:val="both"/>
              <w:rPr>
                <w:rFonts w:ascii="Times New Roman" w:hAnsi="Times New Roman" w:cs="Times New Roman"/>
                <w:sz w:val="28"/>
                <w:szCs w:val="28"/>
              </w:rPr>
            </w:pPr>
          </w:p>
        </w:tc>
        <w:tc>
          <w:tcPr>
            <w:tcW w:w="5392" w:type="dxa"/>
            <w:hideMark/>
          </w:tcPr>
          <w:p w:rsidR="00F17271" w:rsidRDefault="00F17271" w:rsidP="00607A71">
            <w:pPr>
              <w:jc w:val="both"/>
              <w:rPr>
                <w:rFonts w:ascii="Times New Roman" w:hAnsi="Times New Roman" w:cs="Times New Roman"/>
                <w:sz w:val="28"/>
                <w:szCs w:val="28"/>
                <w:lang w:val="uk-UA"/>
              </w:rPr>
            </w:pPr>
            <w:r>
              <w:rPr>
                <w:rFonts w:ascii="Times New Roman" w:hAnsi="Times New Roman" w:cs="Times New Roman"/>
                <w:sz w:val="28"/>
                <w:szCs w:val="28"/>
              </w:rPr>
              <w:t xml:space="preserve">Секретар опікунської ради, </w:t>
            </w:r>
            <w:r w:rsidR="00607A71">
              <w:rPr>
                <w:rFonts w:ascii="Times New Roman" w:hAnsi="Times New Roman" w:cs="Times New Roman"/>
                <w:sz w:val="28"/>
                <w:szCs w:val="28"/>
                <w:lang w:val="uk-UA"/>
              </w:rPr>
              <w:t>заступник начальника відділу соціального захисту населення</w:t>
            </w:r>
          </w:p>
          <w:p w:rsidR="00FC0709" w:rsidRPr="00607A71" w:rsidRDefault="00FC0709" w:rsidP="00607A71">
            <w:pPr>
              <w:jc w:val="both"/>
              <w:rPr>
                <w:rFonts w:ascii="Times New Roman" w:hAnsi="Times New Roman" w:cs="Times New Roman"/>
                <w:sz w:val="28"/>
                <w:szCs w:val="28"/>
                <w:lang w:val="uk-UA"/>
              </w:rPr>
            </w:pPr>
          </w:p>
        </w:tc>
      </w:tr>
      <w:tr w:rsidR="00F17271" w:rsidTr="00F17271">
        <w:tc>
          <w:tcPr>
            <w:tcW w:w="3537" w:type="dxa"/>
          </w:tcPr>
          <w:p w:rsidR="00F17271" w:rsidRPr="00E61D40" w:rsidRDefault="00E61D40">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______________</w:t>
            </w:r>
          </w:p>
        </w:tc>
        <w:tc>
          <w:tcPr>
            <w:tcW w:w="569" w:type="dxa"/>
          </w:tcPr>
          <w:p w:rsidR="00F17271" w:rsidRDefault="00F17271">
            <w:pPr>
              <w:spacing w:line="276" w:lineRule="auto"/>
              <w:jc w:val="center"/>
              <w:rPr>
                <w:rFonts w:ascii="Times New Roman" w:hAnsi="Times New Roman" w:cs="Times New Roman"/>
                <w:sz w:val="28"/>
                <w:szCs w:val="28"/>
              </w:rPr>
            </w:pPr>
          </w:p>
        </w:tc>
        <w:tc>
          <w:tcPr>
            <w:tcW w:w="5392" w:type="dxa"/>
          </w:tcPr>
          <w:p w:rsidR="00F17271" w:rsidRPr="00FC0709" w:rsidRDefault="00BC3DF0" w:rsidP="00BC3DF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Член опікунської ради, керуюча</w:t>
            </w:r>
            <w:r w:rsidR="00FC0709">
              <w:rPr>
                <w:rFonts w:ascii="Times New Roman" w:hAnsi="Times New Roman" w:cs="Times New Roman"/>
                <w:sz w:val="28"/>
                <w:szCs w:val="28"/>
                <w:lang w:val="uk-UA"/>
              </w:rPr>
              <w:t xml:space="preserve"> справами</w:t>
            </w:r>
            <w:r>
              <w:rPr>
                <w:rFonts w:ascii="Times New Roman" w:hAnsi="Times New Roman" w:cs="Times New Roman"/>
                <w:sz w:val="28"/>
                <w:szCs w:val="28"/>
                <w:lang w:val="uk-UA"/>
              </w:rPr>
              <w:t xml:space="preserve"> </w:t>
            </w:r>
            <w:r w:rsidR="00FC0709">
              <w:rPr>
                <w:rFonts w:ascii="Times New Roman" w:hAnsi="Times New Roman" w:cs="Times New Roman"/>
                <w:sz w:val="28"/>
                <w:szCs w:val="28"/>
                <w:lang w:val="uk-UA"/>
              </w:rPr>
              <w:t xml:space="preserve">(секретар) виконавчого комітету </w:t>
            </w:r>
          </w:p>
        </w:tc>
      </w:tr>
      <w:tr w:rsidR="00F17271" w:rsidTr="00F17271">
        <w:tc>
          <w:tcPr>
            <w:tcW w:w="3537" w:type="dxa"/>
            <w:hideMark/>
          </w:tcPr>
          <w:p w:rsidR="00F17271" w:rsidRPr="00607A71" w:rsidRDefault="00607A71">
            <w:pPr>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Гапон</w:t>
            </w:r>
            <w:proofErr w:type="spellEnd"/>
            <w:r>
              <w:rPr>
                <w:rFonts w:ascii="Times New Roman" w:hAnsi="Times New Roman" w:cs="Times New Roman"/>
                <w:sz w:val="28"/>
                <w:szCs w:val="28"/>
                <w:lang w:val="uk-UA"/>
              </w:rPr>
              <w:t xml:space="preserve"> Оксана Романівна</w:t>
            </w:r>
          </w:p>
        </w:tc>
        <w:tc>
          <w:tcPr>
            <w:tcW w:w="569" w:type="dxa"/>
          </w:tcPr>
          <w:p w:rsidR="00F17271" w:rsidRDefault="00F17271">
            <w:pPr>
              <w:spacing w:line="276" w:lineRule="auto"/>
              <w:jc w:val="center"/>
              <w:rPr>
                <w:rFonts w:ascii="Times New Roman" w:hAnsi="Times New Roman" w:cs="Times New Roman"/>
                <w:sz w:val="28"/>
                <w:szCs w:val="28"/>
              </w:rPr>
            </w:pPr>
          </w:p>
        </w:tc>
        <w:tc>
          <w:tcPr>
            <w:tcW w:w="5392" w:type="dxa"/>
            <w:hideMark/>
          </w:tcPr>
          <w:p w:rsidR="00F17271" w:rsidRDefault="00F17271" w:rsidP="00FB47C1">
            <w:pPr>
              <w:jc w:val="both"/>
              <w:rPr>
                <w:rFonts w:ascii="Times New Roman" w:hAnsi="Times New Roman" w:cs="Times New Roman"/>
                <w:sz w:val="28"/>
                <w:szCs w:val="28"/>
              </w:rPr>
            </w:pPr>
            <w:r>
              <w:rPr>
                <w:rFonts w:ascii="Times New Roman" w:hAnsi="Times New Roman" w:cs="Times New Roman"/>
                <w:sz w:val="28"/>
                <w:szCs w:val="28"/>
              </w:rPr>
              <w:t>Член опікунської ради, директор КЗ</w:t>
            </w:r>
            <w:r w:rsidR="00FB47C1">
              <w:rPr>
                <w:rFonts w:ascii="Times New Roman" w:hAnsi="Times New Roman" w:cs="Times New Roman"/>
                <w:sz w:val="28"/>
                <w:szCs w:val="28"/>
                <w:lang w:val="uk-UA"/>
              </w:rPr>
              <w:t>ЖМР</w:t>
            </w:r>
            <w:r>
              <w:rPr>
                <w:rFonts w:ascii="Times New Roman" w:hAnsi="Times New Roman" w:cs="Times New Roman"/>
                <w:sz w:val="28"/>
                <w:szCs w:val="28"/>
              </w:rPr>
              <w:t xml:space="preserve"> „Центр надання соціальних послуг” </w:t>
            </w:r>
          </w:p>
        </w:tc>
      </w:tr>
      <w:tr w:rsidR="00F17271" w:rsidTr="00F17271">
        <w:tc>
          <w:tcPr>
            <w:tcW w:w="3537" w:type="dxa"/>
          </w:tcPr>
          <w:p w:rsidR="00F17271" w:rsidRDefault="00F17271">
            <w:pPr>
              <w:spacing w:line="276" w:lineRule="auto"/>
              <w:jc w:val="center"/>
              <w:rPr>
                <w:rFonts w:ascii="Times New Roman" w:hAnsi="Times New Roman" w:cs="Times New Roman"/>
                <w:sz w:val="28"/>
                <w:szCs w:val="28"/>
              </w:rPr>
            </w:pPr>
          </w:p>
        </w:tc>
        <w:tc>
          <w:tcPr>
            <w:tcW w:w="569" w:type="dxa"/>
          </w:tcPr>
          <w:p w:rsidR="00F17271" w:rsidRDefault="00F17271">
            <w:pPr>
              <w:spacing w:line="276" w:lineRule="auto"/>
              <w:jc w:val="center"/>
              <w:rPr>
                <w:rFonts w:ascii="Times New Roman" w:hAnsi="Times New Roman" w:cs="Times New Roman"/>
                <w:sz w:val="28"/>
                <w:szCs w:val="28"/>
              </w:rPr>
            </w:pPr>
          </w:p>
        </w:tc>
        <w:tc>
          <w:tcPr>
            <w:tcW w:w="5392" w:type="dxa"/>
          </w:tcPr>
          <w:p w:rsidR="00F17271" w:rsidRDefault="00F17271">
            <w:pPr>
              <w:spacing w:line="276" w:lineRule="auto"/>
              <w:jc w:val="center"/>
              <w:rPr>
                <w:rFonts w:ascii="Times New Roman" w:hAnsi="Times New Roman" w:cs="Times New Roman"/>
                <w:sz w:val="28"/>
                <w:szCs w:val="28"/>
              </w:rPr>
            </w:pPr>
          </w:p>
        </w:tc>
      </w:tr>
      <w:tr w:rsidR="00F17271" w:rsidTr="00F17271">
        <w:tc>
          <w:tcPr>
            <w:tcW w:w="3537" w:type="dxa"/>
            <w:hideMark/>
          </w:tcPr>
          <w:p w:rsidR="00F17271" w:rsidRDefault="000B3FB4" w:rsidP="00FB47C1">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lang w:val="uk-UA"/>
              </w:rPr>
              <w:t>Іващук</w:t>
            </w:r>
            <w:proofErr w:type="spellEnd"/>
            <w:r>
              <w:rPr>
                <w:rFonts w:ascii="Times New Roman" w:hAnsi="Times New Roman" w:cs="Times New Roman"/>
                <w:sz w:val="28"/>
                <w:szCs w:val="28"/>
                <w:lang w:val="uk-UA"/>
              </w:rPr>
              <w:t xml:space="preserve"> Ірина</w:t>
            </w:r>
            <w:r w:rsidR="00F17271">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Петр</w:t>
            </w:r>
            <w:proofErr w:type="spellEnd"/>
            <w:r w:rsidR="00F17271">
              <w:rPr>
                <w:rFonts w:ascii="Times New Roman" w:hAnsi="Times New Roman" w:cs="Times New Roman"/>
                <w:sz w:val="28"/>
                <w:szCs w:val="28"/>
              </w:rPr>
              <w:t>івна</w:t>
            </w:r>
          </w:p>
        </w:tc>
        <w:tc>
          <w:tcPr>
            <w:tcW w:w="569" w:type="dxa"/>
          </w:tcPr>
          <w:p w:rsidR="00F17271" w:rsidRDefault="00F17271">
            <w:pPr>
              <w:spacing w:line="276" w:lineRule="auto"/>
              <w:jc w:val="both"/>
              <w:rPr>
                <w:rFonts w:ascii="Times New Roman" w:hAnsi="Times New Roman" w:cs="Times New Roman"/>
                <w:sz w:val="28"/>
                <w:szCs w:val="28"/>
              </w:rPr>
            </w:pPr>
          </w:p>
        </w:tc>
        <w:tc>
          <w:tcPr>
            <w:tcW w:w="5392" w:type="dxa"/>
            <w:hideMark/>
          </w:tcPr>
          <w:p w:rsidR="00F17271" w:rsidRDefault="00F17271" w:rsidP="000B3FB4">
            <w:pPr>
              <w:jc w:val="both"/>
              <w:rPr>
                <w:rFonts w:ascii="Times New Roman" w:hAnsi="Times New Roman" w:cs="Times New Roman"/>
                <w:sz w:val="28"/>
                <w:szCs w:val="28"/>
              </w:rPr>
            </w:pPr>
            <w:r>
              <w:rPr>
                <w:rFonts w:ascii="Times New Roman" w:hAnsi="Times New Roman" w:cs="Times New Roman"/>
                <w:sz w:val="28"/>
                <w:szCs w:val="28"/>
              </w:rPr>
              <w:t xml:space="preserve">Член опікунської ради, начальник </w:t>
            </w:r>
            <w:r w:rsidR="000B3FB4">
              <w:rPr>
                <w:rFonts w:ascii="Times New Roman" w:hAnsi="Times New Roman" w:cs="Times New Roman"/>
                <w:sz w:val="28"/>
                <w:szCs w:val="28"/>
                <w:lang w:val="uk-UA"/>
              </w:rPr>
              <w:t xml:space="preserve">юридичного </w:t>
            </w:r>
            <w:r>
              <w:rPr>
                <w:rFonts w:ascii="Times New Roman" w:hAnsi="Times New Roman" w:cs="Times New Roman"/>
                <w:sz w:val="28"/>
                <w:szCs w:val="28"/>
              </w:rPr>
              <w:t xml:space="preserve">відділу </w:t>
            </w:r>
          </w:p>
        </w:tc>
      </w:tr>
      <w:tr w:rsidR="00F17271" w:rsidTr="00F17271">
        <w:tc>
          <w:tcPr>
            <w:tcW w:w="3537" w:type="dxa"/>
          </w:tcPr>
          <w:p w:rsidR="00F17271" w:rsidRDefault="00F17271">
            <w:pPr>
              <w:spacing w:line="276" w:lineRule="auto"/>
              <w:jc w:val="both"/>
              <w:rPr>
                <w:rFonts w:ascii="Times New Roman" w:hAnsi="Times New Roman" w:cs="Times New Roman"/>
                <w:sz w:val="28"/>
                <w:szCs w:val="28"/>
              </w:rPr>
            </w:pPr>
          </w:p>
        </w:tc>
        <w:tc>
          <w:tcPr>
            <w:tcW w:w="569" w:type="dxa"/>
          </w:tcPr>
          <w:p w:rsidR="00F17271" w:rsidRDefault="00F17271">
            <w:pPr>
              <w:spacing w:line="276" w:lineRule="auto"/>
              <w:jc w:val="both"/>
              <w:rPr>
                <w:rFonts w:ascii="Times New Roman" w:hAnsi="Times New Roman" w:cs="Times New Roman"/>
                <w:sz w:val="28"/>
                <w:szCs w:val="28"/>
              </w:rPr>
            </w:pPr>
          </w:p>
        </w:tc>
        <w:tc>
          <w:tcPr>
            <w:tcW w:w="5392" w:type="dxa"/>
          </w:tcPr>
          <w:p w:rsidR="00F17271" w:rsidRDefault="00F17271">
            <w:pPr>
              <w:spacing w:line="276" w:lineRule="auto"/>
              <w:jc w:val="both"/>
              <w:rPr>
                <w:rFonts w:ascii="Times New Roman" w:hAnsi="Times New Roman" w:cs="Times New Roman"/>
                <w:sz w:val="28"/>
                <w:szCs w:val="28"/>
              </w:rPr>
            </w:pPr>
          </w:p>
        </w:tc>
      </w:tr>
      <w:tr w:rsidR="00F17271" w:rsidTr="00F17271">
        <w:tc>
          <w:tcPr>
            <w:tcW w:w="3537" w:type="dxa"/>
            <w:hideMark/>
          </w:tcPr>
          <w:p w:rsidR="00CC158D" w:rsidRDefault="00CC158D" w:rsidP="00CC158D">
            <w:pPr>
              <w:spacing w:line="27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Гайдучик</w:t>
            </w:r>
            <w:proofErr w:type="spellEnd"/>
            <w:r>
              <w:rPr>
                <w:rFonts w:ascii="Times New Roman" w:hAnsi="Times New Roman" w:cs="Times New Roman"/>
                <w:sz w:val="28"/>
                <w:szCs w:val="28"/>
                <w:lang w:val="uk-UA"/>
              </w:rPr>
              <w:t xml:space="preserve"> Катерина</w:t>
            </w:r>
          </w:p>
          <w:p w:rsidR="00F17271" w:rsidRDefault="00CC158D" w:rsidP="00CC158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Юріївна</w:t>
            </w:r>
          </w:p>
          <w:p w:rsidR="00FB47C1" w:rsidRDefault="00FB47C1" w:rsidP="00CC158D">
            <w:pPr>
              <w:spacing w:line="276" w:lineRule="auto"/>
              <w:jc w:val="both"/>
              <w:rPr>
                <w:rFonts w:ascii="Times New Roman" w:hAnsi="Times New Roman" w:cs="Times New Roman"/>
                <w:sz w:val="28"/>
                <w:szCs w:val="28"/>
                <w:lang w:val="uk-UA"/>
              </w:rPr>
            </w:pPr>
          </w:p>
          <w:p w:rsidR="004E59FC" w:rsidRDefault="004E59FC" w:rsidP="00CC158D">
            <w:pPr>
              <w:spacing w:line="276" w:lineRule="auto"/>
              <w:jc w:val="both"/>
              <w:rPr>
                <w:rFonts w:ascii="Times New Roman" w:hAnsi="Times New Roman" w:cs="Times New Roman"/>
                <w:sz w:val="28"/>
                <w:szCs w:val="28"/>
                <w:lang w:val="uk-UA"/>
              </w:rPr>
            </w:pPr>
          </w:p>
          <w:p w:rsidR="00FB47C1" w:rsidRDefault="004E59FC" w:rsidP="00CC158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Драган Микола Богданович</w:t>
            </w:r>
          </w:p>
          <w:p w:rsidR="00354735" w:rsidRDefault="00354735" w:rsidP="00CC158D">
            <w:pPr>
              <w:spacing w:line="276" w:lineRule="auto"/>
              <w:jc w:val="both"/>
              <w:rPr>
                <w:rFonts w:ascii="Times New Roman" w:hAnsi="Times New Roman" w:cs="Times New Roman"/>
                <w:sz w:val="28"/>
                <w:szCs w:val="28"/>
                <w:lang w:val="uk-UA"/>
              </w:rPr>
            </w:pPr>
          </w:p>
          <w:p w:rsidR="00354735" w:rsidRDefault="00354735" w:rsidP="00354735">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Староста відпо</w:t>
            </w:r>
            <w:r w:rsidR="007569BF">
              <w:rPr>
                <w:rFonts w:ascii="Times New Roman" w:hAnsi="Times New Roman" w:cs="Times New Roman"/>
                <w:sz w:val="28"/>
                <w:szCs w:val="28"/>
                <w:lang w:val="uk-UA"/>
              </w:rPr>
              <w:t>ві</w:t>
            </w:r>
            <w:r>
              <w:rPr>
                <w:rFonts w:ascii="Times New Roman" w:hAnsi="Times New Roman" w:cs="Times New Roman"/>
                <w:sz w:val="28"/>
                <w:szCs w:val="28"/>
                <w:lang w:val="uk-UA"/>
              </w:rPr>
              <w:t xml:space="preserve">дного </w:t>
            </w:r>
            <w:proofErr w:type="spellStart"/>
            <w:r>
              <w:rPr>
                <w:rFonts w:ascii="Times New Roman" w:hAnsi="Times New Roman" w:cs="Times New Roman"/>
                <w:sz w:val="28"/>
                <w:szCs w:val="28"/>
                <w:lang w:val="uk-UA"/>
              </w:rPr>
              <w:t>старостинського</w:t>
            </w:r>
            <w:proofErr w:type="spellEnd"/>
            <w:r>
              <w:rPr>
                <w:rFonts w:ascii="Times New Roman" w:hAnsi="Times New Roman" w:cs="Times New Roman"/>
                <w:sz w:val="28"/>
                <w:szCs w:val="28"/>
                <w:lang w:val="uk-UA"/>
              </w:rPr>
              <w:t xml:space="preserve"> </w:t>
            </w:r>
            <w:r w:rsidR="007569BF">
              <w:rPr>
                <w:rFonts w:ascii="Times New Roman" w:hAnsi="Times New Roman" w:cs="Times New Roman"/>
                <w:sz w:val="28"/>
                <w:szCs w:val="28"/>
                <w:lang w:val="uk-UA"/>
              </w:rPr>
              <w:t>округу</w:t>
            </w:r>
            <w:r w:rsidR="00BC3DF0">
              <w:rPr>
                <w:rFonts w:ascii="Times New Roman" w:hAnsi="Times New Roman" w:cs="Times New Roman"/>
                <w:sz w:val="28"/>
                <w:szCs w:val="28"/>
                <w:lang w:val="uk-UA"/>
              </w:rPr>
              <w:t>(</w:t>
            </w:r>
            <w:r w:rsidR="007569BF">
              <w:rPr>
                <w:rFonts w:ascii="Times New Roman" w:hAnsi="Times New Roman" w:cs="Times New Roman"/>
                <w:sz w:val="28"/>
                <w:szCs w:val="28"/>
                <w:lang w:val="uk-UA"/>
              </w:rPr>
              <w:t xml:space="preserve"> за місцем проживання заявника</w:t>
            </w:r>
            <w:r w:rsidR="00BC3DF0">
              <w:rPr>
                <w:rFonts w:ascii="Times New Roman" w:hAnsi="Times New Roman" w:cs="Times New Roman"/>
                <w:sz w:val="28"/>
                <w:szCs w:val="28"/>
                <w:lang w:val="uk-UA"/>
              </w:rPr>
              <w:t>)</w:t>
            </w:r>
          </w:p>
        </w:tc>
        <w:tc>
          <w:tcPr>
            <w:tcW w:w="569" w:type="dxa"/>
          </w:tcPr>
          <w:p w:rsidR="00F17271" w:rsidRDefault="00F17271">
            <w:pPr>
              <w:spacing w:line="276" w:lineRule="auto"/>
              <w:jc w:val="both"/>
              <w:rPr>
                <w:rFonts w:ascii="Times New Roman" w:hAnsi="Times New Roman" w:cs="Times New Roman"/>
                <w:sz w:val="28"/>
                <w:szCs w:val="28"/>
              </w:rPr>
            </w:pPr>
          </w:p>
        </w:tc>
        <w:tc>
          <w:tcPr>
            <w:tcW w:w="5392" w:type="dxa"/>
          </w:tcPr>
          <w:p w:rsidR="00F17271" w:rsidRDefault="00F17271">
            <w:pPr>
              <w:tabs>
                <w:tab w:val="left" w:pos="4290"/>
              </w:tabs>
              <w:suppressAutoHyphens/>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Член опікунської ради, </w:t>
            </w:r>
            <w:r w:rsidR="00CC158D">
              <w:rPr>
                <w:rFonts w:ascii="Times New Roman" w:hAnsi="Times New Roman" w:cs="Times New Roman"/>
                <w:sz w:val="28"/>
                <w:szCs w:val="28"/>
                <w:lang w:val="uk-UA"/>
              </w:rPr>
              <w:t xml:space="preserve">медичний директор КНП </w:t>
            </w:r>
            <w:r>
              <w:rPr>
                <w:rFonts w:ascii="Times New Roman" w:eastAsia="Times New Roman" w:hAnsi="Times New Roman" w:cs="Times New Roman"/>
                <w:sz w:val="28"/>
                <w:szCs w:val="28"/>
                <w:lang w:eastAsia="ar-SA"/>
              </w:rPr>
              <w:t xml:space="preserve"> </w:t>
            </w:r>
            <w:r w:rsidR="00317D41">
              <w:rPr>
                <w:rFonts w:ascii="Times New Roman" w:eastAsia="Times New Roman" w:hAnsi="Times New Roman" w:cs="Times New Roman"/>
                <w:sz w:val="28"/>
                <w:szCs w:val="28"/>
                <w:lang w:val="uk-UA" w:eastAsia="ar-SA"/>
              </w:rPr>
              <w:t>«</w:t>
            </w:r>
            <w:proofErr w:type="spellStart"/>
            <w:r w:rsidR="00317D41">
              <w:rPr>
                <w:rFonts w:ascii="Times New Roman" w:eastAsia="Times New Roman" w:hAnsi="Times New Roman" w:cs="Times New Roman"/>
                <w:sz w:val="28"/>
                <w:szCs w:val="28"/>
                <w:lang w:val="uk-UA" w:eastAsia="ar-SA"/>
              </w:rPr>
              <w:t>Жовківська</w:t>
            </w:r>
            <w:proofErr w:type="spellEnd"/>
            <w:r w:rsidR="00317D41">
              <w:rPr>
                <w:rFonts w:ascii="Times New Roman" w:eastAsia="Times New Roman" w:hAnsi="Times New Roman" w:cs="Times New Roman"/>
                <w:sz w:val="28"/>
                <w:szCs w:val="28"/>
                <w:lang w:val="uk-UA" w:eastAsia="ar-SA"/>
              </w:rPr>
              <w:t xml:space="preserve"> лікарня»</w:t>
            </w:r>
            <w:r>
              <w:rPr>
                <w:rFonts w:ascii="Times New Roman" w:eastAsia="Times New Roman" w:hAnsi="Times New Roman" w:cs="Times New Roman"/>
                <w:sz w:val="28"/>
                <w:szCs w:val="28"/>
                <w:lang w:eastAsia="ar-SA"/>
              </w:rPr>
              <w:t xml:space="preserve"> (за згодою)</w:t>
            </w:r>
          </w:p>
          <w:p w:rsidR="00FB47C1" w:rsidRDefault="00FB47C1">
            <w:pPr>
              <w:tabs>
                <w:tab w:val="left" w:pos="4290"/>
              </w:tabs>
              <w:suppressAutoHyphens/>
              <w:rPr>
                <w:rFonts w:ascii="Times New Roman" w:eastAsia="Times New Roman" w:hAnsi="Times New Roman" w:cs="Times New Roman"/>
                <w:sz w:val="28"/>
                <w:szCs w:val="28"/>
                <w:lang w:eastAsia="ar-SA"/>
              </w:rPr>
            </w:pPr>
          </w:p>
          <w:p w:rsidR="00F17271" w:rsidRDefault="004E59FC">
            <w:pPr>
              <w:tabs>
                <w:tab w:val="left" w:pos="4290"/>
              </w:tabs>
              <w:suppressAutoHyphens/>
              <w:rPr>
                <w:rFonts w:ascii="Times New Roman" w:hAnsi="Times New Roman" w:cs="Times New Roman"/>
                <w:sz w:val="28"/>
                <w:szCs w:val="28"/>
                <w:lang w:val="uk-UA"/>
              </w:rPr>
            </w:pPr>
            <w:r>
              <w:rPr>
                <w:rFonts w:ascii="Times New Roman" w:hAnsi="Times New Roman" w:cs="Times New Roman"/>
                <w:sz w:val="28"/>
                <w:szCs w:val="28"/>
                <w:lang w:val="uk-UA"/>
              </w:rPr>
              <w:t xml:space="preserve">Член </w:t>
            </w:r>
            <w:r>
              <w:rPr>
                <w:rFonts w:ascii="Times New Roman" w:hAnsi="Times New Roman" w:cs="Times New Roman"/>
                <w:sz w:val="28"/>
                <w:szCs w:val="28"/>
              </w:rPr>
              <w:t xml:space="preserve">опікунської ради, </w:t>
            </w:r>
            <w:r>
              <w:rPr>
                <w:rFonts w:ascii="Times New Roman" w:hAnsi="Times New Roman" w:cs="Times New Roman"/>
                <w:sz w:val="28"/>
                <w:szCs w:val="28"/>
                <w:lang w:val="uk-UA"/>
              </w:rPr>
              <w:t xml:space="preserve"> начальник відділу соціального захисту населення</w:t>
            </w:r>
          </w:p>
          <w:p w:rsidR="00354735" w:rsidRDefault="00354735">
            <w:pPr>
              <w:tabs>
                <w:tab w:val="left" w:pos="4290"/>
              </w:tabs>
              <w:suppressAutoHyphens/>
              <w:rPr>
                <w:rFonts w:ascii="Times New Roman" w:hAnsi="Times New Roman" w:cs="Times New Roman"/>
                <w:sz w:val="28"/>
                <w:szCs w:val="28"/>
              </w:rPr>
            </w:pPr>
          </w:p>
          <w:p w:rsidR="00BC3DF0" w:rsidRDefault="00354735">
            <w:pPr>
              <w:tabs>
                <w:tab w:val="left" w:pos="4290"/>
              </w:tabs>
              <w:suppressAutoHyphens/>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17271" w:rsidRPr="00354735" w:rsidRDefault="002E5B60" w:rsidP="002A3CC1">
            <w:pPr>
              <w:tabs>
                <w:tab w:val="left" w:pos="4290"/>
              </w:tabs>
              <w:suppressAutoHyphen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569BF">
              <w:rPr>
                <w:rFonts w:ascii="Times New Roman" w:hAnsi="Times New Roman" w:cs="Times New Roman"/>
                <w:sz w:val="28"/>
                <w:szCs w:val="28"/>
                <w:lang w:val="uk-UA"/>
              </w:rPr>
              <w:t xml:space="preserve">Член </w:t>
            </w:r>
            <w:r w:rsidR="007569BF">
              <w:rPr>
                <w:rFonts w:ascii="Times New Roman" w:hAnsi="Times New Roman" w:cs="Times New Roman"/>
                <w:sz w:val="28"/>
                <w:szCs w:val="28"/>
              </w:rPr>
              <w:t xml:space="preserve">опікунської ради </w:t>
            </w:r>
            <w:r w:rsidR="007569BF">
              <w:rPr>
                <w:rFonts w:ascii="Times New Roman" w:hAnsi="Times New Roman" w:cs="Times New Roman"/>
                <w:sz w:val="28"/>
                <w:szCs w:val="28"/>
                <w:lang w:val="uk-UA"/>
              </w:rPr>
              <w:t xml:space="preserve"> </w:t>
            </w:r>
          </w:p>
        </w:tc>
      </w:tr>
    </w:tbl>
    <w:p w:rsidR="002E5B60" w:rsidRDefault="002E5B60" w:rsidP="00F17271">
      <w:pPr>
        <w:spacing w:after="0" w:line="240" w:lineRule="auto"/>
        <w:rPr>
          <w:rFonts w:ascii="Times New Roman" w:hAnsi="Times New Roman" w:cs="Times New Roman"/>
          <w:sz w:val="28"/>
          <w:szCs w:val="28"/>
        </w:rPr>
      </w:pPr>
    </w:p>
    <w:p w:rsidR="00F17271" w:rsidRDefault="00F17271" w:rsidP="00F17271">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Керуюча справами (с</w:t>
      </w:r>
      <w:r>
        <w:rPr>
          <w:rFonts w:ascii="Times New Roman" w:eastAsia="Calibri" w:hAnsi="Times New Roman" w:cs="Times New Roman"/>
          <w:sz w:val="28"/>
          <w:szCs w:val="28"/>
        </w:rPr>
        <w:t>екретар) виконавчого</w:t>
      </w:r>
    </w:p>
    <w:p w:rsidR="00F17271" w:rsidRDefault="00F17271" w:rsidP="00F17271">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комітету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F82A47" w:rsidRDefault="00F82A47"/>
    <w:p w:rsidR="00E61D40" w:rsidRDefault="00F82A47" w:rsidP="00F82A47">
      <w:pPr>
        <w:spacing w:after="0" w:line="240" w:lineRule="auto"/>
        <w:ind w:left="4320" w:firstLine="216"/>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lastRenderedPageBreak/>
        <w:t xml:space="preserve"> </w:t>
      </w:r>
    </w:p>
    <w:p w:rsidR="00F82A47" w:rsidRDefault="00E61D40" w:rsidP="00F82A47">
      <w:pPr>
        <w:spacing w:after="0" w:line="240" w:lineRule="auto"/>
        <w:ind w:left="4320" w:firstLine="216"/>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 xml:space="preserve">      </w:t>
      </w:r>
      <w:r w:rsidR="00F82A47">
        <w:rPr>
          <w:rFonts w:ascii="Times New Roman" w:eastAsia="Times New Roman" w:hAnsi="Times New Roman"/>
          <w:sz w:val="28"/>
          <w:szCs w:val="28"/>
          <w:lang w:eastAsia="aa-ET"/>
        </w:rPr>
        <w:t xml:space="preserve">  Додаток 3</w:t>
      </w:r>
    </w:p>
    <w:p w:rsidR="00F82A47" w:rsidRDefault="00F82A47" w:rsidP="00F82A47">
      <w:pPr>
        <w:spacing w:after="0" w:line="240" w:lineRule="auto"/>
        <w:ind w:left="4820"/>
        <w:jc w:val="both"/>
        <w:rPr>
          <w:rFonts w:ascii="Times New Roman" w:eastAsia="Times New Roman" w:hAnsi="Times New Roman"/>
          <w:sz w:val="28"/>
          <w:szCs w:val="28"/>
          <w:lang w:val="aa-ET" w:eastAsia="aa-ET"/>
        </w:rPr>
      </w:pPr>
      <w:r>
        <w:rPr>
          <w:rFonts w:ascii="Times New Roman" w:eastAsia="Times New Roman" w:hAnsi="Times New Roman"/>
          <w:sz w:val="28"/>
          <w:szCs w:val="28"/>
          <w:lang w:eastAsia="aa-ET"/>
        </w:rPr>
        <w:t xml:space="preserve">до рішення виконавчого комітету    </w:t>
      </w:r>
      <w:proofErr w:type="spellStart"/>
      <w:r w:rsidR="00926CA1">
        <w:rPr>
          <w:rFonts w:ascii="Times New Roman" w:eastAsia="Times New Roman" w:hAnsi="Times New Roman"/>
          <w:sz w:val="28"/>
          <w:szCs w:val="28"/>
          <w:lang w:eastAsia="aa-ET"/>
        </w:rPr>
        <w:t>Жовківської</w:t>
      </w:r>
      <w:proofErr w:type="spellEnd"/>
      <w:r w:rsidR="00926CA1">
        <w:rPr>
          <w:rFonts w:ascii="Times New Roman" w:eastAsia="Times New Roman" w:hAnsi="Times New Roman"/>
          <w:sz w:val="28"/>
          <w:szCs w:val="28"/>
          <w:lang w:eastAsia="aa-ET"/>
        </w:rPr>
        <w:t xml:space="preserve"> мі</w:t>
      </w:r>
      <w:r>
        <w:rPr>
          <w:rFonts w:ascii="Times New Roman" w:eastAsia="Times New Roman" w:hAnsi="Times New Roman"/>
          <w:sz w:val="28"/>
          <w:szCs w:val="28"/>
          <w:lang w:eastAsia="aa-ET"/>
        </w:rPr>
        <w:t>ської ради</w:t>
      </w:r>
    </w:p>
    <w:p w:rsidR="00F82A47" w:rsidRDefault="00F82A47" w:rsidP="00F82A47">
      <w:pPr>
        <w:tabs>
          <w:tab w:val="left" w:pos="4678"/>
          <w:tab w:val="left" w:pos="4820"/>
        </w:tabs>
        <w:spacing w:after="0" w:line="240" w:lineRule="auto"/>
        <w:ind w:left="2880" w:firstLine="720"/>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 xml:space="preserve">   </w:t>
      </w:r>
      <w:r>
        <w:rPr>
          <w:rFonts w:ascii="Times New Roman" w:eastAsia="Times New Roman" w:hAnsi="Times New Roman"/>
          <w:sz w:val="28"/>
          <w:szCs w:val="28"/>
          <w:lang w:eastAsia="aa-ET"/>
        </w:rPr>
        <w:tab/>
      </w:r>
      <w:r>
        <w:rPr>
          <w:rFonts w:ascii="Times New Roman" w:eastAsia="Times New Roman" w:hAnsi="Times New Roman"/>
          <w:sz w:val="28"/>
          <w:szCs w:val="28"/>
          <w:lang w:eastAsia="aa-ET"/>
        </w:rPr>
        <w:tab/>
      </w:r>
      <w:r w:rsidR="00926CA1">
        <w:rPr>
          <w:rFonts w:ascii="Times New Roman" w:eastAsia="Times New Roman" w:hAnsi="Times New Roman"/>
          <w:sz w:val="28"/>
          <w:szCs w:val="28"/>
          <w:lang w:eastAsia="aa-ET"/>
        </w:rPr>
        <w:t>від __</w:t>
      </w:r>
      <w:r>
        <w:rPr>
          <w:rFonts w:ascii="Times New Roman" w:eastAsia="Times New Roman" w:hAnsi="Times New Roman"/>
          <w:sz w:val="28"/>
          <w:szCs w:val="28"/>
          <w:lang w:eastAsia="aa-ET"/>
        </w:rPr>
        <w:t xml:space="preserve"> л</w:t>
      </w:r>
      <w:r w:rsidR="00926CA1">
        <w:rPr>
          <w:rFonts w:ascii="Times New Roman" w:eastAsia="Times New Roman" w:hAnsi="Times New Roman"/>
          <w:sz w:val="28"/>
          <w:szCs w:val="28"/>
          <w:lang w:eastAsia="aa-ET"/>
        </w:rPr>
        <w:t>ютого</w:t>
      </w:r>
      <w:r>
        <w:rPr>
          <w:rFonts w:ascii="Times New Roman" w:eastAsia="Times New Roman" w:hAnsi="Times New Roman"/>
          <w:sz w:val="28"/>
          <w:szCs w:val="28"/>
          <w:lang w:eastAsia="aa-ET"/>
        </w:rPr>
        <w:t xml:space="preserve"> 20</w:t>
      </w:r>
      <w:r w:rsidR="00926CA1">
        <w:rPr>
          <w:rFonts w:ascii="Times New Roman" w:eastAsia="Times New Roman" w:hAnsi="Times New Roman"/>
          <w:sz w:val="28"/>
          <w:szCs w:val="28"/>
          <w:lang w:eastAsia="aa-ET"/>
        </w:rPr>
        <w:t>23</w:t>
      </w:r>
      <w:r>
        <w:rPr>
          <w:rFonts w:ascii="Times New Roman" w:eastAsia="Times New Roman" w:hAnsi="Times New Roman"/>
          <w:sz w:val="28"/>
          <w:szCs w:val="28"/>
          <w:lang w:eastAsia="aa-ET"/>
        </w:rPr>
        <w:t xml:space="preserve"> року № </w:t>
      </w:r>
      <w:r w:rsidR="00926CA1">
        <w:rPr>
          <w:rFonts w:ascii="Times New Roman" w:eastAsia="Times New Roman" w:hAnsi="Times New Roman"/>
          <w:sz w:val="28"/>
          <w:szCs w:val="28"/>
          <w:lang w:eastAsia="aa-ET"/>
        </w:rPr>
        <w:t>___</w:t>
      </w:r>
    </w:p>
    <w:p w:rsidR="00F82A47" w:rsidRDefault="00F82A47" w:rsidP="00F82A47">
      <w:pPr>
        <w:spacing w:before="100" w:beforeAutospacing="1" w:after="100" w:afterAutospacing="1" w:line="240" w:lineRule="auto"/>
        <w:jc w:val="both"/>
        <w:rPr>
          <w:rFonts w:ascii="Times New Roman" w:eastAsia="Times New Roman" w:hAnsi="Times New Roman"/>
          <w:b/>
          <w:bCs/>
          <w:sz w:val="24"/>
          <w:szCs w:val="24"/>
          <w:lang w:eastAsia="aa-ET"/>
        </w:rPr>
      </w:pPr>
    </w:p>
    <w:p w:rsidR="00F82A47" w:rsidRDefault="00F82A47" w:rsidP="00F82A47">
      <w:pPr>
        <w:spacing w:after="0" w:line="240" w:lineRule="auto"/>
        <w:jc w:val="center"/>
        <w:rPr>
          <w:rFonts w:ascii="Times New Roman" w:eastAsia="Times New Roman" w:hAnsi="Times New Roman"/>
          <w:sz w:val="28"/>
          <w:szCs w:val="28"/>
          <w:lang w:eastAsia="aa-ET"/>
        </w:rPr>
      </w:pPr>
      <w:r>
        <w:rPr>
          <w:rFonts w:ascii="Times New Roman" w:eastAsia="Times New Roman" w:hAnsi="Times New Roman"/>
          <w:sz w:val="28"/>
          <w:szCs w:val="28"/>
          <w:lang w:eastAsia="aa-ET"/>
        </w:rPr>
        <w:t xml:space="preserve">Перелік документів, </w:t>
      </w:r>
    </w:p>
    <w:p w:rsidR="00F82A47" w:rsidRDefault="00F82A47" w:rsidP="00F82A47">
      <w:pPr>
        <w:spacing w:after="0" w:line="240" w:lineRule="auto"/>
        <w:jc w:val="center"/>
        <w:rPr>
          <w:rFonts w:ascii="Times New Roman" w:eastAsia="Times New Roman" w:hAnsi="Times New Roman"/>
          <w:sz w:val="28"/>
          <w:szCs w:val="28"/>
          <w:lang w:eastAsia="aa-ET"/>
        </w:rPr>
      </w:pPr>
      <w:r>
        <w:rPr>
          <w:rFonts w:ascii="Times New Roman" w:eastAsia="Times New Roman" w:hAnsi="Times New Roman"/>
          <w:sz w:val="28"/>
          <w:szCs w:val="28"/>
          <w:lang w:eastAsia="aa-ET"/>
        </w:rPr>
        <w:t>необхідних для подання заяви до органу опіки та</w:t>
      </w:r>
      <w:r>
        <w:rPr>
          <w:rFonts w:ascii="Times New Roman" w:eastAsia="Times New Roman" w:hAnsi="Times New Roman"/>
          <w:sz w:val="28"/>
          <w:szCs w:val="28"/>
          <w:lang w:eastAsia="aa-ET"/>
        </w:rPr>
        <w:br/>
        <w:t xml:space="preserve">піклування виконавчого комітету </w:t>
      </w:r>
      <w:proofErr w:type="spellStart"/>
      <w:r w:rsidR="00926CA1">
        <w:rPr>
          <w:rFonts w:ascii="Times New Roman" w:eastAsia="Times New Roman" w:hAnsi="Times New Roman"/>
          <w:sz w:val="28"/>
          <w:szCs w:val="28"/>
          <w:lang w:eastAsia="aa-ET"/>
        </w:rPr>
        <w:t>Жовківської</w:t>
      </w:r>
      <w:proofErr w:type="spellEnd"/>
      <w:r w:rsidR="00926CA1">
        <w:rPr>
          <w:rFonts w:ascii="Times New Roman" w:eastAsia="Times New Roman" w:hAnsi="Times New Roman"/>
          <w:sz w:val="28"/>
          <w:szCs w:val="28"/>
          <w:lang w:eastAsia="aa-ET"/>
        </w:rPr>
        <w:t xml:space="preserve"> мі</w:t>
      </w:r>
      <w:r>
        <w:rPr>
          <w:rFonts w:ascii="Times New Roman" w:eastAsia="Times New Roman" w:hAnsi="Times New Roman"/>
          <w:sz w:val="28"/>
          <w:szCs w:val="28"/>
          <w:lang w:eastAsia="aa-ET"/>
        </w:rPr>
        <w:t>ської ради щодо надання висновку про можливість призначення опікуном (піклувальником) над фізичною особою в разі визнання її недієздатною (обмежено дієздатною)</w:t>
      </w:r>
    </w:p>
    <w:p w:rsidR="00F82A47" w:rsidRDefault="00F82A47" w:rsidP="00F82A47">
      <w:pPr>
        <w:spacing w:after="0" w:line="240" w:lineRule="auto"/>
        <w:jc w:val="center"/>
        <w:rPr>
          <w:rFonts w:ascii="Times New Roman" w:eastAsia="Times New Roman" w:hAnsi="Times New Roman"/>
          <w:sz w:val="28"/>
          <w:szCs w:val="28"/>
          <w:lang w:eastAsia="aa-ET"/>
        </w:rPr>
      </w:pP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Заява від потенційного опікуна (піклувальника);</w:t>
      </w: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Копія паспорта потенційного опікуна (піклувальника);</w:t>
      </w: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Копія паспорта підопічного;</w:t>
      </w:r>
    </w:p>
    <w:p w:rsidR="00F82A47" w:rsidRDefault="00792892"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Витяг з реєстру територіальної громади</w:t>
      </w:r>
      <w:r w:rsidR="00F82A47">
        <w:rPr>
          <w:rFonts w:ascii="Times New Roman" w:eastAsia="Times New Roman" w:hAnsi="Times New Roman"/>
          <w:sz w:val="28"/>
          <w:szCs w:val="28"/>
          <w:lang w:eastAsia="aa-ET"/>
        </w:rPr>
        <w:t xml:space="preserve"> потенційного опікуна (піклувальника);</w:t>
      </w:r>
    </w:p>
    <w:p w:rsidR="00F82A47" w:rsidRDefault="00792892"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Витяг з реєстру</w:t>
      </w:r>
      <w:r w:rsidR="00F82A47">
        <w:rPr>
          <w:rFonts w:ascii="Times New Roman" w:eastAsia="Times New Roman" w:hAnsi="Times New Roman"/>
          <w:sz w:val="28"/>
          <w:szCs w:val="28"/>
          <w:lang w:eastAsia="aa-ET"/>
        </w:rPr>
        <w:t xml:space="preserve"> підопічного (в разі реєстрації за різними адресами з потенційним опікуном (піклувальником);</w:t>
      </w: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Копії документів, що підтверджують родинні стосунки потенційного опікуна (піклувальника) з підопічним (у разі наявності);</w:t>
      </w: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 xml:space="preserve">Копія довідки МСЕК підопічного (у разі наявності) або рішення суду щодо визнання </w:t>
      </w:r>
      <w:r w:rsidR="00E131F3">
        <w:rPr>
          <w:rFonts w:ascii="Times New Roman" w:eastAsia="Times New Roman" w:hAnsi="Times New Roman"/>
          <w:sz w:val="28"/>
          <w:szCs w:val="28"/>
          <w:lang w:eastAsia="aa-ET"/>
        </w:rPr>
        <w:t xml:space="preserve">особи </w:t>
      </w:r>
      <w:r>
        <w:rPr>
          <w:rFonts w:ascii="Times New Roman" w:eastAsia="Times New Roman" w:hAnsi="Times New Roman"/>
          <w:sz w:val="28"/>
          <w:szCs w:val="28"/>
          <w:lang w:eastAsia="aa-ET"/>
        </w:rPr>
        <w:t>недієздатно</w:t>
      </w:r>
      <w:r w:rsidR="00E131F3">
        <w:rPr>
          <w:rFonts w:ascii="Times New Roman" w:eastAsia="Times New Roman" w:hAnsi="Times New Roman"/>
          <w:sz w:val="28"/>
          <w:szCs w:val="28"/>
          <w:lang w:eastAsia="aa-ET"/>
        </w:rPr>
        <w:t>ю</w:t>
      </w:r>
      <w:r>
        <w:rPr>
          <w:rFonts w:ascii="Times New Roman" w:eastAsia="Times New Roman" w:hAnsi="Times New Roman"/>
          <w:sz w:val="28"/>
          <w:szCs w:val="28"/>
          <w:lang w:eastAsia="aa-ET"/>
        </w:rPr>
        <w:t>;</w:t>
      </w: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Висновок про стан здоров’я потенційного опікуна (піклувальника);</w:t>
      </w: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Довідка про доходи потенційного опікуна (піклувальника) за останні 6 місяців;</w:t>
      </w: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Характеристика з місця роботи (</w:t>
      </w:r>
      <w:r w:rsidR="00D310A5">
        <w:rPr>
          <w:rFonts w:ascii="Times New Roman" w:eastAsia="Times New Roman" w:hAnsi="Times New Roman"/>
          <w:sz w:val="28"/>
          <w:szCs w:val="28"/>
          <w:lang w:eastAsia="aa-ET"/>
        </w:rPr>
        <w:t xml:space="preserve"> чи </w:t>
      </w:r>
      <w:r>
        <w:rPr>
          <w:rFonts w:ascii="Times New Roman" w:eastAsia="Times New Roman" w:hAnsi="Times New Roman"/>
          <w:sz w:val="28"/>
          <w:szCs w:val="28"/>
          <w:lang w:eastAsia="aa-ET"/>
        </w:rPr>
        <w:t>з місця проживання) на потенційного опікуна (піклувальника);</w:t>
      </w: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Копії документів про наявність власного житла (або користування) у потенційного опікуна (піклувальника);</w:t>
      </w:r>
    </w:p>
    <w:p w:rsidR="00F82A47" w:rsidRDefault="00F82A47" w:rsidP="00F82A47">
      <w:pPr>
        <w:numPr>
          <w:ilvl w:val="0"/>
          <w:numId w:val="2"/>
        </w:num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Копії документів про наявність (відсутність) у власності житла (або іншого майна) підопічного.</w:t>
      </w:r>
    </w:p>
    <w:p w:rsidR="00F82A47" w:rsidRDefault="00F82A47" w:rsidP="00F82A47">
      <w:p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 </w:t>
      </w:r>
    </w:p>
    <w:p w:rsidR="00F82A47" w:rsidRDefault="00F82A47" w:rsidP="00F82A47">
      <w:p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b/>
          <w:bCs/>
          <w:sz w:val="28"/>
          <w:szCs w:val="28"/>
          <w:lang w:eastAsia="aa-ET"/>
        </w:rPr>
        <w:t> </w:t>
      </w:r>
    </w:p>
    <w:p w:rsidR="00F82A47" w:rsidRDefault="00F82A47" w:rsidP="00F82A47">
      <w:pPr>
        <w:spacing w:after="0" w:line="240" w:lineRule="auto"/>
        <w:rPr>
          <w:rFonts w:ascii="Times New Roman" w:eastAsia="Calibri" w:hAnsi="Times New Roman"/>
          <w:sz w:val="28"/>
          <w:szCs w:val="28"/>
        </w:rPr>
      </w:pPr>
      <w:r>
        <w:rPr>
          <w:rFonts w:ascii="Times New Roman" w:hAnsi="Times New Roman"/>
          <w:sz w:val="28"/>
          <w:szCs w:val="28"/>
        </w:rPr>
        <w:t>Керуюча справами (секретар) виконавчого</w:t>
      </w:r>
    </w:p>
    <w:p w:rsidR="00F82A47" w:rsidRDefault="00F82A47" w:rsidP="00F82A47">
      <w:pPr>
        <w:spacing w:after="0" w:line="240" w:lineRule="auto"/>
        <w:rPr>
          <w:rFonts w:ascii="Times New Roman" w:hAnsi="Times New Roman"/>
          <w:sz w:val="28"/>
          <w:szCs w:val="28"/>
        </w:rPr>
      </w:pPr>
      <w:r>
        <w:rPr>
          <w:rFonts w:ascii="Times New Roman" w:hAnsi="Times New Roman"/>
          <w:sz w:val="28"/>
          <w:szCs w:val="28"/>
        </w:rPr>
        <w:t>комітету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82A47" w:rsidRDefault="00F82A47" w:rsidP="00F82A47">
      <w:pPr>
        <w:spacing w:before="100" w:beforeAutospacing="1" w:after="100" w:afterAutospacing="1" w:line="240" w:lineRule="auto"/>
        <w:jc w:val="both"/>
        <w:rPr>
          <w:rFonts w:ascii="Times New Roman" w:eastAsia="Times New Roman" w:hAnsi="Times New Roman"/>
          <w:sz w:val="24"/>
          <w:szCs w:val="24"/>
          <w:lang w:eastAsia="aa-ET"/>
        </w:rPr>
      </w:pPr>
    </w:p>
    <w:p w:rsidR="00F82A47" w:rsidRDefault="00F82A47" w:rsidP="00F82A47">
      <w:pPr>
        <w:spacing w:after="0" w:line="240" w:lineRule="auto"/>
        <w:jc w:val="both"/>
        <w:rPr>
          <w:rFonts w:ascii="Times New Roman" w:eastAsia="Times New Roman" w:hAnsi="Times New Roman"/>
          <w:sz w:val="28"/>
          <w:szCs w:val="28"/>
          <w:lang w:eastAsia="aa-ET"/>
        </w:rPr>
      </w:pPr>
      <w:r>
        <w:rPr>
          <w:rFonts w:ascii="Times New Roman" w:eastAsia="Times New Roman" w:hAnsi="Times New Roman"/>
          <w:sz w:val="24"/>
          <w:szCs w:val="24"/>
          <w:lang w:eastAsia="aa-ET"/>
        </w:rPr>
        <w:t> </w:t>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8"/>
          <w:szCs w:val="28"/>
          <w:lang w:eastAsia="aa-ET"/>
        </w:rPr>
        <w:t xml:space="preserve"> </w:t>
      </w:r>
    </w:p>
    <w:p w:rsidR="00F82A47" w:rsidRDefault="00F82A47" w:rsidP="00F82A47">
      <w:pPr>
        <w:spacing w:after="0" w:line="240" w:lineRule="auto"/>
        <w:jc w:val="both"/>
        <w:rPr>
          <w:rFonts w:ascii="Times New Roman" w:eastAsia="Times New Roman" w:hAnsi="Times New Roman"/>
          <w:sz w:val="28"/>
          <w:szCs w:val="28"/>
          <w:lang w:eastAsia="aa-ET"/>
        </w:rPr>
      </w:pPr>
    </w:p>
    <w:p w:rsidR="00F82A47" w:rsidRDefault="00F82A47" w:rsidP="00F82A47">
      <w:pPr>
        <w:spacing w:after="0" w:line="240" w:lineRule="auto"/>
        <w:jc w:val="both"/>
        <w:rPr>
          <w:rFonts w:ascii="Times New Roman" w:eastAsia="Times New Roman" w:hAnsi="Times New Roman"/>
          <w:sz w:val="28"/>
          <w:szCs w:val="28"/>
          <w:lang w:eastAsia="aa-ET"/>
        </w:rPr>
      </w:pPr>
    </w:p>
    <w:p w:rsidR="00F82A47" w:rsidRDefault="00F82A47" w:rsidP="002E5B60">
      <w:pPr>
        <w:spacing w:after="0" w:line="240" w:lineRule="auto"/>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lastRenderedPageBreak/>
        <w:tab/>
      </w:r>
      <w:r>
        <w:rPr>
          <w:rFonts w:ascii="Times New Roman" w:eastAsia="Times New Roman" w:hAnsi="Times New Roman"/>
          <w:sz w:val="28"/>
          <w:szCs w:val="28"/>
          <w:lang w:eastAsia="aa-ET"/>
        </w:rPr>
        <w:tab/>
      </w:r>
      <w:r>
        <w:rPr>
          <w:rFonts w:ascii="Times New Roman" w:eastAsia="Times New Roman" w:hAnsi="Times New Roman"/>
          <w:sz w:val="28"/>
          <w:szCs w:val="28"/>
          <w:lang w:eastAsia="aa-ET"/>
        </w:rPr>
        <w:tab/>
      </w:r>
      <w:r>
        <w:rPr>
          <w:rFonts w:ascii="Times New Roman" w:eastAsia="Times New Roman" w:hAnsi="Times New Roman"/>
          <w:sz w:val="28"/>
          <w:szCs w:val="28"/>
          <w:lang w:eastAsia="aa-ET"/>
        </w:rPr>
        <w:tab/>
      </w:r>
      <w:r>
        <w:rPr>
          <w:rFonts w:ascii="Times New Roman" w:eastAsia="Times New Roman" w:hAnsi="Times New Roman"/>
          <w:sz w:val="28"/>
          <w:szCs w:val="28"/>
          <w:lang w:eastAsia="aa-ET"/>
        </w:rPr>
        <w:tab/>
      </w:r>
      <w:r>
        <w:rPr>
          <w:rFonts w:ascii="Times New Roman" w:eastAsia="Times New Roman" w:hAnsi="Times New Roman"/>
          <w:sz w:val="28"/>
          <w:szCs w:val="28"/>
          <w:lang w:eastAsia="aa-ET"/>
        </w:rPr>
        <w:tab/>
      </w:r>
      <w:r>
        <w:rPr>
          <w:rFonts w:ascii="Times New Roman" w:eastAsia="Times New Roman" w:hAnsi="Times New Roman"/>
          <w:sz w:val="28"/>
          <w:szCs w:val="28"/>
          <w:lang w:eastAsia="aa-ET"/>
        </w:rPr>
        <w:tab/>
      </w:r>
      <w:bookmarkStart w:id="2" w:name="_Hlk13056445"/>
      <w:r w:rsidR="002E5B60">
        <w:rPr>
          <w:rFonts w:ascii="Times New Roman" w:eastAsia="Times New Roman" w:hAnsi="Times New Roman"/>
          <w:sz w:val="28"/>
          <w:szCs w:val="28"/>
          <w:lang w:eastAsia="aa-ET"/>
        </w:rPr>
        <w:t xml:space="preserve">          </w:t>
      </w:r>
      <w:r>
        <w:rPr>
          <w:rFonts w:ascii="Times New Roman" w:eastAsia="Times New Roman" w:hAnsi="Times New Roman"/>
          <w:sz w:val="28"/>
          <w:szCs w:val="28"/>
          <w:lang w:eastAsia="aa-ET"/>
        </w:rPr>
        <w:t xml:space="preserve">Додаток </w:t>
      </w:r>
      <w:r w:rsidR="002E5B60">
        <w:rPr>
          <w:rFonts w:ascii="Times New Roman" w:eastAsia="Times New Roman" w:hAnsi="Times New Roman"/>
          <w:sz w:val="28"/>
          <w:szCs w:val="28"/>
          <w:lang w:eastAsia="aa-ET"/>
        </w:rPr>
        <w:t>4</w:t>
      </w:r>
    </w:p>
    <w:p w:rsidR="00F82A47" w:rsidRDefault="00F82A47" w:rsidP="00F82A47">
      <w:pPr>
        <w:spacing w:after="0" w:line="240" w:lineRule="auto"/>
        <w:ind w:left="5670"/>
        <w:rPr>
          <w:rFonts w:ascii="Times New Roman" w:eastAsia="Times New Roman" w:hAnsi="Times New Roman"/>
          <w:sz w:val="28"/>
          <w:szCs w:val="28"/>
          <w:lang w:eastAsia="aa-ET"/>
        </w:rPr>
      </w:pPr>
      <w:r>
        <w:rPr>
          <w:rFonts w:ascii="Times New Roman" w:eastAsia="Times New Roman" w:hAnsi="Times New Roman"/>
          <w:sz w:val="28"/>
          <w:szCs w:val="28"/>
          <w:lang w:eastAsia="aa-ET"/>
        </w:rPr>
        <w:t xml:space="preserve">до рішення виконавчого комітету  </w:t>
      </w:r>
      <w:proofErr w:type="spellStart"/>
      <w:r w:rsidR="00E65DCC">
        <w:rPr>
          <w:rFonts w:ascii="Times New Roman" w:eastAsia="Times New Roman" w:hAnsi="Times New Roman"/>
          <w:sz w:val="28"/>
          <w:szCs w:val="28"/>
          <w:lang w:eastAsia="aa-ET"/>
        </w:rPr>
        <w:t>Жовків</w:t>
      </w:r>
      <w:r>
        <w:rPr>
          <w:rFonts w:ascii="Times New Roman" w:eastAsia="Times New Roman" w:hAnsi="Times New Roman"/>
          <w:sz w:val="28"/>
          <w:szCs w:val="28"/>
          <w:lang w:eastAsia="aa-ET"/>
        </w:rPr>
        <w:t>ської</w:t>
      </w:r>
      <w:proofErr w:type="spellEnd"/>
      <w:r w:rsidR="00E65DCC">
        <w:rPr>
          <w:rFonts w:ascii="Times New Roman" w:eastAsia="Times New Roman" w:hAnsi="Times New Roman"/>
          <w:sz w:val="28"/>
          <w:szCs w:val="28"/>
          <w:lang w:eastAsia="aa-ET"/>
        </w:rPr>
        <w:t xml:space="preserve"> міської</w:t>
      </w:r>
      <w:r>
        <w:rPr>
          <w:rFonts w:ascii="Times New Roman" w:eastAsia="Times New Roman" w:hAnsi="Times New Roman"/>
          <w:sz w:val="28"/>
          <w:szCs w:val="28"/>
          <w:lang w:eastAsia="aa-ET"/>
        </w:rPr>
        <w:t xml:space="preserve"> ради </w:t>
      </w:r>
      <w:r w:rsidR="00E65DCC">
        <w:rPr>
          <w:rFonts w:ascii="Times New Roman" w:eastAsia="Times New Roman" w:hAnsi="Times New Roman"/>
          <w:sz w:val="28"/>
          <w:szCs w:val="28"/>
          <w:lang w:eastAsia="aa-ET"/>
        </w:rPr>
        <w:t>від __</w:t>
      </w:r>
      <w:r>
        <w:rPr>
          <w:rFonts w:ascii="Times New Roman" w:eastAsia="Times New Roman" w:hAnsi="Times New Roman"/>
          <w:sz w:val="28"/>
          <w:szCs w:val="28"/>
          <w:lang w:eastAsia="aa-ET"/>
        </w:rPr>
        <w:t xml:space="preserve"> л</w:t>
      </w:r>
      <w:r w:rsidR="00E65DCC">
        <w:rPr>
          <w:rFonts w:ascii="Times New Roman" w:eastAsia="Times New Roman" w:hAnsi="Times New Roman"/>
          <w:sz w:val="28"/>
          <w:szCs w:val="28"/>
          <w:lang w:eastAsia="aa-ET"/>
        </w:rPr>
        <w:t>ютого</w:t>
      </w:r>
      <w:r>
        <w:rPr>
          <w:rFonts w:ascii="Times New Roman" w:eastAsia="Times New Roman" w:hAnsi="Times New Roman"/>
          <w:sz w:val="28"/>
          <w:szCs w:val="28"/>
          <w:lang w:eastAsia="aa-ET"/>
        </w:rPr>
        <w:t xml:space="preserve"> 20</w:t>
      </w:r>
      <w:r w:rsidR="00E65DCC">
        <w:rPr>
          <w:rFonts w:ascii="Times New Roman" w:eastAsia="Times New Roman" w:hAnsi="Times New Roman"/>
          <w:sz w:val="28"/>
          <w:szCs w:val="28"/>
          <w:lang w:eastAsia="aa-ET"/>
        </w:rPr>
        <w:t>23</w:t>
      </w:r>
      <w:r>
        <w:rPr>
          <w:rFonts w:ascii="Times New Roman" w:eastAsia="Times New Roman" w:hAnsi="Times New Roman"/>
          <w:sz w:val="28"/>
          <w:szCs w:val="28"/>
          <w:lang w:eastAsia="aa-ET"/>
        </w:rPr>
        <w:t xml:space="preserve"> року</w:t>
      </w:r>
      <w:r w:rsidR="002E5B60">
        <w:rPr>
          <w:rFonts w:ascii="Times New Roman" w:eastAsia="Times New Roman" w:hAnsi="Times New Roman"/>
          <w:sz w:val="28"/>
          <w:szCs w:val="28"/>
          <w:lang w:eastAsia="aa-ET"/>
        </w:rPr>
        <w:t xml:space="preserve"> №</w:t>
      </w:r>
    </w:p>
    <w:p w:rsidR="00F82A47" w:rsidRDefault="00F82A47" w:rsidP="00F82A47">
      <w:pPr>
        <w:spacing w:after="0" w:line="240" w:lineRule="auto"/>
        <w:ind w:firstLine="720"/>
        <w:rPr>
          <w:rFonts w:ascii="Times New Roman" w:eastAsia="Times New Roman" w:hAnsi="Times New Roman"/>
          <w:sz w:val="28"/>
          <w:szCs w:val="28"/>
          <w:lang w:val="aa-ET" w:eastAsia="aa-ET"/>
        </w:rPr>
      </w:pPr>
      <w:r>
        <w:rPr>
          <w:rFonts w:ascii="Times New Roman" w:eastAsia="Times New Roman" w:hAnsi="Times New Roman"/>
          <w:sz w:val="28"/>
          <w:szCs w:val="28"/>
          <w:lang w:eastAsia="aa-ET"/>
        </w:rPr>
        <w:t xml:space="preserve">                       </w:t>
      </w:r>
      <w:r>
        <w:rPr>
          <w:rFonts w:ascii="Times New Roman" w:eastAsia="Times New Roman" w:hAnsi="Times New Roman"/>
          <w:sz w:val="28"/>
          <w:szCs w:val="28"/>
          <w:lang w:eastAsia="aa-ET"/>
        </w:rPr>
        <w:tab/>
      </w:r>
      <w:r>
        <w:rPr>
          <w:rFonts w:ascii="Times New Roman" w:eastAsia="Times New Roman" w:hAnsi="Times New Roman"/>
          <w:sz w:val="28"/>
          <w:szCs w:val="28"/>
          <w:lang w:eastAsia="aa-ET"/>
        </w:rPr>
        <w:tab/>
      </w:r>
      <w:r>
        <w:rPr>
          <w:rFonts w:ascii="Times New Roman" w:eastAsia="Times New Roman" w:hAnsi="Times New Roman"/>
          <w:sz w:val="28"/>
          <w:szCs w:val="28"/>
          <w:lang w:eastAsia="aa-ET"/>
        </w:rPr>
        <w:tab/>
      </w:r>
      <w:r>
        <w:rPr>
          <w:rFonts w:ascii="Times New Roman" w:eastAsia="Times New Roman" w:hAnsi="Times New Roman"/>
          <w:sz w:val="28"/>
          <w:szCs w:val="28"/>
          <w:lang w:eastAsia="aa-ET"/>
        </w:rPr>
        <w:tab/>
        <w:t xml:space="preserve">         </w:t>
      </w:r>
    </w:p>
    <w:p w:rsidR="002E5B60" w:rsidRDefault="002E5B60" w:rsidP="00F82A47">
      <w:pPr>
        <w:spacing w:after="0" w:line="240" w:lineRule="auto"/>
        <w:jc w:val="center"/>
        <w:rPr>
          <w:rFonts w:ascii="Times New Roman" w:eastAsia="Times New Roman" w:hAnsi="Times New Roman"/>
          <w:sz w:val="24"/>
          <w:szCs w:val="24"/>
          <w:lang w:eastAsia="aa-ET"/>
        </w:rPr>
      </w:pPr>
    </w:p>
    <w:p w:rsidR="00F82A47" w:rsidRDefault="00F82A47" w:rsidP="00F82A47">
      <w:pPr>
        <w:spacing w:after="0" w:line="240" w:lineRule="auto"/>
        <w:jc w:val="center"/>
        <w:rPr>
          <w:rFonts w:ascii="Times New Roman" w:eastAsia="Times New Roman" w:hAnsi="Times New Roman"/>
          <w:sz w:val="24"/>
          <w:szCs w:val="24"/>
          <w:lang w:eastAsia="aa-ET"/>
        </w:rPr>
      </w:pPr>
      <w:r>
        <w:rPr>
          <w:rFonts w:ascii="Times New Roman" w:eastAsia="Times New Roman" w:hAnsi="Times New Roman"/>
          <w:sz w:val="24"/>
          <w:szCs w:val="24"/>
          <w:lang w:eastAsia="aa-ET"/>
        </w:rPr>
        <w:t>АКТ</w:t>
      </w:r>
    </w:p>
    <w:p w:rsidR="00F82A47" w:rsidRDefault="00F82A47" w:rsidP="00F82A47">
      <w:pPr>
        <w:spacing w:after="0" w:line="240" w:lineRule="auto"/>
        <w:jc w:val="center"/>
        <w:rPr>
          <w:rFonts w:ascii="Times New Roman" w:eastAsia="Times New Roman" w:hAnsi="Times New Roman"/>
          <w:sz w:val="24"/>
          <w:szCs w:val="24"/>
          <w:lang w:eastAsia="aa-ET"/>
        </w:rPr>
      </w:pPr>
      <w:r>
        <w:rPr>
          <w:rFonts w:ascii="Times New Roman" w:eastAsia="Times New Roman" w:hAnsi="Times New Roman"/>
          <w:sz w:val="24"/>
          <w:szCs w:val="24"/>
          <w:lang w:eastAsia="aa-ET"/>
        </w:rPr>
        <w:t>Обстеження матеріально-побутових умов сім’ї майбутнього опікуна (піклувальника)</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 _____________________________________________________________________________</w:t>
      </w:r>
    </w:p>
    <w:p w:rsidR="00F82A47" w:rsidRDefault="00F82A47" w:rsidP="00F82A47">
      <w:pPr>
        <w:spacing w:after="0" w:line="240" w:lineRule="auto"/>
        <w:jc w:val="both"/>
        <w:rPr>
          <w:rFonts w:ascii="Times New Roman" w:eastAsia="Times New Roman" w:hAnsi="Times New Roman"/>
          <w:sz w:val="24"/>
          <w:szCs w:val="24"/>
          <w:lang w:val="aa-ET" w:eastAsia="aa-ET"/>
        </w:rPr>
      </w:pPr>
      <w:r>
        <w:rPr>
          <w:rFonts w:ascii="Times New Roman" w:eastAsia="Times New Roman" w:hAnsi="Times New Roman"/>
          <w:sz w:val="24"/>
          <w:szCs w:val="24"/>
          <w:lang w:eastAsia="aa-ET"/>
        </w:rPr>
        <w:t>(прізвище, ім’я, по батькові голови сім’ї)</w:t>
      </w:r>
    </w:p>
    <w:p w:rsidR="00F82A47" w:rsidRDefault="00F82A47" w:rsidP="00F82A47">
      <w:pPr>
        <w:spacing w:after="0" w:line="240" w:lineRule="auto"/>
        <w:jc w:val="both"/>
        <w:rPr>
          <w:rFonts w:ascii="Times New Roman" w:eastAsia="Times New Roman" w:hAnsi="Times New Roman"/>
          <w:sz w:val="24"/>
          <w:szCs w:val="24"/>
          <w:lang w:eastAsia="aa-ET"/>
        </w:rPr>
      </w:pP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_____________________________________________________________________________</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(місце роботи) ________________________________________________________________</w:t>
      </w:r>
    </w:p>
    <w:p w:rsidR="00F82A47" w:rsidRDefault="00F82A47" w:rsidP="00F82A47">
      <w:pPr>
        <w:spacing w:after="0" w:line="240" w:lineRule="auto"/>
        <w:rPr>
          <w:rFonts w:ascii="Times New Roman" w:eastAsia="Times New Roman" w:hAnsi="Times New Roman"/>
          <w:sz w:val="24"/>
          <w:szCs w:val="24"/>
          <w:lang w:val="aa-ET" w:eastAsia="aa-ET"/>
        </w:rPr>
      </w:pPr>
      <w:r>
        <w:rPr>
          <w:rFonts w:ascii="Times New Roman" w:eastAsia="Times New Roman" w:hAnsi="Times New Roman"/>
          <w:sz w:val="24"/>
          <w:szCs w:val="24"/>
          <w:lang w:eastAsia="aa-ET"/>
        </w:rPr>
        <w:t xml:space="preserve">Яка (який) проживає за </w:t>
      </w:r>
      <w:proofErr w:type="spellStart"/>
      <w:r>
        <w:rPr>
          <w:rFonts w:ascii="Times New Roman" w:eastAsia="Times New Roman" w:hAnsi="Times New Roman"/>
          <w:sz w:val="24"/>
          <w:szCs w:val="24"/>
          <w:lang w:eastAsia="aa-ET"/>
        </w:rPr>
        <w:t>адресою</w:t>
      </w:r>
      <w:proofErr w:type="spellEnd"/>
      <w:r>
        <w:rPr>
          <w:rFonts w:ascii="Times New Roman" w:eastAsia="Times New Roman" w:hAnsi="Times New Roman"/>
          <w:sz w:val="24"/>
          <w:szCs w:val="24"/>
          <w:lang w:eastAsia="aa-ET"/>
        </w:rPr>
        <w:t>: _________________________</w:t>
      </w:r>
      <w:r>
        <w:rPr>
          <w:rFonts w:ascii="Times New Roman" w:eastAsia="Times New Roman" w:hAnsi="Times New Roman"/>
          <w:sz w:val="24"/>
          <w:szCs w:val="24"/>
          <w:lang w:eastAsia="aa-ET"/>
        </w:rPr>
        <w:br/>
        <w:t>_____________________________________________________________________________</w:t>
      </w:r>
    </w:p>
    <w:p w:rsidR="00F82A47" w:rsidRDefault="00F82A47" w:rsidP="00F82A47">
      <w:pPr>
        <w:spacing w:before="100" w:beforeAutospacing="1" w:after="100" w:afterAutospacing="1"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«____»_____________20</w:t>
      </w:r>
      <w:r>
        <w:rPr>
          <w:rFonts w:ascii="Times New Roman" w:eastAsia="Times New Roman" w:hAnsi="Times New Roman"/>
          <w:sz w:val="24"/>
          <w:szCs w:val="24"/>
          <w:lang w:eastAsia="aa-ET"/>
        </w:rPr>
        <w:softHyphen/>
      </w:r>
      <w:r>
        <w:rPr>
          <w:rFonts w:ascii="Times New Roman" w:eastAsia="Times New Roman" w:hAnsi="Times New Roman"/>
          <w:sz w:val="24"/>
          <w:szCs w:val="24"/>
          <w:lang w:eastAsia="aa-ET"/>
        </w:rPr>
        <w:softHyphen/>
      </w:r>
      <w:r>
        <w:rPr>
          <w:rFonts w:ascii="Times New Roman" w:eastAsia="Times New Roman" w:hAnsi="Times New Roman"/>
          <w:sz w:val="24"/>
          <w:szCs w:val="24"/>
          <w:lang w:eastAsia="aa-ET"/>
        </w:rPr>
        <w:softHyphen/>
        <w:t>___р.</w:t>
      </w:r>
    </w:p>
    <w:p w:rsidR="00F82A47" w:rsidRDefault="00F82A47" w:rsidP="00F82A47">
      <w:pPr>
        <w:spacing w:before="100" w:beforeAutospacing="1" w:after="100" w:afterAutospacing="1"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Комісією у  складі: _____________________________________________________________</w:t>
      </w:r>
    </w:p>
    <w:p w:rsidR="00F82A47" w:rsidRDefault="00F82A47" w:rsidP="00F82A47">
      <w:pPr>
        <w:spacing w:before="100" w:beforeAutospacing="1" w:after="100" w:afterAutospacing="1"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____________________________________________________________________________</w:t>
      </w:r>
      <w:r>
        <w:rPr>
          <w:rFonts w:ascii="Times New Roman" w:eastAsia="Times New Roman" w:hAnsi="Times New Roman"/>
          <w:sz w:val="24"/>
          <w:szCs w:val="24"/>
          <w:lang w:eastAsia="aa-ET"/>
        </w:rPr>
        <w:br/>
        <w:t>_____________________________________________________________________________</w:t>
      </w:r>
    </w:p>
    <w:p w:rsidR="00F82A47" w:rsidRDefault="00F82A47" w:rsidP="00F82A47">
      <w:pPr>
        <w:spacing w:before="100" w:beforeAutospacing="1" w:after="100" w:afterAutospacing="1"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встановлено наступне:</w:t>
      </w:r>
    </w:p>
    <w:p w:rsidR="00F82A47" w:rsidRDefault="00F82A47" w:rsidP="00F82A47">
      <w:pPr>
        <w:spacing w:before="100" w:beforeAutospacing="1" w:after="100" w:afterAutospacing="1"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Склад сім</w:t>
      </w:r>
      <w:r w:rsidR="002A3CC1" w:rsidRPr="002A3CC1">
        <w:rPr>
          <w:rFonts w:ascii="Times New Roman" w:eastAsia="Times New Roman" w:hAnsi="Times New Roman"/>
          <w:sz w:val="24"/>
          <w:szCs w:val="24"/>
          <w:lang w:eastAsia="aa-ET"/>
        </w:rPr>
        <w:t>’</w:t>
      </w:r>
      <w:r>
        <w:rPr>
          <w:rFonts w:ascii="Times New Roman" w:eastAsia="Times New Roman" w:hAnsi="Times New Roman"/>
          <w:sz w:val="24"/>
          <w:szCs w:val="24"/>
          <w:lang w:eastAsia="aa-ET"/>
        </w:rPr>
        <w:t>ї (прізвище, ім’я по батькові, місце та дата народження, місце роботи або навчанн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2A47" w:rsidRDefault="00F82A47" w:rsidP="00F82A47">
      <w:pPr>
        <w:spacing w:before="100" w:beforeAutospacing="1" w:after="100" w:afterAutospacing="1"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Характеристика помешкання (побутові умови життя, санітарний стан):</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_______________________________________________________________________________________________________________________________________________________________________________________________________________________________________</w:t>
      </w:r>
    </w:p>
    <w:p w:rsidR="00F82A47" w:rsidRDefault="00F82A47" w:rsidP="00F82A47">
      <w:pPr>
        <w:spacing w:before="100" w:beforeAutospacing="1" w:after="100" w:afterAutospacing="1"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Загальний прибуток сім’ї: членами сім’ї: _________________________________________________________________________________________________________________________________________________________</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Характеристика взаємовідносин між членами сім’ї : ________________________________</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_____________________________________________________________________________</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В зв’язку з чим здійснено перевірку :______________________________________________</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_____________________________________________________________________________</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Висновок комісії :  ____________________________________________________________</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_____________________________________________________________________________</w:t>
      </w:r>
    </w:p>
    <w:p w:rsidR="00F82A47" w:rsidRDefault="00F82A47" w:rsidP="00F82A47">
      <w:pPr>
        <w:spacing w:before="100" w:beforeAutospacing="1" w:after="100" w:afterAutospacing="1"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 xml:space="preserve">Підписи членів комісії :                                                     </w:t>
      </w:r>
    </w:p>
    <w:p w:rsidR="00F82A47" w:rsidRDefault="00F82A47" w:rsidP="00F82A47">
      <w:pPr>
        <w:spacing w:after="0" w:line="240" w:lineRule="auto"/>
        <w:rPr>
          <w:rFonts w:ascii="Times New Roman" w:eastAsia="Calibri" w:hAnsi="Times New Roman"/>
          <w:sz w:val="28"/>
          <w:szCs w:val="28"/>
        </w:rPr>
      </w:pPr>
      <w:r>
        <w:rPr>
          <w:rFonts w:ascii="Times New Roman" w:hAnsi="Times New Roman"/>
          <w:sz w:val="28"/>
          <w:szCs w:val="28"/>
        </w:rPr>
        <w:t>Керуюча справами (секретар) виконавчого</w:t>
      </w:r>
    </w:p>
    <w:p w:rsidR="00F82A47" w:rsidRDefault="00F82A47" w:rsidP="00F82A47">
      <w:pPr>
        <w:spacing w:after="0" w:line="240" w:lineRule="auto"/>
        <w:rPr>
          <w:rFonts w:ascii="Times New Roman" w:hAnsi="Times New Roman"/>
          <w:sz w:val="28"/>
          <w:szCs w:val="28"/>
        </w:rPr>
      </w:pPr>
      <w:r>
        <w:rPr>
          <w:rFonts w:ascii="Times New Roman" w:hAnsi="Times New Roman"/>
          <w:sz w:val="28"/>
          <w:szCs w:val="28"/>
        </w:rPr>
        <w:t xml:space="preserve">комітету </w:t>
      </w:r>
    </w:p>
    <w:p w:rsidR="00A4155C" w:rsidRDefault="00A4155C" w:rsidP="00F82A47">
      <w:pPr>
        <w:spacing w:after="0" w:line="240" w:lineRule="auto"/>
        <w:rPr>
          <w:rFonts w:ascii="Times New Roman" w:hAnsi="Times New Roman"/>
          <w:sz w:val="28"/>
          <w:szCs w:val="28"/>
        </w:rPr>
      </w:pPr>
    </w:p>
    <w:p w:rsidR="00A4155C" w:rsidRDefault="00A4155C" w:rsidP="00F82A47">
      <w:pPr>
        <w:spacing w:after="0" w:line="240" w:lineRule="auto"/>
        <w:rPr>
          <w:rFonts w:ascii="Times New Roman" w:hAnsi="Times New Roman"/>
          <w:sz w:val="28"/>
          <w:szCs w:val="28"/>
        </w:rPr>
      </w:pPr>
    </w:p>
    <w:bookmarkEnd w:id="2"/>
    <w:p w:rsidR="00F82A47" w:rsidRDefault="00F82A47" w:rsidP="00F82A47">
      <w:pPr>
        <w:spacing w:after="0" w:line="240" w:lineRule="auto"/>
        <w:jc w:val="both"/>
        <w:rPr>
          <w:rFonts w:ascii="Times New Roman" w:eastAsia="Times New Roman" w:hAnsi="Times New Roman"/>
          <w:sz w:val="28"/>
          <w:szCs w:val="28"/>
          <w:lang w:eastAsia="aa-ET"/>
        </w:rPr>
      </w:pPr>
      <w:r>
        <w:rPr>
          <w:rFonts w:ascii="Times New Roman" w:eastAsia="Times New Roman" w:hAnsi="Times New Roman"/>
          <w:b/>
          <w:bCs/>
          <w:sz w:val="24"/>
          <w:szCs w:val="24"/>
          <w:lang w:eastAsia="aa-ET"/>
        </w:rPr>
        <w:t> </w:t>
      </w:r>
      <w:r>
        <w:rPr>
          <w:rFonts w:ascii="Times New Roman" w:eastAsia="Times New Roman" w:hAnsi="Times New Roman"/>
          <w:sz w:val="24"/>
          <w:szCs w:val="24"/>
          <w:lang w:eastAsia="aa-ET"/>
        </w:rPr>
        <w:t xml:space="preserve">           </w:t>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Pr>
          <w:rFonts w:ascii="Times New Roman" w:eastAsia="Times New Roman" w:hAnsi="Times New Roman"/>
          <w:sz w:val="24"/>
          <w:szCs w:val="24"/>
          <w:lang w:eastAsia="aa-ET"/>
        </w:rPr>
        <w:tab/>
      </w:r>
      <w:r w:rsidR="002E5B60">
        <w:rPr>
          <w:rFonts w:ascii="Times New Roman" w:eastAsia="Times New Roman" w:hAnsi="Times New Roman"/>
          <w:sz w:val="24"/>
          <w:szCs w:val="24"/>
          <w:lang w:eastAsia="aa-ET"/>
        </w:rPr>
        <w:t xml:space="preserve">   </w:t>
      </w:r>
      <w:r>
        <w:rPr>
          <w:rFonts w:ascii="Times New Roman" w:eastAsia="Times New Roman" w:hAnsi="Times New Roman"/>
          <w:sz w:val="28"/>
          <w:szCs w:val="28"/>
          <w:lang w:eastAsia="aa-ET"/>
        </w:rPr>
        <w:t xml:space="preserve">Додаток </w:t>
      </w:r>
      <w:r w:rsidR="002E5B60">
        <w:rPr>
          <w:rFonts w:ascii="Times New Roman" w:eastAsia="Times New Roman" w:hAnsi="Times New Roman"/>
          <w:sz w:val="28"/>
          <w:szCs w:val="28"/>
          <w:lang w:eastAsia="aa-ET"/>
        </w:rPr>
        <w:t>5</w:t>
      </w:r>
    </w:p>
    <w:p w:rsidR="00F82A47" w:rsidRDefault="00F82A47" w:rsidP="00F82A47">
      <w:pPr>
        <w:spacing w:after="0" w:line="240" w:lineRule="auto"/>
        <w:ind w:left="5760"/>
        <w:rPr>
          <w:rFonts w:ascii="Times New Roman" w:eastAsia="Times New Roman" w:hAnsi="Times New Roman"/>
          <w:sz w:val="28"/>
          <w:szCs w:val="28"/>
          <w:lang w:val="aa-ET" w:eastAsia="aa-ET"/>
        </w:rPr>
      </w:pPr>
      <w:r>
        <w:rPr>
          <w:rFonts w:ascii="Times New Roman" w:eastAsia="Times New Roman" w:hAnsi="Times New Roman"/>
          <w:sz w:val="28"/>
          <w:szCs w:val="28"/>
          <w:lang w:eastAsia="aa-ET"/>
        </w:rPr>
        <w:t xml:space="preserve">до рішення виконавчого комітету </w:t>
      </w:r>
      <w:proofErr w:type="spellStart"/>
      <w:r w:rsidR="00A4155C">
        <w:rPr>
          <w:rFonts w:ascii="Times New Roman" w:eastAsia="Times New Roman" w:hAnsi="Times New Roman"/>
          <w:sz w:val="28"/>
          <w:szCs w:val="28"/>
          <w:lang w:eastAsia="aa-ET"/>
        </w:rPr>
        <w:t>Жовків</w:t>
      </w:r>
      <w:r>
        <w:rPr>
          <w:rFonts w:ascii="Times New Roman" w:eastAsia="Times New Roman" w:hAnsi="Times New Roman"/>
          <w:sz w:val="28"/>
          <w:szCs w:val="28"/>
          <w:lang w:eastAsia="aa-ET"/>
        </w:rPr>
        <w:t>ської</w:t>
      </w:r>
      <w:proofErr w:type="spellEnd"/>
      <w:r>
        <w:rPr>
          <w:rFonts w:ascii="Times New Roman" w:eastAsia="Times New Roman" w:hAnsi="Times New Roman"/>
          <w:sz w:val="28"/>
          <w:szCs w:val="28"/>
          <w:lang w:eastAsia="aa-ET"/>
        </w:rPr>
        <w:t xml:space="preserve"> </w:t>
      </w:r>
      <w:r w:rsidR="00A4155C">
        <w:rPr>
          <w:rFonts w:ascii="Times New Roman" w:eastAsia="Times New Roman" w:hAnsi="Times New Roman"/>
          <w:sz w:val="28"/>
          <w:szCs w:val="28"/>
          <w:lang w:eastAsia="aa-ET"/>
        </w:rPr>
        <w:t xml:space="preserve"> міської </w:t>
      </w:r>
      <w:r>
        <w:rPr>
          <w:rFonts w:ascii="Times New Roman" w:eastAsia="Times New Roman" w:hAnsi="Times New Roman"/>
          <w:sz w:val="28"/>
          <w:szCs w:val="28"/>
          <w:lang w:eastAsia="aa-ET"/>
        </w:rPr>
        <w:t xml:space="preserve">ради   </w:t>
      </w:r>
      <w:r w:rsidR="00A4155C">
        <w:rPr>
          <w:rFonts w:ascii="Times New Roman" w:eastAsia="Times New Roman" w:hAnsi="Times New Roman"/>
          <w:sz w:val="28"/>
          <w:szCs w:val="28"/>
          <w:lang w:eastAsia="aa-ET"/>
        </w:rPr>
        <w:t>від __</w:t>
      </w:r>
      <w:r>
        <w:rPr>
          <w:rFonts w:ascii="Times New Roman" w:eastAsia="Times New Roman" w:hAnsi="Times New Roman"/>
          <w:sz w:val="28"/>
          <w:szCs w:val="28"/>
          <w:lang w:eastAsia="aa-ET"/>
        </w:rPr>
        <w:t xml:space="preserve"> л</w:t>
      </w:r>
      <w:r w:rsidR="00A4155C">
        <w:rPr>
          <w:rFonts w:ascii="Times New Roman" w:eastAsia="Times New Roman" w:hAnsi="Times New Roman"/>
          <w:sz w:val="28"/>
          <w:szCs w:val="28"/>
          <w:lang w:eastAsia="aa-ET"/>
        </w:rPr>
        <w:t>ютого</w:t>
      </w:r>
      <w:r>
        <w:rPr>
          <w:rFonts w:ascii="Times New Roman" w:eastAsia="Times New Roman" w:hAnsi="Times New Roman"/>
          <w:sz w:val="28"/>
          <w:szCs w:val="28"/>
          <w:lang w:eastAsia="aa-ET"/>
        </w:rPr>
        <w:t xml:space="preserve"> 20</w:t>
      </w:r>
      <w:r w:rsidR="00A4155C">
        <w:rPr>
          <w:rFonts w:ascii="Times New Roman" w:eastAsia="Times New Roman" w:hAnsi="Times New Roman"/>
          <w:sz w:val="28"/>
          <w:szCs w:val="28"/>
          <w:lang w:eastAsia="aa-ET"/>
        </w:rPr>
        <w:t xml:space="preserve">23 року № </w:t>
      </w:r>
    </w:p>
    <w:p w:rsidR="00F82A47" w:rsidRDefault="00F82A47" w:rsidP="00F82A47">
      <w:pPr>
        <w:spacing w:after="0" w:line="240" w:lineRule="auto"/>
        <w:jc w:val="both"/>
        <w:rPr>
          <w:rFonts w:ascii="Times New Roman" w:eastAsia="Times New Roman" w:hAnsi="Times New Roman"/>
          <w:sz w:val="24"/>
          <w:szCs w:val="24"/>
          <w:lang w:eastAsia="aa-ET"/>
        </w:rPr>
      </w:pPr>
      <w:r>
        <w:rPr>
          <w:rFonts w:ascii="Times New Roman" w:eastAsia="Times New Roman" w:hAnsi="Times New Roman"/>
          <w:sz w:val="24"/>
          <w:szCs w:val="24"/>
          <w:lang w:eastAsia="aa-ET"/>
        </w:rPr>
        <w:t xml:space="preserve">                                                                                          </w:t>
      </w:r>
    </w:p>
    <w:p w:rsidR="00F82A47" w:rsidRDefault="00F82A47" w:rsidP="00F82A47">
      <w:pPr>
        <w:spacing w:after="0" w:line="240" w:lineRule="auto"/>
        <w:jc w:val="both"/>
        <w:rPr>
          <w:rFonts w:ascii="Times New Roman" w:eastAsia="Times New Roman" w:hAnsi="Times New Roman"/>
          <w:sz w:val="24"/>
          <w:szCs w:val="24"/>
          <w:lang w:eastAsia="aa-ET"/>
        </w:rPr>
      </w:pPr>
    </w:p>
    <w:p w:rsidR="00F82A47" w:rsidRDefault="00F82A47" w:rsidP="00F82A47">
      <w:pPr>
        <w:spacing w:after="0" w:line="240" w:lineRule="auto"/>
        <w:jc w:val="center"/>
        <w:rPr>
          <w:rFonts w:ascii="Times New Roman" w:eastAsia="Times New Roman" w:hAnsi="Times New Roman"/>
          <w:sz w:val="28"/>
          <w:szCs w:val="28"/>
          <w:lang w:eastAsia="aa-ET"/>
        </w:rPr>
      </w:pPr>
      <w:r>
        <w:rPr>
          <w:rFonts w:ascii="Times New Roman" w:eastAsia="Times New Roman" w:hAnsi="Times New Roman"/>
          <w:sz w:val="28"/>
          <w:szCs w:val="28"/>
          <w:lang w:eastAsia="aa-ET"/>
        </w:rPr>
        <w:t>ЗВІТ</w:t>
      </w:r>
    </w:p>
    <w:p w:rsidR="00F82A47" w:rsidRDefault="00F82A47" w:rsidP="00F82A47">
      <w:pPr>
        <w:spacing w:after="0" w:line="240" w:lineRule="auto"/>
        <w:jc w:val="center"/>
        <w:rPr>
          <w:rFonts w:ascii="Times New Roman" w:eastAsia="Times New Roman" w:hAnsi="Times New Roman"/>
          <w:sz w:val="28"/>
          <w:szCs w:val="28"/>
          <w:lang w:eastAsia="aa-ET"/>
        </w:rPr>
      </w:pPr>
      <w:r>
        <w:rPr>
          <w:rFonts w:ascii="Times New Roman" w:eastAsia="Times New Roman" w:hAnsi="Times New Roman"/>
          <w:sz w:val="28"/>
          <w:szCs w:val="28"/>
          <w:lang w:eastAsia="aa-ET"/>
        </w:rPr>
        <w:t>опікуна (піклувальника) над повнолітньою недієздатною</w:t>
      </w:r>
    </w:p>
    <w:p w:rsidR="00F82A47" w:rsidRDefault="00F82A47" w:rsidP="00F82A47">
      <w:pPr>
        <w:spacing w:after="0" w:line="240" w:lineRule="auto"/>
        <w:jc w:val="center"/>
        <w:rPr>
          <w:rFonts w:ascii="Times New Roman" w:eastAsia="Times New Roman" w:hAnsi="Times New Roman"/>
          <w:sz w:val="28"/>
          <w:szCs w:val="28"/>
          <w:lang w:eastAsia="aa-ET"/>
        </w:rPr>
      </w:pPr>
      <w:r>
        <w:rPr>
          <w:rFonts w:ascii="Times New Roman" w:eastAsia="Times New Roman" w:hAnsi="Times New Roman"/>
          <w:sz w:val="28"/>
          <w:szCs w:val="28"/>
          <w:lang w:eastAsia="aa-ET"/>
        </w:rPr>
        <w:t xml:space="preserve">(обмежено дієздатною) особою про діяльність </w:t>
      </w:r>
    </w:p>
    <w:p w:rsidR="00F82A47" w:rsidRDefault="00F82A47" w:rsidP="00F82A47">
      <w:pPr>
        <w:spacing w:after="0" w:line="240" w:lineRule="auto"/>
        <w:jc w:val="center"/>
        <w:rPr>
          <w:rFonts w:ascii="Times New Roman" w:eastAsia="Times New Roman" w:hAnsi="Times New Roman"/>
          <w:sz w:val="28"/>
          <w:szCs w:val="28"/>
          <w:lang w:eastAsia="aa-ET"/>
        </w:rPr>
      </w:pPr>
      <w:r>
        <w:rPr>
          <w:rFonts w:ascii="Times New Roman" w:eastAsia="Times New Roman" w:hAnsi="Times New Roman"/>
          <w:sz w:val="28"/>
          <w:szCs w:val="28"/>
          <w:lang w:eastAsia="aa-ET"/>
        </w:rPr>
        <w:t>за 20____рік</w:t>
      </w:r>
    </w:p>
    <w:p w:rsidR="00F82A47" w:rsidRDefault="00F82A47" w:rsidP="00F82A47">
      <w:pPr>
        <w:spacing w:before="100" w:beforeAutospacing="1" w:after="100" w:afterAutospacing="1" w:line="240" w:lineRule="auto"/>
        <w:jc w:val="both"/>
        <w:rPr>
          <w:rFonts w:ascii="Times New Roman" w:eastAsia="Times New Roman" w:hAnsi="Times New Roman"/>
          <w:sz w:val="28"/>
          <w:szCs w:val="28"/>
          <w:lang w:eastAsia="aa-ET"/>
        </w:rPr>
      </w:pPr>
      <w:r>
        <w:rPr>
          <w:rFonts w:ascii="Times New Roman" w:eastAsia="Times New Roman" w:hAnsi="Times New Roman"/>
          <w:sz w:val="24"/>
          <w:szCs w:val="24"/>
          <w:lang w:eastAsia="aa-ET"/>
        </w:rPr>
        <w:t> </w:t>
      </w:r>
    </w:p>
    <w:tbl>
      <w:tblPr>
        <w:tblStyle w:val="a5"/>
        <w:tblW w:w="0" w:type="auto"/>
        <w:tblInd w:w="0" w:type="dxa"/>
        <w:tblLook w:val="04A0" w:firstRow="1" w:lastRow="0" w:firstColumn="1" w:lastColumn="0" w:noHBand="0" w:noVBand="1"/>
      </w:tblPr>
      <w:tblGrid>
        <w:gridCol w:w="846"/>
        <w:gridCol w:w="4961"/>
        <w:gridCol w:w="3538"/>
      </w:tblGrid>
      <w:tr w:rsidR="00F82A47" w:rsidTr="00F82A47">
        <w:tc>
          <w:tcPr>
            <w:tcW w:w="846"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val="uk-UA" w:eastAsia="aa-ET"/>
              </w:rPr>
            </w:pPr>
            <w:r>
              <w:rPr>
                <w:rFonts w:ascii="Times New Roman" w:eastAsia="Times New Roman" w:hAnsi="Times New Roman"/>
                <w:sz w:val="28"/>
                <w:szCs w:val="28"/>
                <w:lang w:val="uk-UA" w:eastAsia="aa-ET"/>
              </w:rPr>
              <w:t>1</w:t>
            </w:r>
          </w:p>
        </w:tc>
        <w:tc>
          <w:tcPr>
            <w:tcW w:w="4961"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Прізвище, ім’я, по батькові опікуна (піклувальника)</w:t>
            </w:r>
          </w:p>
        </w:tc>
        <w:tc>
          <w:tcPr>
            <w:tcW w:w="3538" w:type="dxa"/>
            <w:tcBorders>
              <w:top w:val="single" w:sz="4" w:space="0" w:color="auto"/>
              <w:left w:val="single" w:sz="4" w:space="0" w:color="auto"/>
              <w:bottom w:val="single" w:sz="4" w:space="0" w:color="auto"/>
              <w:right w:val="single" w:sz="4" w:space="0" w:color="auto"/>
            </w:tcBorders>
          </w:tcPr>
          <w:p w:rsidR="00F82A47" w:rsidRDefault="00F82A47">
            <w:pPr>
              <w:spacing w:before="100" w:beforeAutospacing="1" w:after="100" w:afterAutospacing="1"/>
              <w:jc w:val="both"/>
              <w:rPr>
                <w:rFonts w:ascii="Times New Roman" w:eastAsia="Times New Roman" w:hAnsi="Times New Roman"/>
                <w:sz w:val="28"/>
                <w:szCs w:val="28"/>
                <w:lang w:eastAsia="aa-ET"/>
              </w:rPr>
            </w:pPr>
          </w:p>
        </w:tc>
      </w:tr>
      <w:tr w:rsidR="00F82A47" w:rsidTr="00F82A47">
        <w:tc>
          <w:tcPr>
            <w:tcW w:w="846"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val="uk-UA" w:eastAsia="aa-ET"/>
              </w:rPr>
            </w:pPr>
            <w:r>
              <w:rPr>
                <w:rFonts w:ascii="Times New Roman" w:eastAsia="Times New Roman" w:hAnsi="Times New Roman"/>
                <w:sz w:val="28"/>
                <w:szCs w:val="28"/>
                <w:lang w:val="uk-UA" w:eastAsia="aa-ET"/>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2A47" w:rsidRDefault="00F82A47">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Прізвище, ім’я, по батькові підопічного</w:t>
            </w:r>
          </w:p>
        </w:tc>
        <w:tc>
          <w:tcPr>
            <w:tcW w:w="3538" w:type="dxa"/>
            <w:tcBorders>
              <w:top w:val="single" w:sz="4" w:space="0" w:color="auto"/>
              <w:left w:val="single" w:sz="4" w:space="0" w:color="auto"/>
              <w:bottom w:val="single" w:sz="4" w:space="0" w:color="auto"/>
              <w:right w:val="single" w:sz="4" w:space="0" w:color="auto"/>
            </w:tcBorders>
          </w:tcPr>
          <w:p w:rsidR="00F82A47" w:rsidRDefault="00F82A47">
            <w:pPr>
              <w:spacing w:before="100" w:beforeAutospacing="1" w:after="100" w:afterAutospacing="1"/>
              <w:jc w:val="both"/>
              <w:rPr>
                <w:rFonts w:ascii="Times New Roman" w:eastAsia="Times New Roman" w:hAnsi="Times New Roman"/>
                <w:sz w:val="28"/>
                <w:szCs w:val="28"/>
                <w:lang w:eastAsia="aa-ET"/>
              </w:rPr>
            </w:pPr>
          </w:p>
        </w:tc>
      </w:tr>
      <w:tr w:rsidR="00F82A47" w:rsidTr="00F82A47">
        <w:tc>
          <w:tcPr>
            <w:tcW w:w="846"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val="uk-UA" w:eastAsia="aa-ET"/>
              </w:rPr>
            </w:pPr>
            <w:r>
              <w:rPr>
                <w:rFonts w:ascii="Times New Roman" w:eastAsia="Times New Roman" w:hAnsi="Times New Roman"/>
                <w:sz w:val="28"/>
                <w:szCs w:val="28"/>
                <w:lang w:val="uk-UA" w:eastAsia="aa-ET"/>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2A47" w:rsidRDefault="00F82A47">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З якого року є опікуном, №, дата рішення суду</w:t>
            </w:r>
          </w:p>
        </w:tc>
        <w:tc>
          <w:tcPr>
            <w:tcW w:w="3538" w:type="dxa"/>
            <w:tcBorders>
              <w:top w:val="single" w:sz="4" w:space="0" w:color="auto"/>
              <w:left w:val="single" w:sz="4" w:space="0" w:color="auto"/>
              <w:bottom w:val="single" w:sz="4" w:space="0" w:color="auto"/>
              <w:right w:val="single" w:sz="4" w:space="0" w:color="auto"/>
            </w:tcBorders>
          </w:tcPr>
          <w:p w:rsidR="00F82A47" w:rsidRDefault="00F82A47">
            <w:pPr>
              <w:spacing w:before="100" w:beforeAutospacing="1" w:after="100" w:afterAutospacing="1"/>
              <w:jc w:val="both"/>
              <w:rPr>
                <w:rFonts w:ascii="Times New Roman" w:eastAsia="Times New Roman" w:hAnsi="Times New Roman"/>
                <w:sz w:val="28"/>
                <w:szCs w:val="28"/>
                <w:lang w:eastAsia="aa-ET"/>
              </w:rPr>
            </w:pPr>
          </w:p>
        </w:tc>
      </w:tr>
      <w:tr w:rsidR="00F82A47" w:rsidTr="00F82A47">
        <w:tc>
          <w:tcPr>
            <w:tcW w:w="846"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val="uk-UA" w:eastAsia="aa-ET"/>
              </w:rPr>
            </w:pPr>
            <w:r>
              <w:rPr>
                <w:rFonts w:ascii="Times New Roman" w:eastAsia="Times New Roman" w:hAnsi="Times New Roman"/>
                <w:sz w:val="28"/>
                <w:szCs w:val="28"/>
                <w:lang w:val="uk-UA" w:eastAsia="aa-ET"/>
              </w:rPr>
              <w:t>4</w:t>
            </w:r>
          </w:p>
        </w:tc>
        <w:tc>
          <w:tcPr>
            <w:tcW w:w="4961"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Середній сукупний грошовий прибуток сім’ї опікуна (піклувальника) в місяць</w:t>
            </w:r>
          </w:p>
        </w:tc>
        <w:tc>
          <w:tcPr>
            <w:tcW w:w="3538" w:type="dxa"/>
            <w:tcBorders>
              <w:top w:val="single" w:sz="4" w:space="0" w:color="auto"/>
              <w:left w:val="single" w:sz="4" w:space="0" w:color="auto"/>
              <w:bottom w:val="single" w:sz="4" w:space="0" w:color="auto"/>
              <w:right w:val="single" w:sz="4" w:space="0" w:color="auto"/>
            </w:tcBorders>
          </w:tcPr>
          <w:p w:rsidR="00F82A47" w:rsidRDefault="00F82A47">
            <w:pPr>
              <w:spacing w:before="100" w:beforeAutospacing="1" w:after="100" w:afterAutospacing="1"/>
              <w:jc w:val="both"/>
              <w:rPr>
                <w:rFonts w:ascii="Times New Roman" w:eastAsia="Times New Roman" w:hAnsi="Times New Roman"/>
                <w:sz w:val="28"/>
                <w:szCs w:val="28"/>
                <w:lang w:eastAsia="aa-ET"/>
              </w:rPr>
            </w:pPr>
          </w:p>
        </w:tc>
      </w:tr>
      <w:tr w:rsidR="00F82A47" w:rsidTr="00F82A47">
        <w:tc>
          <w:tcPr>
            <w:tcW w:w="846"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val="uk-UA" w:eastAsia="aa-ET"/>
              </w:rPr>
            </w:pPr>
            <w:r>
              <w:rPr>
                <w:rFonts w:ascii="Times New Roman" w:eastAsia="Times New Roman" w:hAnsi="Times New Roman"/>
                <w:sz w:val="28"/>
                <w:szCs w:val="28"/>
                <w:lang w:val="uk-UA" w:eastAsia="aa-ET"/>
              </w:rPr>
              <w:t>5</w:t>
            </w:r>
          </w:p>
        </w:tc>
        <w:tc>
          <w:tcPr>
            <w:tcW w:w="4961" w:type="dxa"/>
            <w:tcBorders>
              <w:top w:val="single" w:sz="4" w:space="0" w:color="auto"/>
              <w:left w:val="single" w:sz="4" w:space="0" w:color="auto"/>
              <w:bottom w:val="single" w:sz="4" w:space="0" w:color="auto"/>
              <w:right w:val="single" w:sz="4" w:space="0" w:color="auto"/>
            </w:tcBorders>
            <w:hideMark/>
          </w:tcPr>
          <w:p w:rsidR="00F82A47" w:rsidRDefault="00F82A47" w:rsidP="002E4481">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Розмір грошових прибутків підопічного в 20___р.:</w:t>
            </w:r>
            <w:r>
              <w:rPr>
                <w:rFonts w:ascii="Times New Roman" w:eastAsia="Times New Roman" w:hAnsi="Times New Roman"/>
                <w:sz w:val="28"/>
                <w:szCs w:val="28"/>
                <w:lang w:val="uk-UA" w:eastAsia="aa-ET"/>
              </w:rPr>
              <w:t xml:space="preserve"> п</w:t>
            </w:r>
            <w:r>
              <w:rPr>
                <w:rFonts w:ascii="Times New Roman" w:eastAsia="Times New Roman" w:hAnsi="Times New Roman"/>
                <w:sz w:val="28"/>
                <w:szCs w:val="28"/>
                <w:lang w:eastAsia="aa-ET"/>
              </w:rPr>
              <w:t>енсії</w:t>
            </w:r>
            <w:r>
              <w:rPr>
                <w:rFonts w:ascii="Times New Roman" w:eastAsia="Times New Roman" w:hAnsi="Times New Roman"/>
                <w:sz w:val="28"/>
                <w:szCs w:val="28"/>
                <w:lang w:val="uk-UA" w:eastAsia="aa-ET"/>
              </w:rPr>
              <w:t xml:space="preserve">, </w:t>
            </w:r>
            <w:r>
              <w:rPr>
                <w:rFonts w:ascii="Times New Roman" w:eastAsia="Times New Roman" w:hAnsi="Times New Roman"/>
                <w:sz w:val="28"/>
                <w:szCs w:val="28"/>
                <w:lang w:eastAsia="aa-ET"/>
              </w:rPr>
              <w:t>державна допомога</w:t>
            </w:r>
            <w:r>
              <w:rPr>
                <w:rFonts w:ascii="Times New Roman" w:eastAsia="Times New Roman" w:hAnsi="Times New Roman"/>
                <w:sz w:val="28"/>
                <w:szCs w:val="28"/>
                <w:lang w:val="uk-UA" w:eastAsia="aa-ET"/>
              </w:rPr>
              <w:t xml:space="preserve">, </w:t>
            </w:r>
            <w:r>
              <w:rPr>
                <w:rFonts w:ascii="Times New Roman" w:eastAsia="Times New Roman" w:hAnsi="Times New Roman"/>
                <w:sz w:val="28"/>
                <w:szCs w:val="28"/>
                <w:lang w:eastAsia="aa-ET"/>
              </w:rPr>
              <w:t xml:space="preserve">грошові допомоги </w:t>
            </w:r>
            <w:r>
              <w:rPr>
                <w:rFonts w:ascii="Times New Roman" w:eastAsia="Times New Roman" w:hAnsi="Times New Roman"/>
                <w:sz w:val="28"/>
                <w:szCs w:val="28"/>
                <w:lang w:val="uk-UA" w:eastAsia="aa-ET"/>
              </w:rPr>
              <w:t xml:space="preserve">, </w:t>
            </w:r>
            <w:r>
              <w:rPr>
                <w:rFonts w:ascii="Times New Roman" w:eastAsia="Times New Roman" w:hAnsi="Times New Roman"/>
                <w:sz w:val="28"/>
                <w:szCs w:val="28"/>
                <w:lang w:eastAsia="aa-ET"/>
              </w:rPr>
              <w:t>інше</w:t>
            </w:r>
          </w:p>
        </w:tc>
        <w:tc>
          <w:tcPr>
            <w:tcW w:w="3538" w:type="dxa"/>
            <w:tcBorders>
              <w:top w:val="single" w:sz="4" w:space="0" w:color="auto"/>
              <w:left w:val="single" w:sz="4" w:space="0" w:color="auto"/>
              <w:bottom w:val="single" w:sz="4" w:space="0" w:color="auto"/>
              <w:right w:val="single" w:sz="4" w:space="0" w:color="auto"/>
            </w:tcBorders>
          </w:tcPr>
          <w:p w:rsidR="00F82A47" w:rsidRDefault="00F82A47">
            <w:pPr>
              <w:spacing w:before="100" w:beforeAutospacing="1" w:after="100" w:afterAutospacing="1"/>
              <w:jc w:val="both"/>
              <w:rPr>
                <w:rFonts w:ascii="Times New Roman" w:eastAsia="Times New Roman" w:hAnsi="Times New Roman"/>
                <w:sz w:val="28"/>
                <w:szCs w:val="28"/>
                <w:lang w:eastAsia="aa-ET"/>
              </w:rPr>
            </w:pPr>
          </w:p>
        </w:tc>
      </w:tr>
      <w:tr w:rsidR="00F82A47" w:rsidTr="00F82A47">
        <w:tc>
          <w:tcPr>
            <w:tcW w:w="846"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val="uk-UA" w:eastAsia="aa-ET"/>
              </w:rPr>
            </w:pPr>
            <w:r>
              <w:rPr>
                <w:rFonts w:ascii="Times New Roman" w:eastAsia="Times New Roman" w:hAnsi="Times New Roman"/>
                <w:sz w:val="28"/>
                <w:szCs w:val="28"/>
                <w:lang w:val="uk-UA" w:eastAsia="aa-ET"/>
              </w:rPr>
              <w:t>6</w:t>
            </w:r>
          </w:p>
        </w:tc>
        <w:tc>
          <w:tcPr>
            <w:tcW w:w="4961"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 xml:space="preserve">Які витрати здійснювались за кошти підопічного протягом 20___р. </w:t>
            </w:r>
            <w:r>
              <w:rPr>
                <w:rFonts w:ascii="Times New Roman" w:eastAsia="Times New Roman" w:hAnsi="Times New Roman"/>
                <w:sz w:val="28"/>
                <w:szCs w:val="28"/>
                <w:lang w:val="uk-UA" w:eastAsia="aa-ET"/>
              </w:rPr>
              <w:t xml:space="preserve">: </w:t>
            </w:r>
            <w:r>
              <w:rPr>
                <w:rFonts w:ascii="Times New Roman" w:eastAsia="Times New Roman" w:hAnsi="Times New Roman"/>
                <w:sz w:val="28"/>
                <w:szCs w:val="28"/>
                <w:lang w:eastAsia="aa-ET"/>
              </w:rPr>
              <w:t>ліки</w:t>
            </w:r>
            <w:r>
              <w:rPr>
                <w:rFonts w:ascii="Times New Roman" w:eastAsia="Times New Roman" w:hAnsi="Times New Roman"/>
                <w:sz w:val="28"/>
                <w:szCs w:val="28"/>
                <w:lang w:val="uk-UA" w:eastAsia="aa-ET"/>
              </w:rPr>
              <w:t xml:space="preserve">, </w:t>
            </w:r>
            <w:r>
              <w:rPr>
                <w:rFonts w:ascii="Times New Roman" w:eastAsia="Times New Roman" w:hAnsi="Times New Roman"/>
                <w:sz w:val="28"/>
                <w:szCs w:val="28"/>
                <w:lang w:eastAsia="aa-ET"/>
              </w:rPr>
              <w:t>продукти харчування</w:t>
            </w:r>
            <w:r>
              <w:rPr>
                <w:rFonts w:ascii="Times New Roman" w:eastAsia="Times New Roman" w:hAnsi="Times New Roman"/>
                <w:sz w:val="28"/>
                <w:szCs w:val="28"/>
                <w:lang w:val="uk-UA" w:eastAsia="aa-ET"/>
              </w:rPr>
              <w:t xml:space="preserve">, </w:t>
            </w:r>
            <w:r>
              <w:rPr>
                <w:rFonts w:ascii="Times New Roman" w:eastAsia="Times New Roman" w:hAnsi="Times New Roman"/>
                <w:sz w:val="28"/>
                <w:szCs w:val="28"/>
                <w:lang w:eastAsia="aa-ET"/>
              </w:rPr>
              <w:t>од</w:t>
            </w:r>
            <w:r>
              <w:rPr>
                <w:rFonts w:ascii="Times New Roman" w:eastAsia="Times New Roman" w:hAnsi="Times New Roman"/>
                <w:sz w:val="28"/>
                <w:szCs w:val="28"/>
                <w:lang w:val="uk-UA" w:eastAsia="aa-ET"/>
              </w:rPr>
              <w:t xml:space="preserve">яг, </w:t>
            </w:r>
            <w:r>
              <w:rPr>
                <w:rFonts w:ascii="Times New Roman" w:eastAsia="Times New Roman" w:hAnsi="Times New Roman"/>
                <w:sz w:val="28"/>
                <w:szCs w:val="28"/>
                <w:lang w:eastAsia="aa-ET"/>
              </w:rPr>
              <w:t>оплата комунальних послуг</w:t>
            </w:r>
            <w:r>
              <w:rPr>
                <w:rFonts w:ascii="Times New Roman" w:eastAsia="Times New Roman" w:hAnsi="Times New Roman"/>
                <w:sz w:val="28"/>
                <w:szCs w:val="28"/>
                <w:lang w:val="uk-UA" w:eastAsia="aa-ET"/>
              </w:rPr>
              <w:t xml:space="preserve">, </w:t>
            </w:r>
            <w:r>
              <w:rPr>
                <w:rFonts w:ascii="Times New Roman" w:eastAsia="Times New Roman" w:hAnsi="Times New Roman"/>
                <w:sz w:val="28"/>
                <w:szCs w:val="28"/>
                <w:lang w:eastAsia="aa-ET"/>
              </w:rPr>
              <w:t>інше</w:t>
            </w:r>
          </w:p>
        </w:tc>
        <w:tc>
          <w:tcPr>
            <w:tcW w:w="3538" w:type="dxa"/>
            <w:tcBorders>
              <w:top w:val="single" w:sz="4" w:space="0" w:color="auto"/>
              <w:left w:val="single" w:sz="4" w:space="0" w:color="auto"/>
              <w:bottom w:val="single" w:sz="4" w:space="0" w:color="auto"/>
              <w:right w:val="single" w:sz="4" w:space="0" w:color="auto"/>
            </w:tcBorders>
          </w:tcPr>
          <w:p w:rsidR="00F82A47" w:rsidRDefault="00F82A47">
            <w:pPr>
              <w:spacing w:before="100" w:beforeAutospacing="1" w:after="100" w:afterAutospacing="1"/>
              <w:jc w:val="both"/>
              <w:rPr>
                <w:rFonts w:ascii="Times New Roman" w:eastAsia="Times New Roman" w:hAnsi="Times New Roman"/>
                <w:sz w:val="28"/>
                <w:szCs w:val="28"/>
                <w:lang w:eastAsia="aa-ET"/>
              </w:rPr>
            </w:pPr>
          </w:p>
        </w:tc>
      </w:tr>
      <w:tr w:rsidR="00F82A47" w:rsidTr="00F82A47">
        <w:tc>
          <w:tcPr>
            <w:tcW w:w="846"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val="uk-UA" w:eastAsia="aa-ET"/>
              </w:rPr>
            </w:pPr>
            <w:r>
              <w:rPr>
                <w:rFonts w:ascii="Times New Roman" w:eastAsia="Times New Roman" w:hAnsi="Times New Roman"/>
                <w:sz w:val="28"/>
                <w:szCs w:val="28"/>
                <w:lang w:val="uk-UA" w:eastAsia="aa-ET"/>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2A47" w:rsidRDefault="00F82A47">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Технічний та санітарний стан житла, де проживає підопічний</w:t>
            </w:r>
          </w:p>
          <w:p w:rsidR="00F82A47" w:rsidRDefault="00F82A47">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 </w:t>
            </w:r>
          </w:p>
        </w:tc>
        <w:tc>
          <w:tcPr>
            <w:tcW w:w="3538" w:type="dxa"/>
            <w:tcBorders>
              <w:top w:val="single" w:sz="4" w:space="0" w:color="auto"/>
              <w:left w:val="single" w:sz="4" w:space="0" w:color="auto"/>
              <w:bottom w:val="single" w:sz="4" w:space="0" w:color="auto"/>
              <w:right w:val="single" w:sz="4" w:space="0" w:color="auto"/>
            </w:tcBorders>
          </w:tcPr>
          <w:p w:rsidR="00F82A47" w:rsidRDefault="00F82A47">
            <w:pPr>
              <w:spacing w:before="100" w:beforeAutospacing="1" w:after="100" w:afterAutospacing="1"/>
              <w:jc w:val="both"/>
              <w:rPr>
                <w:rFonts w:ascii="Times New Roman" w:eastAsia="Times New Roman" w:hAnsi="Times New Roman"/>
                <w:sz w:val="28"/>
                <w:szCs w:val="28"/>
                <w:lang w:eastAsia="aa-ET"/>
              </w:rPr>
            </w:pPr>
          </w:p>
        </w:tc>
      </w:tr>
      <w:tr w:rsidR="00F82A47" w:rsidTr="00F82A47">
        <w:tc>
          <w:tcPr>
            <w:tcW w:w="846" w:type="dxa"/>
            <w:tcBorders>
              <w:top w:val="single" w:sz="4" w:space="0" w:color="auto"/>
              <w:left w:val="single" w:sz="4" w:space="0" w:color="auto"/>
              <w:bottom w:val="single" w:sz="4" w:space="0" w:color="auto"/>
              <w:right w:val="single" w:sz="4" w:space="0" w:color="auto"/>
            </w:tcBorders>
            <w:hideMark/>
          </w:tcPr>
          <w:p w:rsidR="00F82A47" w:rsidRDefault="00F82A47">
            <w:pPr>
              <w:spacing w:before="100" w:beforeAutospacing="1" w:after="100" w:afterAutospacing="1"/>
              <w:jc w:val="both"/>
              <w:rPr>
                <w:rFonts w:ascii="Times New Roman" w:eastAsia="Times New Roman" w:hAnsi="Times New Roman"/>
                <w:sz w:val="28"/>
                <w:szCs w:val="28"/>
                <w:lang w:val="uk-UA" w:eastAsia="aa-ET"/>
              </w:rPr>
            </w:pPr>
            <w:r>
              <w:rPr>
                <w:rFonts w:ascii="Times New Roman" w:eastAsia="Times New Roman" w:hAnsi="Times New Roman"/>
                <w:sz w:val="28"/>
                <w:szCs w:val="28"/>
                <w:lang w:val="uk-UA" w:eastAsia="aa-ET"/>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2A47" w:rsidRDefault="00F82A47">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Технічний та санітарний стан житла, яким володіє підопічний (за наявності)</w:t>
            </w:r>
          </w:p>
          <w:p w:rsidR="00F82A47" w:rsidRDefault="00F82A47">
            <w:pPr>
              <w:spacing w:before="100" w:beforeAutospacing="1" w:after="100" w:afterAutospacing="1"/>
              <w:jc w:val="both"/>
              <w:rPr>
                <w:rFonts w:ascii="Times New Roman" w:eastAsia="Times New Roman" w:hAnsi="Times New Roman"/>
                <w:sz w:val="28"/>
                <w:szCs w:val="28"/>
                <w:lang w:eastAsia="aa-ET"/>
              </w:rPr>
            </w:pPr>
            <w:r>
              <w:rPr>
                <w:rFonts w:ascii="Times New Roman" w:eastAsia="Times New Roman" w:hAnsi="Times New Roman"/>
                <w:sz w:val="28"/>
                <w:szCs w:val="28"/>
                <w:lang w:eastAsia="aa-ET"/>
              </w:rPr>
              <w:t> </w:t>
            </w:r>
          </w:p>
        </w:tc>
        <w:tc>
          <w:tcPr>
            <w:tcW w:w="3538" w:type="dxa"/>
            <w:tcBorders>
              <w:top w:val="single" w:sz="4" w:space="0" w:color="auto"/>
              <w:left w:val="single" w:sz="4" w:space="0" w:color="auto"/>
              <w:bottom w:val="single" w:sz="4" w:space="0" w:color="auto"/>
              <w:right w:val="single" w:sz="4" w:space="0" w:color="auto"/>
            </w:tcBorders>
          </w:tcPr>
          <w:p w:rsidR="00F82A47" w:rsidRDefault="00F82A47">
            <w:pPr>
              <w:spacing w:before="100" w:beforeAutospacing="1" w:after="100" w:afterAutospacing="1"/>
              <w:jc w:val="both"/>
              <w:rPr>
                <w:rFonts w:ascii="Times New Roman" w:eastAsia="Times New Roman" w:hAnsi="Times New Roman"/>
                <w:sz w:val="28"/>
                <w:szCs w:val="28"/>
                <w:lang w:eastAsia="aa-ET"/>
              </w:rPr>
            </w:pPr>
          </w:p>
        </w:tc>
      </w:tr>
    </w:tbl>
    <w:p w:rsidR="00F82A47" w:rsidRDefault="00F82A47" w:rsidP="00F82A47">
      <w:pPr>
        <w:spacing w:before="100" w:beforeAutospacing="1" w:after="100" w:afterAutospacing="1" w:line="240" w:lineRule="auto"/>
        <w:jc w:val="both"/>
        <w:rPr>
          <w:rFonts w:ascii="Times New Roman" w:eastAsia="Times New Roman" w:hAnsi="Times New Roman"/>
          <w:sz w:val="28"/>
          <w:szCs w:val="28"/>
          <w:lang w:val="aa-ET" w:eastAsia="aa-ET"/>
        </w:rPr>
      </w:pPr>
    </w:p>
    <w:p w:rsidR="00F82A47" w:rsidRDefault="00F82A47" w:rsidP="00F82A47">
      <w:pPr>
        <w:spacing w:after="0" w:line="240" w:lineRule="auto"/>
        <w:rPr>
          <w:rFonts w:ascii="Times New Roman" w:eastAsia="Calibri" w:hAnsi="Times New Roman"/>
          <w:sz w:val="28"/>
          <w:szCs w:val="28"/>
        </w:rPr>
      </w:pPr>
      <w:r>
        <w:rPr>
          <w:rFonts w:ascii="Times New Roman" w:hAnsi="Times New Roman"/>
          <w:sz w:val="28"/>
          <w:szCs w:val="28"/>
        </w:rPr>
        <w:t>Керуюча справами (секретар) виконавчого</w:t>
      </w:r>
    </w:p>
    <w:p w:rsidR="00F82A47" w:rsidRDefault="00F82A47" w:rsidP="00F82A47">
      <w:pPr>
        <w:spacing w:after="0" w:line="240" w:lineRule="auto"/>
        <w:rPr>
          <w:rFonts w:ascii="Times New Roman" w:hAnsi="Times New Roman"/>
          <w:sz w:val="28"/>
          <w:szCs w:val="28"/>
        </w:rPr>
      </w:pPr>
      <w:r>
        <w:rPr>
          <w:rFonts w:ascii="Times New Roman" w:hAnsi="Times New Roman"/>
          <w:sz w:val="28"/>
          <w:szCs w:val="28"/>
        </w:rPr>
        <w:t xml:space="preserve">комітету </w:t>
      </w:r>
    </w:p>
    <w:sectPr w:rsidR="00F82A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6755"/>
    <w:multiLevelType w:val="multilevel"/>
    <w:tmpl w:val="FA7E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558E1"/>
    <w:multiLevelType w:val="multilevel"/>
    <w:tmpl w:val="D57C7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F76285"/>
    <w:multiLevelType w:val="hybridMultilevel"/>
    <w:tmpl w:val="DBBC6E26"/>
    <w:lvl w:ilvl="0" w:tplc="C6A07A42">
      <w:start w:val="7"/>
      <w:numFmt w:val="decimal"/>
      <w:lvlText w:val="%1."/>
      <w:lvlJc w:val="left"/>
      <w:pPr>
        <w:ind w:left="720" w:hanging="360"/>
      </w:pPr>
      <w:rPr>
        <w:rFonts w:ascii="ProbaPro" w:eastAsia="Times New Roman" w:hAnsi="ProbaPro" w:cs="Times New Roman" w:hint="default"/>
        <w:color w:val="212529"/>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39"/>
    <w:rsid w:val="00065F84"/>
    <w:rsid w:val="000B3FB4"/>
    <w:rsid w:val="000F3265"/>
    <w:rsid w:val="0010144A"/>
    <w:rsid w:val="001265F9"/>
    <w:rsid w:val="0018147F"/>
    <w:rsid w:val="001A3958"/>
    <w:rsid w:val="00230FE1"/>
    <w:rsid w:val="00236F37"/>
    <w:rsid w:val="002A3CC1"/>
    <w:rsid w:val="002B56A8"/>
    <w:rsid w:val="002E4481"/>
    <w:rsid w:val="002E5B60"/>
    <w:rsid w:val="00317D41"/>
    <w:rsid w:val="00354376"/>
    <w:rsid w:val="00354735"/>
    <w:rsid w:val="00354BFC"/>
    <w:rsid w:val="0039530E"/>
    <w:rsid w:val="003C176D"/>
    <w:rsid w:val="003D7BF3"/>
    <w:rsid w:val="004271B0"/>
    <w:rsid w:val="00493D59"/>
    <w:rsid w:val="00494653"/>
    <w:rsid w:val="004E59FC"/>
    <w:rsid w:val="00607A71"/>
    <w:rsid w:val="00697273"/>
    <w:rsid w:val="006E3762"/>
    <w:rsid w:val="00732367"/>
    <w:rsid w:val="00737A07"/>
    <w:rsid w:val="00742803"/>
    <w:rsid w:val="007569BF"/>
    <w:rsid w:val="00792892"/>
    <w:rsid w:val="007A0D7A"/>
    <w:rsid w:val="00845B39"/>
    <w:rsid w:val="009064D3"/>
    <w:rsid w:val="00926CA1"/>
    <w:rsid w:val="009A3D2B"/>
    <w:rsid w:val="00A41401"/>
    <w:rsid w:val="00A4155C"/>
    <w:rsid w:val="00A66D83"/>
    <w:rsid w:val="00A951D9"/>
    <w:rsid w:val="00BA0D40"/>
    <w:rsid w:val="00BC3DF0"/>
    <w:rsid w:val="00CC158D"/>
    <w:rsid w:val="00D310A5"/>
    <w:rsid w:val="00D56B66"/>
    <w:rsid w:val="00D63615"/>
    <w:rsid w:val="00D963B9"/>
    <w:rsid w:val="00DB3001"/>
    <w:rsid w:val="00DD5410"/>
    <w:rsid w:val="00DE30FD"/>
    <w:rsid w:val="00E04550"/>
    <w:rsid w:val="00E131F3"/>
    <w:rsid w:val="00E61D40"/>
    <w:rsid w:val="00E65DCC"/>
    <w:rsid w:val="00EF4A22"/>
    <w:rsid w:val="00F06D59"/>
    <w:rsid w:val="00F17271"/>
    <w:rsid w:val="00F82A47"/>
    <w:rsid w:val="00FA30E5"/>
    <w:rsid w:val="00FB47C1"/>
    <w:rsid w:val="00FC07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2B69C-A78F-4C50-9E42-FE9B07CC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271B0"/>
    <w:pPr>
      <w:keepNext/>
      <w:spacing w:after="0" w:line="240" w:lineRule="auto"/>
      <w:outlineLvl w:val="0"/>
    </w:pPr>
    <w:rPr>
      <w:rFonts w:ascii="Times New Roman" w:eastAsia="Times New Roman" w:hAnsi="Times New Roman" w:cs="Times New Roman"/>
      <w:b/>
      <w:sz w:val="32"/>
      <w:szCs w:val="24"/>
      <w:lang w:val="ru-RU" w:eastAsia="ru-RU"/>
    </w:rPr>
  </w:style>
  <w:style w:type="paragraph" w:styleId="2">
    <w:name w:val="heading 2"/>
    <w:basedOn w:val="a"/>
    <w:next w:val="a"/>
    <w:link w:val="20"/>
    <w:qFormat/>
    <w:rsid w:val="004271B0"/>
    <w:pPr>
      <w:keepNext/>
      <w:widowControl w:val="0"/>
      <w:autoSpaceDE w:val="0"/>
      <w:autoSpaceDN w:val="0"/>
      <w:adjustRightInd w:val="0"/>
      <w:spacing w:after="0" w:line="260" w:lineRule="auto"/>
      <w:jc w:val="center"/>
      <w:outlineLvl w:val="1"/>
    </w:pPr>
    <w:rPr>
      <w:rFonts w:ascii="Times New Roman" w:eastAsia="Times New Roman" w:hAnsi="Times New Roman" w:cs="Times New Roman"/>
      <w:spacing w:val="34"/>
      <w:sz w:val="28"/>
      <w:lang w:eastAsia="ru-RU"/>
    </w:rPr>
  </w:style>
  <w:style w:type="paragraph" w:styleId="3">
    <w:name w:val="heading 3"/>
    <w:basedOn w:val="a"/>
    <w:next w:val="a"/>
    <w:link w:val="30"/>
    <w:qFormat/>
    <w:rsid w:val="004271B0"/>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spacing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3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54376"/>
    <w:rPr>
      <w:b/>
      <w:bCs/>
    </w:rPr>
  </w:style>
  <w:style w:type="table" w:styleId="a5">
    <w:name w:val="Table Grid"/>
    <w:basedOn w:val="a1"/>
    <w:uiPriority w:val="39"/>
    <w:rsid w:val="00F82A47"/>
    <w:pPr>
      <w:spacing w:after="0" w:line="240" w:lineRule="auto"/>
    </w:pPr>
    <w:rPr>
      <w:lang w:val="aa-E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DB30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3D7BF3"/>
    <w:pPr>
      <w:ind w:left="720"/>
      <w:contextualSpacing/>
    </w:pPr>
  </w:style>
  <w:style w:type="character" w:customStyle="1" w:styleId="10">
    <w:name w:val="Заголовок 1 Знак"/>
    <w:basedOn w:val="a0"/>
    <w:link w:val="1"/>
    <w:rsid w:val="004271B0"/>
    <w:rPr>
      <w:rFonts w:ascii="Times New Roman" w:eastAsia="Times New Roman" w:hAnsi="Times New Roman" w:cs="Times New Roman"/>
      <w:b/>
      <w:sz w:val="32"/>
      <w:szCs w:val="24"/>
      <w:lang w:val="ru-RU" w:eastAsia="ru-RU"/>
    </w:rPr>
  </w:style>
  <w:style w:type="character" w:customStyle="1" w:styleId="20">
    <w:name w:val="Заголовок 2 Знак"/>
    <w:basedOn w:val="a0"/>
    <w:link w:val="2"/>
    <w:rsid w:val="004271B0"/>
    <w:rPr>
      <w:rFonts w:ascii="Times New Roman" w:eastAsia="Times New Roman" w:hAnsi="Times New Roman" w:cs="Times New Roman"/>
      <w:spacing w:val="34"/>
      <w:sz w:val="28"/>
      <w:lang w:eastAsia="ru-RU"/>
    </w:rPr>
  </w:style>
  <w:style w:type="character" w:customStyle="1" w:styleId="30">
    <w:name w:val="Заголовок 3 Знак"/>
    <w:basedOn w:val="a0"/>
    <w:link w:val="3"/>
    <w:rsid w:val="004271B0"/>
    <w:rPr>
      <w:rFonts w:ascii="Times New Roman" w:eastAsia="Times New Roman" w:hAnsi="Times New Roman" w:cs="Times New Roman"/>
      <w:b/>
      <w:bCs/>
      <w:spacing w:val="34"/>
      <w:lang w:eastAsia="ru-RU"/>
    </w:rPr>
  </w:style>
  <w:style w:type="paragraph" w:styleId="a7">
    <w:name w:val="Balloon Text"/>
    <w:basedOn w:val="a"/>
    <w:link w:val="a8"/>
    <w:uiPriority w:val="99"/>
    <w:semiHidden/>
    <w:unhideWhenUsed/>
    <w:rsid w:val="009A3D2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3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6480">
      <w:bodyDiv w:val="1"/>
      <w:marLeft w:val="0"/>
      <w:marRight w:val="0"/>
      <w:marTop w:val="0"/>
      <w:marBottom w:val="0"/>
      <w:divBdr>
        <w:top w:val="none" w:sz="0" w:space="0" w:color="auto"/>
        <w:left w:val="none" w:sz="0" w:space="0" w:color="auto"/>
        <w:bottom w:val="none" w:sz="0" w:space="0" w:color="auto"/>
        <w:right w:val="none" w:sz="0" w:space="0" w:color="auto"/>
      </w:divBdr>
    </w:div>
    <w:div w:id="467865029">
      <w:bodyDiv w:val="1"/>
      <w:marLeft w:val="0"/>
      <w:marRight w:val="0"/>
      <w:marTop w:val="0"/>
      <w:marBottom w:val="0"/>
      <w:divBdr>
        <w:top w:val="none" w:sz="0" w:space="0" w:color="auto"/>
        <w:left w:val="none" w:sz="0" w:space="0" w:color="auto"/>
        <w:bottom w:val="none" w:sz="0" w:space="0" w:color="auto"/>
        <w:right w:val="none" w:sz="0" w:space="0" w:color="auto"/>
      </w:divBdr>
      <w:divsChild>
        <w:div w:id="451477998">
          <w:marLeft w:val="0"/>
          <w:marRight w:val="0"/>
          <w:marTop w:val="0"/>
          <w:marBottom w:val="450"/>
          <w:divBdr>
            <w:top w:val="none" w:sz="0" w:space="0" w:color="auto"/>
            <w:left w:val="none" w:sz="0" w:space="0" w:color="auto"/>
            <w:bottom w:val="none" w:sz="0" w:space="0" w:color="auto"/>
            <w:right w:val="none" w:sz="0" w:space="0" w:color="auto"/>
          </w:divBdr>
          <w:divsChild>
            <w:div w:id="2016493438">
              <w:marLeft w:val="0"/>
              <w:marRight w:val="0"/>
              <w:marTop w:val="0"/>
              <w:marBottom w:val="0"/>
              <w:divBdr>
                <w:top w:val="none" w:sz="0" w:space="0" w:color="auto"/>
                <w:left w:val="none" w:sz="0" w:space="0" w:color="auto"/>
                <w:bottom w:val="none" w:sz="0" w:space="0" w:color="auto"/>
                <w:right w:val="none" w:sz="0" w:space="0" w:color="auto"/>
              </w:divBdr>
            </w:div>
            <w:div w:id="1391003289">
              <w:marLeft w:val="0"/>
              <w:marRight w:val="0"/>
              <w:marTop w:val="0"/>
              <w:marBottom w:val="0"/>
              <w:divBdr>
                <w:top w:val="none" w:sz="0" w:space="0" w:color="auto"/>
                <w:left w:val="none" w:sz="0" w:space="0" w:color="auto"/>
                <w:bottom w:val="none" w:sz="0" w:space="0" w:color="auto"/>
                <w:right w:val="none" w:sz="0" w:space="0" w:color="auto"/>
              </w:divBdr>
            </w:div>
            <w:div w:id="616252786">
              <w:marLeft w:val="0"/>
              <w:marRight w:val="0"/>
              <w:marTop w:val="450"/>
              <w:marBottom w:val="150"/>
              <w:divBdr>
                <w:top w:val="none" w:sz="0" w:space="0" w:color="auto"/>
                <w:left w:val="none" w:sz="0" w:space="0" w:color="auto"/>
                <w:bottom w:val="none" w:sz="0" w:space="0" w:color="auto"/>
                <w:right w:val="none" w:sz="0" w:space="0" w:color="auto"/>
              </w:divBdr>
            </w:div>
            <w:div w:id="1168323672">
              <w:marLeft w:val="0"/>
              <w:marRight w:val="0"/>
              <w:marTop w:val="150"/>
              <w:marBottom w:val="225"/>
              <w:divBdr>
                <w:top w:val="none" w:sz="0" w:space="0" w:color="auto"/>
                <w:left w:val="none" w:sz="0" w:space="0" w:color="auto"/>
                <w:bottom w:val="none" w:sz="0" w:space="0" w:color="auto"/>
                <w:right w:val="none" w:sz="0" w:space="0" w:color="auto"/>
              </w:divBdr>
            </w:div>
            <w:div w:id="648288764">
              <w:marLeft w:val="0"/>
              <w:marRight w:val="0"/>
              <w:marTop w:val="150"/>
              <w:marBottom w:val="150"/>
              <w:divBdr>
                <w:top w:val="none" w:sz="0" w:space="0" w:color="auto"/>
                <w:left w:val="none" w:sz="0" w:space="0" w:color="auto"/>
                <w:bottom w:val="none" w:sz="0" w:space="0" w:color="auto"/>
                <w:right w:val="none" w:sz="0" w:space="0" w:color="auto"/>
              </w:divBdr>
            </w:div>
            <w:div w:id="1972830643">
              <w:marLeft w:val="0"/>
              <w:marRight w:val="0"/>
              <w:marTop w:val="300"/>
              <w:marBottom w:val="150"/>
              <w:divBdr>
                <w:top w:val="none" w:sz="0" w:space="0" w:color="auto"/>
                <w:left w:val="none" w:sz="0" w:space="0" w:color="auto"/>
                <w:bottom w:val="none" w:sz="0" w:space="0" w:color="auto"/>
                <w:right w:val="none" w:sz="0" w:space="0" w:color="auto"/>
              </w:divBdr>
            </w:div>
            <w:div w:id="944384450">
              <w:marLeft w:val="0"/>
              <w:marRight w:val="0"/>
              <w:marTop w:val="0"/>
              <w:marBottom w:val="300"/>
              <w:divBdr>
                <w:top w:val="none" w:sz="0" w:space="0" w:color="auto"/>
                <w:left w:val="none" w:sz="0" w:space="0" w:color="auto"/>
                <w:bottom w:val="none" w:sz="0" w:space="0" w:color="auto"/>
                <w:right w:val="none" w:sz="0" w:space="0" w:color="auto"/>
              </w:divBdr>
            </w:div>
          </w:divsChild>
        </w:div>
        <w:div w:id="1837110864">
          <w:marLeft w:val="0"/>
          <w:marRight w:val="0"/>
          <w:marTop w:val="0"/>
          <w:marBottom w:val="0"/>
          <w:divBdr>
            <w:top w:val="none" w:sz="0" w:space="0" w:color="auto"/>
            <w:left w:val="none" w:sz="0" w:space="0" w:color="auto"/>
            <w:bottom w:val="none" w:sz="0" w:space="0" w:color="auto"/>
            <w:right w:val="none" w:sz="0" w:space="0" w:color="auto"/>
          </w:divBdr>
        </w:div>
      </w:divsChild>
    </w:div>
    <w:div w:id="548108528">
      <w:bodyDiv w:val="1"/>
      <w:marLeft w:val="0"/>
      <w:marRight w:val="0"/>
      <w:marTop w:val="0"/>
      <w:marBottom w:val="0"/>
      <w:divBdr>
        <w:top w:val="none" w:sz="0" w:space="0" w:color="auto"/>
        <w:left w:val="none" w:sz="0" w:space="0" w:color="auto"/>
        <w:bottom w:val="none" w:sz="0" w:space="0" w:color="auto"/>
        <w:right w:val="none" w:sz="0" w:space="0" w:color="auto"/>
      </w:divBdr>
    </w:div>
    <w:div w:id="1200043694">
      <w:bodyDiv w:val="1"/>
      <w:marLeft w:val="0"/>
      <w:marRight w:val="0"/>
      <w:marTop w:val="0"/>
      <w:marBottom w:val="0"/>
      <w:divBdr>
        <w:top w:val="none" w:sz="0" w:space="0" w:color="auto"/>
        <w:left w:val="none" w:sz="0" w:space="0" w:color="auto"/>
        <w:bottom w:val="none" w:sz="0" w:space="0" w:color="auto"/>
        <w:right w:val="none" w:sz="0" w:space="0" w:color="auto"/>
      </w:divBdr>
    </w:div>
    <w:div w:id="1751535157">
      <w:bodyDiv w:val="1"/>
      <w:marLeft w:val="0"/>
      <w:marRight w:val="0"/>
      <w:marTop w:val="0"/>
      <w:marBottom w:val="0"/>
      <w:divBdr>
        <w:top w:val="none" w:sz="0" w:space="0" w:color="auto"/>
        <w:left w:val="none" w:sz="0" w:space="0" w:color="auto"/>
        <w:bottom w:val="none" w:sz="0" w:space="0" w:color="auto"/>
        <w:right w:val="none" w:sz="0" w:space="0" w:color="auto"/>
      </w:divBdr>
    </w:div>
    <w:div w:id="20447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10092</Words>
  <Characters>5754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2023-02-15T08:52:00Z</cp:lastPrinted>
  <dcterms:created xsi:type="dcterms:W3CDTF">2023-02-09T14:43:00Z</dcterms:created>
  <dcterms:modified xsi:type="dcterms:W3CDTF">2023-02-17T08:22:00Z</dcterms:modified>
</cp:coreProperties>
</file>