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jc w:val="right"/>
        <w:rPr/>
      </w:pPr>
      <w:r>
        <w:rPr>
          <w:color w:val="000000"/>
          <w:lang w:eastAsia="uk-UA" w:bidi="uk-UA"/>
        </w:rPr>
        <w:t>Додаток 1</w:t>
      </w:r>
    </w:p>
    <w:p>
      <w:pPr>
        <w:pStyle w:val="1"/>
        <w:shd w:val="clear" w:color="auto" w:fill="auto"/>
        <w:tabs>
          <w:tab w:val="clear" w:pos="708"/>
          <w:tab w:val="left" w:pos="7731" w:leader="none"/>
        </w:tabs>
        <w:spacing w:before="0" w:after="35"/>
        <w:ind w:hanging="0"/>
        <w:jc w:val="right"/>
        <w:rPr/>
      </w:pPr>
      <w:r>
        <w:rPr>
          <w:color w:val="000000"/>
          <w:lang w:eastAsia="uk-UA" w:bidi="uk-UA"/>
        </w:rPr>
        <w:t xml:space="preserve">до рішення виконавчого комітету </w:t>
      </w:r>
    </w:p>
    <w:p>
      <w:pPr>
        <w:pStyle w:val="1"/>
        <w:shd w:val="clear" w:color="auto" w:fill="auto"/>
        <w:tabs>
          <w:tab w:val="clear" w:pos="708"/>
          <w:tab w:val="left" w:pos="7731" w:leader="none"/>
        </w:tabs>
        <w:spacing w:before="0" w:after="206"/>
        <w:ind w:hanging="0"/>
        <w:jc w:val="right"/>
        <w:rPr/>
      </w:pPr>
      <w:r>
        <w:rPr>
          <w:color w:val="000000"/>
          <w:lang w:eastAsia="uk-UA" w:bidi="uk-UA"/>
        </w:rPr>
        <w:t>від</w:t>
      </w:r>
      <w:r>
        <w:rPr>
          <w:color w:val="000000"/>
          <w:lang w:eastAsia="uk-UA" w:bidi="uk-UA"/>
        </w:rPr>
        <w:t>10.08.</w:t>
      </w:r>
      <w:r>
        <w:rPr>
          <w:color w:val="000000"/>
          <w:lang w:eastAsia="uk-UA" w:bidi="uk-UA"/>
        </w:rPr>
        <w:t xml:space="preserve">2023 р. № </w:t>
      </w:r>
      <w:r>
        <w:rPr>
          <w:rFonts w:eastAsia="Times New Roman" w:cs="Times New Roman"/>
          <w:color w:val="000000"/>
          <w:sz w:val="26"/>
          <w:szCs w:val="26"/>
          <w:lang w:eastAsia="uk-UA" w:bidi="uk-UA"/>
        </w:rPr>
        <w:t>26</w:t>
      </w:r>
    </w:p>
    <w:p>
      <w:pPr>
        <w:pStyle w:val="1"/>
        <w:shd w:val="clear" w:color="auto" w:fill="auto"/>
        <w:spacing w:before="0" w:after="320"/>
        <w:jc w:val="center"/>
        <w:rPr>
          <w:b/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СКЛАД</w:t>
        <w:br/>
        <w:t xml:space="preserve">    комісії з розгляду питань щодо надання компенсації за знищені об’єкти</w:t>
        <w:br/>
        <w:t xml:space="preserve">      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>
      <w:pPr>
        <w:pStyle w:val="1"/>
        <w:shd w:val="clear" w:color="auto" w:fill="auto"/>
        <w:jc w:val="both"/>
        <w:rPr>
          <w:b/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Члени комісії: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Колієвич Андрій Ігорорич - заступник міського голови;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Драган Микола Богданович - начальник відділу соціального захисту Жовківської міської ради;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Левицький Михайло Юрійович - начальник відділу з питань надзвичайних ситуацій, цивільного захисту, мобілізаційної роботи, взаємодії з правоохоронними органами та екології Жовківської міської ради;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Щур Надія Степанівна - начальник відділу економічного розвитку, залучення інвестицій та житлово-комунального господарства Жовківської міської ради;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Прінда Григорій Іванович - головний спеціаліст відділу містобудування та архітектури Жовківської міської ради;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Скоропад Галина Анатоліївна - начальник відділу «Центр надання адміністративних послуг» Жовківської міської ради;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 xml:space="preserve">Іващук Ірина Петрівна - начальник юридичного відділу Жовківської міської ради; 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Півторацький Тарас Михайлович – ГО «Гільдія підприємців Жовківщини»;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Гапон Ростислав Володимирович – ГО «Громадський форум Жовкви»;</w:t>
      </w:r>
    </w:p>
    <w:p>
      <w:pPr>
        <w:pStyle w:val="1"/>
        <w:shd w:val="clear" w:color="auto" w:fill="auto"/>
        <w:spacing w:before="114" w:after="114"/>
        <w:jc w:val="both"/>
        <w:rPr/>
      </w:pPr>
      <w:r>
        <w:rPr>
          <w:color w:val="000000"/>
          <w:lang w:eastAsia="uk-UA" w:bidi="uk-UA"/>
        </w:rPr>
        <w:t>Скоропад Богдан Ігорович – ГО «Агенція розвитку Жовківщини».</w:t>
      </w:r>
    </w:p>
    <w:p>
      <w:pPr>
        <w:pStyle w:val="1"/>
        <w:shd w:val="clear" w:color="auto" w:fill="auto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</w:r>
    </w:p>
    <w:p>
      <w:pPr>
        <w:pStyle w:val="1"/>
        <w:shd w:val="clear" w:color="auto" w:fill="auto"/>
        <w:jc w:val="both"/>
        <w:rPr/>
      </w:pPr>
      <w:r>
        <w:rPr/>
      </w:r>
    </w:p>
    <w:p>
      <w:pPr>
        <w:pStyle w:val="1"/>
        <w:shd w:val="clear" w:color="auto" w:fill="auto"/>
        <w:rPr/>
      </w:pPr>
      <w:r>
        <w:rPr>
          <w:b/>
          <w:bCs/>
          <w:color w:val="000000"/>
          <w:lang w:eastAsia="uk-UA" w:bidi="uk-UA"/>
        </w:rPr>
        <w:t>Керуючий справами (секретар)</w:t>
      </w:r>
    </w:p>
    <w:p>
      <w:pPr>
        <w:pStyle w:val="1"/>
        <w:shd w:val="clear" w:color="auto" w:fill="auto"/>
        <w:spacing w:before="0" w:after="140"/>
        <w:rPr/>
      </w:pPr>
      <w:r>
        <w:rPr>
          <w:b/>
          <w:bCs/>
          <w:color w:val="000000"/>
          <w:lang w:eastAsia="uk-UA" w:bidi="uk-UA"/>
        </w:rPr>
        <w:t xml:space="preserve">Жовківської міської ради                                    </w:t>
        <w:tab/>
        <w:tab/>
        <w:tab/>
        <w:t xml:space="preserve">             Херович С.С.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_"/>
    <w:basedOn w:val="DefaultParagraphFont"/>
    <w:link w:val="1"/>
    <w:qFormat/>
    <w:rsid w:val="005952ee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1" w:customStyle="1">
    <w:name w:val="Основний текст1"/>
    <w:basedOn w:val="Normal"/>
    <w:link w:val="a3"/>
    <w:qFormat/>
    <w:rsid w:val="005952ee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LibreOffice/7.0.0.3$Windows_X86_64 LibreOffice_project/8061b3e9204bef6b321a21033174034a5e2ea88e</Application>
  <Pages>1</Pages>
  <Words>160</Words>
  <Characters>1182</Characters>
  <CharactersWithSpaces>1392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2023-07-28T07:08:00Z</dcterms:created>
  <dc:creator>Admin</dc:creator>
  <dc:description/>
  <dc:language>uk-UA</dc:language>
  <cp:lastModifiedBy/>
  <cp:lastPrinted>2023-07-28T11:14:00Z</cp:lastPrinted>
  <dcterms:modified xsi:type="dcterms:W3CDTF">2023-08-15T17:30:05Z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