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8F" w:rsidRDefault="004B6E45" w:rsidP="005A3FAA">
      <w:pPr>
        <w:contextualSpacing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3.75pt;margin-top:0;width:38.5pt;height:51pt;z-index:251658240;mso-wrap-distance-left:9.05pt;mso-wrap-distance-right:9.05pt" filled="t">
            <v:fill color2="black"/>
            <v:imagedata r:id="rId5" o:title=""/>
            <w10:wrap type="square" side="right"/>
          </v:shape>
          <o:OLEObject Type="Embed" ProgID="Word.Picture.8" ShapeID="_x0000_s1026" DrawAspect="Content" ObjectID="_1741076642" r:id="rId6"/>
        </w:object>
      </w:r>
      <w:r w:rsidR="00DA2010">
        <w:rPr>
          <w:sz w:val="28"/>
          <w:szCs w:val="28"/>
          <w:lang w:val="uk-UA"/>
        </w:rPr>
        <w:t xml:space="preserve">       </w:t>
      </w:r>
      <w:r w:rsidR="005A3FAA">
        <w:rPr>
          <w:sz w:val="28"/>
          <w:szCs w:val="28"/>
          <w:lang w:val="uk-UA"/>
        </w:rPr>
        <w:t xml:space="preserve">                                                       </w:t>
      </w:r>
    </w:p>
    <w:p w:rsidR="004B6E45" w:rsidRDefault="004B6E45" w:rsidP="004B6E45">
      <w:pPr>
        <w:spacing w:line="240" w:lineRule="auto"/>
        <w:contextualSpacing/>
        <w:rPr>
          <w:sz w:val="28"/>
          <w:szCs w:val="28"/>
          <w:lang w:val="uk-UA"/>
        </w:rPr>
      </w:pPr>
    </w:p>
    <w:p w:rsidR="004B6E45" w:rsidRDefault="004B6E45" w:rsidP="004B6E45">
      <w:pPr>
        <w:spacing w:line="240" w:lineRule="auto"/>
        <w:contextualSpacing/>
        <w:rPr>
          <w:sz w:val="28"/>
          <w:szCs w:val="28"/>
          <w:lang w:val="uk-UA"/>
        </w:rPr>
      </w:pPr>
    </w:p>
    <w:p w:rsidR="00DA2010" w:rsidRPr="005A3FAA" w:rsidRDefault="00DA2010" w:rsidP="004B6E45">
      <w:pPr>
        <w:spacing w:line="240" w:lineRule="auto"/>
        <w:contextualSpacing/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5A3FAA">
        <w:rPr>
          <w:rFonts w:ascii="Times New Roman" w:hAnsi="Times New Roman" w:cs="Times New Roman"/>
          <w:b/>
          <w:sz w:val="36"/>
          <w:szCs w:val="36"/>
          <w:lang w:val="uk-UA"/>
        </w:rPr>
        <w:t>УКРАЇНА</w:t>
      </w:r>
    </w:p>
    <w:p w:rsidR="00DA2010" w:rsidRPr="005A3FAA" w:rsidRDefault="00DA2010" w:rsidP="003A4A8F">
      <w:pPr>
        <w:pStyle w:val="1"/>
        <w:contextualSpacing/>
        <w:jc w:val="center"/>
        <w:rPr>
          <w:sz w:val="36"/>
          <w:szCs w:val="36"/>
        </w:rPr>
      </w:pPr>
      <w:r w:rsidRPr="005A3FAA">
        <w:rPr>
          <w:sz w:val="36"/>
          <w:szCs w:val="36"/>
        </w:rPr>
        <w:t xml:space="preserve">Жовківська </w:t>
      </w:r>
      <w:proofErr w:type="spellStart"/>
      <w:r w:rsidRPr="005A3FAA">
        <w:rPr>
          <w:sz w:val="36"/>
          <w:szCs w:val="36"/>
        </w:rPr>
        <w:t>міська</w:t>
      </w:r>
      <w:proofErr w:type="spellEnd"/>
      <w:r w:rsidRPr="005A3FAA">
        <w:rPr>
          <w:sz w:val="36"/>
          <w:szCs w:val="36"/>
        </w:rPr>
        <w:t xml:space="preserve"> рада</w:t>
      </w:r>
    </w:p>
    <w:p w:rsidR="00DA2010" w:rsidRPr="005A3FAA" w:rsidRDefault="00DA2010" w:rsidP="00DA2010">
      <w:pPr>
        <w:pStyle w:val="1"/>
        <w:contextualSpacing/>
        <w:jc w:val="center"/>
        <w:rPr>
          <w:szCs w:val="32"/>
        </w:rPr>
      </w:pPr>
      <w:proofErr w:type="spellStart"/>
      <w:r w:rsidRPr="005A3FAA">
        <w:rPr>
          <w:sz w:val="36"/>
          <w:szCs w:val="36"/>
        </w:rPr>
        <w:t>Львівського</w:t>
      </w:r>
      <w:proofErr w:type="spellEnd"/>
      <w:r w:rsidRPr="005A3FAA">
        <w:rPr>
          <w:sz w:val="36"/>
          <w:szCs w:val="36"/>
        </w:rPr>
        <w:t xml:space="preserve"> району </w:t>
      </w:r>
      <w:proofErr w:type="spellStart"/>
      <w:r w:rsidRPr="005A3FAA">
        <w:rPr>
          <w:sz w:val="36"/>
          <w:szCs w:val="36"/>
        </w:rPr>
        <w:t>Львівської</w:t>
      </w:r>
      <w:proofErr w:type="spellEnd"/>
      <w:r w:rsidRPr="005A3FAA">
        <w:rPr>
          <w:sz w:val="36"/>
          <w:szCs w:val="36"/>
        </w:rPr>
        <w:t xml:space="preserve"> </w:t>
      </w:r>
      <w:proofErr w:type="spellStart"/>
      <w:r w:rsidRPr="005A3FAA">
        <w:rPr>
          <w:sz w:val="36"/>
          <w:szCs w:val="36"/>
        </w:rPr>
        <w:t>області</w:t>
      </w:r>
      <w:proofErr w:type="spellEnd"/>
    </w:p>
    <w:p w:rsidR="00DA2010" w:rsidRPr="005A3FAA" w:rsidRDefault="00DA2010" w:rsidP="00DA2010">
      <w:pPr>
        <w:pStyle w:val="1"/>
        <w:contextualSpacing/>
        <w:jc w:val="center"/>
        <w:rPr>
          <w:bCs/>
          <w:szCs w:val="32"/>
          <w:lang w:val="uk-UA"/>
        </w:rPr>
      </w:pPr>
      <w:r w:rsidRPr="005A3FAA">
        <w:rPr>
          <w:szCs w:val="32"/>
        </w:rPr>
        <w:t>ВИКОНАВЧИЙ КОМІТЕТ</w:t>
      </w:r>
    </w:p>
    <w:p w:rsidR="00DA2010" w:rsidRPr="005A3FAA" w:rsidRDefault="00DA2010" w:rsidP="00DA2010">
      <w:pPr>
        <w:tabs>
          <w:tab w:val="left" w:pos="3015"/>
        </w:tabs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3FAA">
        <w:rPr>
          <w:rFonts w:ascii="Times New Roman" w:hAnsi="Times New Roman" w:cs="Times New Roman"/>
          <w:b/>
          <w:bCs/>
          <w:sz w:val="32"/>
          <w:szCs w:val="32"/>
          <w:lang w:val="uk-UA"/>
        </w:rPr>
        <w:t>РІШЕННЯ</w:t>
      </w:r>
    </w:p>
    <w:p w:rsidR="00DA2010" w:rsidRPr="003A4A8F" w:rsidRDefault="00DA2010" w:rsidP="005A3FAA">
      <w:pPr>
        <w:pStyle w:val="6"/>
        <w:numPr>
          <w:ilvl w:val="0"/>
          <w:numId w:val="0"/>
        </w:numPr>
        <w:tabs>
          <w:tab w:val="left" w:pos="3315"/>
          <w:tab w:val="left" w:pos="8175"/>
        </w:tabs>
        <w:spacing w:before="0" w:after="0" w:line="240" w:lineRule="auto"/>
        <w:rPr>
          <w:rFonts w:ascii="Times New Roman" w:hAnsi="Times New Roman" w:cs="Times New Roman"/>
          <w:b w:val="0"/>
          <w:lang w:val="uk-UA"/>
        </w:rPr>
      </w:pPr>
      <w:r w:rsidRPr="003A4A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   </w:t>
      </w:r>
      <w:r w:rsidR="003A4A8F" w:rsidRPr="003A4A8F">
        <w:rPr>
          <w:rFonts w:ascii="Times New Roman" w:hAnsi="Times New Roman" w:cs="Times New Roman"/>
          <w:b w:val="0"/>
          <w:sz w:val="28"/>
          <w:szCs w:val="28"/>
          <w:lang w:val="uk-UA"/>
        </w:rPr>
        <w:t>16</w:t>
      </w:r>
      <w:r w:rsidRPr="003A4A8F">
        <w:rPr>
          <w:rFonts w:ascii="Times New Roman" w:hAnsi="Times New Roman" w:cs="Times New Roman"/>
          <w:b w:val="0"/>
          <w:sz w:val="28"/>
          <w:szCs w:val="28"/>
          <w:lang w:val="uk-UA"/>
        </w:rPr>
        <w:t>.03.2023</w:t>
      </w:r>
      <w:r w:rsidR="003A4A8F" w:rsidRPr="003A4A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року     № 24</w:t>
      </w:r>
      <w:r w:rsidRPr="003A4A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                      </w:t>
      </w:r>
      <w:r w:rsidR="003A4A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</w:t>
      </w:r>
      <w:r w:rsidRPr="003A4A8F">
        <w:rPr>
          <w:rFonts w:ascii="Times New Roman" w:hAnsi="Times New Roman" w:cs="Times New Roman"/>
          <w:b w:val="0"/>
          <w:sz w:val="28"/>
          <w:szCs w:val="28"/>
          <w:lang w:val="uk-UA"/>
        </w:rPr>
        <w:t>м. Жовква</w:t>
      </w:r>
    </w:p>
    <w:p w:rsidR="003A4A8F" w:rsidRDefault="003A4A8F" w:rsidP="00DA2010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FAA" w:rsidRDefault="00DA2010" w:rsidP="00DA2010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3FAA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продовження</w:t>
      </w:r>
    </w:p>
    <w:p w:rsidR="00DA2010" w:rsidRPr="005A3FAA" w:rsidRDefault="00DA2010" w:rsidP="00DA2010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3FAA">
        <w:rPr>
          <w:rFonts w:ascii="Times New Roman" w:hAnsi="Times New Roman" w:cs="Times New Roman"/>
          <w:b/>
          <w:sz w:val="28"/>
          <w:szCs w:val="28"/>
          <w:lang w:val="uk-UA"/>
        </w:rPr>
        <w:t>терміну дії ордерів на видалення дерев</w:t>
      </w:r>
    </w:p>
    <w:p w:rsidR="00DA2010" w:rsidRPr="005A3FAA" w:rsidRDefault="005A3FAA" w:rsidP="00DA2010">
      <w:pPr>
        <w:jc w:val="both"/>
        <w:rPr>
          <w:rFonts w:ascii="Times New Roman" w:hAnsi="Times New Roman" w:cs="Times New Roman"/>
          <w:color w:val="000000"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DA2010" w:rsidRPr="005A3FA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Керуючись статтею 33 Закону України «Про місцеве самоврядування в Україні», статтею 28 Закону України «Про благоустрій </w:t>
      </w:r>
      <w:proofErr w:type="spellStart"/>
      <w:r w:rsidR="00DA2010" w:rsidRPr="005A3FAA">
        <w:rPr>
          <w:rFonts w:ascii="Times New Roman" w:hAnsi="Times New Roman" w:cs="Times New Roman"/>
          <w:iCs/>
          <w:sz w:val="28"/>
          <w:szCs w:val="28"/>
          <w:lang w:val="uk-UA"/>
        </w:rPr>
        <w:t>населе</w:t>
      </w:r>
      <w:proofErr w:type="spellEnd"/>
      <w:r w:rsidR="00DA2010" w:rsidRPr="005A3FAA">
        <w:rPr>
          <w:rFonts w:ascii="Times New Roman" w:hAnsi="Times New Roman" w:cs="Times New Roman"/>
          <w:iCs/>
          <w:sz w:val="28"/>
          <w:szCs w:val="28"/>
        </w:rPr>
        <w:t xml:space="preserve">них </w:t>
      </w:r>
      <w:proofErr w:type="spellStart"/>
      <w:r w:rsidR="00DA2010" w:rsidRPr="005A3FAA">
        <w:rPr>
          <w:rFonts w:ascii="Times New Roman" w:hAnsi="Times New Roman" w:cs="Times New Roman"/>
          <w:iCs/>
          <w:sz w:val="28"/>
          <w:szCs w:val="28"/>
        </w:rPr>
        <w:t>пунктів</w:t>
      </w:r>
      <w:proofErr w:type="spellEnd"/>
      <w:r w:rsidR="00DA2010" w:rsidRPr="005A3FAA">
        <w:rPr>
          <w:rFonts w:ascii="Times New Roman" w:hAnsi="Times New Roman" w:cs="Times New Roman"/>
          <w:iCs/>
          <w:sz w:val="28"/>
          <w:szCs w:val="28"/>
        </w:rPr>
        <w:t xml:space="preserve">», </w:t>
      </w:r>
      <w:r w:rsidR="00DA2010" w:rsidRPr="005A3FAA">
        <w:rPr>
          <w:rFonts w:ascii="Times New Roman" w:hAnsi="Times New Roman" w:cs="Times New Roman"/>
          <w:iCs/>
          <w:sz w:val="28"/>
          <w:szCs w:val="28"/>
          <w:lang w:val="uk-UA"/>
        </w:rPr>
        <w:t>Порядком видалення дерев, кущів, газонів і квітників у населених пунктах, затвердженим постановою Кабінету Міністрів У</w:t>
      </w:r>
      <w:r w:rsidR="003A4A8F">
        <w:rPr>
          <w:rFonts w:ascii="Times New Roman" w:hAnsi="Times New Roman" w:cs="Times New Roman"/>
          <w:iCs/>
          <w:sz w:val="28"/>
          <w:szCs w:val="28"/>
          <w:lang w:val="uk-UA"/>
        </w:rPr>
        <w:t>країни  від 01.08.2006 року</w:t>
      </w:r>
      <w:r w:rsidR="00DA2010" w:rsidRPr="005A3FA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№ 1045,</w:t>
      </w:r>
      <w:r w:rsidR="00DA2010" w:rsidRPr="005A3FAA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 беручи до уваги клопотання Комунального підприємства  «</w:t>
      </w:r>
      <w:proofErr w:type="spellStart"/>
      <w:r w:rsidR="00DA2010" w:rsidRPr="005A3FAA">
        <w:rPr>
          <w:rFonts w:ascii="Times New Roman" w:hAnsi="Times New Roman" w:cs="Times New Roman"/>
          <w:kern w:val="1"/>
          <w:sz w:val="28"/>
          <w:szCs w:val="28"/>
          <w:lang w:val="uk-UA"/>
        </w:rPr>
        <w:t>Жовківське</w:t>
      </w:r>
      <w:proofErr w:type="spellEnd"/>
      <w:r w:rsidR="00DA2010" w:rsidRPr="005A3FAA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 МВУЖКГ» </w:t>
      </w:r>
      <w:r w:rsidR="00DA2010" w:rsidRPr="005A3F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проведення робіт по видаленню сухостійних та аварійно-небезпечних дерев в міському парку та недостатню кількість коштів у 2022 році для проведення даного виду робіт, </w:t>
      </w:r>
      <w:r w:rsidR="00DA2010" w:rsidRPr="005A3FAA">
        <w:rPr>
          <w:rFonts w:ascii="Times New Roman" w:hAnsi="Times New Roman" w:cs="Times New Roman"/>
          <w:sz w:val="28"/>
          <w:szCs w:val="28"/>
          <w:lang w:val="uk-UA"/>
        </w:rPr>
        <w:t>виконавчий комітет Жовківської міської ради:</w:t>
      </w:r>
    </w:p>
    <w:p w:rsidR="00DA2010" w:rsidRPr="005A3FAA" w:rsidRDefault="005A3FAA" w:rsidP="005A3FAA">
      <w:pPr>
        <w:pStyle w:val="rvps1"/>
        <w:shd w:val="clear" w:color="auto" w:fill="FFFFFF"/>
        <w:spacing w:before="0" w:after="0"/>
        <w:rPr>
          <w:sz w:val="16"/>
          <w:szCs w:val="16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                                                                         </w:t>
      </w:r>
      <w:r w:rsidR="00DA2010" w:rsidRPr="005A3FAA">
        <w:rPr>
          <w:rStyle w:val="rvts7"/>
          <w:b/>
          <w:bCs/>
          <w:caps/>
          <w:color w:val="000000"/>
          <w:sz w:val="28"/>
          <w:szCs w:val="28"/>
          <w:lang w:val="uk-UA"/>
        </w:rPr>
        <w:t>вирішив :</w:t>
      </w:r>
    </w:p>
    <w:p w:rsidR="005A3FAA" w:rsidRDefault="00DA2010" w:rsidP="005A3F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FAA">
        <w:rPr>
          <w:rFonts w:ascii="Times New Roman" w:hAnsi="Times New Roman" w:cs="Times New Roman"/>
          <w:sz w:val="16"/>
          <w:szCs w:val="16"/>
        </w:rPr>
        <w:t> </w:t>
      </w:r>
      <w:r w:rsidRPr="005A3FAA">
        <w:rPr>
          <w:rFonts w:ascii="Times New Roman" w:hAnsi="Times New Roman" w:cs="Times New Roman"/>
          <w:sz w:val="28"/>
          <w:szCs w:val="28"/>
          <w:lang w:val="uk-UA"/>
        </w:rPr>
        <w:t>1. Надати дозвіл на продовження терміну дії ордерів на видалення дерев  Комунальному підприємству «</w:t>
      </w:r>
      <w:proofErr w:type="spellStart"/>
      <w:r w:rsidRPr="005A3FAA">
        <w:rPr>
          <w:rFonts w:ascii="Times New Roman" w:hAnsi="Times New Roman" w:cs="Times New Roman"/>
          <w:sz w:val="28"/>
          <w:szCs w:val="28"/>
          <w:lang w:val="uk-UA"/>
        </w:rPr>
        <w:t>Жовківське</w:t>
      </w:r>
      <w:proofErr w:type="spellEnd"/>
      <w:r w:rsidRPr="005A3FAA">
        <w:rPr>
          <w:rFonts w:ascii="Times New Roman" w:hAnsi="Times New Roman" w:cs="Times New Roman"/>
          <w:sz w:val="28"/>
          <w:szCs w:val="28"/>
          <w:lang w:val="uk-UA"/>
        </w:rPr>
        <w:t xml:space="preserve"> МВУЖКГ» до 16.07.2023 року  (каштан-8</w:t>
      </w:r>
      <w:r w:rsidR="003A4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3FAA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Pr="005A3FAA">
        <w:rPr>
          <w:rFonts w:ascii="Times New Roman" w:hAnsi="Times New Roman" w:cs="Times New Roman"/>
          <w:sz w:val="28"/>
          <w:szCs w:val="28"/>
          <w:lang w:val="uk-UA"/>
        </w:rPr>
        <w:t>, граб-2</w:t>
      </w:r>
      <w:r w:rsidR="003A4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3FAA">
        <w:rPr>
          <w:rFonts w:ascii="Times New Roman" w:hAnsi="Times New Roman" w:cs="Times New Roman"/>
          <w:sz w:val="28"/>
          <w:szCs w:val="28"/>
          <w:lang w:val="uk-UA"/>
        </w:rPr>
        <w:t>шт. ясен-2</w:t>
      </w:r>
      <w:r w:rsidR="003A4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3FAA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Pr="005A3FAA">
        <w:rPr>
          <w:rFonts w:ascii="Times New Roman" w:hAnsi="Times New Roman" w:cs="Times New Roman"/>
          <w:sz w:val="28"/>
          <w:szCs w:val="28"/>
          <w:lang w:val="uk-UA"/>
        </w:rPr>
        <w:t>, липа-3</w:t>
      </w:r>
      <w:r w:rsidR="003A4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3FAA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Pr="005A3FAA">
        <w:rPr>
          <w:rFonts w:ascii="Times New Roman" w:hAnsi="Times New Roman" w:cs="Times New Roman"/>
          <w:sz w:val="28"/>
          <w:szCs w:val="28"/>
          <w:lang w:val="uk-UA"/>
        </w:rPr>
        <w:t>, клен-9</w:t>
      </w:r>
      <w:r w:rsidR="003A4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3FAA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Pr="005A3FAA">
        <w:rPr>
          <w:rFonts w:ascii="Times New Roman" w:hAnsi="Times New Roman" w:cs="Times New Roman"/>
          <w:sz w:val="28"/>
          <w:szCs w:val="28"/>
          <w:lang w:val="uk-UA"/>
        </w:rPr>
        <w:t>, дуб-1</w:t>
      </w:r>
      <w:r w:rsidR="003A4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3FAA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Pr="005A3FAA">
        <w:rPr>
          <w:rFonts w:ascii="Times New Roman" w:hAnsi="Times New Roman" w:cs="Times New Roman"/>
          <w:sz w:val="28"/>
          <w:szCs w:val="28"/>
          <w:lang w:val="uk-UA"/>
        </w:rPr>
        <w:t>, береза-9</w:t>
      </w:r>
      <w:r w:rsidR="003A4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3FAA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Pr="005A3F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4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3FAA">
        <w:rPr>
          <w:rFonts w:ascii="Times New Roman" w:hAnsi="Times New Roman" w:cs="Times New Roman"/>
          <w:sz w:val="28"/>
          <w:szCs w:val="28"/>
          <w:lang w:val="uk-UA"/>
        </w:rPr>
        <w:t>акація-2</w:t>
      </w:r>
      <w:r w:rsidR="003A4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3FAA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Pr="005A3FAA">
        <w:rPr>
          <w:rFonts w:ascii="Times New Roman" w:hAnsi="Times New Roman" w:cs="Times New Roman"/>
          <w:sz w:val="28"/>
          <w:szCs w:val="28"/>
          <w:lang w:val="uk-UA"/>
        </w:rPr>
        <w:t>, черешня-3</w:t>
      </w:r>
      <w:r w:rsidR="003A4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3FAA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Pr="005A3FAA">
        <w:rPr>
          <w:rFonts w:ascii="Times New Roman" w:hAnsi="Times New Roman" w:cs="Times New Roman"/>
          <w:sz w:val="28"/>
          <w:szCs w:val="28"/>
          <w:lang w:val="uk-UA"/>
        </w:rPr>
        <w:t>, в’яз-1</w:t>
      </w:r>
      <w:r w:rsidR="003A4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3FAA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Pr="005A3FAA">
        <w:rPr>
          <w:rFonts w:ascii="Times New Roman" w:hAnsi="Times New Roman" w:cs="Times New Roman"/>
          <w:sz w:val="28"/>
          <w:szCs w:val="28"/>
          <w:lang w:val="uk-UA"/>
        </w:rPr>
        <w:t>, туя-1</w:t>
      </w:r>
      <w:r w:rsidR="003A4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3FAA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Pr="005A3FAA">
        <w:rPr>
          <w:rFonts w:ascii="Times New Roman" w:hAnsi="Times New Roman" w:cs="Times New Roman"/>
          <w:sz w:val="28"/>
          <w:szCs w:val="28"/>
          <w:lang w:val="uk-UA"/>
        </w:rPr>
        <w:t>, тополя-9</w:t>
      </w:r>
      <w:r w:rsidR="003A4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3FAA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Pr="005A3FAA">
        <w:rPr>
          <w:rFonts w:ascii="Times New Roman" w:hAnsi="Times New Roman" w:cs="Times New Roman"/>
          <w:sz w:val="28"/>
          <w:szCs w:val="28"/>
          <w:lang w:val="uk-UA"/>
        </w:rPr>
        <w:t>, верба-10</w:t>
      </w:r>
      <w:r w:rsidR="003A4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3FAA">
        <w:rPr>
          <w:rFonts w:ascii="Times New Roman" w:hAnsi="Times New Roman" w:cs="Times New Roman"/>
          <w:sz w:val="28"/>
          <w:szCs w:val="28"/>
          <w:lang w:val="uk-UA"/>
        </w:rPr>
        <w:t xml:space="preserve">шт.)      </w:t>
      </w:r>
    </w:p>
    <w:p w:rsidR="005A3FAA" w:rsidRDefault="00DA2010" w:rsidP="005A3F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FAA"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r w:rsidRPr="005A3FAA">
        <w:rPr>
          <w:rFonts w:ascii="Times New Roman" w:hAnsi="Times New Roman" w:cs="Times New Roman"/>
          <w:color w:val="000000"/>
          <w:sz w:val="28"/>
          <w:szCs w:val="28"/>
          <w:lang w:val="uk-UA"/>
        </w:rPr>
        <w:t>Жовківському міському голові взяти на контроль виконання даного рішення та видати ордери на видалення вказаних дерев з продовженим терміном дії.</w:t>
      </w:r>
    </w:p>
    <w:p w:rsidR="00DA2010" w:rsidRPr="005A3FAA" w:rsidRDefault="00DA2010" w:rsidP="005A3F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FA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5A3FAA">
        <w:rPr>
          <w:rFonts w:ascii="Times New Roman" w:hAnsi="Times New Roman" w:cs="Times New Roman"/>
          <w:kern w:val="1"/>
          <w:sz w:val="28"/>
          <w:szCs w:val="28"/>
          <w:lang w:val="uk-UA"/>
        </w:rPr>
        <w:t>Комунальному підприємству «</w:t>
      </w:r>
      <w:proofErr w:type="spellStart"/>
      <w:r w:rsidRPr="005A3FAA">
        <w:rPr>
          <w:rFonts w:ascii="Times New Roman" w:hAnsi="Times New Roman" w:cs="Times New Roman"/>
          <w:kern w:val="1"/>
          <w:sz w:val="28"/>
          <w:szCs w:val="28"/>
          <w:lang w:val="uk-UA"/>
        </w:rPr>
        <w:t>Жовківське</w:t>
      </w:r>
      <w:proofErr w:type="spellEnd"/>
      <w:r w:rsidRPr="005A3FAA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5A3FAA">
        <w:rPr>
          <w:rFonts w:ascii="Times New Roman" w:hAnsi="Times New Roman" w:cs="Times New Roman"/>
          <w:sz w:val="28"/>
          <w:szCs w:val="28"/>
          <w:lang w:val="uk-UA"/>
        </w:rPr>
        <w:t xml:space="preserve">МВУЖКГ» забезпечити зрізку та коронацію аварійних дерев у відповідності до виписаних (продовжених) ордерів. </w:t>
      </w:r>
    </w:p>
    <w:p w:rsidR="005A3FAA" w:rsidRDefault="005A3FAA" w:rsidP="00DA201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7F07" w:rsidRDefault="00DA2010">
      <w:r w:rsidRPr="005A3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</w:t>
      </w:r>
      <w:r w:rsidR="005A3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Pr="005A3FAA">
        <w:rPr>
          <w:rFonts w:ascii="Times New Roman" w:hAnsi="Times New Roman" w:cs="Times New Roman"/>
          <w:b/>
          <w:sz w:val="28"/>
          <w:szCs w:val="28"/>
          <w:lang w:val="uk-UA"/>
        </w:rPr>
        <w:t>Олег ВОЛЬСЬКИЙ</w:t>
      </w:r>
    </w:p>
    <w:sectPr w:rsidR="00ED7F07" w:rsidSect="00ED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10"/>
    <w:rsid w:val="00224E47"/>
    <w:rsid w:val="003A4A8F"/>
    <w:rsid w:val="004B6E45"/>
    <w:rsid w:val="005A3FAA"/>
    <w:rsid w:val="00946102"/>
    <w:rsid w:val="00C36438"/>
    <w:rsid w:val="00DA2010"/>
    <w:rsid w:val="00DC41DD"/>
    <w:rsid w:val="00ED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601D889-874F-45A3-BA6B-5B951501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F07"/>
  </w:style>
  <w:style w:type="paragraph" w:styleId="1">
    <w:name w:val="heading 1"/>
    <w:basedOn w:val="a"/>
    <w:next w:val="a"/>
    <w:link w:val="10"/>
    <w:qFormat/>
    <w:rsid w:val="00DA201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DA2010"/>
    <w:pPr>
      <w:numPr>
        <w:ilvl w:val="5"/>
        <w:numId w:val="1"/>
      </w:numPr>
      <w:suppressAutoHyphens/>
      <w:spacing w:before="240" w:after="60"/>
      <w:outlineLvl w:val="5"/>
    </w:pPr>
    <w:rPr>
      <w:rFonts w:ascii="Calibri" w:eastAsia="Times New Roman" w:hAnsi="Calibri" w:cs="Calibri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010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DA2010"/>
    <w:rPr>
      <w:rFonts w:ascii="Calibri" w:eastAsia="Times New Roman" w:hAnsi="Calibri" w:cs="Calibri"/>
      <w:b/>
      <w:bCs/>
      <w:lang w:eastAsia="ar-SA"/>
    </w:rPr>
  </w:style>
  <w:style w:type="character" w:customStyle="1" w:styleId="rvts7">
    <w:name w:val="rvts7"/>
    <w:basedOn w:val="a0"/>
    <w:rsid w:val="00DA2010"/>
  </w:style>
  <w:style w:type="paragraph" w:customStyle="1" w:styleId="rvps1">
    <w:name w:val="rvps1"/>
    <w:basedOn w:val="a"/>
    <w:rsid w:val="00DA201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vps658">
    <w:name w:val="rvps658"/>
    <w:basedOn w:val="a"/>
    <w:rsid w:val="00DA201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24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4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</cp:lastModifiedBy>
  <cp:revision>3</cp:revision>
  <cp:lastPrinted>2023-03-23T09:37:00Z</cp:lastPrinted>
  <dcterms:created xsi:type="dcterms:W3CDTF">2023-03-23T09:37:00Z</dcterms:created>
  <dcterms:modified xsi:type="dcterms:W3CDTF">2023-03-23T09:38:00Z</dcterms:modified>
</cp:coreProperties>
</file>