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1D" w:rsidRPr="00BA7B1D" w:rsidRDefault="00BA7B1D" w:rsidP="00BF2006">
      <w:pPr>
        <w:pStyle w:val="1"/>
        <w:tabs>
          <w:tab w:val="left" w:pos="6840"/>
          <w:tab w:val="left" w:pos="12960"/>
        </w:tabs>
        <w:jc w:val="center"/>
        <w:rPr>
          <w:noProof/>
          <w:sz w:val="28"/>
          <w:szCs w:val="28"/>
          <w:lang w:val="uk-UA"/>
        </w:rPr>
      </w:pPr>
      <w:r>
        <w:rPr>
          <w:noProof/>
          <w:lang w:val="uk-UA"/>
        </w:rPr>
        <w:t xml:space="preserve">                                                                                    </w:t>
      </w:r>
      <w:r w:rsidRPr="00BA7B1D">
        <w:rPr>
          <w:noProof/>
          <w:sz w:val="28"/>
          <w:szCs w:val="28"/>
          <w:lang w:val="uk-UA"/>
        </w:rPr>
        <w:t>ПРОЄКТ</w:t>
      </w:r>
    </w:p>
    <w:p w:rsidR="00BF2006" w:rsidRDefault="00BF2006" w:rsidP="00BF2006">
      <w:pPr>
        <w:pStyle w:val="1"/>
        <w:tabs>
          <w:tab w:val="left" w:pos="6840"/>
          <w:tab w:val="left" w:pos="12960"/>
        </w:tabs>
        <w:jc w:val="center"/>
        <w:rPr>
          <w:lang w:val="uk-UA"/>
        </w:rPr>
      </w:pPr>
      <w:r>
        <w:rPr>
          <w:noProof/>
        </w:rPr>
        <w:drawing>
          <wp:inline distT="0" distB="0" distL="0" distR="0" wp14:anchorId="477E386D" wp14:editId="50477D65">
            <wp:extent cx="641350" cy="819150"/>
            <wp:effectExtent l="0" t="0" r="6350" b="0"/>
            <wp:docPr id="2" name="Рисунок 2" descr="Розпоряд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озпорядження2"/>
                    <pic:cNvPicPr>
                      <a:picLocks noChangeAspect="1" noChangeArrowheads="1"/>
                    </pic:cNvPicPr>
                  </pic:nvPicPr>
                  <pic:blipFill>
                    <a:blip r:embed="rId4">
                      <a:lum bright="12000" contrast="6000"/>
                      <a:extLst>
                        <a:ext uri="{28A0092B-C50C-407E-A947-70E740481C1C}">
                          <a14:useLocalDpi xmlns:a14="http://schemas.microsoft.com/office/drawing/2010/main" val="0"/>
                        </a:ext>
                      </a:extLst>
                    </a:blip>
                    <a:srcRect/>
                    <a:stretch>
                      <a:fillRect/>
                    </a:stretch>
                  </pic:blipFill>
                  <pic:spPr bwMode="auto">
                    <a:xfrm>
                      <a:off x="0" y="0"/>
                      <a:ext cx="641350" cy="819150"/>
                    </a:xfrm>
                    <a:prstGeom prst="rect">
                      <a:avLst/>
                    </a:prstGeom>
                    <a:noFill/>
                    <a:ln>
                      <a:noFill/>
                    </a:ln>
                  </pic:spPr>
                </pic:pic>
              </a:graphicData>
            </a:graphic>
          </wp:inline>
        </w:drawing>
      </w:r>
    </w:p>
    <w:p w:rsidR="00BF2006" w:rsidRDefault="00BF2006" w:rsidP="00BF2006">
      <w:pPr>
        <w:pStyle w:val="1"/>
        <w:rPr>
          <w:bCs/>
          <w:spacing w:val="34"/>
        </w:rPr>
      </w:pPr>
      <w:r>
        <w:rPr>
          <w:lang w:val="uk-UA"/>
        </w:rPr>
        <w:t xml:space="preserve">                                              </w:t>
      </w:r>
      <w:r>
        <w:t>У К Р А Ї Н А</w:t>
      </w:r>
    </w:p>
    <w:p w:rsidR="00BF2006" w:rsidRDefault="00BF2006" w:rsidP="00BF2006">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BF2006" w:rsidRDefault="00BF2006" w:rsidP="00BF2006">
      <w:pPr>
        <w:pStyle w:val="2"/>
        <w:rPr>
          <w:b/>
          <w:bCs/>
          <w:sz w:val="32"/>
        </w:rPr>
      </w:pPr>
      <w:r>
        <w:t xml:space="preserve">   </w:t>
      </w:r>
      <w:r>
        <w:rPr>
          <w:b/>
          <w:bCs/>
          <w:sz w:val="32"/>
        </w:rPr>
        <w:t xml:space="preserve">Львівського району Львівської </w:t>
      </w:r>
      <w:proofErr w:type="spellStart"/>
      <w:r>
        <w:rPr>
          <w:b/>
          <w:bCs/>
          <w:sz w:val="32"/>
        </w:rPr>
        <w:t>област</w:t>
      </w:r>
      <w:proofErr w:type="spellEnd"/>
    </w:p>
    <w:p w:rsidR="00BF2006" w:rsidRDefault="00BF2006" w:rsidP="00BF2006">
      <w:pPr>
        <w:pStyle w:val="2"/>
        <w:rPr>
          <w:b/>
          <w:bCs/>
          <w:spacing w:val="0"/>
          <w:sz w:val="32"/>
        </w:rPr>
      </w:pPr>
      <w:r w:rsidRPr="006774D1">
        <w:t xml:space="preserve"> </w:t>
      </w:r>
      <w:r>
        <w:rPr>
          <w:b/>
          <w:bCs/>
          <w:spacing w:val="0"/>
          <w:sz w:val="32"/>
        </w:rPr>
        <w:t>ВИКОНАВЧИЙ  КОМІТЕТ</w:t>
      </w:r>
    </w:p>
    <w:p w:rsidR="00BF2006" w:rsidRDefault="00BF2006" w:rsidP="00BF2006">
      <w:pPr>
        <w:tabs>
          <w:tab w:val="left" w:pos="3420"/>
          <w:tab w:val="left" w:pos="3780"/>
        </w:tabs>
        <w:jc w:val="both"/>
        <w:rPr>
          <w:b/>
          <w:bCs/>
          <w:spacing w:val="78"/>
          <w:sz w:val="32"/>
        </w:rPr>
      </w:pPr>
      <w:r>
        <w:t xml:space="preserve">                                          </w:t>
      </w:r>
      <w:r>
        <w:rPr>
          <w:spacing w:val="78"/>
        </w:rPr>
        <w:t xml:space="preserve">           </w:t>
      </w:r>
      <w:r>
        <w:rPr>
          <w:b/>
          <w:bCs/>
          <w:spacing w:val="78"/>
          <w:sz w:val="32"/>
        </w:rPr>
        <w:t>РІШЕННЯ</w:t>
      </w:r>
    </w:p>
    <w:p w:rsidR="00BF2006" w:rsidRDefault="00BF2006" w:rsidP="00BF2006">
      <w:pPr>
        <w:jc w:val="both"/>
        <w:rPr>
          <w:spacing w:val="78"/>
        </w:rPr>
      </w:pPr>
    </w:p>
    <w:p w:rsidR="00BF2006" w:rsidRDefault="00BF2006" w:rsidP="00BF2006">
      <w:pPr>
        <w:jc w:val="both"/>
      </w:pPr>
      <w:r>
        <w:t xml:space="preserve">   </w:t>
      </w:r>
    </w:p>
    <w:p w:rsidR="00BF2006" w:rsidRDefault="00BF2006" w:rsidP="00BF2006">
      <w:pPr>
        <w:tabs>
          <w:tab w:val="left" w:pos="6690"/>
        </w:tabs>
        <w:jc w:val="both"/>
      </w:pPr>
      <w:r>
        <w:t>від  ____________________        №</w:t>
      </w:r>
      <w:r>
        <w:tab/>
        <w:t xml:space="preserve">м. </w:t>
      </w:r>
      <w:proofErr w:type="spellStart"/>
      <w:r>
        <w:t>Жовква</w:t>
      </w:r>
      <w:proofErr w:type="spellEnd"/>
    </w:p>
    <w:p w:rsidR="00BF2006" w:rsidRDefault="00BF2006" w:rsidP="00BF2006">
      <w:pPr>
        <w:jc w:val="both"/>
        <w:rPr>
          <w:b/>
          <w:sz w:val="28"/>
          <w:szCs w:val="28"/>
        </w:rPr>
      </w:pPr>
    </w:p>
    <w:p w:rsidR="00BF2006" w:rsidRPr="00702823" w:rsidRDefault="00BF2006" w:rsidP="00BF2006">
      <w:pPr>
        <w:ind w:right="2556"/>
        <w:jc w:val="both"/>
        <w:rPr>
          <w:b/>
          <w:sz w:val="28"/>
          <w:szCs w:val="28"/>
        </w:rPr>
      </w:pPr>
      <w:r w:rsidRPr="00702823">
        <w:rPr>
          <w:b/>
          <w:sz w:val="28"/>
          <w:szCs w:val="28"/>
        </w:rPr>
        <w:t>Про затвердження форм журналу реєстрації пасік та</w:t>
      </w:r>
    </w:p>
    <w:p w:rsidR="00BF2006" w:rsidRDefault="00702823" w:rsidP="00835F6F">
      <w:pPr>
        <w:ind w:right="-1"/>
        <w:jc w:val="both"/>
        <w:rPr>
          <w:b/>
          <w:sz w:val="28"/>
          <w:szCs w:val="28"/>
        </w:rPr>
      </w:pPr>
      <w:r w:rsidRPr="00702823">
        <w:rPr>
          <w:b/>
          <w:sz w:val="28"/>
          <w:szCs w:val="28"/>
        </w:rPr>
        <w:t>д</w:t>
      </w:r>
      <w:r w:rsidR="00BF2006" w:rsidRPr="00702823">
        <w:rPr>
          <w:b/>
          <w:sz w:val="28"/>
          <w:szCs w:val="28"/>
        </w:rPr>
        <w:t>овідки про реєстрацію пасіки</w:t>
      </w:r>
    </w:p>
    <w:p w:rsidR="00702823" w:rsidRPr="00702823" w:rsidRDefault="00702823" w:rsidP="00835F6F">
      <w:pPr>
        <w:ind w:right="-1"/>
        <w:jc w:val="both"/>
        <w:rPr>
          <w:b/>
          <w:sz w:val="28"/>
          <w:szCs w:val="28"/>
        </w:rPr>
      </w:pPr>
    </w:p>
    <w:p w:rsidR="00BF2006" w:rsidRPr="00702823" w:rsidRDefault="00702823" w:rsidP="00AC48FC">
      <w:pPr>
        <w:ind w:right="-1"/>
        <w:jc w:val="both"/>
        <w:rPr>
          <w:sz w:val="28"/>
          <w:szCs w:val="28"/>
        </w:rPr>
      </w:pPr>
      <w:r>
        <w:rPr>
          <w:sz w:val="28"/>
          <w:szCs w:val="28"/>
        </w:rPr>
        <w:t xml:space="preserve">          </w:t>
      </w:r>
      <w:r w:rsidR="00835F6F" w:rsidRPr="00702823">
        <w:rPr>
          <w:sz w:val="28"/>
          <w:szCs w:val="28"/>
        </w:rPr>
        <w:t>На виконання постанови Кабінету Міністрів України від 07 лютого 2018 року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w:t>
      </w:r>
      <w:r w:rsidR="00AC48FC" w:rsidRPr="00702823">
        <w:rPr>
          <w:sz w:val="28"/>
          <w:szCs w:val="28"/>
        </w:rPr>
        <w:t>рської продукції»</w:t>
      </w:r>
      <w:r w:rsidR="00BA7B1D">
        <w:rPr>
          <w:sz w:val="28"/>
          <w:szCs w:val="28"/>
        </w:rPr>
        <w:t xml:space="preserve"> </w:t>
      </w:r>
      <w:r w:rsidR="00AC48FC" w:rsidRPr="00702823">
        <w:rPr>
          <w:sz w:val="28"/>
          <w:szCs w:val="28"/>
        </w:rPr>
        <w:t>(в редакції постанови КМУ від 12.05.2021р.</w:t>
      </w:r>
      <w:r w:rsidR="00BA7B1D">
        <w:rPr>
          <w:sz w:val="28"/>
          <w:szCs w:val="28"/>
        </w:rPr>
        <w:t xml:space="preserve"> №517</w:t>
      </w:r>
      <w:r w:rsidR="00AC48FC" w:rsidRPr="00702823">
        <w:rPr>
          <w:sz w:val="28"/>
          <w:szCs w:val="28"/>
        </w:rPr>
        <w:t>),</w:t>
      </w:r>
      <w:r w:rsidR="00BA7B1D">
        <w:rPr>
          <w:sz w:val="28"/>
          <w:szCs w:val="28"/>
        </w:rPr>
        <w:t xml:space="preserve"> </w:t>
      </w:r>
      <w:r w:rsidR="00AC48FC" w:rsidRPr="00702823">
        <w:rPr>
          <w:sz w:val="28"/>
          <w:szCs w:val="28"/>
        </w:rPr>
        <w:t>відповідно до законів України «Про бджільництво», «Про ветеринарну медицину», Порядку реєстрації пасік, затвердженого наказом Міністерства розвитку економіки, торгівлі та сільського господарства України від 19.02.2021 року №338,</w:t>
      </w:r>
      <w:r w:rsidR="00BA7B1D">
        <w:rPr>
          <w:sz w:val="28"/>
          <w:szCs w:val="28"/>
        </w:rPr>
        <w:t xml:space="preserve"> </w:t>
      </w:r>
      <w:r w:rsidR="00AC48FC" w:rsidRPr="00702823">
        <w:rPr>
          <w:sz w:val="28"/>
          <w:szCs w:val="28"/>
        </w:rPr>
        <w:t>керуючись Законом України «Про місцеве самоврядування в Україні»,</w:t>
      </w:r>
      <w:r w:rsidRPr="00702823">
        <w:rPr>
          <w:sz w:val="28"/>
          <w:szCs w:val="28"/>
        </w:rPr>
        <w:t xml:space="preserve"> </w:t>
      </w:r>
      <w:r w:rsidR="00BF2006" w:rsidRPr="00702823">
        <w:rPr>
          <w:sz w:val="28"/>
          <w:szCs w:val="28"/>
        </w:rPr>
        <w:t xml:space="preserve">виконком </w:t>
      </w:r>
      <w:proofErr w:type="spellStart"/>
      <w:r w:rsidR="00BF2006" w:rsidRPr="00702823">
        <w:rPr>
          <w:sz w:val="28"/>
          <w:szCs w:val="28"/>
        </w:rPr>
        <w:t>Жовківської</w:t>
      </w:r>
      <w:proofErr w:type="spellEnd"/>
      <w:r w:rsidR="00BF2006" w:rsidRPr="00702823">
        <w:rPr>
          <w:sz w:val="28"/>
          <w:szCs w:val="28"/>
        </w:rPr>
        <w:t xml:space="preserve"> міської ради</w:t>
      </w:r>
    </w:p>
    <w:p w:rsidR="00702823" w:rsidRPr="00702823" w:rsidRDefault="00702823" w:rsidP="00AC48FC">
      <w:pPr>
        <w:ind w:right="-1"/>
        <w:jc w:val="both"/>
        <w:rPr>
          <w:sz w:val="28"/>
          <w:szCs w:val="28"/>
        </w:rPr>
      </w:pPr>
    </w:p>
    <w:p w:rsidR="00BF2006" w:rsidRDefault="00BF2006" w:rsidP="00BF2006">
      <w:pPr>
        <w:rPr>
          <w:b/>
          <w:sz w:val="26"/>
          <w:szCs w:val="26"/>
        </w:rPr>
      </w:pPr>
      <w:r>
        <w:rPr>
          <w:b/>
          <w:sz w:val="26"/>
          <w:szCs w:val="26"/>
        </w:rPr>
        <w:t xml:space="preserve">                                                    В И Р І Ш И В:</w:t>
      </w:r>
    </w:p>
    <w:p w:rsidR="00702823" w:rsidRDefault="00702823" w:rsidP="00BF2006">
      <w:pPr>
        <w:rPr>
          <w:b/>
          <w:sz w:val="26"/>
          <w:szCs w:val="26"/>
        </w:rPr>
      </w:pPr>
    </w:p>
    <w:p w:rsidR="00BF2006" w:rsidRDefault="00BF2006" w:rsidP="00702823">
      <w:pPr>
        <w:ind w:firstLine="720"/>
        <w:jc w:val="both"/>
        <w:rPr>
          <w:sz w:val="26"/>
          <w:szCs w:val="26"/>
        </w:rPr>
      </w:pPr>
      <w:r w:rsidRPr="005D423C">
        <w:rPr>
          <w:sz w:val="26"/>
          <w:szCs w:val="26"/>
        </w:rPr>
        <w:t>1.</w:t>
      </w:r>
      <w:r w:rsidR="00702823">
        <w:rPr>
          <w:sz w:val="26"/>
          <w:szCs w:val="26"/>
        </w:rPr>
        <w:t>Затвердити форму Журналу реєстрації пасік (додаток 1) та форму довідки про реєстрацію пасіки (додаток 2).</w:t>
      </w:r>
    </w:p>
    <w:p w:rsidR="00702823" w:rsidRDefault="00702823" w:rsidP="00702823">
      <w:pPr>
        <w:ind w:firstLine="720"/>
        <w:jc w:val="both"/>
        <w:rPr>
          <w:sz w:val="26"/>
          <w:szCs w:val="26"/>
        </w:rPr>
      </w:pPr>
      <w:r>
        <w:rPr>
          <w:sz w:val="26"/>
          <w:szCs w:val="26"/>
        </w:rPr>
        <w:t xml:space="preserve">2.Відділу земельних відносин </w:t>
      </w:r>
      <w:proofErr w:type="spellStart"/>
      <w:r>
        <w:rPr>
          <w:sz w:val="26"/>
          <w:szCs w:val="26"/>
        </w:rPr>
        <w:t>Жовківської</w:t>
      </w:r>
      <w:proofErr w:type="spellEnd"/>
      <w:r>
        <w:rPr>
          <w:sz w:val="26"/>
          <w:szCs w:val="26"/>
        </w:rPr>
        <w:t xml:space="preserve"> міської ради здійснювати реєстрацію пасік, оформлення та видачу довідок про реєстрацію пасіки, враховуючи п.1 цього рішення.</w:t>
      </w:r>
    </w:p>
    <w:p w:rsidR="002B461D" w:rsidRPr="002B461D" w:rsidRDefault="002B461D" w:rsidP="00702823">
      <w:pPr>
        <w:ind w:firstLine="720"/>
        <w:jc w:val="both"/>
        <w:rPr>
          <w:sz w:val="26"/>
          <w:szCs w:val="26"/>
        </w:rPr>
      </w:pPr>
      <w:r w:rsidRPr="002B461D">
        <w:rPr>
          <w:sz w:val="26"/>
          <w:szCs w:val="26"/>
          <w:lang w:val="ru-RU"/>
        </w:rPr>
        <w:t>3.</w:t>
      </w:r>
      <w:r>
        <w:rPr>
          <w:sz w:val="26"/>
          <w:szCs w:val="26"/>
        </w:rPr>
        <w:t xml:space="preserve">Керуючій справами </w:t>
      </w:r>
      <w:proofErr w:type="spellStart"/>
      <w:r>
        <w:rPr>
          <w:sz w:val="26"/>
          <w:szCs w:val="26"/>
        </w:rPr>
        <w:t>внести</w:t>
      </w:r>
      <w:proofErr w:type="spellEnd"/>
      <w:r>
        <w:rPr>
          <w:sz w:val="26"/>
          <w:szCs w:val="26"/>
        </w:rPr>
        <w:t xml:space="preserve"> зазначені </w:t>
      </w:r>
      <w:bookmarkStart w:id="0" w:name="_GoBack"/>
      <w:bookmarkEnd w:id="0"/>
      <w:r>
        <w:rPr>
          <w:sz w:val="26"/>
          <w:szCs w:val="26"/>
        </w:rPr>
        <w:t xml:space="preserve">у п.1 форми документів до номенклатури справ </w:t>
      </w:r>
      <w:proofErr w:type="spellStart"/>
      <w:r>
        <w:rPr>
          <w:sz w:val="26"/>
          <w:szCs w:val="26"/>
        </w:rPr>
        <w:t>Жовківської</w:t>
      </w:r>
      <w:proofErr w:type="spellEnd"/>
      <w:r>
        <w:rPr>
          <w:sz w:val="26"/>
          <w:szCs w:val="26"/>
        </w:rPr>
        <w:t xml:space="preserve"> міської ради.</w:t>
      </w:r>
    </w:p>
    <w:p w:rsidR="00BF2006" w:rsidRDefault="00702823" w:rsidP="00BF2006">
      <w:pPr>
        <w:ind w:firstLine="720"/>
        <w:jc w:val="both"/>
        <w:rPr>
          <w:sz w:val="26"/>
          <w:szCs w:val="26"/>
        </w:rPr>
      </w:pPr>
      <w:r>
        <w:rPr>
          <w:sz w:val="26"/>
          <w:szCs w:val="26"/>
        </w:rPr>
        <w:t>3</w:t>
      </w:r>
      <w:r w:rsidR="00BF2006" w:rsidRPr="005D423C">
        <w:rPr>
          <w:sz w:val="26"/>
          <w:szCs w:val="26"/>
        </w:rPr>
        <w:t>.Контроль за виконання даного рішення</w:t>
      </w:r>
      <w:r w:rsidR="00BF2006">
        <w:rPr>
          <w:sz w:val="26"/>
          <w:szCs w:val="26"/>
        </w:rPr>
        <w:t xml:space="preserve"> покласти на першого заступника</w:t>
      </w:r>
      <w:r w:rsidR="00BF2006" w:rsidRPr="00C70A40">
        <w:rPr>
          <w:sz w:val="26"/>
          <w:szCs w:val="26"/>
          <w:lang w:val="ru-RU"/>
        </w:rPr>
        <w:t xml:space="preserve"> </w:t>
      </w:r>
      <w:proofErr w:type="spellStart"/>
      <w:r w:rsidR="00BF2006" w:rsidRPr="005D423C">
        <w:rPr>
          <w:sz w:val="26"/>
          <w:szCs w:val="26"/>
        </w:rPr>
        <w:t>Жовківського</w:t>
      </w:r>
      <w:proofErr w:type="spellEnd"/>
      <w:r w:rsidR="00BF2006" w:rsidRPr="005D423C">
        <w:rPr>
          <w:sz w:val="26"/>
          <w:szCs w:val="26"/>
        </w:rPr>
        <w:t xml:space="preserve"> міського голови </w:t>
      </w:r>
      <w:proofErr w:type="spellStart"/>
      <w:r w:rsidR="00BF2006" w:rsidRPr="005D423C">
        <w:rPr>
          <w:sz w:val="26"/>
          <w:szCs w:val="26"/>
        </w:rPr>
        <w:t>Малачівську</w:t>
      </w:r>
      <w:proofErr w:type="spellEnd"/>
      <w:r w:rsidR="00BF2006" w:rsidRPr="005D423C">
        <w:rPr>
          <w:sz w:val="26"/>
          <w:szCs w:val="26"/>
        </w:rPr>
        <w:t xml:space="preserve"> М.З.</w:t>
      </w:r>
    </w:p>
    <w:p w:rsidR="00702823" w:rsidRDefault="00702823" w:rsidP="00BF2006">
      <w:pPr>
        <w:ind w:firstLine="720"/>
        <w:jc w:val="both"/>
        <w:rPr>
          <w:sz w:val="26"/>
          <w:szCs w:val="26"/>
        </w:rPr>
      </w:pPr>
    </w:p>
    <w:p w:rsidR="00702823" w:rsidRDefault="00702823" w:rsidP="00BF2006">
      <w:pPr>
        <w:ind w:firstLine="720"/>
        <w:jc w:val="both"/>
        <w:rPr>
          <w:sz w:val="26"/>
          <w:szCs w:val="26"/>
        </w:rPr>
      </w:pPr>
    </w:p>
    <w:p w:rsidR="00702823" w:rsidRDefault="00702823" w:rsidP="00BF2006">
      <w:pPr>
        <w:ind w:firstLine="720"/>
        <w:jc w:val="both"/>
        <w:rPr>
          <w:sz w:val="26"/>
          <w:szCs w:val="26"/>
        </w:rPr>
      </w:pPr>
    </w:p>
    <w:p w:rsidR="00BF2006" w:rsidRDefault="00BF2006" w:rsidP="00BF2006">
      <w:pPr>
        <w:ind w:firstLine="720"/>
        <w:jc w:val="both"/>
        <w:rPr>
          <w:sz w:val="26"/>
          <w:szCs w:val="26"/>
        </w:rPr>
      </w:pPr>
    </w:p>
    <w:p w:rsidR="00191E1D" w:rsidRPr="00632EC2" w:rsidRDefault="00BF2006" w:rsidP="00632EC2">
      <w:pPr>
        <w:jc w:val="both"/>
        <w:rPr>
          <w:b/>
          <w:sz w:val="28"/>
          <w:szCs w:val="28"/>
        </w:rPr>
      </w:pPr>
      <w:r w:rsidRPr="003A3A91">
        <w:rPr>
          <w:b/>
          <w:sz w:val="28"/>
          <w:szCs w:val="28"/>
        </w:rPr>
        <w:t>Міський голова                                                                            Олег ВОЛЬСЬКИЙ</w:t>
      </w:r>
    </w:p>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632EC2" w:rsidRPr="009D13AC" w:rsidRDefault="00632EC2" w:rsidP="00632EC2">
      <w:pPr>
        <w:jc w:val="right"/>
        <w:rPr>
          <w:sz w:val="28"/>
          <w:szCs w:val="28"/>
        </w:rPr>
      </w:pPr>
      <w:r>
        <w:t xml:space="preserve">                                                  </w:t>
      </w:r>
      <w:r w:rsidRPr="009D13AC">
        <w:rPr>
          <w:sz w:val="28"/>
          <w:szCs w:val="28"/>
        </w:rPr>
        <w:t>Додаток 1</w:t>
      </w:r>
    </w:p>
    <w:p w:rsidR="00632EC2" w:rsidRDefault="00632EC2" w:rsidP="00632EC2">
      <w:pPr>
        <w:jc w:val="right"/>
      </w:pPr>
    </w:p>
    <w:p w:rsidR="00632EC2" w:rsidRDefault="00632EC2" w:rsidP="00632EC2"/>
    <w:p w:rsidR="00632EC2" w:rsidRPr="008F35C3" w:rsidRDefault="00632EC2" w:rsidP="00632EC2">
      <w:pPr>
        <w:jc w:val="center"/>
        <w:rPr>
          <w:b/>
          <w:sz w:val="28"/>
          <w:szCs w:val="28"/>
        </w:rPr>
      </w:pPr>
      <w:r w:rsidRPr="008F35C3">
        <w:rPr>
          <w:b/>
          <w:sz w:val="28"/>
          <w:szCs w:val="28"/>
        </w:rPr>
        <w:t xml:space="preserve">Журнал реєстрації пасік на території </w:t>
      </w:r>
      <w:proofErr w:type="spellStart"/>
      <w:r w:rsidRPr="008F35C3">
        <w:rPr>
          <w:b/>
          <w:sz w:val="28"/>
          <w:szCs w:val="28"/>
        </w:rPr>
        <w:t>Жовківської</w:t>
      </w:r>
      <w:proofErr w:type="spellEnd"/>
      <w:r w:rsidRPr="008F35C3">
        <w:rPr>
          <w:b/>
          <w:sz w:val="28"/>
          <w:szCs w:val="28"/>
        </w:rPr>
        <w:t xml:space="preserve"> міської ради</w:t>
      </w:r>
    </w:p>
    <w:p w:rsidR="00632EC2" w:rsidRDefault="00632EC2" w:rsidP="00632EC2"/>
    <w:p w:rsidR="00632EC2" w:rsidRDefault="00632EC2" w:rsidP="00632EC2"/>
    <w:p w:rsidR="00632EC2" w:rsidRDefault="00632EC2" w:rsidP="00632EC2"/>
    <w:p w:rsidR="00632EC2" w:rsidRDefault="00632EC2" w:rsidP="00632EC2"/>
    <w:tbl>
      <w:tblPr>
        <w:tblStyle w:val="a5"/>
        <w:tblW w:w="9634" w:type="dxa"/>
        <w:tblLook w:val="04A0" w:firstRow="1" w:lastRow="0" w:firstColumn="1" w:lastColumn="0" w:noHBand="0" w:noVBand="1"/>
      </w:tblPr>
      <w:tblGrid>
        <w:gridCol w:w="677"/>
        <w:gridCol w:w="2947"/>
        <w:gridCol w:w="1331"/>
        <w:gridCol w:w="1325"/>
        <w:gridCol w:w="1409"/>
        <w:gridCol w:w="967"/>
        <w:gridCol w:w="978"/>
      </w:tblGrid>
      <w:tr w:rsidR="00632EC2" w:rsidTr="000D5EFC">
        <w:tc>
          <w:tcPr>
            <w:tcW w:w="562" w:type="dxa"/>
          </w:tcPr>
          <w:p w:rsidR="00632EC2" w:rsidRDefault="00632EC2" w:rsidP="000D5EFC">
            <w:r>
              <w:t>№п/п</w:t>
            </w:r>
          </w:p>
        </w:tc>
        <w:tc>
          <w:tcPr>
            <w:tcW w:w="3686" w:type="dxa"/>
          </w:tcPr>
          <w:p w:rsidR="00632EC2" w:rsidRPr="002730A7" w:rsidRDefault="00632EC2" w:rsidP="000D5EFC">
            <w:r>
              <w:t>Прізвище, ім</w:t>
            </w:r>
            <w:r w:rsidRPr="002730A7">
              <w:t>’</w:t>
            </w:r>
            <w:r>
              <w:t>я, по батькові фізичної особи, реєстраційний номер облікової картки платників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tc>
        <w:tc>
          <w:tcPr>
            <w:tcW w:w="1335" w:type="dxa"/>
          </w:tcPr>
          <w:p w:rsidR="00632EC2" w:rsidRDefault="00632EC2" w:rsidP="000D5EFC">
            <w:r>
              <w:t>Місце проживання заявника (за інформацією заявника)</w:t>
            </w:r>
          </w:p>
        </w:tc>
        <w:tc>
          <w:tcPr>
            <w:tcW w:w="649" w:type="dxa"/>
          </w:tcPr>
          <w:p w:rsidR="00632EC2" w:rsidRDefault="00632EC2" w:rsidP="000D5EFC">
            <w:r>
              <w:t>Кількість наявних</w:t>
            </w:r>
          </w:p>
          <w:p w:rsidR="00632EC2" w:rsidRDefault="00632EC2" w:rsidP="000D5EFC">
            <w:r>
              <w:t>бджолосімей</w:t>
            </w:r>
          </w:p>
          <w:p w:rsidR="00632EC2" w:rsidRDefault="00632EC2" w:rsidP="000D5EFC">
            <w:r>
              <w:t>(за інформацією</w:t>
            </w:r>
          </w:p>
          <w:p w:rsidR="00632EC2" w:rsidRDefault="00632EC2" w:rsidP="000D5EFC">
            <w:r>
              <w:t>заявника)</w:t>
            </w:r>
          </w:p>
        </w:tc>
        <w:tc>
          <w:tcPr>
            <w:tcW w:w="1418" w:type="dxa"/>
          </w:tcPr>
          <w:p w:rsidR="00632EC2" w:rsidRDefault="00632EC2" w:rsidP="000D5EFC">
            <w:r>
              <w:t>Номер та дата видачі</w:t>
            </w:r>
          </w:p>
          <w:p w:rsidR="00632EC2" w:rsidRDefault="00632EC2" w:rsidP="000D5EFC">
            <w:r>
              <w:t>Ветеринарно-санітарного паспорта пасіки</w:t>
            </w:r>
          </w:p>
        </w:tc>
        <w:tc>
          <w:tcPr>
            <w:tcW w:w="992" w:type="dxa"/>
          </w:tcPr>
          <w:p w:rsidR="00632EC2" w:rsidRDefault="00632EC2" w:rsidP="000D5EFC">
            <w:r>
              <w:t>Дата подання заяви</w:t>
            </w:r>
          </w:p>
        </w:tc>
        <w:tc>
          <w:tcPr>
            <w:tcW w:w="992" w:type="dxa"/>
          </w:tcPr>
          <w:p w:rsidR="00632EC2" w:rsidRDefault="00632EC2" w:rsidP="000D5EFC">
            <w:r>
              <w:t xml:space="preserve">Підпис </w:t>
            </w:r>
          </w:p>
          <w:p w:rsidR="00632EC2" w:rsidRDefault="00632EC2" w:rsidP="000D5EFC">
            <w:r>
              <w:t>фізичної особи</w:t>
            </w:r>
          </w:p>
        </w:tc>
      </w:tr>
      <w:tr w:rsidR="00632EC2" w:rsidTr="000D5EFC">
        <w:tc>
          <w:tcPr>
            <w:tcW w:w="562" w:type="dxa"/>
          </w:tcPr>
          <w:p w:rsidR="00632EC2" w:rsidRDefault="00632EC2" w:rsidP="000D5EFC">
            <w:pPr>
              <w:jc w:val="center"/>
            </w:pPr>
            <w:r>
              <w:t>1</w:t>
            </w:r>
          </w:p>
        </w:tc>
        <w:tc>
          <w:tcPr>
            <w:tcW w:w="3686" w:type="dxa"/>
          </w:tcPr>
          <w:p w:rsidR="00632EC2" w:rsidRDefault="00632EC2" w:rsidP="000D5EFC">
            <w:pPr>
              <w:jc w:val="center"/>
            </w:pPr>
            <w:r>
              <w:t>2</w:t>
            </w:r>
          </w:p>
        </w:tc>
        <w:tc>
          <w:tcPr>
            <w:tcW w:w="1335" w:type="dxa"/>
          </w:tcPr>
          <w:p w:rsidR="00632EC2" w:rsidRDefault="00632EC2" w:rsidP="000D5EFC">
            <w:pPr>
              <w:jc w:val="center"/>
            </w:pPr>
            <w:r>
              <w:t>3</w:t>
            </w:r>
          </w:p>
        </w:tc>
        <w:tc>
          <w:tcPr>
            <w:tcW w:w="649" w:type="dxa"/>
          </w:tcPr>
          <w:p w:rsidR="00632EC2" w:rsidRDefault="00632EC2" w:rsidP="000D5EFC">
            <w:pPr>
              <w:jc w:val="center"/>
            </w:pPr>
            <w:r>
              <w:t>4</w:t>
            </w:r>
          </w:p>
        </w:tc>
        <w:tc>
          <w:tcPr>
            <w:tcW w:w="1418" w:type="dxa"/>
          </w:tcPr>
          <w:p w:rsidR="00632EC2" w:rsidRDefault="00632EC2" w:rsidP="000D5EFC">
            <w:pPr>
              <w:jc w:val="center"/>
            </w:pPr>
            <w:r>
              <w:t>5</w:t>
            </w:r>
          </w:p>
        </w:tc>
        <w:tc>
          <w:tcPr>
            <w:tcW w:w="992" w:type="dxa"/>
          </w:tcPr>
          <w:p w:rsidR="00632EC2" w:rsidRDefault="00632EC2" w:rsidP="000D5EFC">
            <w:pPr>
              <w:jc w:val="center"/>
            </w:pPr>
            <w:r>
              <w:t>6</w:t>
            </w:r>
          </w:p>
        </w:tc>
        <w:tc>
          <w:tcPr>
            <w:tcW w:w="992" w:type="dxa"/>
          </w:tcPr>
          <w:p w:rsidR="00632EC2" w:rsidRDefault="00632EC2" w:rsidP="000D5EFC">
            <w:pPr>
              <w:jc w:val="center"/>
            </w:pPr>
            <w:r>
              <w:t>7</w:t>
            </w:r>
          </w:p>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bl>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632EC2" w:rsidRPr="009D13AC" w:rsidRDefault="00632EC2" w:rsidP="00632EC2">
      <w:pPr>
        <w:jc w:val="right"/>
        <w:rPr>
          <w:sz w:val="28"/>
          <w:szCs w:val="28"/>
        </w:rPr>
      </w:pPr>
      <w:r w:rsidRPr="009D13AC">
        <w:rPr>
          <w:sz w:val="28"/>
          <w:szCs w:val="28"/>
        </w:rPr>
        <w:t>Додаток 2</w:t>
      </w:r>
    </w:p>
    <w:p w:rsidR="00632EC2" w:rsidRDefault="00632EC2" w:rsidP="00632EC2">
      <w:r>
        <w:t xml:space="preserve">      </w:t>
      </w:r>
    </w:p>
    <w:p w:rsidR="00632EC2" w:rsidRDefault="00632EC2" w:rsidP="00632EC2"/>
    <w:p w:rsidR="00632EC2" w:rsidRDefault="00632EC2" w:rsidP="00632EC2"/>
    <w:p w:rsidR="00632EC2" w:rsidRDefault="00632EC2" w:rsidP="00632EC2"/>
    <w:p w:rsidR="00632EC2" w:rsidRPr="009D13AC" w:rsidRDefault="00632EC2" w:rsidP="00632EC2">
      <w:pPr>
        <w:jc w:val="center"/>
        <w:rPr>
          <w:b/>
          <w:sz w:val="28"/>
          <w:szCs w:val="28"/>
        </w:rPr>
      </w:pPr>
      <w:r w:rsidRPr="009D13AC">
        <w:rPr>
          <w:b/>
          <w:sz w:val="28"/>
          <w:szCs w:val="28"/>
        </w:rPr>
        <w:t>ДОВІДКА</w:t>
      </w:r>
    </w:p>
    <w:p w:rsidR="00632EC2" w:rsidRDefault="00632EC2" w:rsidP="00632EC2">
      <w:pPr>
        <w:jc w:val="center"/>
        <w:rPr>
          <w:b/>
          <w:sz w:val="28"/>
          <w:szCs w:val="28"/>
        </w:rPr>
      </w:pPr>
      <w:r w:rsidRPr="009D13AC">
        <w:rPr>
          <w:b/>
          <w:sz w:val="28"/>
          <w:szCs w:val="28"/>
        </w:rPr>
        <w:t>про реєстрацію пасіки</w:t>
      </w:r>
      <w:r>
        <w:rPr>
          <w:b/>
          <w:sz w:val="28"/>
          <w:szCs w:val="28"/>
        </w:rPr>
        <w:t xml:space="preserve"> </w:t>
      </w:r>
    </w:p>
    <w:p w:rsidR="00632EC2" w:rsidRDefault="00632EC2" w:rsidP="00632EC2">
      <w:pPr>
        <w:jc w:val="center"/>
        <w:rPr>
          <w:b/>
          <w:sz w:val="28"/>
          <w:szCs w:val="28"/>
        </w:rPr>
      </w:pPr>
    </w:p>
    <w:p w:rsidR="00632EC2" w:rsidRDefault="00632EC2" w:rsidP="00632EC2">
      <w:pPr>
        <w:jc w:val="center"/>
        <w:rPr>
          <w:b/>
          <w:sz w:val="28"/>
          <w:szCs w:val="28"/>
        </w:rPr>
      </w:pPr>
    </w:p>
    <w:p w:rsidR="00632EC2" w:rsidRDefault="00632EC2" w:rsidP="00632EC2">
      <w:pPr>
        <w:rPr>
          <w:sz w:val="28"/>
          <w:szCs w:val="28"/>
        </w:rPr>
      </w:pPr>
      <w:r w:rsidRPr="009D13AC">
        <w:rPr>
          <w:sz w:val="28"/>
          <w:szCs w:val="28"/>
        </w:rPr>
        <w:t>Видана (П.І.Б. або назва заявника)</w:t>
      </w:r>
      <w:r>
        <w:rPr>
          <w:sz w:val="28"/>
          <w:szCs w:val="28"/>
        </w:rPr>
        <w:t>___________________________________</w:t>
      </w:r>
    </w:p>
    <w:p w:rsidR="00632EC2" w:rsidRDefault="00632EC2" w:rsidP="00632EC2">
      <w:pPr>
        <w:rPr>
          <w:sz w:val="28"/>
          <w:szCs w:val="28"/>
        </w:rPr>
      </w:pPr>
    </w:p>
    <w:p w:rsidR="00632EC2" w:rsidRDefault="00632EC2" w:rsidP="00632EC2">
      <w:pPr>
        <w:rPr>
          <w:sz w:val="28"/>
          <w:szCs w:val="28"/>
        </w:rPr>
      </w:pPr>
      <w:r>
        <w:rPr>
          <w:sz w:val="28"/>
          <w:szCs w:val="28"/>
        </w:rPr>
        <w:t xml:space="preserve">В тому, що пасіка зареєстрована у кількості ____________наявних </w:t>
      </w:r>
    </w:p>
    <w:p w:rsidR="00632EC2" w:rsidRDefault="00632EC2" w:rsidP="00632EC2">
      <w:pPr>
        <w:rPr>
          <w:sz w:val="28"/>
          <w:szCs w:val="28"/>
        </w:rPr>
      </w:pPr>
    </w:p>
    <w:p w:rsidR="00632EC2" w:rsidRDefault="00632EC2" w:rsidP="00632EC2">
      <w:pPr>
        <w:rPr>
          <w:sz w:val="28"/>
          <w:szCs w:val="28"/>
        </w:rPr>
      </w:pPr>
      <w:r>
        <w:rPr>
          <w:sz w:val="28"/>
          <w:szCs w:val="28"/>
        </w:rPr>
        <w:t>бджолосімей станом на _____________________року.</w:t>
      </w: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r>
        <w:rPr>
          <w:sz w:val="28"/>
          <w:szCs w:val="28"/>
        </w:rPr>
        <w:t>Міський голова                                                            Олег ВОЛЬСЬКИЙ</w:t>
      </w: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r>
        <w:rPr>
          <w:sz w:val="28"/>
          <w:szCs w:val="28"/>
        </w:rPr>
        <w:t>П,І.Б. та № телефону</w:t>
      </w:r>
    </w:p>
    <w:p w:rsidR="00632EC2" w:rsidRDefault="00632EC2" w:rsidP="00632EC2">
      <w:pPr>
        <w:rPr>
          <w:sz w:val="28"/>
          <w:szCs w:val="28"/>
        </w:rPr>
      </w:pPr>
      <w:r>
        <w:rPr>
          <w:sz w:val="28"/>
          <w:szCs w:val="28"/>
        </w:rPr>
        <w:t>виконавця</w:t>
      </w: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r>
        <w:rPr>
          <w:sz w:val="28"/>
          <w:szCs w:val="28"/>
        </w:rPr>
        <w:t xml:space="preserve">Розроблено відділом земельних ресурсів </w:t>
      </w:r>
      <w:proofErr w:type="spellStart"/>
      <w:r>
        <w:rPr>
          <w:sz w:val="28"/>
          <w:szCs w:val="28"/>
        </w:rPr>
        <w:t>Жовківської</w:t>
      </w:r>
      <w:proofErr w:type="spellEnd"/>
      <w:r>
        <w:rPr>
          <w:sz w:val="28"/>
          <w:szCs w:val="28"/>
        </w:rPr>
        <w:t xml:space="preserve"> міської ради</w:t>
      </w:r>
    </w:p>
    <w:p w:rsidR="00632EC2" w:rsidRPr="009D13AC" w:rsidRDefault="00632EC2" w:rsidP="00632EC2">
      <w:r>
        <w:rPr>
          <w:sz w:val="28"/>
          <w:szCs w:val="28"/>
        </w:rPr>
        <w:t xml:space="preserve">Спеціаліст 1 категорії </w:t>
      </w:r>
      <w:proofErr w:type="spellStart"/>
      <w:r>
        <w:rPr>
          <w:sz w:val="28"/>
          <w:szCs w:val="28"/>
        </w:rPr>
        <w:t>Орищин</w:t>
      </w:r>
      <w:proofErr w:type="spellEnd"/>
      <w:r>
        <w:rPr>
          <w:sz w:val="28"/>
          <w:szCs w:val="28"/>
        </w:rPr>
        <w:t xml:space="preserve"> Л.В.</w:t>
      </w:r>
    </w:p>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9D13AC" w:rsidRDefault="008F35C3" w:rsidP="00632EC2">
      <w:r>
        <w:t xml:space="preserve">                                                  </w:t>
      </w:r>
    </w:p>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Default="009D13AC"/>
    <w:p w:rsidR="009D13AC" w:rsidRPr="009D13AC" w:rsidRDefault="009D13AC" w:rsidP="00632EC2">
      <w:pPr>
        <w:jc w:val="right"/>
      </w:pPr>
      <w:r w:rsidRPr="002B461D">
        <w:rPr>
          <w:sz w:val="28"/>
          <w:szCs w:val="28"/>
          <w:lang w:val="ru-RU"/>
        </w:rPr>
        <w:t xml:space="preserve">                                                                                                                                             </w:t>
      </w:r>
      <w:r>
        <w:rPr>
          <w:sz w:val="28"/>
          <w:szCs w:val="28"/>
        </w:rPr>
        <w:t xml:space="preserve">                 </w:t>
      </w:r>
    </w:p>
    <w:sectPr w:rsidR="009D13AC" w:rsidRPr="009D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AF"/>
    <w:rsid w:val="00191E1D"/>
    <w:rsid w:val="002730A7"/>
    <w:rsid w:val="002B461D"/>
    <w:rsid w:val="005507E3"/>
    <w:rsid w:val="005C23BB"/>
    <w:rsid w:val="00632EC2"/>
    <w:rsid w:val="00702823"/>
    <w:rsid w:val="00835F6F"/>
    <w:rsid w:val="008F35C3"/>
    <w:rsid w:val="009D13AC"/>
    <w:rsid w:val="00A130AF"/>
    <w:rsid w:val="00AC48FC"/>
    <w:rsid w:val="00BA7B1D"/>
    <w:rsid w:val="00BF2006"/>
    <w:rsid w:val="00CC4726"/>
    <w:rsid w:val="00EB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1E28"/>
  <w15:chartTrackingRefBased/>
  <w15:docId w15:val="{A0F9CAC1-881D-4704-AEB9-49505425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006"/>
    <w:pPr>
      <w:suppressAutoHyphens/>
      <w:autoSpaceDE w:val="0"/>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qFormat/>
    <w:rsid w:val="00BF2006"/>
    <w:pPr>
      <w:keepNext/>
      <w:suppressAutoHyphens w:val="0"/>
      <w:autoSpaceDE/>
      <w:outlineLvl w:val="0"/>
    </w:pPr>
    <w:rPr>
      <w:b/>
      <w:sz w:val="32"/>
      <w:szCs w:val="24"/>
      <w:lang w:val="ru-RU" w:eastAsia="ru-RU"/>
    </w:rPr>
  </w:style>
  <w:style w:type="paragraph" w:styleId="2">
    <w:name w:val="heading 2"/>
    <w:basedOn w:val="a"/>
    <w:next w:val="a"/>
    <w:link w:val="20"/>
    <w:qFormat/>
    <w:rsid w:val="00BF2006"/>
    <w:pPr>
      <w:keepNext/>
      <w:widowControl w:val="0"/>
      <w:suppressAutoHyphens w:val="0"/>
      <w:autoSpaceDN w:val="0"/>
      <w:adjustRightInd w:val="0"/>
      <w:spacing w:line="260" w:lineRule="auto"/>
      <w:jc w:val="center"/>
      <w:outlineLvl w:val="1"/>
    </w:pPr>
    <w:rPr>
      <w:spacing w:val="34"/>
      <w:sz w:val="28"/>
      <w:szCs w:val="22"/>
      <w:lang w:eastAsia="ru-RU"/>
    </w:rPr>
  </w:style>
  <w:style w:type="paragraph" w:styleId="3">
    <w:name w:val="heading 3"/>
    <w:basedOn w:val="a"/>
    <w:next w:val="a"/>
    <w:link w:val="30"/>
    <w:qFormat/>
    <w:rsid w:val="00BF2006"/>
    <w:pPr>
      <w:keepNext/>
      <w:widowControl w:val="0"/>
      <w:suppressAutoHyphens w:val="0"/>
      <w:autoSpaceDN w:val="0"/>
      <w:adjustRightInd w:val="0"/>
      <w:jc w:val="center"/>
      <w:outlineLvl w:val="2"/>
    </w:pPr>
    <w:rPr>
      <w:b/>
      <w:bCs/>
      <w:spacing w:val="34"/>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006"/>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BF2006"/>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BF2006"/>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BA7B1D"/>
    <w:rPr>
      <w:rFonts w:ascii="Segoe UI" w:hAnsi="Segoe UI" w:cs="Segoe UI"/>
      <w:sz w:val="18"/>
      <w:szCs w:val="18"/>
    </w:rPr>
  </w:style>
  <w:style w:type="character" w:customStyle="1" w:styleId="a4">
    <w:name w:val="Текст у виносці Знак"/>
    <w:basedOn w:val="a0"/>
    <w:link w:val="a3"/>
    <w:uiPriority w:val="99"/>
    <w:semiHidden/>
    <w:rsid w:val="00BA7B1D"/>
    <w:rPr>
      <w:rFonts w:ascii="Segoe UI" w:eastAsia="Times New Roman" w:hAnsi="Segoe UI" w:cs="Segoe UI"/>
      <w:sz w:val="18"/>
      <w:szCs w:val="18"/>
      <w:lang w:val="uk-UA" w:eastAsia="ar-SA"/>
    </w:rPr>
  </w:style>
  <w:style w:type="table" w:styleId="a5">
    <w:name w:val="Table Grid"/>
    <w:basedOn w:val="a1"/>
    <w:uiPriority w:val="39"/>
    <w:rsid w:val="0027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570</Words>
  <Characters>3255</Characters>
  <Application>Microsoft Office Word</Application>
  <DocSecurity>0</DocSecurity>
  <Lines>27</Lines>
  <Paragraphs>7</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2021-06-17T13:10:00Z</cp:lastPrinted>
  <dcterms:created xsi:type="dcterms:W3CDTF">2021-06-17T10:24:00Z</dcterms:created>
  <dcterms:modified xsi:type="dcterms:W3CDTF">2021-06-17T13:13:00Z</dcterms:modified>
</cp:coreProperties>
</file>