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AA" w:rsidRDefault="002B16AA" w:rsidP="002B16A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ПРОЕКТ</w:t>
      </w:r>
    </w:p>
    <w:p w:rsidR="002B16AA" w:rsidRDefault="002B16AA" w:rsidP="002B16AA">
      <w:pPr>
        <w:rPr>
          <w:lang w:val="uk-UA"/>
        </w:rPr>
      </w:pPr>
    </w:p>
    <w:p w:rsidR="002B16AA" w:rsidRDefault="002B16AA" w:rsidP="002B16AA">
      <w:pPr>
        <w:pStyle w:val="a3"/>
        <w:tabs>
          <w:tab w:val="left" w:pos="708"/>
        </w:tabs>
        <w:rPr>
          <w:rFonts w:asciiTheme="minorHAnsi" w:hAnsiTheme="minorHAnsi" w:cs="Academy"/>
        </w:rPr>
      </w:pPr>
      <w:r>
        <w:rPr>
          <w:rFonts w:asciiTheme="minorHAnsi" w:hAnsiTheme="minorHAnsi" w:cs="Academy"/>
        </w:rPr>
        <w:t xml:space="preserve">           </w:t>
      </w:r>
    </w:p>
    <w:p w:rsidR="002B16AA" w:rsidRDefault="002B16AA" w:rsidP="002B16AA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60960</wp:posOffset>
            </wp:positionV>
            <wp:extent cx="698500" cy="825500"/>
            <wp:effectExtent l="0" t="0" r="6350" b="0"/>
            <wp:wrapSquare wrapText="left"/>
            <wp:docPr id="1" name="Рисунок 1" descr="Описание: Описание: Описание: Описание: Описание: Описание: Описание: Описание: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6AA" w:rsidRDefault="002B16AA" w:rsidP="002B16AA">
      <w:pPr>
        <w:rPr>
          <w:lang w:val="uk-UA"/>
        </w:rPr>
      </w:pPr>
    </w:p>
    <w:p w:rsidR="002B16AA" w:rsidRDefault="002B16AA" w:rsidP="002B16AA">
      <w:pPr>
        <w:rPr>
          <w:lang w:val="uk-UA"/>
        </w:rPr>
      </w:pPr>
    </w:p>
    <w:p w:rsidR="002B16AA" w:rsidRDefault="002B16AA" w:rsidP="002B16AA">
      <w:pPr>
        <w:pStyle w:val="a3"/>
        <w:tabs>
          <w:tab w:val="left" w:pos="708"/>
        </w:tabs>
        <w:rPr>
          <w:rFonts w:asciiTheme="minorHAnsi" w:hAnsiTheme="minorHAnsi" w:cs="Academy"/>
        </w:rPr>
      </w:pPr>
    </w:p>
    <w:p w:rsidR="002B16AA" w:rsidRDefault="002B16AA" w:rsidP="002B16AA">
      <w:pPr>
        <w:pStyle w:val="2"/>
        <w:spacing w:before="0" w:after="0"/>
      </w:pPr>
      <w:r>
        <w:t xml:space="preserve">                                                      У к р а ї н а</w:t>
      </w:r>
    </w:p>
    <w:p w:rsidR="002B16AA" w:rsidRDefault="002B16AA" w:rsidP="002B16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ЖОВКІВСЬКА МІСЬКА РАДА</w:t>
      </w:r>
    </w:p>
    <w:p w:rsidR="002B16AA" w:rsidRDefault="002B16AA" w:rsidP="002B16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ЛЬВІВСЬКОГО РАЙОНУ ЛЬВІВСЬКОЇ ОБЛАСТІ</w:t>
      </w:r>
    </w:p>
    <w:p w:rsidR="002B16AA" w:rsidRDefault="002B16AA" w:rsidP="002B16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2B16AA" w:rsidRDefault="002B16AA" w:rsidP="002B16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B16AA" w:rsidRDefault="002B16AA" w:rsidP="002B16AA">
      <w:pPr>
        <w:jc w:val="center"/>
        <w:rPr>
          <w:b/>
          <w:sz w:val="28"/>
          <w:szCs w:val="28"/>
          <w:lang w:val="uk-UA"/>
        </w:rPr>
      </w:pPr>
    </w:p>
    <w:p w:rsidR="002B16AA" w:rsidRDefault="002B16AA" w:rsidP="002B16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“ </w:t>
      </w:r>
      <w:r>
        <w:rPr>
          <w:b/>
          <w:sz w:val="28"/>
          <w:szCs w:val="28"/>
          <w:lang w:val="uk-UA"/>
        </w:rPr>
        <w:t xml:space="preserve">__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_________   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</w:rPr>
        <w:t xml:space="preserve"> року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___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  <w:lang w:val="uk-UA"/>
        </w:rPr>
        <w:t>м</w:t>
      </w:r>
      <w:proofErr w:type="gramStart"/>
      <w:r>
        <w:rPr>
          <w:b/>
          <w:sz w:val="28"/>
          <w:szCs w:val="28"/>
          <w:lang w:val="uk-UA"/>
        </w:rPr>
        <w:t>.Ж</w:t>
      </w:r>
      <w:proofErr w:type="gramEnd"/>
      <w:r>
        <w:rPr>
          <w:b/>
          <w:sz w:val="28"/>
          <w:szCs w:val="28"/>
          <w:lang w:val="uk-UA"/>
        </w:rPr>
        <w:t>овква</w:t>
      </w:r>
      <w:proofErr w:type="spellEnd"/>
    </w:p>
    <w:p w:rsidR="002B16AA" w:rsidRDefault="002B16AA" w:rsidP="002B16AA">
      <w:pPr>
        <w:rPr>
          <w:b/>
          <w:sz w:val="28"/>
          <w:szCs w:val="28"/>
          <w:lang w:val="uk-UA"/>
        </w:rPr>
      </w:pPr>
    </w:p>
    <w:p w:rsidR="002B16AA" w:rsidRDefault="002B16AA" w:rsidP="002B16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тарифів вартості</w:t>
      </w:r>
    </w:p>
    <w:p w:rsidR="002B16AA" w:rsidRDefault="002B16AA" w:rsidP="002B16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послуги з водовідведення і квартирної</w:t>
      </w:r>
    </w:p>
    <w:p w:rsidR="002B16AA" w:rsidRDefault="002B16AA" w:rsidP="002B16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плати в </w:t>
      </w:r>
      <w:proofErr w:type="spellStart"/>
      <w:r>
        <w:rPr>
          <w:b/>
          <w:sz w:val="28"/>
          <w:szCs w:val="28"/>
          <w:lang w:val="uk-UA"/>
        </w:rPr>
        <w:t>с.Воля-Висоцька</w:t>
      </w:r>
      <w:proofErr w:type="spellEnd"/>
    </w:p>
    <w:p w:rsidR="002B16AA" w:rsidRDefault="002B16AA" w:rsidP="002B16AA">
      <w:pPr>
        <w:rPr>
          <w:b/>
          <w:sz w:val="28"/>
          <w:szCs w:val="28"/>
          <w:lang w:val="uk-UA"/>
        </w:rPr>
      </w:pPr>
    </w:p>
    <w:p w:rsidR="002B16AA" w:rsidRDefault="002B16AA" w:rsidP="002B16A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</w:t>
      </w:r>
      <w:r w:rsidR="00B31B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 Комунального підприємства </w:t>
      </w:r>
      <w:proofErr w:type="spellStart"/>
      <w:r w:rsidRPr="002B16AA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Воля-Висоцьке</w:t>
      </w:r>
      <w:proofErr w:type="spellEnd"/>
      <w:r>
        <w:rPr>
          <w:sz w:val="28"/>
          <w:szCs w:val="28"/>
          <w:lang w:val="uk-UA"/>
        </w:rPr>
        <w:t xml:space="preserve"> комунальне </w:t>
      </w:r>
      <w:proofErr w:type="spellStart"/>
      <w:r>
        <w:rPr>
          <w:sz w:val="28"/>
          <w:szCs w:val="28"/>
          <w:lang w:val="uk-UA"/>
        </w:rPr>
        <w:t>господарство</w:t>
      </w:r>
      <w:r w:rsidRPr="002B16A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Витязь</w:t>
      </w:r>
      <w:r w:rsidRPr="002B16AA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вх..№ 4 від 25.01.2021р. , керуючись ст..ст.30,  Закону України “ Про місцеве самоврядування в Україні ”, виконком Жовківської міської ради, -</w:t>
      </w:r>
    </w:p>
    <w:p w:rsidR="002B16AA" w:rsidRDefault="002B16AA" w:rsidP="002B16AA">
      <w:pPr>
        <w:jc w:val="both"/>
        <w:rPr>
          <w:sz w:val="28"/>
          <w:szCs w:val="28"/>
          <w:lang w:val="uk-UA"/>
        </w:rPr>
      </w:pPr>
    </w:p>
    <w:p w:rsidR="002B16AA" w:rsidRDefault="002B16AA" w:rsidP="002B16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</w:t>
      </w:r>
    </w:p>
    <w:p w:rsidR="002B16AA" w:rsidRDefault="002B16AA" w:rsidP="002B16AA">
      <w:pPr>
        <w:jc w:val="both"/>
        <w:rPr>
          <w:b/>
          <w:sz w:val="28"/>
          <w:szCs w:val="28"/>
          <w:lang w:val="uk-UA"/>
        </w:rPr>
      </w:pPr>
    </w:p>
    <w:p w:rsidR="002B16AA" w:rsidRDefault="002B16AA" w:rsidP="002B16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тарифи вартості послуги з водовідведення і квартирної плати  згідно з ( додаток № 1 та додаток № 2 – додається ).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2B16AA" w:rsidRPr="002B16AA" w:rsidRDefault="002B16AA" w:rsidP="002B16AA">
      <w:pPr>
        <w:jc w:val="both"/>
        <w:rPr>
          <w:sz w:val="28"/>
          <w:szCs w:val="28"/>
          <w:lang w:val="uk-UA"/>
        </w:rPr>
      </w:pPr>
    </w:p>
    <w:p w:rsidR="002B16AA" w:rsidRDefault="002B16AA" w:rsidP="002B16AA">
      <w:pPr>
        <w:jc w:val="both"/>
        <w:rPr>
          <w:sz w:val="28"/>
          <w:szCs w:val="28"/>
          <w:lang w:val="uk-UA"/>
        </w:rPr>
      </w:pPr>
    </w:p>
    <w:p w:rsidR="002B16AA" w:rsidRDefault="002B16AA" w:rsidP="002B16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О.Вольський</w:t>
      </w:r>
    </w:p>
    <w:p w:rsidR="002B16AA" w:rsidRDefault="002B16AA" w:rsidP="002B16AA">
      <w:pPr>
        <w:rPr>
          <w:b/>
          <w:sz w:val="28"/>
          <w:szCs w:val="28"/>
          <w:lang w:val="uk-UA"/>
        </w:rPr>
      </w:pPr>
    </w:p>
    <w:p w:rsidR="002B16AA" w:rsidRDefault="002B16AA" w:rsidP="002B16AA">
      <w:pPr>
        <w:rPr>
          <w:lang w:val="uk-UA"/>
        </w:rPr>
      </w:pPr>
    </w:p>
    <w:p w:rsidR="002B16AA" w:rsidRDefault="002B16AA" w:rsidP="002B16AA">
      <w:pPr>
        <w:rPr>
          <w:lang w:val="uk-UA"/>
        </w:rPr>
      </w:pPr>
    </w:p>
    <w:p w:rsidR="002B16AA" w:rsidRDefault="002B16AA" w:rsidP="002B16AA">
      <w:pPr>
        <w:rPr>
          <w:lang w:val="uk-UA"/>
        </w:rPr>
      </w:pPr>
    </w:p>
    <w:p w:rsidR="009F08E6" w:rsidRDefault="009F08E6"/>
    <w:sectPr w:rsidR="009F08E6" w:rsidSect="00D9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16AA"/>
    <w:rsid w:val="002B16AA"/>
    <w:rsid w:val="009F08E6"/>
    <w:rsid w:val="00B31B82"/>
    <w:rsid w:val="00D9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16AA"/>
    <w:pPr>
      <w:keepNext/>
      <w:spacing w:before="120" w:after="120"/>
      <w:jc w:val="center"/>
      <w:outlineLvl w:val="1"/>
    </w:pPr>
    <w:rPr>
      <w:b/>
      <w:bCs/>
      <w:cap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16AA"/>
    <w:rPr>
      <w:rFonts w:ascii="Times New Roman" w:eastAsia="Times New Roman" w:hAnsi="Times New Roman" w:cs="Times New Roman"/>
      <w:b/>
      <w:bCs/>
      <w:caps/>
      <w:sz w:val="28"/>
      <w:szCs w:val="28"/>
      <w:lang w:val="uk-UA" w:eastAsia="ru-RU"/>
    </w:rPr>
  </w:style>
  <w:style w:type="paragraph" w:styleId="a3">
    <w:name w:val="header"/>
    <w:basedOn w:val="a"/>
    <w:link w:val="a4"/>
    <w:semiHidden/>
    <w:unhideWhenUsed/>
    <w:rsid w:val="002B16AA"/>
    <w:pPr>
      <w:tabs>
        <w:tab w:val="center" w:pos="4320"/>
        <w:tab w:val="right" w:pos="8640"/>
      </w:tabs>
    </w:pPr>
    <w:rPr>
      <w:rFonts w:ascii="Journal" w:hAnsi="Journal" w:cs="Journal"/>
      <w:sz w:val="26"/>
      <w:szCs w:val="26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2B16AA"/>
    <w:rPr>
      <w:rFonts w:ascii="Journal" w:eastAsia="Times New Roman" w:hAnsi="Journal" w:cs="Journal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16AA"/>
    <w:pPr>
      <w:keepNext/>
      <w:spacing w:before="120" w:after="120"/>
      <w:jc w:val="center"/>
      <w:outlineLvl w:val="1"/>
    </w:pPr>
    <w:rPr>
      <w:b/>
      <w:bCs/>
      <w:cap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16AA"/>
    <w:rPr>
      <w:rFonts w:ascii="Times New Roman" w:eastAsia="Times New Roman" w:hAnsi="Times New Roman" w:cs="Times New Roman"/>
      <w:b/>
      <w:bCs/>
      <w:caps/>
      <w:sz w:val="28"/>
      <w:szCs w:val="28"/>
      <w:lang w:val="uk-UA" w:eastAsia="ru-RU"/>
    </w:rPr>
  </w:style>
  <w:style w:type="paragraph" w:styleId="a3">
    <w:name w:val="header"/>
    <w:basedOn w:val="a"/>
    <w:link w:val="a4"/>
    <w:semiHidden/>
    <w:unhideWhenUsed/>
    <w:rsid w:val="002B16AA"/>
    <w:pPr>
      <w:tabs>
        <w:tab w:val="center" w:pos="4320"/>
        <w:tab w:val="right" w:pos="8640"/>
      </w:tabs>
    </w:pPr>
    <w:rPr>
      <w:rFonts w:ascii="Journal" w:hAnsi="Journal" w:cs="Journal"/>
      <w:sz w:val="26"/>
      <w:szCs w:val="26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2B16AA"/>
    <w:rPr>
      <w:rFonts w:ascii="Journal" w:eastAsia="Times New Roman" w:hAnsi="Journal" w:cs="Journal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&#1040;&#1076;&#1084;&#1080;&#1085;&#1080;&#1089;&#1090;&#1088;&#1072;&#1090;&#1086;&#1088;\&#1052;&#1086;&#1080;%20&#1076;&#1086;&#1082;&#1091;&#1084;&#1077;&#1085;&#1090;&#1099;\Pro%20referendum.files\gerb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2021-02-17T10:34:00Z</dcterms:created>
  <dcterms:modified xsi:type="dcterms:W3CDTF">2021-02-18T08:25:00Z</dcterms:modified>
</cp:coreProperties>
</file>