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98" w:rsidRDefault="00835D98" w:rsidP="00835D9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35D98" w:rsidRDefault="00835D98" w:rsidP="00835D9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5DD">
        <w:rPr>
          <w:rFonts w:ascii="Times New Roman" w:hAnsi="Times New Roman" w:cs="Times New Roman"/>
          <w:sz w:val="28"/>
          <w:szCs w:val="28"/>
          <w:lang w:val="uk-UA"/>
        </w:rPr>
        <w:t xml:space="preserve">   ПРОЕКТ</w:t>
      </w:r>
    </w:p>
    <w:p w:rsidR="00835D98" w:rsidRDefault="00835D98" w:rsidP="00835D9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35D98" w:rsidRDefault="00835D98" w:rsidP="00835D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 wp14:anchorId="56343D66" wp14:editId="2D2460CD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98" w:rsidRPr="00B845DD" w:rsidRDefault="00835D98" w:rsidP="00835D98">
      <w:pPr>
        <w:pStyle w:val="a5"/>
        <w:rPr>
          <w:sz w:val="32"/>
          <w:szCs w:val="32"/>
        </w:rPr>
      </w:pPr>
      <w:r w:rsidRPr="00B845DD">
        <w:rPr>
          <w:sz w:val="32"/>
          <w:szCs w:val="32"/>
        </w:rPr>
        <w:t>Україна</w:t>
      </w:r>
    </w:p>
    <w:p w:rsidR="00835D98" w:rsidRPr="00B845DD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proofErr w:type="spellStart"/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>Жовківська</w:t>
      </w:r>
      <w:proofErr w:type="spellEnd"/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міська рада</w:t>
      </w:r>
    </w:p>
    <w:p w:rsidR="00835D98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>Львівського району Львівської області</w:t>
      </w:r>
    </w:p>
    <w:p w:rsidR="00835D98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ab/>
        <w:t>ВИКОНАВЧИЙ КОМІТЕТ</w:t>
      </w:r>
    </w:p>
    <w:p w:rsidR="00835D98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>РІШЕННЯ</w:t>
      </w:r>
    </w:p>
    <w:p w:rsidR="00835D98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835D98" w:rsidRDefault="00835D98" w:rsidP="00835D9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«___» ___________2021року №____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м. </w:t>
      </w:r>
      <w:proofErr w:type="spellStart"/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>Жовква</w:t>
      </w:r>
      <w:proofErr w:type="spellEnd"/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</w:p>
    <w:p w:rsidR="00835D98" w:rsidRDefault="00835D98" w:rsidP="00835D9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35D98" w:rsidRPr="00835D98" w:rsidRDefault="00835D98" w:rsidP="00835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</w:pPr>
      <w:r w:rsidRPr="00835D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  <w:t>Про звільнення від плати за надання</w:t>
      </w:r>
    </w:p>
    <w:p w:rsidR="00835D98" w:rsidRPr="00835D98" w:rsidRDefault="00835D98" w:rsidP="00835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</w:pPr>
      <w:r w:rsidRPr="00835D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  <w:t>соціальних послуг (догляд вдома)</w:t>
      </w:r>
    </w:p>
    <w:p w:rsidR="00835D98" w:rsidRPr="00835D98" w:rsidRDefault="00835D98" w:rsidP="00835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</w:pPr>
      <w:r w:rsidRPr="00835D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  <w:t>окремих категорій громадян</w:t>
      </w:r>
    </w:p>
    <w:p w:rsidR="00835D98" w:rsidRPr="00F62B44" w:rsidRDefault="00835D98" w:rsidP="00835D98">
      <w:pPr>
        <w:pStyle w:val="a4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Комунальним закладом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Жовківської</w:t>
      </w:r>
      <w:proofErr w:type="spellEnd"/>
    </w:p>
    <w:p w:rsidR="00835D98" w:rsidRPr="00F62B44" w:rsidRDefault="00835D98" w:rsidP="00835D98">
      <w:pPr>
        <w:pStyle w:val="a4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міської ради «Центр надання соціальних послуг»</w:t>
      </w:r>
    </w:p>
    <w:p w:rsidR="00835D98" w:rsidRDefault="00835D98" w:rsidP="00835D98">
      <w:pPr>
        <w:pStyle w:val="a4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835D98" w:rsidRDefault="00835D98" w:rsidP="00FB73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B44">
        <w:rPr>
          <w:rFonts w:ascii="Times New Roman" w:hAnsi="Times New Roman" w:cs="Times New Roman"/>
          <w:sz w:val="28"/>
          <w:szCs w:val="28"/>
          <w:lang w:val="uk-UA"/>
        </w:rPr>
        <w:t>Відповідно до пункту 9 статті 28 Закону України «Про соціальні послуги», постанови Кабінету Міністрів України від 01 червня 2020 року № 428 «Про затвердження Порядку регулювання тарифів на платні соціальні послуги», постанови Кабінету Міністрів України від 01 червня 2020 року № 429 «Про затвердження Порядку установлення диференційованої плати за надання соціальних послуг», наказу Міністерства соціальної політики України від 07 грудня 2015 року № 1186 «Про затвердження Методичних рекомендацій розрахун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 xml:space="preserve">ку вартості соціальних послуг», </w:t>
      </w:r>
      <w:r w:rsidR="00175677" w:rsidRPr="003142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</w:t>
      </w:r>
      <w:proofErr w:type="spellStart"/>
      <w:r w:rsidR="003142FD" w:rsidRPr="003142FD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="003142FD" w:rsidRPr="003142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142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2238D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Положення про комісію з розгляду питань щодо звільнення окремих категорій осіб від плати за соціаль</w:t>
      </w:r>
      <w:r w:rsidR="001910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 послуги комунального закладу </w:t>
      </w:r>
      <w:r w:rsidR="0042238D" w:rsidRP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«Центр надання соціальних послуг» </w:t>
      </w:r>
      <w:proofErr w:type="spellStart"/>
      <w:r w:rsidR="0042238D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Жо</w:t>
      </w:r>
      <w:r w:rsidR="0042238D">
        <w:rPr>
          <w:rFonts w:ascii="Times New Roman" w:hAnsi="Times New Roman" w:cs="Times New Roman"/>
          <w:sz w:val="28"/>
          <w:szCs w:val="28"/>
          <w:lang w:val="uk-UA" w:eastAsia="uk-UA"/>
        </w:rPr>
        <w:t>вківської</w:t>
      </w:r>
      <w:proofErr w:type="spellEnd"/>
      <w:r w:rsidR="004223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</w:t>
      </w:r>
      <w:r w:rsidR="00E63AA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 xml:space="preserve">11.11.2021 р. </w:t>
      </w:r>
      <w:r w:rsidR="001368F1"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9A2" w:rsidRPr="00F62B4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 xml:space="preserve">27 Закону України «Про </w:t>
      </w:r>
      <w:r w:rsidR="00E119A2" w:rsidRPr="003142FD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2FD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AD5E44" w:rsidRDefault="00AD5E44" w:rsidP="00FB73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E44" w:rsidRDefault="00AD5E44" w:rsidP="00AD5E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sz w:val="28"/>
          <w:szCs w:val="28"/>
        </w:rPr>
        <w:t xml:space="preserve">ВИРІШИВ: </w:t>
      </w:r>
    </w:p>
    <w:p w:rsidR="00AD5E44" w:rsidRDefault="00AD5E44" w:rsidP="00AD5E4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6F9D" w:rsidRPr="00E63AA5" w:rsidRDefault="00BF6F9D" w:rsidP="00C818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Звільнити від плати за надання соціальних послуг громадян похилого віку, осіб з інвалідністю, які не здатні до самообслуговування, середньомісячний сукупний дохід яких перевищує два прожиткових мінімуми </w:t>
      </w:r>
      <w:r w:rsidR="007073E4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та</w:t>
      </w:r>
      <w:r w:rsidR="009108C2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більше</w:t>
      </w:r>
      <w:r w:rsidR="005F203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чоти</w:t>
      </w:r>
      <w:bookmarkStart w:id="0" w:name="_GoBack"/>
      <w:bookmarkEnd w:id="0"/>
      <w:r w:rsidR="009108C2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рьох</w:t>
      </w:r>
      <w:r w:rsidR="007073E4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прожиткових мінімуми,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для відповідної категорії осіб, та які мають статус вет</w:t>
      </w:r>
      <w:r w:rsidR="003B198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еранів Другої світової війни, Дитини війни, сім</w:t>
      </w:r>
      <w:r w:rsidR="003B1981">
        <w:rPr>
          <w:rFonts w:ascii="Calibri" w:eastAsia="Times New Roman" w:hAnsi="Calibri" w:cs="Calibri"/>
          <w:color w:val="444444"/>
          <w:sz w:val="28"/>
          <w:szCs w:val="28"/>
          <w:lang w:eastAsia="uk-UA"/>
        </w:rPr>
        <w:t>'</w:t>
      </w:r>
      <w:r w:rsidR="003B198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ї за</w:t>
      </w:r>
      <w:r w:rsidR="00B4768B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ги</w:t>
      </w:r>
      <w:r w:rsidR="002666F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блого учасника бойових дій та </w:t>
      </w:r>
      <w:r w:rsidR="003B198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перебувають в складних життєвих обставинах.</w:t>
      </w:r>
    </w:p>
    <w:p w:rsidR="00BF6F9D" w:rsidRPr="00E63AA5" w:rsidRDefault="00BF6F9D" w:rsidP="00C818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Погодити над</w:t>
      </w:r>
      <w:r w:rsidR="003B198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ання соціальних послуг від лютого місяця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2021 року за рахунок бюджетних коштів громадянам похилого віку, особам з</w:t>
      </w:r>
      <w:r w:rsidR="005540F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інвалідністю, які не здатні до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самообслуговування, середньомісячний сукупний дохід яких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lastRenderedPageBreak/>
        <w:t xml:space="preserve">перевищує два прожиткових мінімуми </w:t>
      </w:r>
      <w:r w:rsidR="00521532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та чотири прожиткових мінімуми</w:t>
      </w:r>
      <w:r w:rsidR="00521532"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для відповідної категорії осіб, у зв’язку з формуванням справ та проведенням відповідних розрахунків.</w:t>
      </w:r>
    </w:p>
    <w:p w:rsidR="00BF6F9D" w:rsidRPr="00E63AA5" w:rsidRDefault="00BF6F9D" w:rsidP="00AD5E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Здійснювати надання соціальних послуг особам з інвалідністю, особам похилого віку, які не здатні до самообслуговування, і мають рідних, що повинні забезпечити їм догляд і допомогу, якщо такі рідні є громадянами похилого віку чи визнані особами з інвалідніст</w:t>
      </w:r>
      <w:r w:rsidR="00D4645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ю, залежно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від середньомісячного сукупного доходу отримувача соціальної послуги.</w:t>
      </w:r>
    </w:p>
    <w:p w:rsidR="00AD5E44" w:rsidRPr="00434C2C" w:rsidRDefault="00434C2C" w:rsidP="002573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434C2C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голови.</w:t>
      </w:r>
      <w:r w:rsidRPr="0043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D5E44" w:rsidRDefault="00AD5E44" w:rsidP="00AD5E44">
      <w:pPr>
        <w:jc w:val="both"/>
      </w:pPr>
    </w:p>
    <w:p w:rsidR="00AD5E44" w:rsidRPr="007D39A9" w:rsidRDefault="00AD5E44" w:rsidP="00AD5E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E44" w:rsidRPr="002E7CE4" w:rsidRDefault="00AD5E44" w:rsidP="00AD5E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7CE4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2E7CE4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r w:rsidRPr="002E7CE4">
        <w:rPr>
          <w:rFonts w:ascii="Times New Roman" w:hAnsi="Times New Roman" w:cs="Times New Roman"/>
          <w:b/>
          <w:sz w:val="28"/>
          <w:szCs w:val="28"/>
          <w:lang w:val="uk-UA"/>
        </w:rPr>
        <w:t>ВОЛЬСЬКИЙ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E44" w:rsidRPr="002E7CE4" w:rsidRDefault="00AD5E44" w:rsidP="00AD5E44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D5E44" w:rsidRDefault="00AD5E44" w:rsidP="00AD5E44">
      <w:pPr>
        <w:jc w:val="both"/>
      </w:pPr>
    </w:p>
    <w:sectPr w:rsidR="00AD5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57833"/>
    <w:multiLevelType w:val="multilevel"/>
    <w:tmpl w:val="2AA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F5"/>
    <w:rsid w:val="001368F1"/>
    <w:rsid w:val="00175677"/>
    <w:rsid w:val="001910B5"/>
    <w:rsid w:val="0021456E"/>
    <w:rsid w:val="00257372"/>
    <w:rsid w:val="002666F3"/>
    <w:rsid w:val="002F1E6E"/>
    <w:rsid w:val="003142FD"/>
    <w:rsid w:val="0037511F"/>
    <w:rsid w:val="003B1981"/>
    <w:rsid w:val="003E7B06"/>
    <w:rsid w:val="003F7325"/>
    <w:rsid w:val="0042238D"/>
    <w:rsid w:val="00434C2C"/>
    <w:rsid w:val="004A182A"/>
    <w:rsid w:val="00521532"/>
    <w:rsid w:val="005540F1"/>
    <w:rsid w:val="005F203E"/>
    <w:rsid w:val="00617732"/>
    <w:rsid w:val="007073E4"/>
    <w:rsid w:val="00835D98"/>
    <w:rsid w:val="009108C2"/>
    <w:rsid w:val="00A34E77"/>
    <w:rsid w:val="00AD5E44"/>
    <w:rsid w:val="00B4768B"/>
    <w:rsid w:val="00B75BF5"/>
    <w:rsid w:val="00BF6F9D"/>
    <w:rsid w:val="00C818F5"/>
    <w:rsid w:val="00D46455"/>
    <w:rsid w:val="00D670CE"/>
    <w:rsid w:val="00E119A2"/>
    <w:rsid w:val="00E63AA5"/>
    <w:rsid w:val="00E7287F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94F9-DEB2-4334-904B-D3FAB01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835D98"/>
    <w:pPr>
      <w:spacing w:after="0" w:line="240" w:lineRule="auto"/>
    </w:pPr>
    <w:rPr>
      <w:lang w:val="ru-RU"/>
    </w:rPr>
  </w:style>
  <w:style w:type="paragraph" w:styleId="a5">
    <w:name w:val="caption"/>
    <w:basedOn w:val="a"/>
    <w:next w:val="a"/>
    <w:uiPriority w:val="35"/>
    <w:semiHidden/>
    <w:unhideWhenUsed/>
    <w:qFormat/>
    <w:rsid w:val="00835D9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8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7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87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3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39</cp:revision>
  <cp:lastPrinted>2021-12-21T13:16:00Z</cp:lastPrinted>
  <dcterms:created xsi:type="dcterms:W3CDTF">2021-12-14T15:55:00Z</dcterms:created>
  <dcterms:modified xsi:type="dcterms:W3CDTF">2021-12-22T09:48:00Z</dcterms:modified>
</cp:coreProperties>
</file>