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61" w:rsidRPr="0056150F" w:rsidRDefault="00802161" w:rsidP="00802161">
      <w:pPr>
        <w:spacing w:after="0"/>
        <w:rPr>
          <w:rFonts w:ascii="Times New Roman" w:hAnsi="Times New Roman"/>
          <w:b/>
          <w:sz w:val="36"/>
          <w:szCs w:val="36"/>
        </w:rPr>
      </w:pPr>
      <w:r w:rsidRPr="00A535AE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0865" cy="7632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161" w:rsidRPr="006510C7" w:rsidRDefault="00802161" w:rsidP="00802161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802161" w:rsidRPr="006510C7" w:rsidRDefault="00802161" w:rsidP="00802161">
      <w:pPr>
        <w:pStyle w:val="1"/>
        <w:rPr>
          <w:bCs/>
          <w:spacing w:val="34"/>
          <w:sz w:val="28"/>
          <w:szCs w:val="28"/>
        </w:rPr>
      </w:pPr>
      <w:r w:rsidRPr="006510C7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6510C7">
        <w:rPr>
          <w:sz w:val="28"/>
          <w:szCs w:val="28"/>
          <w:lang w:val="uk-UA"/>
        </w:rPr>
        <w:t xml:space="preserve"> </w:t>
      </w:r>
      <w:r w:rsidRPr="006510C7">
        <w:rPr>
          <w:sz w:val="28"/>
          <w:szCs w:val="28"/>
        </w:rPr>
        <w:t>У К Р А Ї Н А</w:t>
      </w:r>
    </w:p>
    <w:p w:rsidR="00802161" w:rsidRPr="006510C7" w:rsidRDefault="00802161" w:rsidP="00802161">
      <w:pPr>
        <w:pStyle w:val="3"/>
        <w:rPr>
          <w:sz w:val="28"/>
          <w:szCs w:val="28"/>
        </w:rPr>
      </w:pPr>
      <w:r w:rsidRPr="006510C7">
        <w:rPr>
          <w:sz w:val="28"/>
          <w:szCs w:val="28"/>
        </w:rPr>
        <w:t xml:space="preserve">  </w:t>
      </w:r>
      <w:proofErr w:type="spellStart"/>
      <w:r w:rsidRPr="006510C7">
        <w:rPr>
          <w:sz w:val="28"/>
          <w:szCs w:val="28"/>
        </w:rPr>
        <w:t>Жовківська</w:t>
      </w:r>
      <w:proofErr w:type="spellEnd"/>
      <w:r w:rsidRPr="006510C7">
        <w:rPr>
          <w:sz w:val="28"/>
          <w:szCs w:val="28"/>
        </w:rPr>
        <w:t xml:space="preserve"> міська рада</w:t>
      </w:r>
    </w:p>
    <w:p w:rsidR="00802161" w:rsidRPr="006510C7" w:rsidRDefault="00802161" w:rsidP="00802161">
      <w:pPr>
        <w:pStyle w:val="2"/>
        <w:rPr>
          <w:szCs w:val="28"/>
        </w:rPr>
      </w:pPr>
      <w:r w:rsidRPr="006510C7">
        <w:rPr>
          <w:szCs w:val="28"/>
        </w:rPr>
        <w:t xml:space="preserve">   </w:t>
      </w:r>
      <w:r w:rsidRPr="006510C7">
        <w:rPr>
          <w:b/>
          <w:bCs/>
          <w:szCs w:val="28"/>
        </w:rPr>
        <w:t>Львівського району Львівської області</w:t>
      </w:r>
    </w:p>
    <w:p w:rsidR="00802161" w:rsidRPr="006510C7" w:rsidRDefault="00802161" w:rsidP="00802161">
      <w:pPr>
        <w:pStyle w:val="2"/>
        <w:rPr>
          <w:b/>
          <w:bCs/>
          <w:spacing w:val="0"/>
          <w:szCs w:val="28"/>
        </w:rPr>
      </w:pPr>
      <w:r w:rsidRPr="006510C7">
        <w:rPr>
          <w:b/>
          <w:bCs/>
          <w:spacing w:val="0"/>
          <w:szCs w:val="28"/>
        </w:rPr>
        <w:t>ВИКОНАВЧИЙ  КОМІТЕТ</w:t>
      </w:r>
    </w:p>
    <w:p w:rsidR="00802161" w:rsidRPr="006510C7" w:rsidRDefault="00802161" w:rsidP="00802161">
      <w:pPr>
        <w:tabs>
          <w:tab w:val="left" w:pos="3420"/>
          <w:tab w:val="left" w:pos="3780"/>
        </w:tabs>
        <w:jc w:val="both"/>
        <w:rPr>
          <w:rFonts w:ascii="Times New Roman" w:hAnsi="Times New Roman"/>
          <w:b/>
          <w:bCs/>
          <w:spacing w:val="78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510C7">
        <w:rPr>
          <w:rFonts w:ascii="Times New Roman" w:hAnsi="Times New Roman"/>
          <w:spacing w:val="78"/>
          <w:sz w:val="28"/>
          <w:szCs w:val="28"/>
        </w:rPr>
        <w:t xml:space="preserve">    </w:t>
      </w:r>
      <w:r w:rsidRPr="006510C7">
        <w:rPr>
          <w:rFonts w:ascii="Times New Roman" w:hAnsi="Times New Roman"/>
          <w:b/>
          <w:bCs/>
          <w:spacing w:val="78"/>
          <w:sz w:val="28"/>
          <w:szCs w:val="28"/>
        </w:rPr>
        <w:t>РІШЕННЯ                  проект</w:t>
      </w:r>
    </w:p>
    <w:p w:rsidR="00802161" w:rsidRPr="006510C7" w:rsidRDefault="00802161" w:rsidP="00802161">
      <w:pPr>
        <w:rPr>
          <w:rFonts w:ascii="Times New Roman" w:hAnsi="Times New Roman"/>
          <w:b/>
          <w:sz w:val="28"/>
          <w:szCs w:val="28"/>
        </w:rPr>
      </w:pPr>
    </w:p>
    <w:p w:rsidR="00802161" w:rsidRPr="006510C7" w:rsidRDefault="00802161" w:rsidP="0080216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Про розподіл часток колишнього колгоспного </w:t>
      </w:r>
    </w:p>
    <w:p w:rsidR="00802161" w:rsidRPr="006510C7" w:rsidRDefault="00802161" w:rsidP="0080216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двору на житловий будинок по </w:t>
      </w:r>
    </w:p>
    <w:p w:rsidR="00802161" w:rsidRPr="006510C7" w:rsidRDefault="00802161" w:rsidP="0080216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вулиці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Бабінці</w:t>
      </w:r>
      <w:proofErr w:type="spellEnd"/>
      <w:r w:rsidRPr="006510C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10C7">
        <w:rPr>
          <w:rFonts w:ascii="Times New Roman" w:hAnsi="Times New Roman"/>
          <w:b/>
          <w:sz w:val="28"/>
          <w:szCs w:val="28"/>
        </w:rPr>
        <w:t xml:space="preserve"> в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Туринка</w:t>
      </w:r>
      <w:proofErr w:type="spellEnd"/>
    </w:p>
    <w:p w:rsidR="00802161" w:rsidRPr="006510C7" w:rsidRDefault="00802161" w:rsidP="0080216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802161" w:rsidRPr="006510C7" w:rsidRDefault="00802161" w:rsidP="00802161">
      <w:pPr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           Розглянувши заяву гр. </w:t>
      </w:r>
      <w:proofErr w:type="spellStart"/>
      <w:r>
        <w:rPr>
          <w:rFonts w:ascii="Times New Roman" w:hAnsi="Times New Roman"/>
          <w:sz w:val="28"/>
          <w:szCs w:val="28"/>
        </w:rPr>
        <w:t>Сагали</w:t>
      </w:r>
      <w:proofErr w:type="spellEnd"/>
      <w:r>
        <w:rPr>
          <w:rFonts w:ascii="Times New Roman" w:hAnsi="Times New Roman"/>
          <w:sz w:val="28"/>
          <w:szCs w:val="28"/>
        </w:rPr>
        <w:t xml:space="preserve"> М.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6510C7">
        <w:rPr>
          <w:rFonts w:ascii="Times New Roman" w:hAnsi="Times New Roman"/>
          <w:sz w:val="28"/>
          <w:szCs w:val="28"/>
        </w:rPr>
        <w:t xml:space="preserve">  про розподіл часток колишнього колгоспного двору по вулиці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Бабінці</w:t>
      </w:r>
      <w:proofErr w:type="spellEnd"/>
      <w:r w:rsidRPr="006510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6510C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Туринка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, беручи до уваги довідку-витяг з </w:t>
      </w:r>
      <w:proofErr w:type="spellStart"/>
      <w:r w:rsidRPr="006510C7">
        <w:rPr>
          <w:rFonts w:ascii="Times New Roman" w:hAnsi="Times New Roman"/>
          <w:sz w:val="28"/>
          <w:szCs w:val="28"/>
        </w:rPr>
        <w:t>погосподарської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 книги, керуючись Наказом Міністерства юстиції України від 14.12.2012 р. №1844/5 «Про затвердження порядку використання даних Реєстру прав власності на нерухоме майно, Єдиного реєстру заборон відчуження об’єктів нерухомого майна, Державного реєстру </w:t>
      </w:r>
      <w:proofErr w:type="spellStart"/>
      <w:r w:rsidRPr="006510C7">
        <w:rPr>
          <w:rFonts w:ascii="Times New Roman" w:hAnsi="Times New Roman"/>
          <w:sz w:val="28"/>
          <w:szCs w:val="28"/>
        </w:rPr>
        <w:t>іпотек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 та Державного реєстру обтяжень рухомого майна», Порядком державної реєстрації прав на нерухоме майно та їх обтяжень і Порядку надання інформації з державного реєстру речових прав на нерухоме майно, </w:t>
      </w:r>
      <w:r>
        <w:rPr>
          <w:rFonts w:ascii="Times New Roman" w:hAnsi="Times New Roman"/>
          <w:sz w:val="28"/>
          <w:szCs w:val="28"/>
        </w:rPr>
        <w:t>керуючись</w:t>
      </w:r>
      <w:r w:rsidRPr="006510C7">
        <w:rPr>
          <w:rFonts w:ascii="Times New Roman" w:hAnsi="Times New Roman"/>
          <w:sz w:val="28"/>
          <w:szCs w:val="28"/>
        </w:rPr>
        <w:t xml:space="preserve"> ст. 30 Закону України "Про місцеве самоврядування в Україні",  виконком </w:t>
      </w:r>
      <w:proofErr w:type="spellStart"/>
      <w:r>
        <w:rPr>
          <w:rFonts w:ascii="Times New Roman" w:hAnsi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</w:t>
      </w:r>
      <w:r w:rsidRPr="006510C7">
        <w:rPr>
          <w:rFonts w:ascii="Times New Roman" w:hAnsi="Times New Roman"/>
          <w:sz w:val="28"/>
          <w:szCs w:val="28"/>
        </w:rPr>
        <w:t xml:space="preserve">кої ради  </w:t>
      </w:r>
    </w:p>
    <w:p w:rsidR="00802161" w:rsidRPr="006510C7" w:rsidRDefault="00802161" w:rsidP="00802161">
      <w:pPr>
        <w:tabs>
          <w:tab w:val="left" w:pos="9639"/>
        </w:tabs>
        <w:jc w:val="both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                   </w:t>
      </w:r>
      <w:r w:rsidRPr="006510C7">
        <w:rPr>
          <w:rFonts w:ascii="Times New Roman" w:hAnsi="Times New Roman"/>
          <w:b/>
          <w:sz w:val="28"/>
          <w:szCs w:val="28"/>
        </w:rPr>
        <w:t xml:space="preserve">                          В И Р І Ш И В :</w:t>
      </w:r>
    </w:p>
    <w:p w:rsidR="00802161" w:rsidRPr="006510C7" w:rsidRDefault="00802161" w:rsidP="00802161">
      <w:pPr>
        <w:tabs>
          <w:tab w:val="left" w:pos="9639"/>
        </w:tabs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1.   Провести розподіл часток колгоспного двору станом на 30.06.1990 року на рівноцінні частки майна  по вулиці </w:t>
      </w:r>
      <w:proofErr w:type="spellStart"/>
      <w:r>
        <w:rPr>
          <w:rFonts w:ascii="Times New Roman" w:hAnsi="Times New Roman"/>
          <w:sz w:val="28"/>
          <w:szCs w:val="28"/>
        </w:rPr>
        <w:t>Бабінці</w:t>
      </w:r>
      <w:proofErr w:type="spellEnd"/>
      <w:r w:rsidRPr="006510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6510C7">
        <w:rPr>
          <w:rFonts w:ascii="Times New Roman" w:hAnsi="Times New Roman"/>
          <w:sz w:val="28"/>
          <w:szCs w:val="28"/>
        </w:rPr>
        <w:t xml:space="preserve"> в селі </w:t>
      </w:r>
      <w:proofErr w:type="spellStart"/>
      <w:r>
        <w:rPr>
          <w:rFonts w:ascii="Times New Roman" w:hAnsi="Times New Roman"/>
          <w:sz w:val="28"/>
          <w:szCs w:val="28"/>
        </w:rPr>
        <w:t>Туринка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  по  1/</w:t>
      </w:r>
      <w:r>
        <w:rPr>
          <w:rFonts w:ascii="Times New Roman" w:hAnsi="Times New Roman"/>
          <w:sz w:val="28"/>
          <w:szCs w:val="28"/>
        </w:rPr>
        <w:t>7</w:t>
      </w:r>
      <w:r w:rsidRPr="006510C7">
        <w:rPr>
          <w:rFonts w:ascii="Times New Roman" w:hAnsi="Times New Roman"/>
          <w:sz w:val="28"/>
          <w:szCs w:val="28"/>
        </w:rPr>
        <w:t xml:space="preserve"> частині:</w:t>
      </w:r>
    </w:p>
    <w:p w:rsidR="00802161" w:rsidRPr="006510C7" w:rsidRDefault="00802161" w:rsidP="008021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Слука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Дмитро Семенович</w:t>
      </w:r>
      <w:r w:rsidRPr="006510C7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 – голова колгоспного двору (помер);</w:t>
      </w:r>
    </w:p>
    <w:p w:rsidR="00802161" w:rsidRDefault="00802161" w:rsidP="008021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-</w:t>
      </w:r>
      <w:r w:rsidR="00FA2DB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Слука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Олександра Михайлівна</w:t>
      </w:r>
      <w:r w:rsidRPr="006510C7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., дружина</w:t>
      </w:r>
    </w:p>
    <w:p w:rsidR="00802161" w:rsidRPr="006510C7" w:rsidRDefault="00802161" w:rsidP="008021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Муравська Галина Дмитрівна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10C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дочка</w:t>
      </w:r>
      <w:r w:rsidRPr="006510C7">
        <w:rPr>
          <w:rFonts w:ascii="Times New Roman" w:hAnsi="Times New Roman"/>
          <w:sz w:val="28"/>
          <w:szCs w:val="28"/>
        </w:rPr>
        <w:t xml:space="preserve"> </w:t>
      </w:r>
    </w:p>
    <w:p w:rsidR="00802161" w:rsidRPr="006510C7" w:rsidRDefault="00802161" w:rsidP="008021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- </w:t>
      </w:r>
      <w:r w:rsidR="00FA2DBE">
        <w:rPr>
          <w:rFonts w:ascii="Times New Roman" w:hAnsi="Times New Roman"/>
          <w:sz w:val="28"/>
          <w:szCs w:val="28"/>
        </w:rPr>
        <w:t>Муравський Василь Григорович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10C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6</w:t>
      </w:r>
      <w:r w:rsidR="00FA2DBE">
        <w:rPr>
          <w:rFonts w:ascii="Times New Roman" w:hAnsi="Times New Roman"/>
          <w:sz w:val="28"/>
          <w:szCs w:val="28"/>
        </w:rPr>
        <w:t>0</w:t>
      </w:r>
      <w:r w:rsidRPr="006510C7">
        <w:rPr>
          <w:rFonts w:ascii="Times New Roman" w:hAnsi="Times New Roman"/>
          <w:sz w:val="28"/>
          <w:szCs w:val="28"/>
        </w:rPr>
        <w:t>р.н.</w:t>
      </w:r>
      <w:r w:rsidR="00FA2DBE">
        <w:rPr>
          <w:rFonts w:ascii="Times New Roman" w:hAnsi="Times New Roman"/>
          <w:sz w:val="28"/>
          <w:szCs w:val="28"/>
        </w:rPr>
        <w:t>, зять</w:t>
      </w:r>
      <w:r w:rsidRPr="006510C7">
        <w:rPr>
          <w:rFonts w:ascii="Times New Roman" w:hAnsi="Times New Roman"/>
          <w:sz w:val="28"/>
          <w:szCs w:val="28"/>
        </w:rPr>
        <w:t xml:space="preserve">  </w:t>
      </w:r>
    </w:p>
    <w:p w:rsidR="00802161" w:rsidRDefault="00802161" w:rsidP="008021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A2DBE">
        <w:rPr>
          <w:rFonts w:ascii="Times New Roman" w:hAnsi="Times New Roman"/>
          <w:sz w:val="28"/>
          <w:szCs w:val="28"/>
        </w:rPr>
        <w:t>Муравський Юрій Васильович</w:t>
      </w:r>
      <w:r>
        <w:rPr>
          <w:rFonts w:ascii="Times New Roman" w:hAnsi="Times New Roman"/>
          <w:sz w:val="28"/>
          <w:szCs w:val="28"/>
        </w:rPr>
        <w:t>,</w:t>
      </w:r>
      <w:r w:rsidRPr="00647EF6">
        <w:rPr>
          <w:rFonts w:ascii="Times New Roman" w:hAnsi="Times New Roman"/>
          <w:sz w:val="28"/>
          <w:szCs w:val="28"/>
        </w:rPr>
        <w:t xml:space="preserve"> </w:t>
      </w:r>
      <w:r w:rsidRPr="006510C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8</w:t>
      </w:r>
      <w:r w:rsidR="00FA2DBE">
        <w:rPr>
          <w:rFonts w:ascii="Times New Roman" w:hAnsi="Times New Roman"/>
          <w:sz w:val="28"/>
          <w:szCs w:val="28"/>
        </w:rPr>
        <w:t>4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FA2DBE">
        <w:rPr>
          <w:rFonts w:ascii="Times New Roman" w:hAnsi="Times New Roman"/>
          <w:sz w:val="28"/>
          <w:szCs w:val="28"/>
        </w:rPr>
        <w:t>в</w:t>
      </w:r>
      <w:r w:rsidRPr="006510C7">
        <w:rPr>
          <w:rFonts w:ascii="Times New Roman" w:hAnsi="Times New Roman"/>
          <w:sz w:val="28"/>
          <w:szCs w:val="28"/>
        </w:rPr>
        <w:t xml:space="preserve">нук  </w:t>
      </w:r>
    </w:p>
    <w:p w:rsidR="00802161" w:rsidRDefault="00802161" w:rsidP="008021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A2DBE">
        <w:rPr>
          <w:rFonts w:ascii="Times New Roman" w:hAnsi="Times New Roman"/>
          <w:sz w:val="28"/>
          <w:szCs w:val="28"/>
        </w:rPr>
        <w:t>Слука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</w:t>
      </w:r>
      <w:r w:rsidR="00FA2DBE">
        <w:rPr>
          <w:rFonts w:ascii="Times New Roman" w:hAnsi="Times New Roman"/>
          <w:sz w:val="28"/>
          <w:szCs w:val="28"/>
        </w:rPr>
        <w:t xml:space="preserve"> Дмитро</w:t>
      </w:r>
      <w:r>
        <w:rPr>
          <w:rFonts w:ascii="Times New Roman" w:hAnsi="Times New Roman"/>
          <w:sz w:val="28"/>
          <w:szCs w:val="28"/>
        </w:rPr>
        <w:t>вич,</w:t>
      </w:r>
      <w:r w:rsidRPr="006510C7">
        <w:rPr>
          <w:rFonts w:ascii="Times New Roman" w:hAnsi="Times New Roman"/>
          <w:sz w:val="28"/>
          <w:szCs w:val="28"/>
        </w:rPr>
        <w:t xml:space="preserve">  19</w:t>
      </w:r>
      <w:r w:rsidR="00FA2DBE">
        <w:rPr>
          <w:rFonts w:ascii="Times New Roman" w:hAnsi="Times New Roman"/>
          <w:sz w:val="28"/>
          <w:szCs w:val="28"/>
        </w:rPr>
        <w:t>66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FA2DBE">
        <w:rPr>
          <w:rFonts w:ascii="Times New Roman" w:hAnsi="Times New Roman"/>
          <w:sz w:val="28"/>
          <w:szCs w:val="28"/>
        </w:rPr>
        <w:t>син</w:t>
      </w:r>
    </w:p>
    <w:p w:rsidR="00FA2DBE" w:rsidRDefault="00FA2DBE" w:rsidP="00FA2DBE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Муравськ</w:t>
      </w:r>
      <w:r>
        <w:rPr>
          <w:rFonts w:ascii="Times New Roman" w:hAnsi="Times New Roman"/>
          <w:sz w:val="28"/>
          <w:szCs w:val="28"/>
        </w:rPr>
        <w:t xml:space="preserve">а Леся </w:t>
      </w:r>
      <w:r>
        <w:rPr>
          <w:rFonts w:ascii="Times New Roman" w:hAnsi="Times New Roman"/>
          <w:sz w:val="28"/>
          <w:szCs w:val="28"/>
        </w:rPr>
        <w:t xml:space="preserve"> Васил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,</w:t>
      </w:r>
      <w:r w:rsidRPr="00647EF6">
        <w:rPr>
          <w:rFonts w:ascii="Times New Roman" w:hAnsi="Times New Roman"/>
          <w:sz w:val="28"/>
          <w:szCs w:val="28"/>
        </w:rPr>
        <w:t xml:space="preserve"> </w:t>
      </w:r>
      <w:r w:rsidRPr="006510C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90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>нука</w:t>
      </w:r>
      <w:r w:rsidRPr="006510C7">
        <w:rPr>
          <w:rFonts w:ascii="Times New Roman" w:hAnsi="Times New Roman"/>
          <w:sz w:val="28"/>
          <w:szCs w:val="28"/>
        </w:rPr>
        <w:t xml:space="preserve"> </w:t>
      </w:r>
    </w:p>
    <w:p w:rsidR="00802161" w:rsidRPr="006510C7" w:rsidRDefault="00802161" w:rsidP="008021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2. Контроль за виконанням  рішення залишаю за собою.</w:t>
      </w:r>
    </w:p>
    <w:p w:rsidR="00802161" w:rsidRPr="006510C7" w:rsidRDefault="00802161" w:rsidP="00802161">
      <w:pPr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>Міський голова</w:t>
      </w:r>
      <w:r w:rsidRPr="006510C7">
        <w:rPr>
          <w:rFonts w:ascii="Times New Roman" w:hAnsi="Times New Roman"/>
          <w:b/>
          <w:sz w:val="28"/>
          <w:szCs w:val="28"/>
        </w:rPr>
        <w:tab/>
      </w:r>
      <w:r w:rsidRPr="006510C7">
        <w:rPr>
          <w:rFonts w:ascii="Times New Roman" w:hAnsi="Times New Roman"/>
          <w:b/>
          <w:sz w:val="28"/>
          <w:szCs w:val="28"/>
        </w:rPr>
        <w:tab/>
      </w:r>
      <w:r w:rsidRPr="006510C7">
        <w:rPr>
          <w:rFonts w:ascii="Times New Roman" w:hAnsi="Times New Roman"/>
          <w:b/>
          <w:sz w:val="28"/>
          <w:szCs w:val="28"/>
        </w:rPr>
        <w:tab/>
      </w:r>
      <w:r w:rsidRPr="006510C7">
        <w:rPr>
          <w:rFonts w:ascii="Times New Roman" w:hAnsi="Times New Roman"/>
          <w:b/>
          <w:sz w:val="28"/>
          <w:szCs w:val="28"/>
        </w:rPr>
        <w:tab/>
      </w:r>
      <w:r w:rsidRPr="006510C7">
        <w:rPr>
          <w:rFonts w:ascii="Times New Roman" w:hAnsi="Times New Roman"/>
          <w:b/>
          <w:sz w:val="28"/>
          <w:szCs w:val="28"/>
        </w:rPr>
        <w:tab/>
      </w:r>
      <w:r w:rsidRPr="006510C7">
        <w:rPr>
          <w:rFonts w:ascii="Times New Roman" w:hAnsi="Times New Roman"/>
          <w:b/>
          <w:sz w:val="28"/>
          <w:szCs w:val="28"/>
        </w:rPr>
        <w:tab/>
        <w:t>Олег Вольський</w:t>
      </w:r>
    </w:p>
    <w:p w:rsidR="006A3A05" w:rsidRDefault="006A3A05"/>
    <w:sectPr w:rsidR="006A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41"/>
    <w:rsid w:val="006A3A05"/>
    <w:rsid w:val="00802161"/>
    <w:rsid w:val="00C64825"/>
    <w:rsid w:val="00F74441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0BF5"/>
  <w15:chartTrackingRefBased/>
  <w15:docId w15:val="{574C404A-98F0-42CD-90E3-7E4B4FF7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61"/>
    <w:pPr>
      <w:spacing w:after="200" w:line="240" w:lineRule="auto"/>
      <w:jc w:val="center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802161"/>
    <w:pPr>
      <w:keepNext/>
      <w:spacing w:after="0"/>
      <w:jc w:val="left"/>
      <w:outlineLvl w:val="0"/>
    </w:pPr>
    <w:rPr>
      <w:rFonts w:ascii="Times New Roman" w:hAnsi="Times New Roman"/>
      <w:b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02161"/>
    <w:pPr>
      <w:keepNext/>
      <w:widowControl w:val="0"/>
      <w:autoSpaceDE w:val="0"/>
      <w:autoSpaceDN w:val="0"/>
      <w:adjustRightInd w:val="0"/>
      <w:spacing w:after="0" w:line="260" w:lineRule="auto"/>
      <w:outlineLvl w:val="1"/>
    </w:pPr>
    <w:rPr>
      <w:rFonts w:ascii="Times New Roman" w:hAnsi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802161"/>
    <w:pPr>
      <w:keepNext/>
      <w:widowControl w:val="0"/>
      <w:autoSpaceDE w:val="0"/>
      <w:autoSpaceDN w:val="0"/>
      <w:adjustRightInd w:val="0"/>
      <w:spacing w:after="0"/>
      <w:outlineLvl w:val="2"/>
    </w:pPr>
    <w:rPr>
      <w:rFonts w:ascii="Times New Roman" w:hAnsi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16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2161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802161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8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4825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VINGA-2</cp:lastModifiedBy>
  <cp:revision>2</cp:revision>
  <cp:lastPrinted>2021-07-26T06:40:00Z</cp:lastPrinted>
  <dcterms:created xsi:type="dcterms:W3CDTF">2021-07-26T06:41:00Z</dcterms:created>
  <dcterms:modified xsi:type="dcterms:W3CDTF">2021-07-26T06:41:00Z</dcterms:modified>
</cp:coreProperties>
</file>