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0C" w:rsidRPr="004423CE" w:rsidRDefault="00CA5FAE" w:rsidP="00EE050C">
      <w:pPr>
        <w:pStyle w:val="1"/>
      </w:pPr>
      <w:r>
        <w:rPr>
          <w:noProof/>
          <w:lang w:val="uk-UA"/>
        </w:rPr>
        <w:t xml:space="preserve">                                                      </w:t>
      </w:r>
      <w:r w:rsidR="00EE050C">
        <w:rPr>
          <w:noProof/>
          <w:lang w:val="uk-UA" w:eastAsia="uk-UA"/>
        </w:rPr>
        <w:drawing>
          <wp:inline distT="0" distB="0" distL="0" distR="0">
            <wp:extent cx="641350" cy="819150"/>
            <wp:effectExtent l="0" t="0" r="6350" b="0"/>
            <wp:docPr id="2" name="Рисунок 2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50C" w:rsidRPr="004423CE">
        <w:t xml:space="preserve">  </w:t>
      </w:r>
    </w:p>
    <w:p w:rsidR="00EE050C" w:rsidRDefault="00EE050C" w:rsidP="00EE050C">
      <w:pPr>
        <w:pStyle w:val="1"/>
        <w:rPr>
          <w:bCs/>
          <w:spacing w:val="34"/>
        </w:rPr>
      </w:pPr>
      <w:r w:rsidRPr="004423CE">
        <w:t xml:space="preserve">                                                </w:t>
      </w:r>
      <w:r>
        <w:t>У К Р А Ї Н А</w:t>
      </w:r>
    </w:p>
    <w:p w:rsidR="00EE050C" w:rsidRDefault="00EE050C" w:rsidP="00EE050C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EE050C" w:rsidRPr="00EE050C" w:rsidRDefault="00EE050C" w:rsidP="00EE050C">
      <w:pPr>
        <w:pStyle w:val="2"/>
        <w:rPr>
          <w:b/>
          <w:bCs/>
          <w:sz w:val="32"/>
        </w:rPr>
      </w:pPr>
      <w:r>
        <w:t xml:space="preserve">   </w:t>
      </w:r>
      <w:r>
        <w:rPr>
          <w:b/>
          <w:bCs/>
          <w:sz w:val="32"/>
        </w:rPr>
        <w:t>Львівського району Львівської області</w:t>
      </w:r>
    </w:p>
    <w:p w:rsidR="00EE050C" w:rsidRDefault="00EE050C" w:rsidP="00EE050C">
      <w:pPr>
        <w:pStyle w:val="2"/>
        <w:rPr>
          <w:b/>
          <w:bCs/>
          <w:spacing w:val="0"/>
          <w:sz w:val="32"/>
        </w:rPr>
      </w:pPr>
      <w:r w:rsidRPr="006774D1">
        <w:t xml:space="preserve"> </w:t>
      </w:r>
      <w:r>
        <w:rPr>
          <w:b/>
          <w:bCs/>
          <w:spacing w:val="0"/>
          <w:sz w:val="32"/>
        </w:rPr>
        <w:t>ВИКОНАВЧИЙ  КОМІТЕТ</w:t>
      </w:r>
    </w:p>
    <w:p w:rsidR="00EE050C" w:rsidRDefault="00EE050C" w:rsidP="00EE050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</w:rPr>
      </w:pPr>
      <w:r>
        <w:t xml:space="preserve">                                          </w:t>
      </w:r>
      <w:r>
        <w:rPr>
          <w:spacing w:val="78"/>
        </w:rPr>
        <w:t xml:space="preserve">           </w:t>
      </w:r>
      <w:r>
        <w:rPr>
          <w:b/>
          <w:bCs/>
          <w:spacing w:val="78"/>
          <w:sz w:val="32"/>
        </w:rPr>
        <w:t>РІШЕННЯ</w:t>
      </w:r>
    </w:p>
    <w:p w:rsidR="00EE050C" w:rsidRDefault="00EE050C" w:rsidP="00EE050C">
      <w:pPr>
        <w:jc w:val="both"/>
        <w:rPr>
          <w:spacing w:val="78"/>
        </w:rPr>
      </w:pPr>
    </w:p>
    <w:p w:rsidR="00EE050C" w:rsidRDefault="00EE050C" w:rsidP="00EE050C">
      <w:pPr>
        <w:jc w:val="both"/>
      </w:pPr>
      <w:r>
        <w:t xml:space="preserve">   </w:t>
      </w:r>
    </w:p>
    <w:p w:rsidR="00EE050C" w:rsidRPr="001F4ACE" w:rsidRDefault="001715EE" w:rsidP="00EE050C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від 12.08.2021 року</w:t>
      </w:r>
      <w:r w:rsidR="00EE050C" w:rsidRPr="001F4ACE">
        <w:rPr>
          <w:sz w:val="28"/>
          <w:szCs w:val="28"/>
        </w:rPr>
        <w:t xml:space="preserve">    №</w:t>
      </w:r>
      <w:r>
        <w:rPr>
          <w:sz w:val="28"/>
          <w:szCs w:val="28"/>
        </w:rPr>
        <w:t>22</w:t>
      </w:r>
      <w:r w:rsidR="00EE050C" w:rsidRPr="001F4ACE">
        <w:rPr>
          <w:sz w:val="28"/>
          <w:szCs w:val="28"/>
        </w:rPr>
        <w:tab/>
      </w:r>
      <w:r w:rsidR="001F4ACE" w:rsidRPr="001F4ACE">
        <w:rPr>
          <w:sz w:val="28"/>
          <w:szCs w:val="28"/>
        </w:rPr>
        <w:t xml:space="preserve">           </w:t>
      </w:r>
      <w:r w:rsidR="00EE050C" w:rsidRPr="001F4ACE">
        <w:rPr>
          <w:sz w:val="28"/>
          <w:szCs w:val="28"/>
        </w:rPr>
        <w:t>м. Жовква</w:t>
      </w:r>
    </w:p>
    <w:p w:rsidR="00EE050C" w:rsidRPr="001F4ACE" w:rsidRDefault="00EE050C" w:rsidP="00EE050C">
      <w:pPr>
        <w:jc w:val="both"/>
        <w:rPr>
          <w:b/>
          <w:sz w:val="28"/>
          <w:szCs w:val="28"/>
        </w:rPr>
      </w:pPr>
    </w:p>
    <w:p w:rsidR="00EE050C" w:rsidRPr="001F4ACE" w:rsidRDefault="00EE050C" w:rsidP="00EE050C">
      <w:pPr>
        <w:ind w:right="2556"/>
        <w:jc w:val="both"/>
        <w:rPr>
          <w:b/>
          <w:sz w:val="26"/>
          <w:szCs w:val="26"/>
        </w:rPr>
      </w:pPr>
      <w:r w:rsidRPr="001F4ACE">
        <w:rPr>
          <w:b/>
          <w:sz w:val="26"/>
          <w:szCs w:val="26"/>
        </w:rPr>
        <w:t>Про надання дозволу на здійснення виїзної торгівлі</w:t>
      </w:r>
    </w:p>
    <w:p w:rsidR="00CA5FAE" w:rsidRPr="001F4ACE" w:rsidRDefault="00CA5FAE" w:rsidP="00EE050C">
      <w:pPr>
        <w:ind w:right="2556"/>
        <w:jc w:val="both"/>
        <w:rPr>
          <w:b/>
          <w:sz w:val="26"/>
          <w:szCs w:val="26"/>
        </w:rPr>
      </w:pPr>
    </w:p>
    <w:p w:rsidR="00CA5FAE" w:rsidRPr="001F4ACE" w:rsidRDefault="001F4ACE" w:rsidP="001F4ACE">
      <w:pPr>
        <w:ind w:left="120" w:firstLine="600"/>
        <w:jc w:val="both"/>
        <w:rPr>
          <w:sz w:val="26"/>
          <w:szCs w:val="26"/>
        </w:rPr>
      </w:pPr>
      <w:r w:rsidRPr="001F4ACE">
        <w:rPr>
          <w:sz w:val="26"/>
          <w:szCs w:val="26"/>
        </w:rPr>
        <w:t xml:space="preserve">Розглянувши заяву </w:t>
      </w:r>
      <w:proofErr w:type="spellStart"/>
      <w:r w:rsidRPr="001F4ACE">
        <w:rPr>
          <w:sz w:val="26"/>
          <w:szCs w:val="26"/>
        </w:rPr>
        <w:t>Семенишина</w:t>
      </w:r>
      <w:proofErr w:type="spellEnd"/>
      <w:r w:rsidRPr="001F4ACE">
        <w:rPr>
          <w:sz w:val="26"/>
          <w:szCs w:val="26"/>
        </w:rPr>
        <w:t xml:space="preserve"> Івана Івановича від 03.08.2021 року, к</w:t>
      </w:r>
      <w:r w:rsidR="00EE050C" w:rsidRPr="001F4ACE">
        <w:rPr>
          <w:sz w:val="26"/>
          <w:szCs w:val="26"/>
        </w:rPr>
        <w:t xml:space="preserve">еруючись  </w:t>
      </w:r>
      <w:r w:rsidR="00EE050C" w:rsidRPr="002152A4">
        <w:rPr>
          <w:sz w:val="26"/>
          <w:szCs w:val="26"/>
        </w:rPr>
        <w:t>статтею</w:t>
      </w:r>
      <w:r w:rsidR="00EE050C" w:rsidRPr="001F4ACE">
        <w:rPr>
          <w:sz w:val="26"/>
          <w:szCs w:val="26"/>
        </w:rPr>
        <w:t xml:space="preserve"> 30 Закону України «Про місцеве с</w:t>
      </w:r>
      <w:r w:rsidR="00595A64" w:rsidRPr="001F4ACE">
        <w:rPr>
          <w:sz w:val="26"/>
          <w:szCs w:val="26"/>
        </w:rPr>
        <w:t xml:space="preserve">амоврядування в Україні», пунктом </w:t>
      </w:r>
      <w:r w:rsidR="00796979">
        <w:rPr>
          <w:sz w:val="26"/>
          <w:szCs w:val="26"/>
        </w:rPr>
        <w:t xml:space="preserve">16 Правил роботи </w:t>
      </w:r>
      <w:proofErr w:type="spellStart"/>
      <w:r w:rsidR="00796979">
        <w:rPr>
          <w:sz w:val="26"/>
          <w:szCs w:val="26"/>
        </w:rPr>
        <w:t>дрібно</w:t>
      </w:r>
      <w:r w:rsidR="00EE050C" w:rsidRPr="001F4ACE">
        <w:rPr>
          <w:sz w:val="26"/>
          <w:szCs w:val="26"/>
        </w:rPr>
        <w:t>роздрібної</w:t>
      </w:r>
      <w:proofErr w:type="spellEnd"/>
      <w:r w:rsidR="00EE050C" w:rsidRPr="001F4ACE">
        <w:rPr>
          <w:sz w:val="26"/>
          <w:szCs w:val="26"/>
        </w:rPr>
        <w:t xml:space="preserve"> торгівельної мережі, затверджених наказом Міністерства зовнішніх економічних зв’язків і торгівлі України від 08.07.1996 №</w:t>
      </w:r>
      <w:r w:rsidRPr="001F4ACE">
        <w:rPr>
          <w:sz w:val="26"/>
          <w:szCs w:val="26"/>
        </w:rPr>
        <w:t xml:space="preserve"> </w:t>
      </w:r>
      <w:r w:rsidR="00EE050C" w:rsidRPr="001F4ACE">
        <w:rPr>
          <w:sz w:val="26"/>
          <w:szCs w:val="26"/>
        </w:rPr>
        <w:t>369</w:t>
      </w:r>
      <w:r w:rsidR="00796979">
        <w:rPr>
          <w:sz w:val="26"/>
          <w:szCs w:val="26"/>
        </w:rPr>
        <w:t>,</w:t>
      </w:r>
      <w:r w:rsidRPr="001F4ACE">
        <w:rPr>
          <w:sz w:val="26"/>
          <w:szCs w:val="26"/>
        </w:rPr>
        <w:t xml:space="preserve"> виконком Жовківської міської ради</w:t>
      </w:r>
    </w:p>
    <w:p w:rsidR="001715EE" w:rsidRDefault="001715EE" w:rsidP="00EE050C">
      <w:pPr>
        <w:rPr>
          <w:sz w:val="26"/>
          <w:szCs w:val="26"/>
        </w:rPr>
      </w:pPr>
    </w:p>
    <w:p w:rsidR="00EE050C" w:rsidRPr="001F4ACE" w:rsidRDefault="00EE050C" w:rsidP="00EE050C">
      <w:pPr>
        <w:rPr>
          <w:b/>
          <w:sz w:val="26"/>
          <w:szCs w:val="26"/>
        </w:rPr>
      </w:pPr>
      <w:r w:rsidRPr="001F4ACE">
        <w:rPr>
          <w:b/>
          <w:sz w:val="26"/>
          <w:szCs w:val="26"/>
        </w:rPr>
        <w:t xml:space="preserve"> В И Р І Ш И В:</w:t>
      </w:r>
    </w:p>
    <w:p w:rsidR="00CA5FAE" w:rsidRPr="001F4ACE" w:rsidRDefault="00CA5FAE" w:rsidP="00EE050C">
      <w:pPr>
        <w:rPr>
          <w:b/>
          <w:sz w:val="26"/>
          <w:szCs w:val="26"/>
        </w:rPr>
      </w:pPr>
    </w:p>
    <w:p w:rsidR="005A7274" w:rsidRPr="001F4ACE" w:rsidRDefault="00EE050C" w:rsidP="005A7274">
      <w:pPr>
        <w:ind w:firstLine="720"/>
        <w:jc w:val="both"/>
        <w:rPr>
          <w:sz w:val="26"/>
          <w:szCs w:val="26"/>
        </w:rPr>
      </w:pPr>
      <w:r w:rsidRPr="001F4ACE">
        <w:rPr>
          <w:sz w:val="26"/>
          <w:szCs w:val="26"/>
        </w:rPr>
        <w:t>1</w:t>
      </w:r>
      <w:r w:rsidR="002152A4">
        <w:rPr>
          <w:sz w:val="26"/>
          <w:szCs w:val="26"/>
        </w:rPr>
        <w:t>.</w:t>
      </w:r>
      <w:r w:rsidR="0021558B" w:rsidRPr="001F4ACE">
        <w:rPr>
          <w:sz w:val="26"/>
          <w:szCs w:val="26"/>
        </w:rPr>
        <w:t xml:space="preserve"> </w:t>
      </w:r>
      <w:r w:rsidR="005A7274" w:rsidRPr="001F4ACE">
        <w:rPr>
          <w:sz w:val="26"/>
          <w:szCs w:val="26"/>
        </w:rPr>
        <w:t xml:space="preserve">Надати дозвіл </w:t>
      </w:r>
      <w:proofErr w:type="spellStart"/>
      <w:r w:rsidR="005A7274" w:rsidRPr="001F4ACE">
        <w:rPr>
          <w:sz w:val="26"/>
          <w:szCs w:val="26"/>
        </w:rPr>
        <w:t>Семенишин</w:t>
      </w:r>
      <w:r w:rsidR="00595A64" w:rsidRPr="001F4ACE">
        <w:rPr>
          <w:sz w:val="26"/>
          <w:szCs w:val="26"/>
        </w:rPr>
        <w:t>у</w:t>
      </w:r>
      <w:proofErr w:type="spellEnd"/>
      <w:r w:rsidR="005A7274" w:rsidRPr="001F4ACE">
        <w:rPr>
          <w:sz w:val="26"/>
          <w:szCs w:val="26"/>
        </w:rPr>
        <w:t xml:space="preserve"> Івану Івановичу на здійсне</w:t>
      </w:r>
      <w:r w:rsidR="00595A64" w:rsidRPr="001F4ACE">
        <w:rPr>
          <w:sz w:val="26"/>
          <w:szCs w:val="26"/>
        </w:rPr>
        <w:t>ння виїзної торгівлі непродовольчими</w:t>
      </w:r>
      <w:r w:rsidR="005A7274" w:rsidRPr="001F4ACE">
        <w:rPr>
          <w:sz w:val="26"/>
          <w:szCs w:val="26"/>
        </w:rPr>
        <w:t xml:space="preserve"> товарами (велосипедами, малою побутовою технікою та ін.)</w:t>
      </w:r>
      <w:r w:rsidR="004423CE" w:rsidRPr="001F4ACE">
        <w:rPr>
          <w:sz w:val="26"/>
          <w:szCs w:val="26"/>
        </w:rPr>
        <w:t>, без розміщення малих архітектурних форм,</w:t>
      </w:r>
      <w:r w:rsidR="00796979">
        <w:rPr>
          <w:sz w:val="26"/>
          <w:szCs w:val="26"/>
        </w:rPr>
        <w:t xml:space="preserve"> по вул.</w:t>
      </w:r>
      <w:r w:rsidR="00DF7339">
        <w:rPr>
          <w:sz w:val="26"/>
          <w:szCs w:val="26"/>
        </w:rPr>
        <w:t xml:space="preserve"> Т.</w:t>
      </w:r>
      <w:r w:rsidR="00505B86" w:rsidRPr="00505B86">
        <w:rPr>
          <w:sz w:val="26"/>
          <w:szCs w:val="26"/>
          <w:lang w:val="ru-RU"/>
        </w:rPr>
        <w:t xml:space="preserve"> </w:t>
      </w:r>
      <w:r w:rsidR="0016721A">
        <w:rPr>
          <w:sz w:val="26"/>
          <w:szCs w:val="26"/>
        </w:rPr>
        <w:t xml:space="preserve">Шевченка, </w:t>
      </w:r>
      <w:r w:rsidR="00183479">
        <w:rPr>
          <w:sz w:val="26"/>
          <w:szCs w:val="26"/>
        </w:rPr>
        <w:t>7</w:t>
      </w:r>
      <w:r w:rsidR="00796979">
        <w:rPr>
          <w:sz w:val="26"/>
          <w:szCs w:val="26"/>
        </w:rPr>
        <w:t xml:space="preserve"> в м. Жовква до 31.12.2021 року</w:t>
      </w:r>
      <w:r w:rsidR="001715EE">
        <w:rPr>
          <w:sz w:val="26"/>
          <w:szCs w:val="26"/>
        </w:rPr>
        <w:t>.</w:t>
      </w:r>
      <w:bookmarkStart w:id="0" w:name="_GoBack"/>
      <w:bookmarkEnd w:id="0"/>
    </w:p>
    <w:p w:rsidR="0021558B" w:rsidRPr="001F4ACE" w:rsidRDefault="005A7274" w:rsidP="005A7274">
      <w:pPr>
        <w:ind w:firstLine="720"/>
        <w:jc w:val="both"/>
        <w:rPr>
          <w:sz w:val="26"/>
          <w:szCs w:val="26"/>
        </w:rPr>
      </w:pPr>
      <w:r w:rsidRPr="001F4ACE">
        <w:rPr>
          <w:sz w:val="26"/>
          <w:szCs w:val="26"/>
        </w:rPr>
        <w:t>2.</w:t>
      </w:r>
      <w:r w:rsidR="0021558B" w:rsidRPr="001F4ACE">
        <w:rPr>
          <w:sz w:val="26"/>
          <w:szCs w:val="26"/>
        </w:rPr>
        <w:t xml:space="preserve"> </w:t>
      </w:r>
      <w:r w:rsidRPr="001F4ACE">
        <w:rPr>
          <w:sz w:val="26"/>
          <w:szCs w:val="26"/>
        </w:rPr>
        <w:t>Зобов</w:t>
      </w:r>
      <w:r w:rsidR="0021558B" w:rsidRPr="001F4ACE">
        <w:rPr>
          <w:sz w:val="26"/>
          <w:szCs w:val="26"/>
        </w:rPr>
        <w:t>’</w:t>
      </w:r>
      <w:r w:rsidRPr="001F4ACE">
        <w:rPr>
          <w:sz w:val="26"/>
          <w:szCs w:val="26"/>
        </w:rPr>
        <w:t xml:space="preserve">язати </w:t>
      </w:r>
      <w:proofErr w:type="spellStart"/>
      <w:r w:rsidRPr="001F4ACE">
        <w:rPr>
          <w:sz w:val="26"/>
          <w:szCs w:val="26"/>
        </w:rPr>
        <w:t>Семенишин</w:t>
      </w:r>
      <w:r w:rsidR="00595A64" w:rsidRPr="001F4ACE">
        <w:rPr>
          <w:sz w:val="26"/>
          <w:szCs w:val="26"/>
        </w:rPr>
        <w:t>а</w:t>
      </w:r>
      <w:proofErr w:type="spellEnd"/>
      <w:r w:rsidRPr="001F4ACE">
        <w:rPr>
          <w:sz w:val="26"/>
          <w:szCs w:val="26"/>
        </w:rPr>
        <w:t xml:space="preserve"> Івана Івановича утримувати торгівельне мі</w:t>
      </w:r>
      <w:r w:rsidR="00595A64" w:rsidRPr="001F4ACE">
        <w:rPr>
          <w:sz w:val="26"/>
          <w:szCs w:val="26"/>
        </w:rPr>
        <w:t>сце в належному стані, забезпечува</w:t>
      </w:r>
      <w:r w:rsidRPr="001F4ACE">
        <w:rPr>
          <w:sz w:val="26"/>
          <w:szCs w:val="26"/>
        </w:rPr>
        <w:t>ти утримання прилеглої території в належному санітарному стані</w:t>
      </w:r>
      <w:r w:rsidR="00796979">
        <w:rPr>
          <w:sz w:val="26"/>
          <w:szCs w:val="26"/>
        </w:rPr>
        <w:t>, виво</w:t>
      </w:r>
      <w:r w:rsidR="00595A64" w:rsidRPr="001F4ACE">
        <w:rPr>
          <w:sz w:val="26"/>
          <w:szCs w:val="26"/>
        </w:rPr>
        <w:t>зити</w:t>
      </w:r>
      <w:r w:rsidR="0021558B" w:rsidRPr="001F4ACE">
        <w:rPr>
          <w:sz w:val="26"/>
          <w:szCs w:val="26"/>
        </w:rPr>
        <w:t xml:space="preserve"> </w:t>
      </w:r>
      <w:r w:rsidR="00595A64" w:rsidRPr="001F4ACE">
        <w:rPr>
          <w:sz w:val="26"/>
          <w:szCs w:val="26"/>
        </w:rPr>
        <w:t>відходи</w:t>
      </w:r>
      <w:r w:rsidR="0021558B" w:rsidRPr="001F4ACE">
        <w:rPr>
          <w:sz w:val="26"/>
          <w:szCs w:val="26"/>
        </w:rPr>
        <w:t xml:space="preserve"> та сміття.</w:t>
      </w:r>
    </w:p>
    <w:p w:rsidR="00EE050C" w:rsidRPr="001F4ACE" w:rsidRDefault="0021558B" w:rsidP="0021558B">
      <w:pPr>
        <w:ind w:firstLine="720"/>
        <w:jc w:val="both"/>
        <w:rPr>
          <w:sz w:val="26"/>
          <w:szCs w:val="26"/>
        </w:rPr>
      </w:pPr>
      <w:r w:rsidRPr="001F4ACE">
        <w:rPr>
          <w:sz w:val="26"/>
          <w:szCs w:val="26"/>
        </w:rPr>
        <w:t>3.</w:t>
      </w:r>
      <w:r w:rsidR="005A7274" w:rsidRPr="001F4ACE">
        <w:rPr>
          <w:sz w:val="26"/>
          <w:szCs w:val="26"/>
        </w:rPr>
        <w:t xml:space="preserve"> </w:t>
      </w:r>
      <w:r w:rsidRPr="001F4ACE">
        <w:rPr>
          <w:sz w:val="26"/>
          <w:szCs w:val="26"/>
        </w:rPr>
        <w:t xml:space="preserve">Попередити </w:t>
      </w:r>
      <w:proofErr w:type="spellStart"/>
      <w:r w:rsidRPr="001F4ACE">
        <w:rPr>
          <w:sz w:val="26"/>
          <w:szCs w:val="26"/>
        </w:rPr>
        <w:t>Семенишин</w:t>
      </w:r>
      <w:r w:rsidR="00595A64" w:rsidRPr="001F4ACE">
        <w:rPr>
          <w:sz w:val="26"/>
          <w:szCs w:val="26"/>
        </w:rPr>
        <w:t>а</w:t>
      </w:r>
      <w:proofErr w:type="spellEnd"/>
      <w:r w:rsidRPr="001F4ACE">
        <w:rPr>
          <w:sz w:val="26"/>
          <w:szCs w:val="26"/>
        </w:rPr>
        <w:t xml:space="preserve"> Івана Івановича, що у разі порушення ним правил роботи </w:t>
      </w:r>
      <w:proofErr w:type="spellStart"/>
      <w:r w:rsidRPr="001F4ACE">
        <w:rPr>
          <w:sz w:val="26"/>
          <w:szCs w:val="26"/>
        </w:rPr>
        <w:t>дрібнороздрібної</w:t>
      </w:r>
      <w:proofErr w:type="spellEnd"/>
      <w:r w:rsidRPr="001F4ACE">
        <w:rPr>
          <w:sz w:val="26"/>
          <w:szCs w:val="26"/>
        </w:rPr>
        <w:t xml:space="preserve"> торгіве</w:t>
      </w:r>
      <w:r w:rsidR="001F4ACE">
        <w:rPr>
          <w:sz w:val="26"/>
          <w:szCs w:val="26"/>
        </w:rPr>
        <w:t>льної мережі, інших нормативно-</w:t>
      </w:r>
      <w:r w:rsidRPr="001F4ACE">
        <w:rPr>
          <w:sz w:val="26"/>
          <w:szCs w:val="26"/>
        </w:rPr>
        <w:t>правових актів, дозвіл на розміщення об’єктів виїзної торгівлі може бути скасовано.</w:t>
      </w:r>
    </w:p>
    <w:p w:rsidR="00EE050C" w:rsidRPr="001F4ACE" w:rsidRDefault="0021558B" w:rsidP="00EE050C">
      <w:pPr>
        <w:ind w:firstLine="720"/>
        <w:jc w:val="both"/>
        <w:rPr>
          <w:sz w:val="26"/>
          <w:szCs w:val="26"/>
        </w:rPr>
      </w:pPr>
      <w:r w:rsidRPr="001F4ACE">
        <w:rPr>
          <w:sz w:val="26"/>
          <w:szCs w:val="26"/>
          <w:lang w:val="ru-RU"/>
        </w:rPr>
        <w:t>4</w:t>
      </w:r>
      <w:r w:rsidR="00EE050C" w:rsidRPr="001F4ACE">
        <w:rPr>
          <w:sz w:val="26"/>
          <w:szCs w:val="26"/>
        </w:rPr>
        <w:t>.</w:t>
      </w:r>
      <w:r w:rsidR="00595A64" w:rsidRPr="001F4ACE">
        <w:rPr>
          <w:sz w:val="26"/>
          <w:szCs w:val="26"/>
        </w:rPr>
        <w:t xml:space="preserve"> </w:t>
      </w:r>
      <w:r w:rsidR="00EE050C" w:rsidRPr="001F4ACE">
        <w:rPr>
          <w:sz w:val="26"/>
          <w:szCs w:val="26"/>
        </w:rPr>
        <w:t>Контроль за виконання</w:t>
      </w:r>
      <w:r w:rsidR="00595A64" w:rsidRPr="001F4ACE">
        <w:rPr>
          <w:sz w:val="26"/>
          <w:szCs w:val="26"/>
        </w:rPr>
        <w:t>м</w:t>
      </w:r>
      <w:r w:rsidR="00862339">
        <w:rPr>
          <w:sz w:val="26"/>
          <w:szCs w:val="26"/>
        </w:rPr>
        <w:t xml:space="preserve"> </w:t>
      </w:r>
      <w:r w:rsidR="00EE050C" w:rsidRPr="001F4ACE">
        <w:rPr>
          <w:sz w:val="26"/>
          <w:szCs w:val="26"/>
        </w:rPr>
        <w:t xml:space="preserve">рішення покласти на </w:t>
      </w:r>
      <w:r w:rsidRPr="001F4ACE">
        <w:rPr>
          <w:sz w:val="26"/>
          <w:szCs w:val="26"/>
        </w:rPr>
        <w:t>відділ економічного розвитку, залучення інвестицій та житлово-</w:t>
      </w:r>
      <w:r w:rsidR="00862339">
        <w:rPr>
          <w:sz w:val="26"/>
          <w:szCs w:val="26"/>
        </w:rPr>
        <w:t xml:space="preserve">комунального </w:t>
      </w:r>
      <w:r w:rsidR="00CA5FAE" w:rsidRPr="001F4ACE">
        <w:rPr>
          <w:sz w:val="26"/>
          <w:szCs w:val="26"/>
        </w:rPr>
        <w:t>господарства Жовківської міської ради Львівського району Львівської області.</w:t>
      </w:r>
    </w:p>
    <w:p w:rsidR="00CA5FAE" w:rsidRPr="001F4ACE" w:rsidRDefault="00CA5FAE" w:rsidP="00CA5FAE">
      <w:pPr>
        <w:jc w:val="both"/>
        <w:rPr>
          <w:sz w:val="26"/>
          <w:szCs w:val="26"/>
        </w:rPr>
      </w:pPr>
    </w:p>
    <w:p w:rsidR="00CA5FAE" w:rsidRPr="001F4ACE" w:rsidRDefault="00CA5FAE" w:rsidP="00EE050C">
      <w:pPr>
        <w:ind w:firstLine="720"/>
        <w:jc w:val="both"/>
        <w:rPr>
          <w:sz w:val="26"/>
          <w:szCs w:val="26"/>
        </w:rPr>
      </w:pPr>
    </w:p>
    <w:p w:rsidR="00CA5FAE" w:rsidRPr="001F4ACE" w:rsidRDefault="00CA5FAE" w:rsidP="00EE050C">
      <w:pPr>
        <w:ind w:firstLine="720"/>
        <w:jc w:val="both"/>
        <w:rPr>
          <w:sz w:val="26"/>
          <w:szCs w:val="26"/>
        </w:rPr>
      </w:pPr>
    </w:p>
    <w:p w:rsidR="001F4ACE" w:rsidRPr="001F4ACE" w:rsidRDefault="001F4ACE" w:rsidP="00EE050C">
      <w:pPr>
        <w:jc w:val="both"/>
        <w:rPr>
          <w:sz w:val="26"/>
          <w:szCs w:val="26"/>
        </w:rPr>
      </w:pPr>
    </w:p>
    <w:p w:rsidR="00EE050C" w:rsidRPr="001F4ACE" w:rsidRDefault="001F4ACE" w:rsidP="00EE050C">
      <w:pPr>
        <w:jc w:val="both"/>
        <w:rPr>
          <w:b/>
          <w:sz w:val="26"/>
          <w:szCs w:val="26"/>
        </w:rPr>
      </w:pPr>
      <w:r w:rsidRPr="001F4ACE">
        <w:rPr>
          <w:b/>
          <w:sz w:val="26"/>
          <w:szCs w:val="26"/>
        </w:rPr>
        <w:t>Міський голова</w:t>
      </w:r>
      <w:r w:rsidR="00EE050C" w:rsidRPr="001F4ACE">
        <w:rPr>
          <w:b/>
          <w:sz w:val="26"/>
          <w:szCs w:val="26"/>
        </w:rPr>
        <w:t xml:space="preserve">  </w:t>
      </w:r>
      <w:r w:rsidRPr="001F4ACE">
        <w:rPr>
          <w:b/>
          <w:sz w:val="26"/>
          <w:szCs w:val="26"/>
        </w:rPr>
        <w:t xml:space="preserve">                           </w:t>
      </w:r>
      <w:r w:rsidR="00EE050C" w:rsidRPr="001F4ACE">
        <w:rPr>
          <w:b/>
          <w:sz w:val="26"/>
          <w:szCs w:val="26"/>
        </w:rPr>
        <w:t xml:space="preserve">       </w:t>
      </w:r>
      <w:r w:rsidR="001715EE">
        <w:rPr>
          <w:b/>
          <w:sz w:val="26"/>
          <w:szCs w:val="26"/>
        </w:rPr>
        <w:t xml:space="preserve">          </w:t>
      </w:r>
      <w:r w:rsidR="00EE050C" w:rsidRPr="001F4ACE">
        <w:rPr>
          <w:b/>
          <w:sz w:val="26"/>
          <w:szCs w:val="26"/>
        </w:rPr>
        <w:t xml:space="preserve">                     </w:t>
      </w:r>
      <w:r w:rsidRPr="001F4ACE">
        <w:rPr>
          <w:b/>
          <w:sz w:val="26"/>
          <w:szCs w:val="26"/>
        </w:rPr>
        <w:t xml:space="preserve"> </w:t>
      </w:r>
      <w:r w:rsidR="00EE050C" w:rsidRPr="001F4ACE">
        <w:rPr>
          <w:b/>
          <w:sz w:val="26"/>
          <w:szCs w:val="26"/>
        </w:rPr>
        <w:t xml:space="preserve"> Олег ВОЛЬСЬКИЙ</w:t>
      </w:r>
    </w:p>
    <w:p w:rsidR="00EE050C" w:rsidRDefault="00EE050C" w:rsidP="00EE050C">
      <w:pPr>
        <w:ind w:firstLine="720"/>
        <w:jc w:val="both"/>
        <w:rPr>
          <w:sz w:val="26"/>
          <w:szCs w:val="26"/>
        </w:rPr>
      </w:pPr>
    </w:p>
    <w:p w:rsidR="005237CA" w:rsidRDefault="005237CA"/>
    <w:sectPr w:rsidR="005237CA" w:rsidSect="005B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B0"/>
    <w:rsid w:val="0016721A"/>
    <w:rsid w:val="001715EE"/>
    <w:rsid w:val="00183479"/>
    <w:rsid w:val="001F4ACE"/>
    <w:rsid w:val="002152A4"/>
    <w:rsid w:val="0021558B"/>
    <w:rsid w:val="004423CE"/>
    <w:rsid w:val="00505B86"/>
    <w:rsid w:val="005237CA"/>
    <w:rsid w:val="00595A64"/>
    <w:rsid w:val="005A7274"/>
    <w:rsid w:val="005B6A10"/>
    <w:rsid w:val="00796979"/>
    <w:rsid w:val="00862339"/>
    <w:rsid w:val="008F318B"/>
    <w:rsid w:val="00955BF1"/>
    <w:rsid w:val="00B038B0"/>
    <w:rsid w:val="00CA5FAE"/>
    <w:rsid w:val="00DF7339"/>
    <w:rsid w:val="00E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0058"/>
  <w15:docId w15:val="{4196F76F-454A-4F5E-A37A-49C36A76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0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EE050C"/>
    <w:pPr>
      <w:keepNext/>
      <w:suppressAutoHyphens w:val="0"/>
      <w:autoSpaceDE/>
      <w:outlineLvl w:val="0"/>
    </w:pPr>
    <w:rPr>
      <w:b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E050C"/>
    <w:pPr>
      <w:keepNext/>
      <w:widowControl w:val="0"/>
      <w:suppressAutoHyphens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EE050C"/>
    <w:pPr>
      <w:keepNext/>
      <w:widowControl w:val="0"/>
      <w:suppressAutoHyphens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50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050C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EE050C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A64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maryanatsymbala@gmail.com</cp:lastModifiedBy>
  <cp:revision>2</cp:revision>
  <cp:lastPrinted>2021-08-10T07:14:00Z</cp:lastPrinted>
  <dcterms:created xsi:type="dcterms:W3CDTF">2021-08-17T19:39:00Z</dcterms:created>
  <dcterms:modified xsi:type="dcterms:W3CDTF">2021-08-17T19:39:00Z</dcterms:modified>
</cp:coreProperties>
</file>