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F3" w:rsidRDefault="0058091B" w:rsidP="003213F3">
      <w:pPr>
        <w:pStyle w:val="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70122F84" wp14:editId="04B5C61B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91B" w:rsidRDefault="0058091B" w:rsidP="003213F3">
      <w:pPr>
        <w:pStyle w:val="1"/>
        <w:tabs>
          <w:tab w:val="left" w:pos="6840"/>
          <w:tab w:val="left" w:pos="12960"/>
        </w:tabs>
        <w:jc w:val="center"/>
        <w:rPr>
          <w:bCs/>
          <w:spacing w:val="34"/>
        </w:rPr>
      </w:pPr>
      <w:bookmarkStart w:id="0" w:name="_GoBack"/>
      <w:bookmarkEnd w:id="0"/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58091B" w:rsidRDefault="0058091B" w:rsidP="0058091B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8091B" w:rsidRDefault="0058091B" w:rsidP="0058091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8091B" w:rsidRDefault="0058091B" w:rsidP="0058091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8091B" w:rsidRDefault="0058091B" w:rsidP="0058091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8091B" w:rsidRDefault="0058091B" w:rsidP="0058091B">
      <w:pPr>
        <w:jc w:val="both"/>
        <w:rPr>
          <w:spacing w:val="78"/>
          <w:lang w:val="uk-UA"/>
        </w:rPr>
      </w:pPr>
    </w:p>
    <w:p w:rsidR="0058091B" w:rsidRDefault="0058091B" w:rsidP="0058091B">
      <w:pPr>
        <w:jc w:val="both"/>
        <w:rPr>
          <w:lang w:val="uk-UA"/>
        </w:rPr>
      </w:pPr>
    </w:p>
    <w:p w:rsidR="0058091B" w:rsidRDefault="003213F3" w:rsidP="0058091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16.04.2021 р. </w:t>
      </w:r>
      <w:r w:rsidR="0058091B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29</w:t>
      </w:r>
      <w:r w:rsidR="0058091B">
        <w:rPr>
          <w:sz w:val="28"/>
          <w:szCs w:val="28"/>
          <w:lang w:val="uk-UA"/>
        </w:rPr>
        <w:tab/>
        <w:t xml:space="preserve">м. </w:t>
      </w:r>
      <w:proofErr w:type="spellStart"/>
      <w:r w:rsidR="0058091B">
        <w:rPr>
          <w:sz w:val="28"/>
          <w:szCs w:val="28"/>
          <w:lang w:val="uk-UA"/>
        </w:rPr>
        <w:t>Жовква</w:t>
      </w:r>
      <w:proofErr w:type="spellEnd"/>
    </w:p>
    <w:p w:rsidR="0058091B" w:rsidRPr="003213F3" w:rsidRDefault="0058091B" w:rsidP="0058091B">
      <w:pPr>
        <w:rPr>
          <w:lang w:val="uk-UA"/>
        </w:rPr>
      </w:pPr>
    </w:p>
    <w:p w:rsidR="0058091B" w:rsidRPr="003213F3" w:rsidRDefault="0058091B" w:rsidP="0058091B">
      <w:pPr>
        <w:rPr>
          <w:lang w:val="uk-UA"/>
        </w:rPr>
      </w:pP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згоди гр. Сеньків О. С.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8 по вул. Зелена (стара адреса Зелена 55)</w:t>
      </w:r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 с. </w:t>
      </w:r>
      <w:proofErr w:type="spellStart"/>
      <w:r>
        <w:rPr>
          <w:b/>
          <w:sz w:val="28"/>
          <w:szCs w:val="28"/>
          <w:lang w:val="uk-UA"/>
        </w:rPr>
        <w:t>Мацошин</w:t>
      </w:r>
      <w:proofErr w:type="spellEnd"/>
    </w:p>
    <w:p w:rsidR="0058091B" w:rsidRDefault="0058091B" w:rsidP="0058091B">
      <w:pPr>
        <w:jc w:val="both"/>
        <w:rPr>
          <w:b/>
          <w:sz w:val="28"/>
          <w:szCs w:val="28"/>
          <w:lang w:val="uk-UA"/>
        </w:rPr>
      </w:pPr>
    </w:p>
    <w:p w:rsidR="0058091B" w:rsidRDefault="0058091B" w:rsidP="003213F3">
      <w:pPr>
        <w:ind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гр. Сеньків Оксани Степанівни, жительки</w:t>
      </w:r>
      <w:r w:rsidR="003213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Мацошин</w:t>
      </w:r>
      <w:proofErr w:type="spellEnd"/>
      <w:r>
        <w:rPr>
          <w:sz w:val="28"/>
          <w:szCs w:val="28"/>
          <w:lang w:val="uk-UA"/>
        </w:rPr>
        <w:t xml:space="preserve">, вул. Зелена, 8 щодо надання дозволу на видачу дублікату свідоцтва про право власності на житловий будинок №8 по вулиці Зелена (стара адреса Зелена 55), в селі </w:t>
      </w:r>
      <w:proofErr w:type="spellStart"/>
      <w:r>
        <w:rPr>
          <w:sz w:val="28"/>
          <w:szCs w:val="28"/>
          <w:lang w:val="uk-UA"/>
        </w:rPr>
        <w:t>Мацошин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И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І Ш И В:</w:t>
      </w:r>
    </w:p>
    <w:p w:rsidR="0058091B" w:rsidRDefault="0058091B" w:rsidP="0058091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8091B" w:rsidRDefault="0058091B" w:rsidP="005809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№8 по вулиці Зелена (стара адреса Зелена 55), в селі </w:t>
      </w:r>
      <w:proofErr w:type="spellStart"/>
      <w:r>
        <w:rPr>
          <w:sz w:val="28"/>
          <w:szCs w:val="28"/>
          <w:lang w:val="uk-UA"/>
        </w:rPr>
        <w:t>Мацошин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батька Пастернак Степана Миколайовича.</w:t>
      </w:r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b/>
          <w:sz w:val="28"/>
          <w:szCs w:val="28"/>
          <w:lang w:val="uk-UA"/>
        </w:rPr>
      </w:pPr>
    </w:p>
    <w:p w:rsidR="0058091B" w:rsidRDefault="0058091B" w:rsidP="0058091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BF506C" w:rsidRDefault="00BF506C"/>
    <w:sectPr w:rsidR="00BF50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2E"/>
    <w:rsid w:val="000B0F2E"/>
    <w:rsid w:val="003213F3"/>
    <w:rsid w:val="0055134B"/>
    <w:rsid w:val="0058091B"/>
    <w:rsid w:val="00BF506C"/>
    <w:rsid w:val="00D3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091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8091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8091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91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8091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8091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F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8091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8091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8091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91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8091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8091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213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F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Приймальня</cp:lastModifiedBy>
  <cp:revision>8</cp:revision>
  <cp:lastPrinted>2021-04-26T16:04:00Z</cp:lastPrinted>
  <dcterms:created xsi:type="dcterms:W3CDTF">2021-04-02T07:05:00Z</dcterms:created>
  <dcterms:modified xsi:type="dcterms:W3CDTF">2021-04-26T16:04:00Z</dcterms:modified>
</cp:coreProperties>
</file>