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E" w:rsidRDefault="00703998" w:rsidP="00703998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  <w:bookmarkStart w:id="0" w:name="_GoBack"/>
      <w:bookmarkEnd w:id="0"/>
      <w:r w:rsidR="0087256E">
        <w:rPr>
          <w:lang w:val="uk-UA"/>
        </w:rPr>
        <w:t xml:space="preserve">  </w:t>
      </w:r>
      <w:r w:rsidR="0087256E">
        <w:rPr>
          <w:noProof/>
          <w:lang w:val="uk-UA" w:eastAsia="uk-UA"/>
        </w:rPr>
        <w:drawing>
          <wp:inline distT="0" distB="0" distL="0" distR="0" wp14:anchorId="257B7948" wp14:editId="0CE87D2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56E">
        <w:rPr>
          <w:lang w:val="uk-UA"/>
        </w:rPr>
        <w:t xml:space="preserve"> </w:t>
      </w:r>
      <w:r>
        <w:rPr>
          <w:lang w:val="uk-UA"/>
        </w:rPr>
        <w:t xml:space="preserve">                          </w:t>
      </w:r>
    </w:p>
    <w:p w:rsidR="0087256E" w:rsidRDefault="0087256E" w:rsidP="0087256E">
      <w:pPr>
        <w:pStyle w:val="1"/>
        <w:jc w:val="center"/>
        <w:rPr>
          <w:bCs/>
          <w:spacing w:val="34"/>
        </w:rPr>
      </w:pPr>
      <w:r>
        <w:t>У К Р А Ї Н А</w:t>
      </w:r>
    </w:p>
    <w:p w:rsidR="0087256E" w:rsidRDefault="0087256E" w:rsidP="0087256E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7256E" w:rsidRDefault="0087256E" w:rsidP="0087256E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7256E" w:rsidRDefault="0087256E" w:rsidP="0087256E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7256E" w:rsidRDefault="0087256E" w:rsidP="0087256E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7256E" w:rsidRDefault="0087256E" w:rsidP="0087256E">
      <w:pPr>
        <w:jc w:val="both"/>
        <w:rPr>
          <w:spacing w:val="78"/>
          <w:lang w:val="uk-UA"/>
        </w:rPr>
      </w:pPr>
    </w:p>
    <w:p w:rsidR="0087256E" w:rsidRDefault="0087256E" w:rsidP="0087256E">
      <w:pPr>
        <w:jc w:val="both"/>
        <w:rPr>
          <w:lang w:val="uk-UA"/>
        </w:rPr>
      </w:pPr>
    </w:p>
    <w:p w:rsidR="0087256E" w:rsidRDefault="00703998" w:rsidP="0087256E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12.10.2021 року  </w:t>
      </w:r>
      <w:r w:rsidR="0087256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14</w:t>
      </w:r>
      <w:r w:rsidR="0087256E">
        <w:rPr>
          <w:sz w:val="28"/>
          <w:szCs w:val="28"/>
          <w:lang w:val="uk-UA"/>
        </w:rPr>
        <w:tab/>
        <w:t xml:space="preserve">м. </w:t>
      </w:r>
      <w:proofErr w:type="spellStart"/>
      <w:r w:rsidR="0087256E">
        <w:rPr>
          <w:sz w:val="28"/>
          <w:szCs w:val="28"/>
          <w:lang w:val="uk-UA"/>
        </w:rPr>
        <w:t>Жовква</w:t>
      </w:r>
      <w:proofErr w:type="spellEnd"/>
    </w:p>
    <w:p w:rsidR="0087256E" w:rsidRPr="00703998" w:rsidRDefault="0087256E" w:rsidP="0087256E">
      <w:pPr>
        <w:rPr>
          <w:lang w:val="uk-UA"/>
        </w:rPr>
      </w:pPr>
    </w:p>
    <w:p w:rsidR="0087256E" w:rsidRPr="00703998" w:rsidRDefault="0087256E" w:rsidP="0087256E">
      <w:pPr>
        <w:rPr>
          <w:lang w:val="uk-UA"/>
        </w:rPr>
      </w:pP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зарахування гр. </w:t>
      </w:r>
      <w:proofErr w:type="spellStart"/>
      <w:r>
        <w:rPr>
          <w:b/>
          <w:sz w:val="28"/>
          <w:szCs w:val="28"/>
          <w:lang w:val="uk-UA"/>
        </w:rPr>
        <w:t>Париляк</w:t>
      </w:r>
      <w:proofErr w:type="spellEnd"/>
      <w:r>
        <w:rPr>
          <w:b/>
          <w:sz w:val="28"/>
          <w:szCs w:val="28"/>
          <w:lang w:val="uk-UA"/>
        </w:rPr>
        <w:t xml:space="preserve"> В. І.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облік громадян, що потребують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поліпшення житлових умов</w:t>
      </w:r>
    </w:p>
    <w:p w:rsidR="0087256E" w:rsidRDefault="0087256E" w:rsidP="0087256E">
      <w:pPr>
        <w:jc w:val="both"/>
        <w:rPr>
          <w:b/>
          <w:sz w:val="28"/>
          <w:szCs w:val="28"/>
          <w:lang w:val="uk-UA"/>
        </w:rPr>
      </w:pPr>
    </w:p>
    <w:p w:rsidR="0087256E" w:rsidRDefault="0087256E" w:rsidP="008725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гр. Дрозд Олесі Ігорівни, опікуна </w:t>
      </w:r>
      <w:proofErr w:type="spellStart"/>
      <w:r>
        <w:rPr>
          <w:sz w:val="28"/>
          <w:szCs w:val="28"/>
          <w:lang w:val="uk-UA"/>
        </w:rPr>
        <w:t>Париляк</w:t>
      </w:r>
      <w:proofErr w:type="spellEnd"/>
      <w:r>
        <w:rPr>
          <w:sz w:val="28"/>
          <w:szCs w:val="28"/>
          <w:lang w:val="uk-UA"/>
        </w:rPr>
        <w:t xml:space="preserve"> Валентини Ігорівни, жительки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, вул. Ярослава Мудрого, 6 А, про зарахування на квартирний облік громадян, що потребують поліпшення житлових умов, керуючись ст. 30 Закону України «Про місцеве самоврядування в Україні», ст. 39 Житлового кодексу Української РСР, Постанови від 11 грудня 1984 року № 470 «Про затвердження правил обліку громадян, які потребують поліпшення житлових умов і надання їм жилих приміщень в Українській РСР», враховуючи пропозиції житлово-побутової комісії,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7256E" w:rsidRDefault="0087256E" w:rsidP="0087256E">
      <w:pPr>
        <w:jc w:val="both"/>
        <w:rPr>
          <w:b/>
          <w:bCs/>
          <w:sz w:val="28"/>
          <w:szCs w:val="28"/>
          <w:lang w:val="uk-UA"/>
        </w:rPr>
      </w:pPr>
    </w:p>
    <w:p w:rsidR="0087256E" w:rsidRDefault="0087256E" w:rsidP="0087256E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7256E" w:rsidRDefault="0087256E" w:rsidP="0087256E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7256E" w:rsidRDefault="0087256E" w:rsidP="0087256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Зарахувати гр. </w:t>
      </w:r>
      <w:proofErr w:type="spellStart"/>
      <w:r>
        <w:rPr>
          <w:sz w:val="28"/>
          <w:szCs w:val="28"/>
          <w:lang w:val="uk-UA"/>
        </w:rPr>
        <w:t>Париляк</w:t>
      </w:r>
      <w:proofErr w:type="spellEnd"/>
      <w:r>
        <w:rPr>
          <w:sz w:val="28"/>
          <w:szCs w:val="28"/>
          <w:lang w:val="uk-UA"/>
        </w:rPr>
        <w:t xml:space="preserve"> Валентину Ігорівну, дитину сироту, яка проживає в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по вул. Ярослава Мудрого, 6 А, на квартирний облік в списки загальної та позачергової черги для отримання житла та поліпшення житлових умов.</w:t>
      </w:r>
    </w:p>
    <w:p w:rsidR="0087256E" w:rsidRDefault="0087256E" w:rsidP="0087256E">
      <w:pPr>
        <w:rPr>
          <w:b/>
          <w:sz w:val="28"/>
          <w:szCs w:val="28"/>
          <w:lang w:val="uk-UA"/>
        </w:rPr>
      </w:pPr>
    </w:p>
    <w:p w:rsidR="0087256E" w:rsidRDefault="0087256E" w:rsidP="0087256E">
      <w:pPr>
        <w:rPr>
          <w:b/>
          <w:sz w:val="28"/>
          <w:szCs w:val="28"/>
          <w:lang w:val="uk-UA"/>
        </w:rPr>
      </w:pPr>
    </w:p>
    <w:p w:rsidR="00BB4333" w:rsidRPr="0087256E" w:rsidRDefault="0087256E" w:rsidP="0087256E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sectPr w:rsidR="00BB4333" w:rsidRPr="008725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4"/>
    <w:rsid w:val="001C2577"/>
    <w:rsid w:val="005160C4"/>
    <w:rsid w:val="006471A5"/>
    <w:rsid w:val="00703998"/>
    <w:rsid w:val="007A602A"/>
    <w:rsid w:val="0087256E"/>
    <w:rsid w:val="008A13A2"/>
    <w:rsid w:val="00BB4333"/>
    <w:rsid w:val="00E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E763"/>
  <w15:chartTrackingRefBased/>
  <w15:docId w15:val="{E33E7342-47A1-44AC-8FB9-A5D260D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C257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C2577"/>
    <w:pPr>
      <w:keepNext/>
      <w:widowControl w:val="0"/>
      <w:autoSpaceDE w:val="0"/>
      <w:autoSpaceDN w:val="0"/>
      <w:adjustRightInd w:val="0"/>
      <w:spacing w:line="256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C2577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577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1C2577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C2577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6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2</cp:revision>
  <cp:lastPrinted>2021-10-20T10:57:00Z</cp:lastPrinted>
  <dcterms:created xsi:type="dcterms:W3CDTF">2021-11-02T15:01:00Z</dcterms:created>
  <dcterms:modified xsi:type="dcterms:W3CDTF">2021-11-02T15:01:00Z</dcterms:modified>
</cp:coreProperties>
</file>