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6610" w14:textId="77777777" w:rsidR="00D870B8" w:rsidRDefault="00D870B8" w:rsidP="00D870B8">
      <w:pPr>
        <w:ind w:left="4140"/>
      </w:pPr>
      <w:r>
        <w:rPr>
          <w:noProof/>
          <w:lang w:eastAsia="uk-UA"/>
        </w:rPr>
        <w:drawing>
          <wp:inline distT="0" distB="0" distL="0" distR="0" wp14:anchorId="0E251228" wp14:editId="3F365017">
            <wp:extent cx="762000" cy="754380"/>
            <wp:effectExtent l="19050" t="0" r="0" b="0"/>
            <wp:docPr id="1" name="Рисунок 2" descr="G_U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_Ukr"/>
                    <pic:cNvPicPr>
                      <a:picLocks noChangeAspect="1" noChangeArrowheads="1"/>
                    </pic:cNvPicPr>
                  </pic:nvPicPr>
                  <pic:blipFill>
                    <a:blip r:embed="rId8" cstate="print"/>
                    <a:srcRect/>
                    <a:stretch>
                      <a:fillRect/>
                    </a:stretch>
                  </pic:blipFill>
                  <pic:spPr bwMode="auto">
                    <a:xfrm>
                      <a:off x="0" y="0"/>
                      <a:ext cx="762000" cy="754380"/>
                    </a:xfrm>
                    <a:prstGeom prst="rect">
                      <a:avLst/>
                    </a:prstGeom>
                    <a:noFill/>
                    <a:ln w="9525">
                      <a:noFill/>
                      <a:miter lim="800000"/>
                      <a:headEnd/>
                      <a:tailEnd/>
                    </a:ln>
                  </pic:spPr>
                </pic:pic>
              </a:graphicData>
            </a:graphic>
          </wp:inline>
        </w:drawing>
      </w:r>
      <w:r>
        <w:t xml:space="preserve">                                                              проект</w:t>
      </w:r>
    </w:p>
    <w:p w14:paraId="25BC5ED0" w14:textId="6C60583C" w:rsidR="00D870B8" w:rsidRDefault="00D870B8" w:rsidP="00D870B8">
      <w:pPr>
        <w:spacing w:line="240" w:lineRule="auto"/>
        <w:rPr>
          <w:bCs/>
        </w:rPr>
      </w:pPr>
      <w:r>
        <w:rPr>
          <w:b/>
          <w:bCs/>
          <w:sz w:val="36"/>
          <w:szCs w:val="36"/>
        </w:rPr>
        <w:t>У К Р А Ї Н А</w:t>
      </w:r>
    </w:p>
    <w:p w14:paraId="468E13B9" w14:textId="77777777" w:rsidR="00D870B8" w:rsidRDefault="00D870B8" w:rsidP="00D870B8">
      <w:pPr>
        <w:spacing w:line="240" w:lineRule="auto"/>
        <w:rPr>
          <w:b/>
          <w:bCs/>
          <w:sz w:val="36"/>
          <w:szCs w:val="36"/>
        </w:rPr>
      </w:pPr>
      <w:r>
        <w:rPr>
          <w:b/>
          <w:bCs/>
          <w:sz w:val="36"/>
          <w:szCs w:val="36"/>
        </w:rPr>
        <w:t>Жовківська міська рада</w:t>
      </w:r>
    </w:p>
    <w:p w14:paraId="539788F5" w14:textId="77777777" w:rsidR="00D870B8" w:rsidRDefault="00D870B8" w:rsidP="00D870B8">
      <w:pPr>
        <w:spacing w:line="240" w:lineRule="auto"/>
        <w:rPr>
          <w:b/>
          <w:bCs/>
          <w:sz w:val="36"/>
          <w:szCs w:val="36"/>
        </w:rPr>
      </w:pPr>
      <w:r>
        <w:rPr>
          <w:b/>
          <w:bCs/>
          <w:sz w:val="36"/>
          <w:szCs w:val="36"/>
        </w:rPr>
        <w:t>Львівського району Львівської області</w:t>
      </w:r>
    </w:p>
    <w:p w14:paraId="776DF64B" w14:textId="77777777" w:rsidR="00D870B8" w:rsidRDefault="00D870B8" w:rsidP="00D870B8">
      <w:pPr>
        <w:spacing w:line="240" w:lineRule="auto"/>
        <w:ind w:left="708" w:firstLine="285"/>
        <w:rPr>
          <w:b/>
          <w:bCs/>
          <w:sz w:val="36"/>
          <w:szCs w:val="36"/>
        </w:rPr>
      </w:pPr>
      <w:r>
        <w:rPr>
          <w:b/>
          <w:bCs/>
          <w:sz w:val="36"/>
          <w:szCs w:val="36"/>
        </w:rPr>
        <w:t xml:space="preserve">-а сесія </w:t>
      </w:r>
      <w:r>
        <w:rPr>
          <w:b/>
          <w:bCs/>
          <w:sz w:val="36"/>
          <w:szCs w:val="36"/>
          <w:lang w:val="pl-PL"/>
        </w:rPr>
        <w:t>VIII</w:t>
      </w:r>
      <w:r>
        <w:rPr>
          <w:b/>
          <w:bCs/>
          <w:sz w:val="36"/>
          <w:szCs w:val="36"/>
        </w:rPr>
        <w:t>-го демократичного скликання</w:t>
      </w:r>
    </w:p>
    <w:p w14:paraId="07B25630" w14:textId="77777777" w:rsidR="00D870B8" w:rsidRDefault="00D870B8" w:rsidP="00D870B8">
      <w:pPr>
        <w:spacing w:line="240" w:lineRule="auto"/>
        <w:rPr>
          <w:b/>
          <w:bCs/>
          <w:sz w:val="36"/>
          <w:szCs w:val="36"/>
        </w:rPr>
      </w:pPr>
      <w:r>
        <w:rPr>
          <w:b/>
          <w:bCs/>
          <w:sz w:val="36"/>
          <w:szCs w:val="36"/>
        </w:rPr>
        <w:t>РІШЕННЯ</w:t>
      </w:r>
    </w:p>
    <w:p w14:paraId="45DEC47F" w14:textId="13199541" w:rsidR="00D870B8" w:rsidRDefault="00D870B8" w:rsidP="00D870B8">
      <w:pPr>
        <w:jc w:val="both"/>
        <w:rPr>
          <w:sz w:val="26"/>
          <w:szCs w:val="26"/>
        </w:rPr>
      </w:pPr>
      <w:r>
        <w:rPr>
          <w:sz w:val="26"/>
          <w:szCs w:val="26"/>
        </w:rPr>
        <w:t xml:space="preserve">від  ___________2025 року         № </w:t>
      </w:r>
      <w:r>
        <w:rPr>
          <w:color w:val="FF0000"/>
          <w:sz w:val="26"/>
          <w:szCs w:val="26"/>
        </w:rPr>
        <w:t xml:space="preserve">                                                        </w:t>
      </w:r>
      <w:r>
        <w:rPr>
          <w:sz w:val="26"/>
          <w:szCs w:val="26"/>
        </w:rPr>
        <w:t>м. Жовква</w:t>
      </w:r>
    </w:p>
    <w:p w14:paraId="6C942FE4" w14:textId="049A6F3F" w:rsidR="00E81758" w:rsidRPr="00731A38" w:rsidRDefault="00E81758" w:rsidP="00D870B8">
      <w:pPr>
        <w:ind w:left="-567" w:right="-142"/>
        <w:rPr>
          <w:sz w:val="26"/>
          <w:szCs w:val="26"/>
        </w:rPr>
      </w:pPr>
    </w:p>
    <w:p w14:paraId="0BFE3125" w14:textId="2CB1701D" w:rsidR="00E81758" w:rsidRPr="00555F09" w:rsidRDefault="00E81758" w:rsidP="00D870B8">
      <w:pPr>
        <w:tabs>
          <w:tab w:val="left" w:pos="7077"/>
          <w:tab w:val="left" w:pos="7371"/>
        </w:tabs>
        <w:spacing w:line="240" w:lineRule="auto"/>
        <w:ind w:right="2552"/>
        <w:jc w:val="left"/>
        <w:rPr>
          <w:sz w:val="28"/>
          <w:szCs w:val="28"/>
        </w:rPr>
      </w:pPr>
      <w:r w:rsidRPr="00D870B8">
        <w:rPr>
          <w:sz w:val="28"/>
          <w:szCs w:val="28"/>
        </w:rPr>
        <w:t xml:space="preserve">Про затвердження Комплексної програми </w:t>
      </w:r>
      <w:r w:rsidR="003B1B2E" w:rsidRPr="00D870B8">
        <w:rPr>
          <w:sz w:val="28"/>
          <w:szCs w:val="28"/>
        </w:rPr>
        <w:t>підтримки сімей загиблих/померлих, зниклих безвісти, полонених Захисників і Захисниць України</w:t>
      </w:r>
      <w:r w:rsidR="003B1B2E" w:rsidRPr="00D870B8">
        <w:rPr>
          <w:sz w:val="28"/>
          <w:szCs w:val="28"/>
          <w:shd w:val="clear" w:color="auto" w:fill="FFFFFF"/>
        </w:rPr>
        <w:t xml:space="preserve"> </w:t>
      </w:r>
      <w:r w:rsidRPr="00D870B8">
        <w:rPr>
          <w:sz w:val="28"/>
          <w:szCs w:val="28"/>
        </w:rPr>
        <w:t>на 202</w:t>
      </w:r>
      <w:r w:rsidR="00555F09" w:rsidRPr="00555F09">
        <w:rPr>
          <w:sz w:val="28"/>
          <w:szCs w:val="28"/>
          <w:lang w:val="ru-RU"/>
        </w:rPr>
        <w:t xml:space="preserve">6 </w:t>
      </w:r>
      <w:r w:rsidR="00555F09">
        <w:rPr>
          <w:sz w:val="28"/>
          <w:szCs w:val="28"/>
          <w:lang w:val="ru-RU"/>
        </w:rPr>
        <w:t>–</w:t>
      </w:r>
      <w:r w:rsidR="00555F09" w:rsidRPr="00555F09">
        <w:rPr>
          <w:sz w:val="28"/>
          <w:szCs w:val="28"/>
          <w:lang w:val="ru-RU"/>
        </w:rPr>
        <w:t xml:space="preserve"> 2028 </w:t>
      </w:r>
      <w:r w:rsidR="00555F09">
        <w:rPr>
          <w:sz w:val="28"/>
          <w:szCs w:val="28"/>
        </w:rPr>
        <w:t>роки</w:t>
      </w:r>
    </w:p>
    <w:p w14:paraId="31B020E6" w14:textId="77777777" w:rsidR="00E81758" w:rsidRPr="00D870B8" w:rsidRDefault="00E81758" w:rsidP="00E81758">
      <w:pPr>
        <w:spacing w:line="240" w:lineRule="auto"/>
        <w:ind w:right="3403"/>
        <w:jc w:val="both"/>
        <w:rPr>
          <w:sz w:val="28"/>
          <w:szCs w:val="28"/>
        </w:rPr>
      </w:pPr>
    </w:p>
    <w:p w14:paraId="4CEAE3D5" w14:textId="4064AC45" w:rsidR="00E81758" w:rsidRDefault="00E81758" w:rsidP="00E81758">
      <w:pPr>
        <w:spacing w:line="240" w:lineRule="auto"/>
        <w:ind w:right="1"/>
        <w:jc w:val="both"/>
        <w:rPr>
          <w:sz w:val="28"/>
          <w:szCs w:val="28"/>
        </w:rPr>
      </w:pPr>
      <w:r w:rsidRPr="00D870B8">
        <w:rPr>
          <w:sz w:val="28"/>
          <w:szCs w:val="28"/>
        </w:rPr>
        <w:tab/>
        <w:t>Керуючись ст. 26 Закону України «Про місцеве самоврядування в Україні», ст. 10</w:t>
      </w:r>
      <w:r w:rsidRPr="00D870B8">
        <w:rPr>
          <w:sz w:val="28"/>
          <w:szCs w:val="28"/>
          <w:vertAlign w:val="superscript"/>
        </w:rPr>
        <w:t>1</w:t>
      </w:r>
      <w:r w:rsidRPr="00D870B8">
        <w:rPr>
          <w:sz w:val="28"/>
          <w:szCs w:val="28"/>
        </w:rPr>
        <w:t>, ст.15 Закону України «</w:t>
      </w:r>
      <w:r w:rsidRPr="00D870B8">
        <w:rPr>
          <w:sz w:val="28"/>
          <w:szCs w:val="28"/>
          <w:shd w:val="clear" w:color="auto" w:fill="FFFFFF"/>
        </w:rPr>
        <w:t>Про статус ветеранів війни, гарантії їх соціального захисту</w:t>
      </w:r>
      <w:r w:rsidRPr="00D870B8">
        <w:rPr>
          <w:sz w:val="28"/>
          <w:szCs w:val="28"/>
        </w:rPr>
        <w:t xml:space="preserve">», Законом України «Про основні засади соціального захисту ветеранів праці та інших громадян похилого віку в Україні», ст. 19 Закону України «Про державні соціальні стандарти та державні соціальні гарантії», на підставі Указу Президента України від 24.02.2022 року № 64/2022 «Про введення воєнного стану в Україні», враховуючи висновки постійної комісії з питань планування соціально-економічного розвитку, бюджету, фінансів, регламенту, депутатської діяльності, етики, законності, регулярної політики, дотримання прав людини, постійної комісії з питань охорони здоров’я, освіти, науки, культури, мови, прав національних меншин, міжнародного співробітництва, інформаційної політики, молоді, спорту, туризму та соціального захисту населення з метою створення та забезпечення функціонування комплексу дієвих заходів щодо адаптації та реабілітації сімей </w:t>
      </w:r>
      <w:r w:rsidR="00731A38" w:rsidRPr="00D870B8">
        <w:rPr>
          <w:sz w:val="28"/>
          <w:szCs w:val="28"/>
        </w:rPr>
        <w:t xml:space="preserve">загиблих/померлих, зниклих безвісти, полонених </w:t>
      </w:r>
      <w:r w:rsidRPr="00D870B8">
        <w:rPr>
          <w:sz w:val="28"/>
          <w:szCs w:val="28"/>
        </w:rPr>
        <w:t xml:space="preserve">Захисників і Захисниць України, </w:t>
      </w:r>
      <w:r w:rsidR="00D870B8" w:rsidRPr="00D870B8">
        <w:rPr>
          <w:sz w:val="28"/>
          <w:szCs w:val="28"/>
        </w:rPr>
        <w:t>Жовківська міська</w:t>
      </w:r>
      <w:r w:rsidRPr="00D870B8">
        <w:rPr>
          <w:sz w:val="28"/>
          <w:szCs w:val="28"/>
        </w:rPr>
        <w:t xml:space="preserve"> рада </w:t>
      </w:r>
    </w:p>
    <w:p w14:paraId="252AF172" w14:textId="77777777" w:rsidR="00D870B8" w:rsidRPr="00D870B8" w:rsidRDefault="00D870B8" w:rsidP="00E81758">
      <w:pPr>
        <w:spacing w:line="240" w:lineRule="auto"/>
        <w:ind w:right="1"/>
        <w:jc w:val="both"/>
        <w:rPr>
          <w:sz w:val="16"/>
          <w:szCs w:val="16"/>
        </w:rPr>
      </w:pPr>
    </w:p>
    <w:p w14:paraId="50A2900C" w14:textId="77777777" w:rsidR="00D870B8" w:rsidRPr="00D80C58" w:rsidRDefault="00D870B8" w:rsidP="00D870B8">
      <w:pPr>
        <w:tabs>
          <w:tab w:val="left" w:pos="270"/>
        </w:tabs>
        <w:ind w:left="-567" w:right="-142"/>
        <w:rPr>
          <w:sz w:val="28"/>
          <w:szCs w:val="28"/>
        </w:rPr>
      </w:pPr>
      <w:r w:rsidRPr="00D80C58">
        <w:rPr>
          <w:b/>
          <w:sz w:val="28"/>
          <w:szCs w:val="28"/>
        </w:rPr>
        <w:t>В И Р І Ш И Л А:</w:t>
      </w:r>
    </w:p>
    <w:p w14:paraId="4A15C7F7" w14:textId="77777777" w:rsidR="00E81758" w:rsidRPr="00D870B8" w:rsidRDefault="00E81758" w:rsidP="00E81758">
      <w:pPr>
        <w:spacing w:line="240" w:lineRule="auto"/>
        <w:ind w:right="1"/>
        <w:jc w:val="both"/>
        <w:rPr>
          <w:sz w:val="16"/>
          <w:szCs w:val="16"/>
        </w:rPr>
      </w:pPr>
    </w:p>
    <w:p w14:paraId="40A525DF" w14:textId="4AD8E807" w:rsidR="00E81758" w:rsidRPr="00D870B8" w:rsidRDefault="00E81758" w:rsidP="00731A38">
      <w:pPr>
        <w:spacing w:line="240" w:lineRule="auto"/>
        <w:ind w:right="-10" w:firstLine="567"/>
        <w:jc w:val="both"/>
        <w:rPr>
          <w:sz w:val="28"/>
          <w:szCs w:val="28"/>
        </w:rPr>
      </w:pPr>
      <w:r w:rsidRPr="00D870B8">
        <w:rPr>
          <w:sz w:val="28"/>
          <w:szCs w:val="28"/>
        </w:rPr>
        <w:t xml:space="preserve">1. Затвердити Комплексну програму </w:t>
      </w:r>
      <w:r w:rsidR="00731A38" w:rsidRPr="00D870B8">
        <w:rPr>
          <w:sz w:val="28"/>
          <w:szCs w:val="28"/>
        </w:rPr>
        <w:t>підтримки сімей загиблих/померлих, зниклих безвісти, полонених Захисників і Захисниць України</w:t>
      </w:r>
      <w:r w:rsidR="00731A38" w:rsidRPr="00D870B8">
        <w:rPr>
          <w:sz w:val="28"/>
          <w:szCs w:val="28"/>
          <w:shd w:val="clear" w:color="auto" w:fill="FFFFFF"/>
        </w:rPr>
        <w:t xml:space="preserve"> </w:t>
      </w:r>
      <w:r w:rsidR="00731A38" w:rsidRPr="00D870B8">
        <w:rPr>
          <w:sz w:val="28"/>
          <w:szCs w:val="28"/>
        </w:rPr>
        <w:t xml:space="preserve">на </w:t>
      </w:r>
      <w:r w:rsidR="00555F09">
        <w:rPr>
          <w:sz w:val="28"/>
          <w:szCs w:val="28"/>
        </w:rPr>
        <w:t>2026 – 2028 роки</w:t>
      </w:r>
      <w:r w:rsidR="00731A38" w:rsidRPr="00D870B8">
        <w:rPr>
          <w:sz w:val="28"/>
          <w:szCs w:val="28"/>
        </w:rPr>
        <w:t xml:space="preserve"> </w:t>
      </w:r>
      <w:r w:rsidRPr="00D870B8">
        <w:rPr>
          <w:sz w:val="28"/>
          <w:szCs w:val="28"/>
        </w:rPr>
        <w:t xml:space="preserve"> (далі - Програма) згідно з додатком.</w:t>
      </w:r>
    </w:p>
    <w:p w14:paraId="38974F24" w14:textId="726E8816" w:rsidR="00D870B8" w:rsidRPr="00D870B8" w:rsidRDefault="00E81758" w:rsidP="00D870B8">
      <w:pPr>
        <w:pStyle w:val="FR1"/>
        <w:spacing w:before="0"/>
        <w:ind w:right="-142" w:firstLine="567"/>
        <w:jc w:val="both"/>
        <w:rPr>
          <w:sz w:val="28"/>
          <w:szCs w:val="28"/>
        </w:rPr>
      </w:pPr>
      <w:r w:rsidRPr="00D870B8">
        <w:rPr>
          <w:sz w:val="28"/>
          <w:szCs w:val="28"/>
        </w:rPr>
        <w:t>2. </w:t>
      </w:r>
      <w:r w:rsidR="00D870B8" w:rsidRPr="00D80C58">
        <w:rPr>
          <w:sz w:val="28"/>
          <w:szCs w:val="28"/>
        </w:rPr>
        <w:t xml:space="preserve">Контроль за виконанням рішення покласти на постійну </w:t>
      </w:r>
      <w:r w:rsidR="00D870B8">
        <w:rPr>
          <w:sz w:val="28"/>
          <w:szCs w:val="28"/>
        </w:rPr>
        <w:t>к</w:t>
      </w:r>
      <w:r w:rsidR="00D870B8" w:rsidRPr="00D80C58">
        <w:rPr>
          <w:sz w:val="28"/>
          <w:szCs w:val="28"/>
        </w:rPr>
        <w:t>омісію з питань охорони здоров’я, освіти, науки, культури, мови, прав національних меншин, міжнародного співробітництва, інформаційної політики, молоді, спорту, туризму та соціального захисту населення (Чурій І.С.)</w:t>
      </w:r>
      <w:r w:rsidR="00D870B8">
        <w:rPr>
          <w:sz w:val="28"/>
          <w:szCs w:val="28"/>
        </w:rPr>
        <w:t xml:space="preserve">, та </w:t>
      </w:r>
      <w:r w:rsidR="00D870B8" w:rsidRPr="00D870B8">
        <w:rPr>
          <w:sz w:val="28"/>
          <w:szCs w:val="28"/>
        </w:rPr>
        <w:t>постійну комісію  з питань планування  соціально-економічного розвитку, бюджету, фінансів, інвестицій, торгівлі, послуг та розвитку підприємництва (Кожушко М.П.).</w:t>
      </w:r>
    </w:p>
    <w:p w14:paraId="237C4D72" w14:textId="1FC3DA64" w:rsidR="00E81758" w:rsidRPr="00D870B8" w:rsidRDefault="00E81758" w:rsidP="00D870B8">
      <w:pPr>
        <w:pStyle w:val="FR1"/>
        <w:tabs>
          <w:tab w:val="left" w:pos="0"/>
          <w:tab w:val="left" w:pos="709"/>
        </w:tabs>
        <w:spacing w:before="0"/>
        <w:ind w:right="1" w:firstLine="567"/>
        <w:jc w:val="both"/>
        <w:rPr>
          <w:sz w:val="28"/>
          <w:szCs w:val="28"/>
        </w:rPr>
      </w:pPr>
    </w:p>
    <w:p w14:paraId="2CB9D68C" w14:textId="706872ED" w:rsidR="009E1A34" w:rsidRDefault="00D870B8" w:rsidP="009E1A34">
      <w:pPr>
        <w:pStyle w:val="afd"/>
        <w:ind w:firstLine="708"/>
        <w:rPr>
          <w:b/>
          <w:sz w:val="28"/>
          <w:szCs w:val="28"/>
        </w:rPr>
      </w:pPr>
      <w:r w:rsidRPr="00D870B8">
        <w:rPr>
          <w:rFonts w:ascii="Times New Roman" w:hAnsi="Times New Roman" w:cs="Times New Roman"/>
          <w:b/>
          <w:sz w:val="28"/>
          <w:szCs w:val="28"/>
        </w:rPr>
        <w:t xml:space="preserve">Міський голова                                                             Олег ВОЛЬСЬКИЙ </w:t>
      </w:r>
      <w:r w:rsidR="009E1A34">
        <w:rPr>
          <w:rFonts w:ascii="Times New Roman" w:hAnsi="Times New Roman" w:cs="Times New Roman"/>
          <w:b/>
          <w:sz w:val="28"/>
          <w:szCs w:val="28"/>
        </w:rPr>
        <w:br w:type="page"/>
      </w:r>
    </w:p>
    <w:p w14:paraId="505FA222" w14:textId="77777777" w:rsidR="00D870B8" w:rsidRPr="00D870B8" w:rsidRDefault="00D870B8" w:rsidP="00D870B8">
      <w:pPr>
        <w:pStyle w:val="afd"/>
        <w:ind w:firstLine="708"/>
        <w:rPr>
          <w:rFonts w:ascii="Times New Roman" w:hAnsi="Times New Roman" w:cs="Times New Roman"/>
          <w:sz w:val="28"/>
          <w:szCs w:val="28"/>
        </w:rPr>
      </w:pPr>
    </w:p>
    <w:p w14:paraId="2F862742" w14:textId="77777777" w:rsidR="00E81758" w:rsidRDefault="00E81758" w:rsidP="00E81758">
      <w:pPr>
        <w:ind w:right="-142"/>
        <w:rPr>
          <w:b/>
          <w:sz w:val="26"/>
          <w:szCs w:val="26"/>
        </w:rPr>
      </w:pPr>
    </w:p>
    <w:p w14:paraId="4FA29BBA" w14:textId="77777777" w:rsidR="00555F09" w:rsidRDefault="00555F09" w:rsidP="00E81758">
      <w:pPr>
        <w:ind w:right="-142"/>
        <w:rPr>
          <w:b/>
          <w:sz w:val="26"/>
          <w:szCs w:val="26"/>
        </w:rPr>
      </w:pPr>
    </w:p>
    <w:p w14:paraId="3B61A25D" w14:textId="77777777" w:rsidR="00555F09" w:rsidRDefault="00555F09" w:rsidP="00E81758">
      <w:pPr>
        <w:ind w:right="-142"/>
        <w:rPr>
          <w:b/>
          <w:sz w:val="26"/>
          <w:szCs w:val="26"/>
        </w:rPr>
      </w:pPr>
    </w:p>
    <w:p w14:paraId="7C9109FB" w14:textId="77777777" w:rsidR="00555F09" w:rsidRDefault="00555F09" w:rsidP="00E81758">
      <w:pPr>
        <w:ind w:right="-142"/>
        <w:rPr>
          <w:b/>
          <w:sz w:val="26"/>
          <w:szCs w:val="26"/>
        </w:rPr>
      </w:pPr>
    </w:p>
    <w:p w14:paraId="15A88071" w14:textId="77777777" w:rsidR="00555F09" w:rsidRDefault="00555F09" w:rsidP="00E81758">
      <w:pPr>
        <w:ind w:right="-142"/>
        <w:rPr>
          <w:b/>
          <w:sz w:val="26"/>
          <w:szCs w:val="26"/>
        </w:rPr>
      </w:pPr>
    </w:p>
    <w:p w14:paraId="41A69342" w14:textId="77777777" w:rsidR="00555F09" w:rsidRDefault="00555F09" w:rsidP="00E81758">
      <w:pPr>
        <w:ind w:right="-142"/>
        <w:rPr>
          <w:b/>
          <w:sz w:val="26"/>
          <w:szCs w:val="26"/>
        </w:rPr>
      </w:pPr>
    </w:p>
    <w:p w14:paraId="0828DC71" w14:textId="77777777" w:rsidR="00555F09" w:rsidRDefault="00555F09" w:rsidP="00E81758">
      <w:pPr>
        <w:ind w:right="-142"/>
        <w:rPr>
          <w:b/>
          <w:sz w:val="26"/>
          <w:szCs w:val="26"/>
        </w:rPr>
      </w:pPr>
    </w:p>
    <w:p w14:paraId="13EA0644" w14:textId="77777777" w:rsidR="00555F09" w:rsidRDefault="00555F09" w:rsidP="00E81758">
      <w:pPr>
        <w:ind w:right="-142"/>
        <w:rPr>
          <w:b/>
          <w:sz w:val="26"/>
          <w:szCs w:val="26"/>
        </w:rPr>
      </w:pPr>
    </w:p>
    <w:p w14:paraId="3D7468D9" w14:textId="77777777" w:rsidR="00555F09" w:rsidRDefault="00555F09" w:rsidP="00E81758">
      <w:pPr>
        <w:ind w:right="-142"/>
        <w:rPr>
          <w:b/>
          <w:sz w:val="26"/>
          <w:szCs w:val="26"/>
        </w:rPr>
      </w:pPr>
    </w:p>
    <w:p w14:paraId="7C878B66" w14:textId="77777777" w:rsidR="00555F09" w:rsidRDefault="00555F09" w:rsidP="00E81758">
      <w:pPr>
        <w:ind w:right="-142"/>
        <w:rPr>
          <w:b/>
          <w:sz w:val="26"/>
          <w:szCs w:val="26"/>
        </w:rPr>
      </w:pPr>
    </w:p>
    <w:p w14:paraId="489CD735" w14:textId="77777777" w:rsidR="00E81758" w:rsidRPr="00160846" w:rsidRDefault="00E81758" w:rsidP="00E81758">
      <w:pPr>
        <w:ind w:right="-142"/>
        <w:rPr>
          <w:b/>
          <w:sz w:val="26"/>
          <w:szCs w:val="26"/>
        </w:rPr>
      </w:pPr>
    </w:p>
    <w:p w14:paraId="43F8E9FD" w14:textId="77777777" w:rsidR="00E81758" w:rsidRDefault="00E81758" w:rsidP="00E81758">
      <w:pPr>
        <w:ind w:right="1"/>
        <w:rPr>
          <w:b/>
          <w:sz w:val="28"/>
          <w:szCs w:val="26"/>
        </w:rPr>
      </w:pPr>
    </w:p>
    <w:p w14:paraId="1730BF1D" w14:textId="77777777" w:rsidR="00BF7495" w:rsidRDefault="00BF7495" w:rsidP="00E81758">
      <w:pPr>
        <w:ind w:right="1"/>
        <w:rPr>
          <w:b/>
          <w:sz w:val="28"/>
          <w:szCs w:val="26"/>
        </w:rPr>
      </w:pPr>
    </w:p>
    <w:p w14:paraId="2AA03FA7" w14:textId="77777777" w:rsidR="00BF7495" w:rsidRDefault="00BF7495" w:rsidP="00E81758">
      <w:pPr>
        <w:ind w:right="1"/>
        <w:rPr>
          <w:b/>
          <w:sz w:val="28"/>
          <w:szCs w:val="26"/>
        </w:rPr>
      </w:pPr>
    </w:p>
    <w:p w14:paraId="3F3571AB" w14:textId="77777777" w:rsidR="00E81758" w:rsidRPr="00D7068F" w:rsidRDefault="00E81758" w:rsidP="00E81758">
      <w:pPr>
        <w:ind w:right="1"/>
        <w:rPr>
          <w:b/>
          <w:sz w:val="28"/>
          <w:szCs w:val="26"/>
        </w:rPr>
      </w:pPr>
      <w:r w:rsidRPr="00D7068F">
        <w:rPr>
          <w:b/>
          <w:sz w:val="28"/>
          <w:szCs w:val="26"/>
        </w:rPr>
        <w:t>КОМПЛЕКСНА ПРОГРАМА</w:t>
      </w:r>
    </w:p>
    <w:p w14:paraId="00567009" w14:textId="3CFF7C69" w:rsidR="00E81758" w:rsidRPr="00D7068F" w:rsidRDefault="00E81758" w:rsidP="00E81758">
      <w:pPr>
        <w:pStyle w:val="FR1"/>
        <w:spacing w:before="0"/>
        <w:ind w:right="1"/>
        <w:rPr>
          <w:b/>
          <w:sz w:val="28"/>
          <w:szCs w:val="26"/>
        </w:rPr>
      </w:pPr>
      <w:r w:rsidRPr="00D7068F">
        <w:rPr>
          <w:sz w:val="28"/>
          <w:szCs w:val="26"/>
        </w:rPr>
        <w:t>підтримки сімей загиблих</w:t>
      </w:r>
      <w:r w:rsidR="003B1B2E">
        <w:rPr>
          <w:sz w:val="28"/>
          <w:szCs w:val="26"/>
        </w:rPr>
        <w:t>/</w:t>
      </w:r>
      <w:r w:rsidRPr="00D7068F">
        <w:rPr>
          <w:sz w:val="28"/>
          <w:szCs w:val="26"/>
        </w:rPr>
        <w:t>померлих</w:t>
      </w:r>
      <w:r w:rsidR="00BF7495">
        <w:rPr>
          <w:sz w:val="28"/>
          <w:szCs w:val="26"/>
        </w:rPr>
        <w:t>, зниклих безвісти, полонених</w:t>
      </w:r>
      <w:r w:rsidRPr="00D7068F">
        <w:rPr>
          <w:sz w:val="28"/>
          <w:szCs w:val="26"/>
        </w:rPr>
        <w:t xml:space="preserve"> Захисників і Захисниць України</w:t>
      </w:r>
      <w:r w:rsidRPr="00D7068F">
        <w:rPr>
          <w:sz w:val="28"/>
          <w:szCs w:val="26"/>
          <w:shd w:val="clear" w:color="auto" w:fill="FFFFFF"/>
        </w:rPr>
        <w:t xml:space="preserve"> </w:t>
      </w:r>
      <w:r w:rsidRPr="00D7068F">
        <w:rPr>
          <w:sz w:val="28"/>
          <w:szCs w:val="26"/>
        </w:rPr>
        <w:t xml:space="preserve">на </w:t>
      </w:r>
      <w:r w:rsidR="00555F09">
        <w:rPr>
          <w:sz w:val="28"/>
          <w:szCs w:val="26"/>
        </w:rPr>
        <w:t>2026 – 2028 роки</w:t>
      </w:r>
      <w:r w:rsidRPr="00D7068F">
        <w:rPr>
          <w:sz w:val="28"/>
          <w:szCs w:val="26"/>
        </w:rPr>
        <w:t xml:space="preserve"> </w:t>
      </w:r>
    </w:p>
    <w:p w14:paraId="0F14C49E" w14:textId="05AEA66B" w:rsidR="00E81758" w:rsidRPr="00D7068F" w:rsidRDefault="00E81758" w:rsidP="00E81758">
      <w:pPr>
        <w:pStyle w:val="FR1"/>
        <w:spacing w:before="0"/>
        <w:ind w:right="1"/>
        <w:rPr>
          <w:bCs/>
          <w:sz w:val="28"/>
          <w:szCs w:val="26"/>
        </w:rPr>
      </w:pPr>
    </w:p>
    <w:p w14:paraId="2AC78F7C" w14:textId="77777777" w:rsidR="00E81758" w:rsidRDefault="00E81758" w:rsidP="00E81758">
      <w:pPr>
        <w:pStyle w:val="FR1"/>
        <w:spacing w:before="0"/>
        <w:ind w:right="1"/>
        <w:rPr>
          <w:b/>
          <w:sz w:val="26"/>
          <w:szCs w:val="26"/>
        </w:rPr>
      </w:pPr>
    </w:p>
    <w:p w14:paraId="44D83EBA" w14:textId="77777777" w:rsidR="00E81758" w:rsidRDefault="00E81758" w:rsidP="00E81758">
      <w:pPr>
        <w:pStyle w:val="FR1"/>
        <w:spacing w:before="0"/>
        <w:ind w:right="1"/>
        <w:rPr>
          <w:b/>
          <w:sz w:val="26"/>
          <w:szCs w:val="26"/>
        </w:rPr>
      </w:pPr>
    </w:p>
    <w:p w14:paraId="36EB37D8" w14:textId="77777777" w:rsidR="00E81758" w:rsidRDefault="00E81758" w:rsidP="00E81758">
      <w:pPr>
        <w:pStyle w:val="FR1"/>
        <w:spacing w:before="0"/>
        <w:ind w:right="1"/>
        <w:rPr>
          <w:b/>
          <w:sz w:val="26"/>
          <w:szCs w:val="26"/>
        </w:rPr>
      </w:pPr>
    </w:p>
    <w:p w14:paraId="78CA1DE0" w14:textId="77777777" w:rsidR="00E81758" w:rsidRDefault="00E81758" w:rsidP="00E81758">
      <w:pPr>
        <w:pStyle w:val="FR1"/>
        <w:spacing w:before="0"/>
        <w:ind w:right="1"/>
        <w:rPr>
          <w:b/>
          <w:sz w:val="26"/>
          <w:szCs w:val="26"/>
        </w:rPr>
      </w:pPr>
    </w:p>
    <w:p w14:paraId="7CE9145B" w14:textId="77777777" w:rsidR="00E81758" w:rsidRDefault="00E81758" w:rsidP="00E81758">
      <w:pPr>
        <w:pStyle w:val="FR1"/>
        <w:spacing w:before="0"/>
        <w:ind w:right="1"/>
        <w:rPr>
          <w:b/>
          <w:sz w:val="26"/>
          <w:szCs w:val="26"/>
        </w:rPr>
      </w:pPr>
    </w:p>
    <w:p w14:paraId="14BEDC2D" w14:textId="77777777" w:rsidR="00E81758" w:rsidRDefault="00E81758" w:rsidP="00E81758">
      <w:pPr>
        <w:pStyle w:val="FR1"/>
        <w:spacing w:before="0"/>
        <w:ind w:right="1"/>
        <w:rPr>
          <w:b/>
          <w:sz w:val="26"/>
          <w:szCs w:val="26"/>
        </w:rPr>
      </w:pPr>
    </w:p>
    <w:p w14:paraId="79115A39" w14:textId="77777777" w:rsidR="00E81758" w:rsidRDefault="00E81758" w:rsidP="00E81758">
      <w:pPr>
        <w:pStyle w:val="FR1"/>
        <w:spacing w:before="0"/>
        <w:ind w:right="1"/>
        <w:rPr>
          <w:b/>
          <w:sz w:val="26"/>
          <w:szCs w:val="26"/>
        </w:rPr>
      </w:pPr>
    </w:p>
    <w:p w14:paraId="29BF3F89" w14:textId="77777777" w:rsidR="00E81758" w:rsidRDefault="00E81758" w:rsidP="00E81758">
      <w:pPr>
        <w:pStyle w:val="FR1"/>
        <w:spacing w:before="0"/>
        <w:ind w:right="1"/>
        <w:rPr>
          <w:b/>
          <w:sz w:val="26"/>
          <w:szCs w:val="26"/>
        </w:rPr>
      </w:pPr>
    </w:p>
    <w:p w14:paraId="521D33E9" w14:textId="77777777" w:rsidR="00BF7495" w:rsidRDefault="00BF7495" w:rsidP="00E81758">
      <w:pPr>
        <w:pStyle w:val="FR1"/>
        <w:spacing w:before="0"/>
        <w:ind w:right="1"/>
        <w:rPr>
          <w:b/>
          <w:sz w:val="26"/>
          <w:szCs w:val="26"/>
        </w:rPr>
      </w:pPr>
    </w:p>
    <w:p w14:paraId="2919CF38" w14:textId="77777777" w:rsidR="00BF7495" w:rsidRDefault="00BF7495" w:rsidP="00E81758">
      <w:pPr>
        <w:pStyle w:val="FR1"/>
        <w:spacing w:before="0"/>
        <w:ind w:right="1"/>
        <w:rPr>
          <w:b/>
          <w:sz w:val="26"/>
          <w:szCs w:val="26"/>
        </w:rPr>
      </w:pPr>
    </w:p>
    <w:p w14:paraId="590B184D" w14:textId="77777777" w:rsidR="00BF7495" w:rsidRDefault="00BF7495" w:rsidP="00E81758">
      <w:pPr>
        <w:pStyle w:val="FR1"/>
        <w:spacing w:before="0"/>
        <w:ind w:right="1"/>
        <w:rPr>
          <w:b/>
          <w:sz w:val="26"/>
          <w:szCs w:val="26"/>
        </w:rPr>
      </w:pPr>
    </w:p>
    <w:p w14:paraId="26356376" w14:textId="77777777" w:rsidR="009E1A34" w:rsidRDefault="009E1A34" w:rsidP="00E81758">
      <w:pPr>
        <w:pStyle w:val="FR1"/>
        <w:spacing w:before="0"/>
        <w:ind w:right="1"/>
        <w:rPr>
          <w:b/>
          <w:sz w:val="26"/>
          <w:szCs w:val="26"/>
        </w:rPr>
      </w:pPr>
    </w:p>
    <w:p w14:paraId="443A76E2" w14:textId="77777777" w:rsidR="009E1A34" w:rsidRDefault="009E1A34" w:rsidP="00E81758">
      <w:pPr>
        <w:pStyle w:val="FR1"/>
        <w:spacing w:before="0"/>
        <w:ind w:right="1"/>
        <w:rPr>
          <w:b/>
          <w:sz w:val="26"/>
          <w:szCs w:val="26"/>
        </w:rPr>
      </w:pPr>
    </w:p>
    <w:p w14:paraId="17F36086" w14:textId="77777777" w:rsidR="00BF7495" w:rsidRDefault="00BF7495" w:rsidP="00E81758">
      <w:pPr>
        <w:pStyle w:val="FR1"/>
        <w:spacing w:before="0"/>
        <w:ind w:right="1"/>
        <w:rPr>
          <w:b/>
          <w:sz w:val="26"/>
          <w:szCs w:val="26"/>
        </w:rPr>
      </w:pPr>
    </w:p>
    <w:p w14:paraId="738A2B32" w14:textId="77777777" w:rsidR="00BF7495" w:rsidRDefault="00BF7495" w:rsidP="00E81758">
      <w:pPr>
        <w:pStyle w:val="FR1"/>
        <w:spacing w:before="0"/>
        <w:ind w:right="1"/>
        <w:rPr>
          <w:b/>
          <w:sz w:val="26"/>
          <w:szCs w:val="26"/>
        </w:rPr>
      </w:pPr>
    </w:p>
    <w:p w14:paraId="483C8AC3" w14:textId="77777777" w:rsidR="00BF7495" w:rsidRDefault="00BF7495" w:rsidP="00E81758">
      <w:pPr>
        <w:pStyle w:val="FR1"/>
        <w:spacing w:before="0"/>
        <w:ind w:right="1"/>
        <w:rPr>
          <w:b/>
          <w:sz w:val="26"/>
          <w:szCs w:val="26"/>
        </w:rPr>
      </w:pPr>
    </w:p>
    <w:p w14:paraId="1588FFC7" w14:textId="77777777" w:rsidR="00BF7495" w:rsidRDefault="00BF7495" w:rsidP="00E81758">
      <w:pPr>
        <w:pStyle w:val="FR1"/>
        <w:spacing w:before="0"/>
        <w:ind w:right="1"/>
        <w:rPr>
          <w:b/>
          <w:sz w:val="26"/>
          <w:szCs w:val="26"/>
        </w:rPr>
      </w:pPr>
    </w:p>
    <w:p w14:paraId="28F523F1" w14:textId="77777777" w:rsidR="00E81758" w:rsidRDefault="00E81758" w:rsidP="00E81758">
      <w:pPr>
        <w:pStyle w:val="FR1"/>
        <w:spacing w:before="0"/>
        <w:ind w:right="1"/>
        <w:rPr>
          <w:b/>
          <w:sz w:val="26"/>
          <w:szCs w:val="26"/>
        </w:rPr>
      </w:pPr>
    </w:p>
    <w:p w14:paraId="7F2CDA3D" w14:textId="77777777" w:rsidR="00E81758" w:rsidRDefault="00E81758" w:rsidP="00E81758">
      <w:pPr>
        <w:pStyle w:val="FR1"/>
        <w:spacing w:before="0"/>
        <w:ind w:right="1"/>
        <w:jc w:val="both"/>
        <w:rPr>
          <w:b/>
          <w:sz w:val="26"/>
          <w:szCs w:val="26"/>
        </w:rPr>
      </w:pPr>
    </w:p>
    <w:p w14:paraId="5BD3A24A" w14:textId="77777777" w:rsidR="00BF7495" w:rsidRDefault="00BF7495" w:rsidP="00E81758">
      <w:pPr>
        <w:pStyle w:val="FR1"/>
        <w:spacing w:before="0"/>
        <w:ind w:right="1"/>
        <w:jc w:val="both"/>
        <w:rPr>
          <w:b/>
          <w:sz w:val="26"/>
          <w:szCs w:val="26"/>
        </w:rPr>
      </w:pPr>
    </w:p>
    <w:p w14:paraId="56AD164B" w14:textId="77777777" w:rsidR="00E81758" w:rsidRDefault="00E81758" w:rsidP="00E81758">
      <w:pPr>
        <w:pStyle w:val="FR1"/>
        <w:spacing w:before="0"/>
        <w:ind w:right="1"/>
        <w:rPr>
          <w:b/>
          <w:sz w:val="26"/>
          <w:szCs w:val="26"/>
        </w:rPr>
      </w:pPr>
    </w:p>
    <w:p w14:paraId="493D1815" w14:textId="77777777" w:rsidR="00E81758" w:rsidRPr="00160846" w:rsidRDefault="00E81758" w:rsidP="00E81758">
      <w:pPr>
        <w:pStyle w:val="FR1"/>
        <w:spacing w:before="0"/>
        <w:ind w:right="1"/>
        <w:rPr>
          <w:b/>
          <w:sz w:val="26"/>
          <w:szCs w:val="26"/>
        </w:rPr>
      </w:pPr>
    </w:p>
    <w:p w14:paraId="47D1B97E" w14:textId="77777777" w:rsidR="00E81758" w:rsidRDefault="00E81758" w:rsidP="00E81758">
      <w:pPr>
        <w:pStyle w:val="FR1"/>
        <w:spacing w:before="0"/>
        <w:ind w:right="1"/>
        <w:rPr>
          <w:b/>
          <w:sz w:val="28"/>
          <w:szCs w:val="26"/>
        </w:rPr>
      </w:pPr>
    </w:p>
    <w:p w14:paraId="53C5E4C6" w14:textId="77777777" w:rsidR="00E81758" w:rsidRDefault="00E81758" w:rsidP="00E81758">
      <w:pPr>
        <w:pStyle w:val="FR1"/>
        <w:spacing w:before="0"/>
        <w:ind w:right="1"/>
        <w:rPr>
          <w:b/>
          <w:sz w:val="28"/>
          <w:szCs w:val="26"/>
        </w:rPr>
      </w:pPr>
    </w:p>
    <w:p w14:paraId="69E65D23" w14:textId="0DB8832C" w:rsidR="009E1A34" w:rsidRDefault="00E81758" w:rsidP="00E81758">
      <w:pPr>
        <w:pStyle w:val="FR1"/>
        <w:spacing w:before="0"/>
        <w:ind w:right="1"/>
        <w:rPr>
          <w:b/>
          <w:sz w:val="28"/>
          <w:szCs w:val="26"/>
        </w:rPr>
      </w:pPr>
      <w:r w:rsidRPr="00D7068F">
        <w:rPr>
          <w:b/>
          <w:sz w:val="28"/>
          <w:szCs w:val="26"/>
        </w:rPr>
        <w:t>202</w:t>
      </w:r>
      <w:r w:rsidR="009E1A34">
        <w:rPr>
          <w:b/>
          <w:sz w:val="28"/>
          <w:szCs w:val="26"/>
        </w:rPr>
        <w:t>5</w:t>
      </w:r>
    </w:p>
    <w:p w14:paraId="7A8CEAC6" w14:textId="77777777" w:rsidR="009E1A34" w:rsidRDefault="009E1A34">
      <w:pPr>
        <w:widowControl/>
        <w:autoSpaceDE/>
        <w:autoSpaceDN/>
        <w:adjustRightInd/>
        <w:spacing w:after="160" w:line="259" w:lineRule="auto"/>
        <w:jc w:val="left"/>
        <w:rPr>
          <w:b/>
          <w:sz w:val="28"/>
          <w:szCs w:val="26"/>
        </w:rPr>
      </w:pPr>
      <w:r>
        <w:rPr>
          <w:b/>
          <w:sz w:val="28"/>
          <w:szCs w:val="26"/>
        </w:rPr>
        <w:br w:type="page"/>
      </w:r>
    </w:p>
    <w:p w14:paraId="36559EC4" w14:textId="77777777" w:rsidR="00E81758" w:rsidRPr="00D7068F" w:rsidRDefault="00E81758" w:rsidP="00E81758">
      <w:pPr>
        <w:pStyle w:val="FR1"/>
        <w:spacing w:before="0"/>
        <w:ind w:right="1"/>
        <w:rPr>
          <w:b/>
          <w:sz w:val="28"/>
          <w:szCs w:val="26"/>
        </w:rPr>
      </w:pPr>
    </w:p>
    <w:p w14:paraId="2B97FD93" w14:textId="77777777" w:rsidR="00E81758" w:rsidRPr="00160846" w:rsidRDefault="00E81758" w:rsidP="00E81758">
      <w:pPr>
        <w:ind w:right="1"/>
        <w:rPr>
          <w:b/>
          <w:sz w:val="26"/>
          <w:szCs w:val="26"/>
        </w:rPr>
      </w:pPr>
      <w:r w:rsidRPr="00160846">
        <w:rPr>
          <w:b/>
          <w:sz w:val="26"/>
          <w:szCs w:val="26"/>
        </w:rPr>
        <w:t>Паспорт програми</w:t>
      </w:r>
    </w:p>
    <w:p w14:paraId="00E7B724" w14:textId="77777777" w:rsidR="00E81758" w:rsidRDefault="00E81758" w:rsidP="00E81758">
      <w:pPr>
        <w:ind w:right="1"/>
        <w:rPr>
          <w:b/>
          <w:sz w:val="26"/>
          <w:szCs w:val="26"/>
        </w:rPr>
      </w:pPr>
      <w:r w:rsidRPr="00160846">
        <w:rPr>
          <w:b/>
          <w:sz w:val="26"/>
          <w:szCs w:val="26"/>
        </w:rPr>
        <w:t>(загальна характеристика програми)</w:t>
      </w:r>
    </w:p>
    <w:p w14:paraId="54697F2C" w14:textId="77777777" w:rsidR="00E81758" w:rsidRPr="00160846" w:rsidRDefault="00E81758" w:rsidP="00E81758">
      <w:pPr>
        <w:ind w:right="1"/>
        <w:rPr>
          <w:b/>
          <w:sz w:val="26"/>
          <w:szCs w:val="26"/>
        </w:rPr>
      </w:pPr>
    </w:p>
    <w:p w14:paraId="6E40A36F" w14:textId="68CD13A1" w:rsidR="00E81758" w:rsidRPr="00160846" w:rsidRDefault="00E81758" w:rsidP="00E81758">
      <w:pPr>
        <w:pStyle w:val="FR1"/>
        <w:spacing w:before="0"/>
        <w:ind w:right="1" w:firstLine="426"/>
        <w:jc w:val="both"/>
        <w:rPr>
          <w:sz w:val="26"/>
          <w:szCs w:val="26"/>
        </w:rPr>
      </w:pPr>
      <w:r w:rsidRPr="00160846">
        <w:rPr>
          <w:b/>
          <w:bCs/>
          <w:sz w:val="26"/>
          <w:szCs w:val="26"/>
        </w:rPr>
        <w:t xml:space="preserve">1. Назва: </w:t>
      </w:r>
      <w:r w:rsidR="008821A7" w:rsidRPr="00731A38">
        <w:rPr>
          <w:sz w:val="26"/>
          <w:szCs w:val="26"/>
        </w:rPr>
        <w:t>Комплексн</w:t>
      </w:r>
      <w:r w:rsidR="009E1A34">
        <w:rPr>
          <w:sz w:val="26"/>
          <w:szCs w:val="26"/>
        </w:rPr>
        <w:t>а</w:t>
      </w:r>
      <w:r w:rsidR="008821A7" w:rsidRPr="00731A38">
        <w:rPr>
          <w:sz w:val="26"/>
          <w:szCs w:val="26"/>
        </w:rPr>
        <w:t xml:space="preserve"> програм</w:t>
      </w:r>
      <w:r w:rsidR="009E1A34">
        <w:rPr>
          <w:sz w:val="26"/>
          <w:szCs w:val="26"/>
        </w:rPr>
        <w:t>а</w:t>
      </w:r>
      <w:r w:rsidR="008821A7" w:rsidRPr="00731A38">
        <w:rPr>
          <w:sz w:val="26"/>
          <w:szCs w:val="26"/>
        </w:rPr>
        <w:t xml:space="preserve"> підтримки сімей загиблих/померлих, зниклих безвісти, полонених Захисників і Захисниць України</w:t>
      </w:r>
      <w:r w:rsidR="008821A7" w:rsidRPr="00731A38">
        <w:rPr>
          <w:sz w:val="26"/>
          <w:szCs w:val="26"/>
          <w:shd w:val="clear" w:color="auto" w:fill="FFFFFF"/>
        </w:rPr>
        <w:t xml:space="preserve"> </w:t>
      </w:r>
      <w:r w:rsidR="008821A7" w:rsidRPr="00731A38">
        <w:rPr>
          <w:sz w:val="26"/>
          <w:szCs w:val="26"/>
        </w:rPr>
        <w:t xml:space="preserve">на </w:t>
      </w:r>
      <w:r w:rsidR="00555F09">
        <w:rPr>
          <w:sz w:val="26"/>
          <w:szCs w:val="26"/>
        </w:rPr>
        <w:t>2026 – 2028 роки</w:t>
      </w:r>
      <w:r w:rsidR="008821A7">
        <w:rPr>
          <w:sz w:val="26"/>
          <w:szCs w:val="26"/>
        </w:rPr>
        <w:t>.</w:t>
      </w:r>
      <w:r w:rsidR="008821A7" w:rsidRPr="00731A38">
        <w:rPr>
          <w:sz w:val="26"/>
          <w:szCs w:val="26"/>
        </w:rPr>
        <w:t xml:space="preserve">  </w:t>
      </w:r>
    </w:p>
    <w:p w14:paraId="40CAC692" w14:textId="3DED3F30" w:rsidR="00E81758" w:rsidRPr="00160846" w:rsidRDefault="00E81758" w:rsidP="00E81758">
      <w:pPr>
        <w:ind w:right="1" w:firstLine="426"/>
        <w:jc w:val="both"/>
        <w:rPr>
          <w:sz w:val="26"/>
          <w:szCs w:val="26"/>
          <w:u w:val="single"/>
        </w:rPr>
      </w:pPr>
      <w:r w:rsidRPr="00160846">
        <w:rPr>
          <w:b/>
          <w:bCs/>
          <w:sz w:val="26"/>
          <w:szCs w:val="26"/>
        </w:rPr>
        <w:t>2. Ініціатор розроблення програми:</w:t>
      </w:r>
      <w:r w:rsidRPr="00160846">
        <w:rPr>
          <w:sz w:val="26"/>
          <w:szCs w:val="26"/>
        </w:rPr>
        <w:t xml:space="preserve"> </w:t>
      </w:r>
      <w:r w:rsidR="009E1A34">
        <w:rPr>
          <w:sz w:val="26"/>
          <w:szCs w:val="26"/>
          <w:u w:val="single"/>
        </w:rPr>
        <w:t>Жовківська міська</w:t>
      </w:r>
      <w:r w:rsidRPr="00160846">
        <w:rPr>
          <w:sz w:val="26"/>
          <w:szCs w:val="26"/>
          <w:u w:val="single"/>
        </w:rPr>
        <w:t xml:space="preserve"> рада Львівського району Львівської області</w:t>
      </w:r>
    </w:p>
    <w:p w14:paraId="3E30A296" w14:textId="56D15B18" w:rsidR="00E81758" w:rsidRPr="00160846" w:rsidRDefault="00E81758" w:rsidP="00E81758">
      <w:pPr>
        <w:ind w:right="1" w:firstLine="426"/>
        <w:jc w:val="both"/>
        <w:rPr>
          <w:bCs/>
          <w:iCs/>
          <w:sz w:val="26"/>
          <w:szCs w:val="26"/>
          <w:u w:val="single"/>
        </w:rPr>
      </w:pPr>
      <w:r w:rsidRPr="00160846">
        <w:rPr>
          <w:b/>
          <w:bCs/>
          <w:sz w:val="26"/>
          <w:szCs w:val="26"/>
        </w:rPr>
        <w:t>3. Мета програми:</w:t>
      </w:r>
      <w:r w:rsidRPr="00160846">
        <w:rPr>
          <w:sz w:val="26"/>
          <w:szCs w:val="26"/>
        </w:rPr>
        <w:t xml:space="preserve"> </w:t>
      </w:r>
      <w:r w:rsidRPr="006A77B1">
        <w:rPr>
          <w:sz w:val="26"/>
          <w:szCs w:val="26"/>
          <w:u w:val="single"/>
        </w:rPr>
        <w:t xml:space="preserve">комплексна підтримка сімей </w:t>
      </w:r>
      <w:r w:rsidR="006A77B1" w:rsidRPr="006A77B1">
        <w:rPr>
          <w:sz w:val="26"/>
          <w:szCs w:val="26"/>
          <w:u w:val="single"/>
        </w:rPr>
        <w:t xml:space="preserve">загиблих/померлих, зниклих безвісти, полонених </w:t>
      </w:r>
      <w:r w:rsidRPr="006A77B1">
        <w:rPr>
          <w:sz w:val="26"/>
          <w:szCs w:val="26"/>
          <w:u w:val="single"/>
        </w:rPr>
        <w:t xml:space="preserve"> Захисників і Захисниць</w:t>
      </w:r>
      <w:r w:rsidRPr="00160846">
        <w:rPr>
          <w:sz w:val="26"/>
          <w:szCs w:val="26"/>
          <w:u w:val="single"/>
        </w:rPr>
        <w:t xml:space="preserve"> України</w:t>
      </w:r>
    </w:p>
    <w:p w14:paraId="6ADA1C45" w14:textId="36EDFC10" w:rsidR="00E81758" w:rsidRPr="00160846" w:rsidRDefault="00E81758" w:rsidP="00E81758">
      <w:pPr>
        <w:ind w:right="1" w:firstLine="426"/>
        <w:jc w:val="both"/>
        <w:rPr>
          <w:iCs/>
          <w:sz w:val="26"/>
          <w:szCs w:val="26"/>
          <w:u w:val="single"/>
        </w:rPr>
      </w:pPr>
      <w:r w:rsidRPr="00160846">
        <w:rPr>
          <w:b/>
          <w:bCs/>
          <w:sz w:val="26"/>
          <w:szCs w:val="26"/>
        </w:rPr>
        <w:t xml:space="preserve">4. Розробник програми: </w:t>
      </w:r>
      <w:r w:rsidRPr="00160846">
        <w:rPr>
          <w:iCs/>
          <w:sz w:val="26"/>
          <w:szCs w:val="26"/>
          <w:u w:val="single"/>
        </w:rPr>
        <w:t xml:space="preserve">Відділ соціального захисту населення </w:t>
      </w:r>
      <w:r w:rsidR="009E1A34">
        <w:rPr>
          <w:iCs/>
          <w:sz w:val="26"/>
          <w:szCs w:val="26"/>
          <w:u w:val="single"/>
        </w:rPr>
        <w:t>Жовківської</w:t>
      </w:r>
      <w:r w:rsidRPr="00160846">
        <w:rPr>
          <w:iCs/>
          <w:sz w:val="26"/>
          <w:szCs w:val="26"/>
          <w:u w:val="single"/>
        </w:rPr>
        <w:t xml:space="preserve"> ради Львівського району Львівської області</w:t>
      </w:r>
    </w:p>
    <w:p w14:paraId="4C7B83B8" w14:textId="009BCF0D" w:rsidR="00E81758" w:rsidRPr="00160846" w:rsidRDefault="00E81758" w:rsidP="00E81758">
      <w:pPr>
        <w:tabs>
          <w:tab w:val="left" w:pos="0"/>
        </w:tabs>
        <w:ind w:right="1" w:firstLine="426"/>
        <w:jc w:val="both"/>
        <w:rPr>
          <w:sz w:val="26"/>
          <w:szCs w:val="26"/>
          <w:u w:val="single"/>
        </w:rPr>
      </w:pPr>
      <w:r w:rsidRPr="00160846">
        <w:rPr>
          <w:b/>
          <w:bCs/>
          <w:sz w:val="26"/>
          <w:szCs w:val="26"/>
        </w:rPr>
        <w:t>5. Відповідальні виконавці програми:</w:t>
      </w:r>
      <w:r w:rsidRPr="00160846">
        <w:rPr>
          <w:b/>
          <w:bCs/>
          <w:i/>
          <w:iCs/>
          <w:sz w:val="26"/>
          <w:szCs w:val="26"/>
        </w:rPr>
        <w:t xml:space="preserve"> </w:t>
      </w:r>
      <w:r w:rsidRPr="00160846">
        <w:rPr>
          <w:sz w:val="26"/>
          <w:szCs w:val="26"/>
          <w:u w:val="single"/>
        </w:rPr>
        <w:t xml:space="preserve">Відділ соціального захисту населення </w:t>
      </w:r>
      <w:r w:rsidR="009E1A34">
        <w:rPr>
          <w:sz w:val="26"/>
          <w:szCs w:val="26"/>
          <w:u w:val="single"/>
        </w:rPr>
        <w:t>Жовківської міської</w:t>
      </w:r>
      <w:r w:rsidRPr="00160846">
        <w:rPr>
          <w:sz w:val="26"/>
          <w:szCs w:val="26"/>
          <w:u w:val="single"/>
        </w:rPr>
        <w:t xml:space="preserve"> ради Львівського району Львівської області</w:t>
      </w:r>
    </w:p>
    <w:p w14:paraId="3978FF0A" w14:textId="34AE064A" w:rsidR="00E81758" w:rsidRPr="00160846" w:rsidRDefault="00E81758" w:rsidP="00E81758">
      <w:pPr>
        <w:tabs>
          <w:tab w:val="left" w:pos="0"/>
        </w:tabs>
        <w:ind w:right="1" w:firstLine="426"/>
        <w:jc w:val="both"/>
        <w:rPr>
          <w:sz w:val="26"/>
          <w:szCs w:val="26"/>
          <w:u w:val="single"/>
        </w:rPr>
      </w:pPr>
      <w:r w:rsidRPr="00160846">
        <w:rPr>
          <w:b/>
          <w:bCs/>
          <w:sz w:val="26"/>
          <w:szCs w:val="26"/>
        </w:rPr>
        <w:t>6.</w:t>
      </w:r>
      <w:r w:rsidRPr="00160846">
        <w:rPr>
          <w:b/>
          <w:bCs/>
          <w:sz w:val="26"/>
          <w:szCs w:val="26"/>
          <w:lang w:val="en-US"/>
        </w:rPr>
        <w:t> </w:t>
      </w:r>
      <w:r w:rsidRPr="00160846">
        <w:rPr>
          <w:b/>
          <w:bCs/>
          <w:sz w:val="26"/>
          <w:szCs w:val="26"/>
        </w:rPr>
        <w:t>Учасники програми</w:t>
      </w:r>
      <w:r w:rsidRPr="00160846">
        <w:rPr>
          <w:sz w:val="26"/>
          <w:szCs w:val="26"/>
        </w:rPr>
        <w:t xml:space="preserve">: структурні підрозділи </w:t>
      </w:r>
      <w:r w:rsidR="009E1A34">
        <w:rPr>
          <w:sz w:val="26"/>
          <w:szCs w:val="26"/>
        </w:rPr>
        <w:t>Жовківської міської</w:t>
      </w:r>
      <w:r w:rsidRPr="00160846">
        <w:rPr>
          <w:sz w:val="26"/>
          <w:szCs w:val="26"/>
        </w:rPr>
        <w:t xml:space="preserve"> ради, інші установи, організації та суб’єкти господарювання (за згодою) у відповідності до завдань Програми</w:t>
      </w:r>
    </w:p>
    <w:p w14:paraId="71DCEA43" w14:textId="3E445B36" w:rsidR="00E81758" w:rsidRPr="00160846" w:rsidRDefault="00E81758" w:rsidP="00E81758">
      <w:pPr>
        <w:ind w:right="1" w:firstLine="426"/>
        <w:jc w:val="both"/>
        <w:rPr>
          <w:sz w:val="26"/>
          <w:szCs w:val="26"/>
          <w:u w:val="single"/>
        </w:rPr>
      </w:pPr>
      <w:r w:rsidRPr="00160846">
        <w:rPr>
          <w:b/>
          <w:bCs/>
          <w:sz w:val="26"/>
          <w:szCs w:val="26"/>
        </w:rPr>
        <w:t xml:space="preserve">6. Терміни реалізації програми: </w:t>
      </w:r>
      <w:r w:rsidRPr="00160846">
        <w:rPr>
          <w:sz w:val="26"/>
          <w:szCs w:val="26"/>
          <w:u w:val="single"/>
        </w:rPr>
        <w:t>202</w:t>
      </w:r>
      <w:r w:rsidR="00555F09">
        <w:rPr>
          <w:sz w:val="26"/>
          <w:szCs w:val="26"/>
          <w:u w:val="single"/>
        </w:rPr>
        <w:t>6 – 2028 роки</w:t>
      </w:r>
    </w:p>
    <w:p w14:paraId="4313FF0E" w14:textId="18A41AB6" w:rsidR="00E81758" w:rsidRPr="00160846" w:rsidRDefault="00E81758" w:rsidP="00E81758">
      <w:pPr>
        <w:ind w:right="1" w:firstLine="426"/>
        <w:jc w:val="both"/>
        <w:rPr>
          <w:b/>
          <w:bCs/>
          <w:i/>
          <w:iCs/>
          <w:sz w:val="26"/>
          <w:szCs w:val="26"/>
        </w:rPr>
      </w:pPr>
      <w:r w:rsidRPr="00160846">
        <w:rPr>
          <w:b/>
          <w:bCs/>
          <w:sz w:val="26"/>
          <w:szCs w:val="26"/>
        </w:rPr>
        <w:t>7. Головний розпорядник коштів:</w:t>
      </w:r>
      <w:r w:rsidRPr="00160846">
        <w:rPr>
          <w:sz w:val="26"/>
          <w:szCs w:val="26"/>
        </w:rPr>
        <w:t xml:space="preserve"> </w:t>
      </w:r>
      <w:r w:rsidRPr="00160846">
        <w:rPr>
          <w:sz w:val="26"/>
          <w:szCs w:val="26"/>
          <w:u w:val="single"/>
        </w:rPr>
        <w:t xml:space="preserve">Відділ соціального захисту населення </w:t>
      </w:r>
      <w:r w:rsidR="009E1A34">
        <w:rPr>
          <w:sz w:val="26"/>
          <w:szCs w:val="26"/>
          <w:u w:val="single"/>
        </w:rPr>
        <w:t>Жовківської міської</w:t>
      </w:r>
      <w:r w:rsidR="009E1A34" w:rsidRPr="00160846">
        <w:rPr>
          <w:sz w:val="26"/>
          <w:szCs w:val="26"/>
          <w:u w:val="single"/>
        </w:rPr>
        <w:t xml:space="preserve"> </w:t>
      </w:r>
      <w:r w:rsidRPr="00160846">
        <w:rPr>
          <w:sz w:val="26"/>
          <w:szCs w:val="26"/>
          <w:u w:val="single"/>
        </w:rPr>
        <w:t>ради Львівського району Львівської області.</w:t>
      </w:r>
    </w:p>
    <w:p w14:paraId="49E50202" w14:textId="77777777" w:rsidR="00555F09" w:rsidRDefault="00E81758" w:rsidP="00E81758">
      <w:pPr>
        <w:ind w:right="1" w:firstLine="426"/>
        <w:jc w:val="both"/>
        <w:rPr>
          <w:sz w:val="26"/>
          <w:szCs w:val="26"/>
        </w:rPr>
      </w:pPr>
      <w:r w:rsidRPr="00160846">
        <w:rPr>
          <w:b/>
          <w:bCs/>
          <w:sz w:val="26"/>
          <w:szCs w:val="26"/>
        </w:rPr>
        <w:t>8. Загальні обсяги фінансових ресурсів, необхідних для реалізації програми, грн.:</w:t>
      </w:r>
      <w:r w:rsidRPr="00160846">
        <w:rPr>
          <w:sz w:val="26"/>
          <w:szCs w:val="26"/>
        </w:rPr>
        <w:t xml:space="preserve"> </w:t>
      </w:r>
    </w:p>
    <w:p w14:paraId="712C9985" w14:textId="77BDB420" w:rsidR="00E81758" w:rsidRDefault="00555F09" w:rsidP="00E81758">
      <w:pPr>
        <w:ind w:right="1" w:firstLine="426"/>
        <w:jc w:val="both"/>
        <w:rPr>
          <w:sz w:val="26"/>
          <w:szCs w:val="26"/>
          <w:u w:val="single"/>
        </w:rPr>
      </w:pPr>
      <w:r w:rsidRPr="00555F09">
        <w:rPr>
          <w:sz w:val="26"/>
          <w:szCs w:val="26"/>
          <w:u w:val="single"/>
        </w:rPr>
        <w:t>20</w:t>
      </w:r>
      <w:r>
        <w:rPr>
          <w:sz w:val="26"/>
          <w:szCs w:val="26"/>
          <w:u w:val="single"/>
        </w:rPr>
        <w:t>26</w:t>
      </w:r>
      <w:r w:rsidRPr="00555F09">
        <w:rPr>
          <w:sz w:val="26"/>
          <w:szCs w:val="26"/>
          <w:u w:val="single"/>
        </w:rPr>
        <w:t xml:space="preserve"> рік – 7</w:t>
      </w:r>
      <w:r w:rsidR="009E1A34">
        <w:rPr>
          <w:sz w:val="26"/>
          <w:szCs w:val="26"/>
          <w:u w:val="single"/>
        </w:rPr>
        <w:t>00</w:t>
      </w:r>
      <w:r w:rsidR="00E81758" w:rsidRPr="00160846">
        <w:rPr>
          <w:sz w:val="26"/>
          <w:szCs w:val="26"/>
          <w:u w:val="single"/>
        </w:rPr>
        <w:t xml:space="preserve"> 000,00 грн.</w:t>
      </w:r>
    </w:p>
    <w:p w14:paraId="393C3CE6" w14:textId="1C2348B9" w:rsidR="00555F09" w:rsidRPr="00160846" w:rsidRDefault="00555F09" w:rsidP="00555F09">
      <w:pPr>
        <w:ind w:right="1" w:firstLine="426"/>
        <w:jc w:val="both"/>
        <w:rPr>
          <w:b/>
          <w:bCs/>
          <w:i/>
          <w:iCs/>
          <w:sz w:val="26"/>
          <w:szCs w:val="26"/>
        </w:rPr>
      </w:pPr>
      <w:r w:rsidRPr="00555F09">
        <w:rPr>
          <w:sz w:val="26"/>
          <w:szCs w:val="26"/>
          <w:u w:val="single"/>
        </w:rPr>
        <w:t>20</w:t>
      </w:r>
      <w:r>
        <w:rPr>
          <w:sz w:val="26"/>
          <w:szCs w:val="26"/>
          <w:u w:val="single"/>
        </w:rPr>
        <w:t>27</w:t>
      </w:r>
      <w:r w:rsidRPr="00555F09">
        <w:rPr>
          <w:sz w:val="26"/>
          <w:szCs w:val="26"/>
          <w:u w:val="single"/>
        </w:rPr>
        <w:t xml:space="preserve"> рік – 7</w:t>
      </w:r>
      <w:r>
        <w:rPr>
          <w:sz w:val="26"/>
          <w:szCs w:val="26"/>
          <w:u w:val="single"/>
        </w:rPr>
        <w:t>5</w:t>
      </w:r>
      <w:r>
        <w:rPr>
          <w:sz w:val="26"/>
          <w:szCs w:val="26"/>
          <w:u w:val="single"/>
        </w:rPr>
        <w:t>0</w:t>
      </w:r>
      <w:r w:rsidRPr="00160846">
        <w:rPr>
          <w:sz w:val="26"/>
          <w:szCs w:val="26"/>
          <w:u w:val="single"/>
        </w:rPr>
        <w:t xml:space="preserve"> 000,00 грн.</w:t>
      </w:r>
    </w:p>
    <w:p w14:paraId="56F925C9" w14:textId="78BAECE9" w:rsidR="00555F09" w:rsidRPr="00160846" w:rsidRDefault="00555F09" w:rsidP="00555F09">
      <w:pPr>
        <w:ind w:right="1" w:firstLine="426"/>
        <w:jc w:val="both"/>
        <w:rPr>
          <w:b/>
          <w:bCs/>
          <w:i/>
          <w:iCs/>
          <w:sz w:val="26"/>
          <w:szCs w:val="26"/>
        </w:rPr>
      </w:pPr>
      <w:r w:rsidRPr="00555F09">
        <w:rPr>
          <w:sz w:val="26"/>
          <w:szCs w:val="26"/>
          <w:u w:val="single"/>
        </w:rPr>
        <w:t>20</w:t>
      </w:r>
      <w:r>
        <w:rPr>
          <w:sz w:val="26"/>
          <w:szCs w:val="26"/>
          <w:u w:val="single"/>
        </w:rPr>
        <w:t>28</w:t>
      </w:r>
      <w:r w:rsidRPr="00555F09">
        <w:rPr>
          <w:sz w:val="26"/>
          <w:szCs w:val="26"/>
          <w:u w:val="single"/>
        </w:rPr>
        <w:t xml:space="preserve"> рік – </w:t>
      </w:r>
      <w:r>
        <w:rPr>
          <w:sz w:val="26"/>
          <w:szCs w:val="26"/>
          <w:u w:val="single"/>
        </w:rPr>
        <w:t>85</w:t>
      </w:r>
      <w:r>
        <w:rPr>
          <w:sz w:val="26"/>
          <w:szCs w:val="26"/>
          <w:u w:val="single"/>
        </w:rPr>
        <w:t>0</w:t>
      </w:r>
      <w:r w:rsidRPr="00160846">
        <w:rPr>
          <w:sz w:val="26"/>
          <w:szCs w:val="26"/>
          <w:u w:val="single"/>
        </w:rPr>
        <w:t xml:space="preserve"> 000,00 грн.</w:t>
      </w:r>
    </w:p>
    <w:p w14:paraId="2F2B6EE1" w14:textId="1819EB35" w:rsidR="00555F09" w:rsidRPr="00160846" w:rsidRDefault="00555F09" w:rsidP="00555F09">
      <w:pPr>
        <w:ind w:right="1" w:firstLine="426"/>
        <w:jc w:val="both"/>
        <w:rPr>
          <w:b/>
          <w:bCs/>
          <w:i/>
          <w:iCs/>
          <w:sz w:val="26"/>
          <w:szCs w:val="26"/>
        </w:rPr>
      </w:pPr>
      <w:r>
        <w:rPr>
          <w:sz w:val="26"/>
          <w:szCs w:val="26"/>
          <w:u w:val="single"/>
        </w:rPr>
        <w:t>разом</w:t>
      </w:r>
      <w:r w:rsidRPr="00555F09">
        <w:rPr>
          <w:sz w:val="26"/>
          <w:szCs w:val="26"/>
          <w:u w:val="single"/>
        </w:rPr>
        <w:t xml:space="preserve"> – </w:t>
      </w:r>
      <w:r>
        <w:rPr>
          <w:sz w:val="26"/>
          <w:szCs w:val="26"/>
          <w:u w:val="single"/>
        </w:rPr>
        <w:t>2 3</w:t>
      </w:r>
      <w:r>
        <w:rPr>
          <w:sz w:val="26"/>
          <w:szCs w:val="26"/>
          <w:u w:val="single"/>
        </w:rPr>
        <w:t>00</w:t>
      </w:r>
      <w:r w:rsidRPr="00160846">
        <w:rPr>
          <w:sz w:val="26"/>
          <w:szCs w:val="26"/>
          <w:u w:val="single"/>
        </w:rPr>
        <w:t xml:space="preserve"> 000,00 грн.</w:t>
      </w:r>
    </w:p>
    <w:p w14:paraId="570A7090" w14:textId="7D77452F" w:rsidR="00E81758" w:rsidRPr="00160846" w:rsidRDefault="00E81758" w:rsidP="00E81758">
      <w:pPr>
        <w:ind w:right="1" w:firstLine="426"/>
        <w:jc w:val="both"/>
        <w:rPr>
          <w:b/>
          <w:bCs/>
          <w:i/>
          <w:iCs/>
          <w:sz w:val="26"/>
          <w:szCs w:val="26"/>
        </w:rPr>
      </w:pPr>
      <w:r w:rsidRPr="00160846">
        <w:rPr>
          <w:b/>
          <w:bCs/>
          <w:sz w:val="26"/>
          <w:szCs w:val="26"/>
        </w:rPr>
        <w:t>9. Установи уповноважені здійснювати контроль за виконанням програми:</w:t>
      </w:r>
      <w:r w:rsidRPr="00160846">
        <w:rPr>
          <w:sz w:val="26"/>
          <w:szCs w:val="26"/>
        </w:rPr>
        <w:t xml:space="preserve"> </w:t>
      </w:r>
      <w:r w:rsidR="009E1A34">
        <w:rPr>
          <w:sz w:val="26"/>
          <w:szCs w:val="26"/>
          <w:u w:val="single"/>
        </w:rPr>
        <w:t>Жовківської міської</w:t>
      </w:r>
      <w:r w:rsidR="009E1A34" w:rsidRPr="00160846">
        <w:rPr>
          <w:sz w:val="26"/>
          <w:szCs w:val="26"/>
          <w:u w:val="single"/>
        </w:rPr>
        <w:t xml:space="preserve"> </w:t>
      </w:r>
      <w:r w:rsidRPr="00160846">
        <w:rPr>
          <w:sz w:val="26"/>
          <w:szCs w:val="26"/>
          <w:u w:val="single"/>
        </w:rPr>
        <w:t>рада</w:t>
      </w:r>
    </w:p>
    <w:p w14:paraId="468D17DC" w14:textId="77777777" w:rsidR="00E81758" w:rsidRDefault="00E81758" w:rsidP="00E81758">
      <w:pPr>
        <w:ind w:right="1"/>
        <w:jc w:val="both"/>
        <w:rPr>
          <w:sz w:val="26"/>
          <w:szCs w:val="26"/>
        </w:rPr>
      </w:pPr>
    </w:p>
    <w:p w14:paraId="2DD91AB4" w14:textId="77777777" w:rsidR="00E81758" w:rsidRDefault="00E81758" w:rsidP="00E81758">
      <w:pPr>
        <w:ind w:right="1"/>
        <w:rPr>
          <w:sz w:val="26"/>
          <w:szCs w:val="26"/>
        </w:rPr>
      </w:pPr>
    </w:p>
    <w:p w14:paraId="7CE245AD" w14:textId="77777777" w:rsidR="00E81758" w:rsidRPr="00160846" w:rsidRDefault="00E81758" w:rsidP="00E81758">
      <w:pPr>
        <w:ind w:right="1"/>
        <w:rPr>
          <w:sz w:val="26"/>
          <w:szCs w:val="26"/>
        </w:rPr>
      </w:pPr>
    </w:p>
    <w:p w14:paraId="145E8B77" w14:textId="725FE13A" w:rsidR="009E1A34" w:rsidRDefault="009D6783" w:rsidP="009E1A34">
      <w:pPr>
        <w:ind w:right="-142"/>
        <w:jc w:val="both"/>
        <w:rPr>
          <w:b/>
          <w:sz w:val="28"/>
          <w:szCs w:val="28"/>
        </w:rPr>
      </w:pPr>
      <w:r>
        <w:rPr>
          <w:b/>
          <w:sz w:val="28"/>
          <w:szCs w:val="28"/>
        </w:rPr>
        <w:t xml:space="preserve">Секретар ради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Марта ГРЕНЬ</w:t>
      </w:r>
    </w:p>
    <w:p w14:paraId="11FCBA68" w14:textId="77777777" w:rsidR="009E1A34" w:rsidRDefault="009E1A34">
      <w:pPr>
        <w:widowControl/>
        <w:autoSpaceDE/>
        <w:autoSpaceDN/>
        <w:adjustRightInd/>
        <w:spacing w:after="160" w:line="259" w:lineRule="auto"/>
        <w:jc w:val="left"/>
        <w:rPr>
          <w:b/>
          <w:sz w:val="28"/>
          <w:szCs w:val="28"/>
        </w:rPr>
      </w:pPr>
      <w:r>
        <w:rPr>
          <w:b/>
          <w:sz w:val="28"/>
          <w:szCs w:val="28"/>
        </w:rPr>
        <w:br w:type="page"/>
      </w:r>
    </w:p>
    <w:p w14:paraId="0492CA88" w14:textId="77777777" w:rsidR="006A77B1" w:rsidRDefault="006A77B1" w:rsidP="00E81758">
      <w:pPr>
        <w:pStyle w:val="a3"/>
        <w:tabs>
          <w:tab w:val="left" w:pos="1080"/>
        </w:tabs>
        <w:spacing w:before="0" w:beforeAutospacing="0" w:after="120" w:afterAutospacing="0" w:line="360" w:lineRule="auto"/>
        <w:ind w:firstLine="709"/>
        <w:jc w:val="center"/>
        <w:rPr>
          <w:b/>
          <w:sz w:val="26"/>
          <w:szCs w:val="26"/>
        </w:rPr>
      </w:pPr>
    </w:p>
    <w:p w14:paraId="14521BCF" w14:textId="77777777" w:rsidR="00E81758" w:rsidRPr="00160846" w:rsidRDefault="00E81758" w:rsidP="00E81758">
      <w:pPr>
        <w:pStyle w:val="a3"/>
        <w:tabs>
          <w:tab w:val="left" w:pos="1080"/>
        </w:tabs>
        <w:spacing w:before="0" w:beforeAutospacing="0" w:after="120" w:afterAutospacing="0" w:line="360" w:lineRule="auto"/>
        <w:ind w:firstLine="709"/>
        <w:jc w:val="center"/>
        <w:rPr>
          <w:b/>
          <w:sz w:val="26"/>
          <w:szCs w:val="26"/>
        </w:rPr>
      </w:pPr>
      <w:r w:rsidRPr="00160846">
        <w:rPr>
          <w:b/>
          <w:sz w:val="26"/>
          <w:szCs w:val="26"/>
        </w:rPr>
        <w:t>1. Загальна характеристика Програми</w:t>
      </w:r>
    </w:p>
    <w:p w14:paraId="2D0187AD" w14:textId="20D336B7" w:rsidR="00E81758" w:rsidRPr="00160846" w:rsidRDefault="00E81758" w:rsidP="00E81758">
      <w:pPr>
        <w:pStyle w:val="FR1"/>
        <w:spacing w:before="0"/>
        <w:ind w:right="1" w:firstLine="567"/>
        <w:jc w:val="both"/>
        <w:rPr>
          <w:sz w:val="26"/>
          <w:szCs w:val="26"/>
        </w:rPr>
      </w:pPr>
      <w:r w:rsidRPr="00160846">
        <w:rPr>
          <w:sz w:val="26"/>
          <w:szCs w:val="26"/>
        </w:rPr>
        <w:t>Комплексн</w:t>
      </w:r>
      <w:r w:rsidR="00A041AD">
        <w:rPr>
          <w:sz w:val="26"/>
          <w:szCs w:val="26"/>
        </w:rPr>
        <w:t>а</w:t>
      </w:r>
      <w:r w:rsidRPr="00160846">
        <w:rPr>
          <w:sz w:val="26"/>
          <w:szCs w:val="26"/>
        </w:rPr>
        <w:t xml:space="preserve"> програм</w:t>
      </w:r>
      <w:r w:rsidR="00A041AD">
        <w:rPr>
          <w:sz w:val="26"/>
          <w:szCs w:val="26"/>
        </w:rPr>
        <w:t>а</w:t>
      </w:r>
      <w:r w:rsidRPr="00160846">
        <w:rPr>
          <w:sz w:val="26"/>
          <w:szCs w:val="26"/>
        </w:rPr>
        <w:t xml:space="preserve"> </w:t>
      </w:r>
      <w:r w:rsidR="002E76EB" w:rsidRPr="00731A38">
        <w:rPr>
          <w:sz w:val="26"/>
          <w:szCs w:val="26"/>
        </w:rPr>
        <w:t>підтримки сімей загиблих/померлих, зниклих безвісти, полонених Захисників і Захисниць України</w:t>
      </w:r>
      <w:r w:rsidR="002E76EB" w:rsidRPr="00731A38">
        <w:rPr>
          <w:sz w:val="26"/>
          <w:szCs w:val="26"/>
          <w:shd w:val="clear" w:color="auto" w:fill="FFFFFF"/>
        </w:rPr>
        <w:t xml:space="preserve"> </w:t>
      </w:r>
      <w:r w:rsidR="002E76EB" w:rsidRPr="00731A38">
        <w:rPr>
          <w:sz w:val="26"/>
          <w:szCs w:val="26"/>
        </w:rPr>
        <w:t xml:space="preserve">на </w:t>
      </w:r>
      <w:r w:rsidR="00555F09">
        <w:rPr>
          <w:sz w:val="26"/>
          <w:szCs w:val="26"/>
        </w:rPr>
        <w:t>2026 – 2028 роки</w:t>
      </w:r>
      <w:r w:rsidR="002E76EB" w:rsidRPr="00731A38">
        <w:rPr>
          <w:sz w:val="26"/>
          <w:szCs w:val="26"/>
        </w:rPr>
        <w:t xml:space="preserve"> </w:t>
      </w:r>
      <w:r w:rsidRPr="00160846">
        <w:rPr>
          <w:sz w:val="26"/>
          <w:szCs w:val="26"/>
        </w:rPr>
        <w:t>розроблена на виконання положень Закону України «Про статус ветеранів війни, гарантії їх соціального захисту».</w:t>
      </w:r>
    </w:p>
    <w:p w14:paraId="2EBEC985" w14:textId="77777777" w:rsidR="00E81758" w:rsidRPr="00160846" w:rsidRDefault="00E81758" w:rsidP="00E81758">
      <w:pPr>
        <w:pStyle w:val="FR1"/>
        <w:spacing w:before="0"/>
        <w:ind w:right="1" w:firstLine="567"/>
        <w:jc w:val="both"/>
        <w:rPr>
          <w:sz w:val="26"/>
          <w:szCs w:val="26"/>
        </w:rPr>
      </w:pPr>
      <w:r w:rsidRPr="00160846">
        <w:rPr>
          <w:sz w:val="26"/>
          <w:szCs w:val="26"/>
        </w:rPr>
        <w:t>На даний час для задоволення різноманітних потреб сімей загиблих (померлих) Захисників і Захисниць України, які</w:t>
      </w:r>
      <w:r w:rsidRPr="00160846">
        <w:rPr>
          <w:sz w:val="26"/>
          <w:szCs w:val="26"/>
          <w:shd w:val="clear" w:color="auto" w:fill="FFFFFF"/>
        </w:rPr>
        <w:t xml:space="preserve"> загинули, померли внаслідок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w:t>
      </w:r>
      <w:r w:rsidRPr="00160846">
        <w:rPr>
          <w:sz w:val="26"/>
          <w:szCs w:val="26"/>
        </w:rPr>
        <w:t xml:space="preserve">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державному рівні функціонують відповідні програми, фінансовані за рахунок коштів державного бюджету. Проте, такі програми не повною мірою забезпечують задоволення усіх необхідних потреб, а тому виникає необхідність надання додаткових соціальних гарантій сім’ям загиблих (померлих) Захисників і Захисниць України, зокрема, у частині поліпшення фінансово-матеріального стану зазначених категорій осіб, забезпечення їх потреб у соціальному обслуговуванні та психологічній підтримці.</w:t>
      </w:r>
    </w:p>
    <w:p w14:paraId="6845CCB4" w14:textId="0FD71B93" w:rsidR="00E81758" w:rsidRDefault="00E81758" w:rsidP="00E81758">
      <w:pPr>
        <w:pStyle w:val="FR1"/>
        <w:spacing w:before="0"/>
        <w:ind w:right="1" w:firstLine="567"/>
        <w:jc w:val="both"/>
        <w:rPr>
          <w:sz w:val="26"/>
          <w:szCs w:val="26"/>
        </w:rPr>
      </w:pPr>
      <w:r w:rsidRPr="00160846">
        <w:rPr>
          <w:sz w:val="26"/>
          <w:szCs w:val="26"/>
        </w:rPr>
        <w:t>Комплексна програма підтримки сімей загиблих</w:t>
      </w:r>
      <w:r w:rsidR="002E76EB">
        <w:rPr>
          <w:sz w:val="26"/>
          <w:szCs w:val="26"/>
        </w:rPr>
        <w:t>/</w:t>
      </w:r>
      <w:r w:rsidR="002E76EB" w:rsidRPr="002E76EB">
        <w:rPr>
          <w:sz w:val="26"/>
          <w:szCs w:val="26"/>
        </w:rPr>
        <w:t xml:space="preserve"> </w:t>
      </w:r>
      <w:r w:rsidR="002E76EB" w:rsidRPr="00731A38">
        <w:rPr>
          <w:sz w:val="26"/>
          <w:szCs w:val="26"/>
        </w:rPr>
        <w:t>померлих, зниклих безвісти, полонених</w:t>
      </w:r>
      <w:r w:rsidRPr="00160846">
        <w:rPr>
          <w:sz w:val="26"/>
          <w:szCs w:val="26"/>
        </w:rPr>
        <w:t xml:space="preserve"> Захисників і Захисниць України – це комплекс заходів, що здійснюється на місцевому рівні з метою фінансової, соціальної, психологічної підтримки, а також сприяння у вирішенні соціально-побутових проблем сімей загиблих</w:t>
      </w:r>
      <w:r w:rsidR="002E76EB">
        <w:rPr>
          <w:sz w:val="26"/>
          <w:szCs w:val="26"/>
        </w:rPr>
        <w:t>/</w:t>
      </w:r>
      <w:r w:rsidR="002E76EB" w:rsidRPr="00731A38">
        <w:rPr>
          <w:sz w:val="26"/>
          <w:szCs w:val="26"/>
        </w:rPr>
        <w:t>померлих, зниклих безвісти, полонених</w:t>
      </w:r>
      <w:r w:rsidRPr="00160846">
        <w:rPr>
          <w:sz w:val="26"/>
          <w:szCs w:val="26"/>
        </w:rPr>
        <w:t>.</w:t>
      </w:r>
    </w:p>
    <w:p w14:paraId="58CB09FA" w14:textId="77777777" w:rsidR="00E81758" w:rsidRPr="00160846" w:rsidRDefault="00E81758" w:rsidP="00E81758">
      <w:pPr>
        <w:pStyle w:val="FR1"/>
        <w:spacing w:before="0"/>
        <w:ind w:right="1" w:firstLine="567"/>
        <w:jc w:val="both"/>
        <w:rPr>
          <w:sz w:val="26"/>
          <w:szCs w:val="26"/>
        </w:rPr>
      </w:pPr>
    </w:p>
    <w:p w14:paraId="004AADF1" w14:textId="77777777" w:rsidR="00E81758" w:rsidRPr="00160846" w:rsidRDefault="00E81758" w:rsidP="00E81758">
      <w:pPr>
        <w:pStyle w:val="FR1"/>
        <w:spacing w:before="0"/>
        <w:ind w:right="1" w:firstLine="567"/>
        <w:rPr>
          <w:b/>
          <w:bCs/>
          <w:sz w:val="26"/>
          <w:szCs w:val="26"/>
        </w:rPr>
      </w:pPr>
      <w:r w:rsidRPr="00160846">
        <w:rPr>
          <w:b/>
          <w:bCs/>
          <w:sz w:val="26"/>
          <w:szCs w:val="26"/>
        </w:rPr>
        <w:t>2. Мета Програми</w:t>
      </w:r>
    </w:p>
    <w:p w14:paraId="4BFF9C2A" w14:textId="780E44B9" w:rsidR="00E81758" w:rsidRDefault="00E81758" w:rsidP="00E81758">
      <w:pPr>
        <w:pStyle w:val="FR1"/>
        <w:spacing w:before="0"/>
        <w:ind w:right="1" w:firstLine="567"/>
        <w:jc w:val="both"/>
        <w:rPr>
          <w:sz w:val="26"/>
          <w:szCs w:val="26"/>
        </w:rPr>
      </w:pPr>
      <w:r w:rsidRPr="00160846">
        <w:rPr>
          <w:sz w:val="26"/>
          <w:szCs w:val="26"/>
        </w:rPr>
        <w:t>Метою Програми є створення та забезпечення функціонування комплексу дієвих заходів щодо адаптації та реабілітації членів сімей загиблих</w:t>
      </w:r>
      <w:r w:rsidR="00256313">
        <w:rPr>
          <w:sz w:val="26"/>
          <w:szCs w:val="26"/>
        </w:rPr>
        <w:t>/</w:t>
      </w:r>
      <w:r w:rsidR="00256313" w:rsidRPr="00256313">
        <w:rPr>
          <w:sz w:val="26"/>
          <w:szCs w:val="26"/>
        </w:rPr>
        <w:t xml:space="preserve"> </w:t>
      </w:r>
      <w:r w:rsidR="00256313" w:rsidRPr="00731A38">
        <w:rPr>
          <w:sz w:val="26"/>
          <w:szCs w:val="26"/>
        </w:rPr>
        <w:t>померлих, зниклих безвісти, полонених</w:t>
      </w:r>
      <w:r w:rsidRPr="00160846">
        <w:rPr>
          <w:sz w:val="26"/>
          <w:szCs w:val="26"/>
        </w:rPr>
        <w:t xml:space="preserve"> Захисників і Захисниць України.</w:t>
      </w:r>
    </w:p>
    <w:p w14:paraId="2816D825" w14:textId="77777777" w:rsidR="00E81758" w:rsidRPr="00160846" w:rsidRDefault="00E81758" w:rsidP="00E81758">
      <w:pPr>
        <w:pStyle w:val="FR1"/>
        <w:spacing w:before="0"/>
        <w:ind w:right="1" w:firstLine="567"/>
        <w:jc w:val="both"/>
        <w:rPr>
          <w:sz w:val="26"/>
          <w:szCs w:val="26"/>
        </w:rPr>
      </w:pPr>
    </w:p>
    <w:p w14:paraId="0F6EBFFD" w14:textId="77777777" w:rsidR="00E81758" w:rsidRPr="00160846" w:rsidRDefault="00E81758" w:rsidP="00E81758">
      <w:pPr>
        <w:pStyle w:val="FR1"/>
        <w:spacing w:before="0"/>
        <w:ind w:right="1" w:firstLine="567"/>
        <w:rPr>
          <w:b/>
          <w:bCs/>
          <w:sz w:val="26"/>
          <w:szCs w:val="26"/>
        </w:rPr>
      </w:pPr>
      <w:r w:rsidRPr="00160846">
        <w:rPr>
          <w:b/>
          <w:bCs/>
          <w:sz w:val="26"/>
          <w:szCs w:val="26"/>
        </w:rPr>
        <w:t>3. Обґрунтування шляхів і засобів розв’язання проблем, джерел фінансування, строки виконання Програми</w:t>
      </w:r>
    </w:p>
    <w:p w14:paraId="26C7F765" w14:textId="5C7A7EC4" w:rsidR="00E81758" w:rsidRDefault="00E81758" w:rsidP="00E81758">
      <w:pPr>
        <w:pStyle w:val="FR1"/>
        <w:spacing w:before="0"/>
        <w:ind w:right="1" w:firstLine="567"/>
        <w:jc w:val="both"/>
        <w:rPr>
          <w:sz w:val="26"/>
          <w:szCs w:val="26"/>
        </w:rPr>
      </w:pPr>
      <w:r w:rsidRPr="00160846">
        <w:rPr>
          <w:sz w:val="26"/>
          <w:szCs w:val="26"/>
        </w:rPr>
        <w:t>Прийняття Програми сприятиме розв’язанню соціальних проблем, оскільки застосовує до їх вирішення принципи системності та комплексності, координує взаємодію виконавчих органів влади, об’єднань громадян і безпосередньо громадськості. Реалізація заходів Програми забезпечить отримання членами сімей загиблих</w:t>
      </w:r>
      <w:r w:rsidR="00054901">
        <w:rPr>
          <w:sz w:val="26"/>
          <w:szCs w:val="26"/>
        </w:rPr>
        <w:t>/</w:t>
      </w:r>
      <w:r w:rsidRPr="00160846">
        <w:rPr>
          <w:sz w:val="26"/>
          <w:szCs w:val="26"/>
        </w:rPr>
        <w:t>померлих</w:t>
      </w:r>
      <w:r w:rsidR="00054901" w:rsidRPr="00731A38">
        <w:rPr>
          <w:sz w:val="26"/>
          <w:szCs w:val="26"/>
        </w:rPr>
        <w:t>, зниклих безвісти, полонених</w:t>
      </w:r>
      <w:r w:rsidRPr="00160846">
        <w:rPr>
          <w:sz w:val="26"/>
          <w:szCs w:val="26"/>
        </w:rPr>
        <w:t xml:space="preserve"> Захисників і Захисниць України різних видів соціальних послуг і створення доступного середовища, що сприятиме зростанню рівня та якості їх життя, поліпшенню соціальної ситуації, подоланню проявів дискримінації. Саме з метою розвитку послуг такого спрямування і розроблено Програму, яка разом з державними програмами має забезпечити належний суспільний результат. Фінансування заходів Програми має здійснюватися за рахунок коштів бюджету територіальної громади. Дія Програми розрахована на </w:t>
      </w:r>
      <w:r w:rsidR="00555F09">
        <w:rPr>
          <w:sz w:val="26"/>
          <w:szCs w:val="26"/>
        </w:rPr>
        <w:t>2026 – 2028 роки</w:t>
      </w:r>
      <w:r w:rsidRPr="00160846">
        <w:rPr>
          <w:sz w:val="26"/>
          <w:szCs w:val="26"/>
        </w:rPr>
        <w:t xml:space="preserve">. </w:t>
      </w:r>
    </w:p>
    <w:p w14:paraId="606AB727" w14:textId="77777777" w:rsidR="00E81758" w:rsidRDefault="00E81758" w:rsidP="00E81758">
      <w:pPr>
        <w:pStyle w:val="FR1"/>
        <w:spacing w:before="0"/>
        <w:ind w:right="1" w:firstLine="567"/>
        <w:jc w:val="both"/>
        <w:rPr>
          <w:sz w:val="26"/>
          <w:szCs w:val="26"/>
        </w:rPr>
      </w:pPr>
    </w:p>
    <w:p w14:paraId="6848324E" w14:textId="77777777" w:rsidR="00256313" w:rsidRPr="00160846" w:rsidRDefault="00256313" w:rsidP="00E81758">
      <w:pPr>
        <w:pStyle w:val="FR1"/>
        <w:spacing w:before="0"/>
        <w:ind w:right="1" w:firstLine="567"/>
        <w:jc w:val="both"/>
        <w:rPr>
          <w:sz w:val="26"/>
          <w:szCs w:val="26"/>
        </w:rPr>
      </w:pPr>
    </w:p>
    <w:p w14:paraId="79014EB9" w14:textId="6C8B6BD0" w:rsidR="00E81758" w:rsidRPr="00160846" w:rsidRDefault="006C122E" w:rsidP="00E81758">
      <w:pPr>
        <w:pStyle w:val="FR1"/>
        <w:spacing w:before="0"/>
        <w:ind w:right="1" w:firstLine="567"/>
        <w:rPr>
          <w:sz w:val="26"/>
          <w:szCs w:val="26"/>
        </w:rPr>
      </w:pPr>
      <w:r>
        <w:rPr>
          <w:b/>
          <w:bCs/>
          <w:sz w:val="26"/>
          <w:szCs w:val="26"/>
        </w:rPr>
        <w:lastRenderedPageBreak/>
        <w:t>4</w:t>
      </w:r>
      <w:r w:rsidR="00E81758" w:rsidRPr="00160846">
        <w:rPr>
          <w:b/>
          <w:bCs/>
          <w:sz w:val="26"/>
          <w:szCs w:val="26"/>
        </w:rPr>
        <w:t>. Перелік завдань</w:t>
      </w:r>
      <w:r w:rsidR="00E81758" w:rsidRPr="00160846">
        <w:rPr>
          <w:b/>
          <w:bCs/>
          <w:color w:val="000000" w:themeColor="text1"/>
          <w:sz w:val="26"/>
          <w:szCs w:val="26"/>
        </w:rPr>
        <w:t>:</w:t>
      </w:r>
      <w:r w:rsidR="00E81758" w:rsidRPr="00160846">
        <w:rPr>
          <w:b/>
          <w:bCs/>
          <w:sz w:val="26"/>
          <w:szCs w:val="26"/>
        </w:rPr>
        <w:t xml:space="preserve"> </w:t>
      </w:r>
    </w:p>
    <w:p w14:paraId="4235FD34" w14:textId="04BD5693" w:rsidR="00E81758" w:rsidRPr="00160846" w:rsidRDefault="006C122E" w:rsidP="00E81758">
      <w:pPr>
        <w:pStyle w:val="FR1"/>
        <w:spacing w:before="0"/>
        <w:ind w:right="1" w:firstLine="567"/>
        <w:jc w:val="both"/>
        <w:rPr>
          <w:sz w:val="26"/>
          <w:szCs w:val="26"/>
        </w:rPr>
      </w:pPr>
      <w:r>
        <w:rPr>
          <w:sz w:val="26"/>
          <w:szCs w:val="26"/>
        </w:rPr>
        <w:t>4</w:t>
      </w:r>
      <w:r w:rsidR="00E81758" w:rsidRPr="00160846">
        <w:rPr>
          <w:sz w:val="26"/>
          <w:szCs w:val="26"/>
          <w:lang w:val="ru-RU"/>
        </w:rPr>
        <w:t>.1. </w:t>
      </w:r>
      <w:r w:rsidR="00E81758" w:rsidRPr="00160846">
        <w:rPr>
          <w:sz w:val="26"/>
          <w:szCs w:val="26"/>
        </w:rPr>
        <w:t>Створення умов для надання послуг з психологічної реабілітації, трудової адаптації, санаторно-курортного оздоровлення в обраних клієнтом ліцензованих закладах.</w:t>
      </w:r>
    </w:p>
    <w:p w14:paraId="2C3F803E" w14:textId="4A9435A4" w:rsidR="00E81758" w:rsidRPr="00160846" w:rsidRDefault="006C122E" w:rsidP="00E81758">
      <w:pPr>
        <w:pStyle w:val="FR1"/>
        <w:spacing w:before="0"/>
        <w:ind w:right="1" w:firstLine="567"/>
        <w:jc w:val="both"/>
        <w:rPr>
          <w:sz w:val="26"/>
          <w:szCs w:val="26"/>
        </w:rPr>
      </w:pPr>
      <w:r>
        <w:rPr>
          <w:sz w:val="26"/>
          <w:szCs w:val="26"/>
        </w:rPr>
        <w:t>4</w:t>
      </w:r>
      <w:r w:rsidR="00E81758" w:rsidRPr="00160846">
        <w:rPr>
          <w:sz w:val="26"/>
          <w:szCs w:val="26"/>
        </w:rPr>
        <w:t>.2. Розвиток інноваційних видів соціальних послуг.</w:t>
      </w:r>
    </w:p>
    <w:p w14:paraId="1B27A7E3" w14:textId="0B9E4252" w:rsidR="00E81758" w:rsidRDefault="006C122E" w:rsidP="00E81758">
      <w:pPr>
        <w:pStyle w:val="FR1"/>
        <w:spacing w:before="0"/>
        <w:ind w:right="1" w:firstLine="567"/>
        <w:jc w:val="both"/>
        <w:rPr>
          <w:sz w:val="26"/>
          <w:szCs w:val="26"/>
        </w:rPr>
      </w:pPr>
      <w:r>
        <w:rPr>
          <w:sz w:val="26"/>
          <w:szCs w:val="26"/>
        </w:rPr>
        <w:t>4</w:t>
      </w:r>
      <w:r w:rsidR="00E81758" w:rsidRPr="00160846">
        <w:rPr>
          <w:sz w:val="26"/>
          <w:szCs w:val="26"/>
        </w:rPr>
        <w:t>.3. Реалізація заходів Програми забезпечить досягнення нового рівня надання соціальних та інших послуг для членів сімей загиблих</w:t>
      </w:r>
      <w:r w:rsidR="000E6F8C">
        <w:rPr>
          <w:sz w:val="26"/>
          <w:szCs w:val="26"/>
        </w:rPr>
        <w:t>/</w:t>
      </w:r>
      <w:r w:rsidR="000E6F8C" w:rsidRPr="00731A38">
        <w:rPr>
          <w:sz w:val="26"/>
          <w:szCs w:val="26"/>
        </w:rPr>
        <w:t>померлих, зниклих безвісти, полонених</w:t>
      </w:r>
      <w:r w:rsidR="00E81758" w:rsidRPr="00160846">
        <w:rPr>
          <w:sz w:val="26"/>
          <w:szCs w:val="26"/>
        </w:rPr>
        <w:t xml:space="preserve"> Захисників і Захисниць України. Таким чином, завдяки реалізації Програми у 202</w:t>
      </w:r>
      <w:r w:rsidR="000E6F8C">
        <w:rPr>
          <w:sz w:val="26"/>
          <w:szCs w:val="26"/>
        </w:rPr>
        <w:t>5</w:t>
      </w:r>
      <w:r w:rsidR="00E81758" w:rsidRPr="00160846">
        <w:rPr>
          <w:sz w:val="26"/>
          <w:szCs w:val="26"/>
        </w:rPr>
        <w:t xml:space="preserve"> р</w:t>
      </w:r>
      <w:r w:rsidR="000E6F8C">
        <w:rPr>
          <w:sz w:val="26"/>
          <w:szCs w:val="26"/>
        </w:rPr>
        <w:t>оці</w:t>
      </w:r>
      <w:r w:rsidR="00E81758" w:rsidRPr="00160846">
        <w:rPr>
          <w:sz w:val="26"/>
          <w:szCs w:val="26"/>
        </w:rPr>
        <w:t xml:space="preserve"> буде досягнута основна мета – забезпечення досягнення високого рівня вшанування подвигу загиблих воїнів.</w:t>
      </w:r>
    </w:p>
    <w:p w14:paraId="5B606F61" w14:textId="77777777" w:rsidR="00E81758" w:rsidRPr="00160846" w:rsidRDefault="00E81758" w:rsidP="00E81758">
      <w:pPr>
        <w:pStyle w:val="FR1"/>
        <w:spacing w:before="0"/>
        <w:ind w:right="1" w:firstLine="567"/>
        <w:jc w:val="both"/>
        <w:rPr>
          <w:sz w:val="26"/>
          <w:szCs w:val="26"/>
        </w:rPr>
      </w:pPr>
    </w:p>
    <w:p w14:paraId="1D9DB3C2" w14:textId="5DB1B1FE" w:rsidR="00E81758" w:rsidRPr="00160846" w:rsidRDefault="006C122E" w:rsidP="00E81758">
      <w:pPr>
        <w:pStyle w:val="FR1"/>
        <w:spacing w:before="0"/>
        <w:ind w:right="1" w:firstLine="567"/>
        <w:rPr>
          <w:b/>
          <w:bCs/>
          <w:sz w:val="26"/>
          <w:szCs w:val="26"/>
        </w:rPr>
      </w:pPr>
      <w:r>
        <w:rPr>
          <w:b/>
          <w:bCs/>
          <w:sz w:val="26"/>
          <w:szCs w:val="26"/>
        </w:rPr>
        <w:t>5</w:t>
      </w:r>
      <w:r w:rsidR="00E81758" w:rsidRPr="00160846">
        <w:rPr>
          <w:b/>
          <w:bCs/>
          <w:sz w:val="26"/>
          <w:szCs w:val="26"/>
        </w:rPr>
        <w:t>. Заходи Програми</w:t>
      </w:r>
    </w:p>
    <w:p w14:paraId="4605D2F2" w14:textId="5D90C1C5" w:rsidR="00E81758" w:rsidRPr="00160846" w:rsidRDefault="006C122E" w:rsidP="00E81758">
      <w:pPr>
        <w:pStyle w:val="FR1"/>
        <w:spacing w:before="0"/>
        <w:ind w:right="1" w:firstLine="567"/>
        <w:jc w:val="both"/>
        <w:rPr>
          <w:sz w:val="26"/>
          <w:szCs w:val="26"/>
        </w:rPr>
      </w:pPr>
      <w:r>
        <w:rPr>
          <w:sz w:val="26"/>
          <w:szCs w:val="26"/>
        </w:rPr>
        <w:t>5</w:t>
      </w:r>
      <w:r w:rsidR="00E81758" w:rsidRPr="00160846">
        <w:rPr>
          <w:sz w:val="26"/>
          <w:szCs w:val="26"/>
        </w:rPr>
        <w:t>.1. Створення та ведення реєстру звернень членів сімей загиблих</w:t>
      </w:r>
      <w:r w:rsidR="00791424">
        <w:rPr>
          <w:sz w:val="26"/>
          <w:szCs w:val="26"/>
        </w:rPr>
        <w:t>/</w:t>
      </w:r>
      <w:r w:rsidR="00791424" w:rsidRPr="00731A38">
        <w:rPr>
          <w:sz w:val="26"/>
          <w:szCs w:val="26"/>
        </w:rPr>
        <w:t>померлих, зниклих безвісти, полонених</w:t>
      </w:r>
      <w:r w:rsidR="00E81758" w:rsidRPr="00160846">
        <w:rPr>
          <w:sz w:val="26"/>
          <w:szCs w:val="26"/>
        </w:rPr>
        <w:t xml:space="preserve"> Захисників і Захисниць України щодо забезпечення їх земельними ділянками згідно чинного законодавства.</w:t>
      </w:r>
    </w:p>
    <w:p w14:paraId="788C918F" w14:textId="183770E7" w:rsidR="00FC7B26" w:rsidRPr="00FC7B26" w:rsidRDefault="00FC7B26" w:rsidP="00FC7B26">
      <w:pPr>
        <w:pStyle w:val="FR1"/>
        <w:spacing w:before="0"/>
        <w:ind w:left="4956" w:right="1"/>
        <w:jc w:val="both"/>
        <w:rPr>
          <w:sz w:val="26"/>
          <w:szCs w:val="26"/>
        </w:rPr>
      </w:pPr>
      <w:r w:rsidRPr="00FC7B26">
        <w:rPr>
          <w:sz w:val="26"/>
          <w:szCs w:val="26"/>
        </w:rPr>
        <w:t>Управління просторового розвитку та земельних ресурсів</w:t>
      </w:r>
      <w:r>
        <w:rPr>
          <w:sz w:val="26"/>
          <w:szCs w:val="26"/>
        </w:rPr>
        <w:t xml:space="preserve"> </w:t>
      </w:r>
      <w:r w:rsidRPr="00FC7B26">
        <w:rPr>
          <w:sz w:val="26"/>
          <w:szCs w:val="26"/>
        </w:rPr>
        <w:t>Жовківської міської ради</w:t>
      </w:r>
    </w:p>
    <w:p w14:paraId="3CBFB3B5" w14:textId="6B61CD41" w:rsidR="00E81758" w:rsidRPr="00160846" w:rsidRDefault="006C122E" w:rsidP="00E81758">
      <w:pPr>
        <w:pStyle w:val="FR1"/>
        <w:spacing w:before="0"/>
        <w:ind w:right="1" w:firstLine="708"/>
        <w:jc w:val="both"/>
        <w:rPr>
          <w:sz w:val="26"/>
          <w:szCs w:val="26"/>
        </w:rPr>
      </w:pPr>
      <w:r>
        <w:rPr>
          <w:sz w:val="26"/>
          <w:szCs w:val="26"/>
        </w:rPr>
        <w:t>5</w:t>
      </w:r>
      <w:r w:rsidR="00E81758" w:rsidRPr="00160846">
        <w:rPr>
          <w:sz w:val="26"/>
          <w:szCs w:val="26"/>
        </w:rPr>
        <w:t>.2. Забезпечення можливості участі членів сімей загиблих</w:t>
      </w:r>
      <w:r w:rsidR="00C369DB">
        <w:rPr>
          <w:sz w:val="26"/>
          <w:szCs w:val="26"/>
        </w:rPr>
        <w:t>/</w:t>
      </w:r>
      <w:r w:rsidR="00C369DB" w:rsidRPr="00C369DB">
        <w:rPr>
          <w:sz w:val="26"/>
          <w:szCs w:val="26"/>
        </w:rPr>
        <w:t xml:space="preserve"> </w:t>
      </w:r>
      <w:r w:rsidR="00C369DB" w:rsidRPr="00731A38">
        <w:rPr>
          <w:sz w:val="26"/>
          <w:szCs w:val="26"/>
        </w:rPr>
        <w:t>померлих, зниклих безвісти, полонених</w:t>
      </w:r>
      <w:r w:rsidR="00E81758" w:rsidRPr="00160846">
        <w:rPr>
          <w:sz w:val="26"/>
          <w:szCs w:val="26"/>
        </w:rPr>
        <w:t xml:space="preserve"> Захисників і Захисниць України в екскурсіях, тематичних пікніках, відвідуваннях пам’яток історії та культури, визначних місць та подій тощо, шляхом здійснення часткового відшкодування витрат на транспортні послуги у разі організації таких заходів громадськими формуваннями згідно порядку, затвердженого виконавчим комітетом </w:t>
      </w:r>
      <w:r w:rsidR="00A041AD">
        <w:rPr>
          <w:sz w:val="26"/>
          <w:szCs w:val="26"/>
        </w:rPr>
        <w:t>Жовківської міської</w:t>
      </w:r>
      <w:r w:rsidR="00E81758" w:rsidRPr="00160846">
        <w:rPr>
          <w:sz w:val="26"/>
          <w:szCs w:val="26"/>
        </w:rPr>
        <w:t xml:space="preserve"> ради.</w:t>
      </w:r>
    </w:p>
    <w:p w14:paraId="215DEC97" w14:textId="154ED28A" w:rsidR="00E81758" w:rsidRPr="00160846" w:rsidRDefault="00E81758" w:rsidP="00E81758">
      <w:pPr>
        <w:pStyle w:val="FR1"/>
        <w:spacing w:before="0"/>
        <w:ind w:left="4956" w:right="1"/>
        <w:jc w:val="both"/>
        <w:rPr>
          <w:sz w:val="26"/>
          <w:szCs w:val="26"/>
        </w:rPr>
      </w:pPr>
      <w:r w:rsidRPr="00160846">
        <w:rPr>
          <w:sz w:val="26"/>
          <w:szCs w:val="26"/>
        </w:rPr>
        <w:t xml:space="preserve">Відділ соціального захисту населення </w:t>
      </w:r>
      <w:r w:rsidR="00FC7B26">
        <w:rPr>
          <w:sz w:val="26"/>
          <w:szCs w:val="26"/>
        </w:rPr>
        <w:t>Жовківської</w:t>
      </w:r>
      <w:r w:rsidRPr="00160846">
        <w:rPr>
          <w:sz w:val="26"/>
          <w:szCs w:val="26"/>
        </w:rPr>
        <w:t xml:space="preserve"> </w:t>
      </w:r>
      <w:r w:rsidR="00FC7B26">
        <w:rPr>
          <w:sz w:val="26"/>
          <w:szCs w:val="26"/>
        </w:rPr>
        <w:t xml:space="preserve">міської </w:t>
      </w:r>
      <w:r w:rsidRPr="00160846">
        <w:rPr>
          <w:sz w:val="26"/>
          <w:szCs w:val="26"/>
        </w:rPr>
        <w:t>ради</w:t>
      </w:r>
    </w:p>
    <w:p w14:paraId="2B4A1B6C" w14:textId="77777777" w:rsidR="00E81758" w:rsidRPr="00160846" w:rsidRDefault="00E81758" w:rsidP="00E81758">
      <w:pPr>
        <w:pStyle w:val="FR1"/>
        <w:spacing w:before="0"/>
        <w:ind w:left="4956" w:right="1"/>
        <w:jc w:val="both"/>
        <w:rPr>
          <w:sz w:val="26"/>
          <w:szCs w:val="26"/>
        </w:rPr>
      </w:pPr>
      <w:r w:rsidRPr="00160846">
        <w:rPr>
          <w:sz w:val="26"/>
          <w:szCs w:val="26"/>
        </w:rPr>
        <w:t xml:space="preserve">Громадські організації (за згодою) </w:t>
      </w:r>
    </w:p>
    <w:p w14:paraId="550ACB69" w14:textId="64BFE337" w:rsidR="00E81758" w:rsidRPr="00160846" w:rsidRDefault="006C122E" w:rsidP="00E81758">
      <w:pPr>
        <w:pStyle w:val="FR1"/>
        <w:spacing w:before="0"/>
        <w:ind w:right="1" w:firstLine="567"/>
        <w:jc w:val="both"/>
        <w:rPr>
          <w:sz w:val="26"/>
          <w:szCs w:val="26"/>
        </w:rPr>
      </w:pPr>
      <w:r>
        <w:rPr>
          <w:sz w:val="26"/>
          <w:szCs w:val="26"/>
        </w:rPr>
        <w:t>5</w:t>
      </w:r>
      <w:r w:rsidR="00E81758" w:rsidRPr="00160846">
        <w:rPr>
          <w:sz w:val="26"/>
          <w:szCs w:val="26"/>
        </w:rPr>
        <w:t>.3. Забезпечення безкоштовного відвідування родинами загиблих</w:t>
      </w:r>
      <w:r w:rsidR="001B5696">
        <w:rPr>
          <w:sz w:val="26"/>
          <w:szCs w:val="26"/>
        </w:rPr>
        <w:t>/</w:t>
      </w:r>
      <w:r w:rsidR="001B5696" w:rsidRPr="001B5696">
        <w:rPr>
          <w:sz w:val="26"/>
          <w:szCs w:val="26"/>
        </w:rPr>
        <w:t xml:space="preserve"> </w:t>
      </w:r>
      <w:r w:rsidR="001B5696" w:rsidRPr="00731A38">
        <w:rPr>
          <w:sz w:val="26"/>
          <w:szCs w:val="26"/>
        </w:rPr>
        <w:t>померлих, зниклих безвісти, полонених</w:t>
      </w:r>
      <w:r w:rsidR="00E81758" w:rsidRPr="00160846">
        <w:rPr>
          <w:sz w:val="26"/>
          <w:szCs w:val="26"/>
        </w:rPr>
        <w:t xml:space="preserve"> Захисників і Захисниць України усіх закладів культури місцевого підпорядкування. Проведення культурно-мистецьких заходів із залученням членів сімей загиблих</w:t>
      </w:r>
      <w:r w:rsidR="001B5696">
        <w:rPr>
          <w:sz w:val="26"/>
          <w:szCs w:val="26"/>
        </w:rPr>
        <w:t>/</w:t>
      </w:r>
      <w:r w:rsidR="001B5696" w:rsidRPr="001B5696">
        <w:rPr>
          <w:sz w:val="26"/>
          <w:szCs w:val="26"/>
        </w:rPr>
        <w:t xml:space="preserve"> </w:t>
      </w:r>
      <w:r w:rsidR="001B5696" w:rsidRPr="00731A38">
        <w:rPr>
          <w:sz w:val="26"/>
          <w:szCs w:val="26"/>
        </w:rPr>
        <w:t>померлих, зниклих безвісти, полонених</w:t>
      </w:r>
      <w:r w:rsidR="00E81758" w:rsidRPr="00160846">
        <w:rPr>
          <w:sz w:val="26"/>
          <w:szCs w:val="26"/>
        </w:rPr>
        <w:t xml:space="preserve"> Захисників і Захисниць України.</w:t>
      </w:r>
    </w:p>
    <w:p w14:paraId="116905DE" w14:textId="77777777" w:rsidR="00FC7B26" w:rsidRPr="00FC7B26" w:rsidRDefault="00FC7B26" w:rsidP="00FC7B26">
      <w:pPr>
        <w:pStyle w:val="FR1"/>
        <w:spacing w:before="0"/>
        <w:ind w:left="4956" w:right="1"/>
        <w:jc w:val="both"/>
        <w:rPr>
          <w:sz w:val="26"/>
          <w:szCs w:val="26"/>
        </w:rPr>
      </w:pPr>
      <w:r w:rsidRPr="00FC7B26">
        <w:rPr>
          <w:sz w:val="26"/>
          <w:szCs w:val="26"/>
        </w:rPr>
        <w:t>Відділ культури молоді та спорту</w:t>
      </w:r>
    </w:p>
    <w:p w14:paraId="0512CD2D" w14:textId="77777777" w:rsidR="00FC7B26" w:rsidRPr="00FC7B26" w:rsidRDefault="00FC7B26" w:rsidP="00FC7B26">
      <w:pPr>
        <w:pStyle w:val="FR1"/>
        <w:spacing w:before="0"/>
        <w:ind w:left="4956" w:right="1"/>
        <w:jc w:val="both"/>
        <w:rPr>
          <w:sz w:val="26"/>
          <w:szCs w:val="26"/>
        </w:rPr>
      </w:pPr>
      <w:r w:rsidRPr="00FC7B26">
        <w:rPr>
          <w:sz w:val="26"/>
          <w:szCs w:val="26"/>
        </w:rPr>
        <w:t>Жовківської міської ради</w:t>
      </w:r>
    </w:p>
    <w:p w14:paraId="658F5345" w14:textId="38BBBAB7" w:rsidR="00E81758" w:rsidRPr="00160846" w:rsidRDefault="006C122E" w:rsidP="00E81758">
      <w:pPr>
        <w:pStyle w:val="FR1"/>
        <w:spacing w:before="0"/>
        <w:ind w:right="1" w:firstLine="567"/>
        <w:jc w:val="both"/>
        <w:rPr>
          <w:sz w:val="26"/>
          <w:szCs w:val="26"/>
        </w:rPr>
      </w:pPr>
      <w:r>
        <w:rPr>
          <w:sz w:val="26"/>
          <w:szCs w:val="26"/>
        </w:rPr>
        <w:t>5</w:t>
      </w:r>
      <w:r w:rsidR="00E81758" w:rsidRPr="00160846">
        <w:rPr>
          <w:sz w:val="26"/>
          <w:szCs w:val="26"/>
        </w:rPr>
        <w:t>.4. Здійснення (за потреби) психологічно-педагогічного супроводу дітей з сімей загиблих</w:t>
      </w:r>
      <w:r w:rsidR="00013D1D">
        <w:rPr>
          <w:sz w:val="26"/>
          <w:szCs w:val="26"/>
        </w:rPr>
        <w:t>/</w:t>
      </w:r>
      <w:r w:rsidR="00013D1D" w:rsidRPr="00013D1D">
        <w:rPr>
          <w:sz w:val="26"/>
          <w:szCs w:val="26"/>
        </w:rPr>
        <w:t xml:space="preserve"> </w:t>
      </w:r>
      <w:r w:rsidR="00013D1D" w:rsidRPr="00731A38">
        <w:rPr>
          <w:sz w:val="26"/>
          <w:szCs w:val="26"/>
        </w:rPr>
        <w:t>померлих, зниклих безвісти, полонених</w:t>
      </w:r>
      <w:r w:rsidR="00E81758" w:rsidRPr="00160846">
        <w:rPr>
          <w:sz w:val="26"/>
          <w:szCs w:val="26"/>
        </w:rPr>
        <w:t xml:space="preserve"> Захисників і Захисниць України.</w:t>
      </w:r>
    </w:p>
    <w:p w14:paraId="467A59B4" w14:textId="17E3A5D5" w:rsidR="00E81758" w:rsidRPr="00160846" w:rsidRDefault="00E81758" w:rsidP="00E81758">
      <w:pPr>
        <w:pStyle w:val="FR1"/>
        <w:spacing w:before="0"/>
        <w:ind w:left="4962" w:right="1"/>
        <w:jc w:val="both"/>
        <w:rPr>
          <w:sz w:val="26"/>
          <w:szCs w:val="26"/>
        </w:rPr>
      </w:pPr>
      <w:r w:rsidRPr="00160846">
        <w:rPr>
          <w:sz w:val="26"/>
          <w:szCs w:val="26"/>
        </w:rPr>
        <w:t xml:space="preserve">Відділ освіти </w:t>
      </w:r>
      <w:r w:rsidR="00FC7B26">
        <w:rPr>
          <w:sz w:val="26"/>
          <w:szCs w:val="26"/>
        </w:rPr>
        <w:t>Жовківської міської</w:t>
      </w:r>
      <w:r w:rsidRPr="00160846">
        <w:rPr>
          <w:sz w:val="26"/>
          <w:szCs w:val="26"/>
        </w:rPr>
        <w:t xml:space="preserve"> ради; КЗ «Центр надання соціальних послуг </w:t>
      </w:r>
      <w:r w:rsidR="00FC7B26">
        <w:rPr>
          <w:sz w:val="26"/>
          <w:szCs w:val="26"/>
        </w:rPr>
        <w:t>Жовківської міської</w:t>
      </w:r>
      <w:r w:rsidRPr="00160846">
        <w:rPr>
          <w:sz w:val="26"/>
          <w:szCs w:val="26"/>
        </w:rPr>
        <w:t xml:space="preserve"> рад</w:t>
      </w:r>
      <w:r w:rsidR="00FC7B26">
        <w:rPr>
          <w:sz w:val="26"/>
          <w:szCs w:val="26"/>
        </w:rPr>
        <w:t>и</w:t>
      </w:r>
      <w:r w:rsidRPr="00160846">
        <w:rPr>
          <w:sz w:val="26"/>
          <w:szCs w:val="26"/>
        </w:rPr>
        <w:t xml:space="preserve">»; Служба у справах дітей </w:t>
      </w:r>
      <w:r w:rsidR="00FC7B26">
        <w:rPr>
          <w:sz w:val="26"/>
          <w:szCs w:val="26"/>
        </w:rPr>
        <w:t>Жовківської міської</w:t>
      </w:r>
      <w:r w:rsidRPr="00160846">
        <w:rPr>
          <w:sz w:val="26"/>
          <w:szCs w:val="26"/>
        </w:rPr>
        <w:t xml:space="preserve"> ради </w:t>
      </w:r>
    </w:p>
    <w:p w14:paraId="76D89B7B" w14:textId="1155AA7A" w:rsidR="00E81758" w:rsidRPr="00160846" w:rsidRDefault="006C122E" w:rsidP="00E81758">
      <w:pPr>
        <w:pStyle w:val="FR1"/>
        <w:spacing w:before="0"/>
        <w:ind w:right="1" w:firstLine="567"/>
        <w:jc w:val="both"/>
        <w:rPr>
          <w:sz w:val="26"/>
          <w:szCs w:val="26"/>
        </w:rPr>
      </w:pPr>
      <w:r>
        <w:rPr>
          <w:sz w:val="26"/>
          <w:szCs w:val="26"/>
        </w:rPr>
        <w:t>5</w:t>
      </w:r>
      <w:r w:rsidR="00E81758" w:rsidRPr="00160846">
        <w:rPr>
          <w:sz w:val="26"/>
          <w:szCs w:val="26"/>
        </w:rPr>
        <w:t>.</w:t>
      </w:r>
      <w:r>
        <w:rPr>
          <w:sz w:val="26"/>
          <w:szCs w:val="26"/>
        </w:rPr>
        <w:t>5</w:t>
      </w:r>
      <w:r w:rsidR="00E81758" w:rsidRPr="00160846">
        <w:rPr>
          <w:sz w:val="26"/>
          <w:szCs w:val="26"/>
        </w:rPr>
        <w:t>. Забезпечення проведення соціального моніторингу потреб членів сімей загиблих</w:t>
      </w:r>
      <w:r w:rsidR="00013D1D">
        <w:rPr>
          <w:sz w:val="26"/>
          <w:szCs w:val="26"/>
        </w:rPr>
        <w:t>/</w:t>
      </w:r>
      <w:r w:rsidR="00013D1D" w:rsidRPr="00013D1D">
        <w:rPr>
          <w:sz w:val="26"/>
          <w:szCs w:val="26"/>
        </w:rPr>
        <w:t xml:space="preserve"> </w:t>
      </w:r>
      <w:r w:rsidR="00013D1D" w:rsidRPr="00731A38">
        <w:rPr>
          <w:sz w:val="26"/>
          <w:szCs w:val="26"/>
        </w:rPr>
        <w:t>померлих, зниклих безвісти, полонених</w:t>
      </w:r>
      <w:r w:rsidR="00E81758" w:rsidRPr="00160846">
        <w:rPr>
          <w:sz w:val="26"/>
          <w:szCs w:val="26"/>
        </w:rPr>
        <w:t xml:space="preserve"> Захисників і Захисниць України шляхом складання та ведення облікової картки соціальних та матеріальних потреб. </w:t>
      </w:r>
    </w:p>
    <w:p w14:paraId="6ED1A8AE" w14:textId="605AA98C" w:rsidR="00E81758" w:rsidRPr="00160846" w:rsidRDefault="00E81758" w:rsidP="00E81758">
      <w:pPr>
        <w:pStyle w:val="FR1"/>
        <w:spacing w:before="0"/>
        <w:ind w:left="4956" w:right="1"/>
        <w:jc w:val="both"/>
        <w:rPr>
          <w:sz w:val="26"/>
          <w:szCs w:val="26"/>
        </w:rPr>
      </w:pPr>
      <w:r w:rsidRPr="00160846">
        <w:rPr>
          <w:sz w:val="26"/>
          <w:szCs w:val="26"/>
        </w:rPr>
        <w:t xml:space="preserve">КЗ «Центр надання соціальних послуг </w:t>
      </w:r>
      <w:r w:rsidR="00FC7B26">
        <w:rPr>
          <w:sz w:val="26"/>
          <w:szCs w:val="26"/>
        </w:rPr>
        <w:t>Жовківської міської</w:t>
      </w:r>
      <w:r w:rsidRPr="00160846">
        <w:rPr>
          <w:sz w:val="26"/>
          <w:szCs w:val="26"/>
        </w:rPr>
        <w:t xml:space="preserve"> ради»</w:t>
      </w:r>
    </w:p>
    <w:p w14:paraId="7C4103BC" w14:textId="2DA9ABC2" w:rsidR="00E81758" w:rsidRPr="00160846" w:rsidRDefault="006C122E" w:rsidP="00E81758">
      <w:pPr>
        <w:pStyle w:val="FR1"/>
        <w:spacing w:before="0"/>
        <w:ind w:right="1" w:firstLine="708"/>
        <w:jc w:val="both"/>
        <w:rPr>
          <w:sz w:val="26"/>
          <w:szCs w:val="26"/>
        </w:rPr>
      </w:pPr>
      <w:r>
        <w:rPr>
          <w:sz w:val="26"/>
          <w:szCs w:val="26"/>
        </w:rPr>
        <w:t>5.6</w:t>
      </w:r>
      <w:r w:rsidR="00E81758" w:rsidRPr="00160846">
        <w:rPr>
          <w:sz w:val="26"/>
          <w:szCs w:val="26"/>
        </w:rPr>
        <w:t xml:space="preserve">. Здійснення заходів щодо надання послуг з психологічної реабілітації та професійної адаптації членам сімей загиблих (померлих) Захисників і Захисниць України. </w:t>
      </w:r>
    </w:p>
    <w:p w14:paraId="65392C1F" w14:textId="5B032BCE" w:rsidR="00E81758" w:rsidRPr="00160846" w:rsidRDefault="00E81758" w:rsidP="00E81758">
      <w:pPr>
        <w:pStyle w:val="FR1"/>
        <w:spacing w:before="0"/>
        <w:ind w:left="4956" w:right="1"/>
        <w:jc w:val="both"/>
        <w:rPr>
          <w:sz w:val="26"/>
          <w:szCs w:val="26"/>
        </w:rPr>
      </w:pPr>
      <w:r w:rsidRPr="00160846">
        <w:rPr>
          <w:sz w:val="26"/>
          <w:szCs w:val="26"/>
        </w:rPr>
        <w:t xml:space="preserve">Відділ соціального захисту населення </w:t>
      </w:r>
      <w:r w:rsidR="00FC7B26">
        <w:rPr>
          <w:sz w:val="26"/>
          <w:szCs w:val="26"/>
        </w:rPr>
        <w:t>Жовківської</w:t>
      </w:r>
      <w:r w:rsidR="00FC7B26" w:rsidRPr="00160846">
        <w:rPr>
          <w:sz w:val="26"/>
          <w:szCs w:val="26"/>
        </w:rPr>
        <w:t xml:space="preserve"> </w:t>
      </w:r>
      <w:r w:rsidR="00FC7B26">
        <w:rPr>
          <w:sz w:val="26"/>
          <w:szCs w:val="26"/>
        </w:rPr>
        <w:t xml:space="preserve">міської </w:t>
      </w:r>
      <w:r w:rsidR="00FC7B26" w:rsidRPr="00160846">
        <w:rPr>
          <w:sz w:val="26"/>
          <w:szCs w:val="26"/>
        </w:rPr>
        <w:t>ради</w:t>
      </w:r>
    </w:p>
    <w:p w14:paraId="5D5E7F98" w14:textId="5D1505A9" w:rsidR="00E81758" w:rsidRPr="00160846" w:rsidRDefault="00E81758" w:rsidP="00E81758">
      <w:pPr>
        <w:pStyle w:val="FR1"/>
        <w:spacing w:before="0"/>
        <w:ind w:left="4956" w:right="1"/>
        <w:jc w:val="both"/>
        <w:rPr>
          <w:sz w:val="26"/>
          <w:szCs w:val="26"/>
        </w:rPr>
      </w:pPr>
      <w:r w:rsidRPr="00160846">
        <w:rPr>
          <w:sz w:val="26"/>
          <w:szCs w:val="26"/>
        </w:rPr>
        <w:lastRenderedPageBreak/>
        <w:t xml:space="preserve">КЗ «Центр надання соціальних послуг </w:t>
      </w:r>
      <w:r w:rsidR="00FC7B26">
        <w:rPr>
          <w:sz w:val="26"/>
          <w:szCs w:val="26"/>
        </w:rPr>
        <w:t>Жовківської</w:t>
      </w:r>
      <w:r w:rsidR="00FC7B26" w:rsidRPr="00160846">
        <w:rPr>
          <w:sz w:val="26"/>
          <w:szCs w:val="26"/>
        </w:rPr>
        <w:t xml:space="preserve"> </w:t>
      </w:r>
      <w:r w:rsidR="00FC7B26">
        <w:rPr>
          <w:sz w:val="26"/>
          <w:szCs w:val="26"/>
        </w:rPr>
        <w:t xml:space="preserve">міської </w:t>
      </w:r>
      <w:r w:rsidR="00FC7B26" w:rsidRPr="00160846">
        <w:rPr>
          <w:sz w:val="26"/>
          <w:szCs w:val="26"/>
        </w:rPr>
        <w:t>ради</w:t>
      </w:r>
      <w:r w:rsidRPr="00160846">
        <w:rPr>
          <w:sz w:val="26"/>
          <w:szCs w:val="26"/>
        </w:rPr>
        <w:t>»</w:t>
      </w:r>
    </w:p>
    <w:p w14:paraId="6D82BF45" w14:textId="2B7ADE23" w:rsidR="00E81758" w:rsidRPr="00160846" w:rsidRDefault="006C122E" w:rsidP="00FB101C">
      <w:pPr>
        <w:pStyle w:val="FR1"/>
        <w:spacing w:before="0"/>
        <w:ind w:right="1" w:firstLine="567"/>
        <w:jc w:val="both"/>
        <w:rPr>
          <w:sz w:val="26"/>
          <w:szCs w:val="26"/>
        </w:rPr>
      </w:pPr>
      <w:r>
        <w:rPr>
          <w:sz w:val="26"/>
          <w:szCs w:val="26"/>
        </w:rPr>
        <w:t>5</w:t>
      </w:r>
      <w:r w:rsidR="00E81758" w:rsidRPr="00160846">
        <w:rPr>
          <w:sz w:val="26"/>
          <w:szCs w:val="26"/>
        </w:rPr>
        <w:t>.</w:t>
      </w:r>
      <w:r>
        <w:rPr>
          <w:sz w:val="26"/>
          <w:szCs w:val="26"/>
        </w:rPr>
        <w:t>7</w:t>
      </w:r>
      <w:r w:rsidR="00E81758" w:rsidRPr="00160846">
        <w:rPr>
          <w:sz w:val="26"/>
          <w:szCs w:val="26"/>
        </w:rPr>
        <w:t xml:space="preserve">. Здійснення заходів щодо проведення та відзначення пам’ятних дат, загальнодержавних свят (Дня пам'яті захисників України, які загинули у боротьбі за незалежність, суверенітет і цілісність України – 29 серпня, Дня захисника України – </w:t>
      </w:r>
      <w:r w:rsidR="00655DB9" w:rsidRPr="00D870B8">
        <w:rPr>
          <w:sz w:val="26"/>
          <w:szCs w:val="26"/>
        </w:rPr>
        <w:t>0</w:t>
      </w:r>
      <w:r w:rsidR="00E81758" w:rsidRPr="00160846">
        <w:rPr>
          <w:sz w:val="26"/>
          <w:szCs w:val="26"/>
        </w:rPr>
        <w:t>1 жовтня, Різдвяних та Пасхальних свят тощо) шляхом організації концертів.</w:t>
      </w:r>
    </w:p>
    <w:p w14:paraId="20ED2695" w14:textId="77777777" w:rsidR="00FC7B26" w:rsidRPr="00FC7B26" w:rsidRDefault="00FC7B26" w:rsidP="00FC7B26">
      <w:pPr>
        <w:pStyle w:val="FR1"/>
        <w:spacing w:before="0"/>
        <w:ind w:left="4956" w:right="1"/>
        <w:jc w:val="both"/>
        <w:rPr>
          <w:sz w:val="26"/>
          <w:szCs w:val="26"/>
        </w:rPr>
      </w:pPr>
      <w:r w:rsidRPr="00FC7B26">
        <w:rPr>
          <w:sz w:val="26"/>
          <w:szCs w:val="26"/>
        </w:rPr>
        <w:t>Відділ культури молоді та спорту</w:t>
      </w:r>
    </w:p>
    <w:p w14:paraId="44EDE02B" w14:textId="77777777" w:rsidR="00FC7B26" w:rsidRPr="00FC7B26" w:rsidRDefault="00FC7B26" w:rsidP="00FC7B26">
      <w:pPr>
        <w:pStyle w:val="FR1"/>
        <w:spacing w:before="0"/>
        <w:ind w:left="4956" w:right="1"/>
        <w:jc w:val="both"/>
        <w:rPr>
          <w:sz w:val="26"/>
          <w:szCs w:val="26"/>
        </w:rPr>
      </w:pPr>
      <w:r w:rsidRPr="00FC7B26">
        <w:rPr>
          <w:sz w:val="26"/>
          <w:szCs w:val="26"/>
        </w:rPr>
        <w:t>Жовківської міської ради</w:t>
      </w:r>
    </w:p>
    <w:p w14:paraId="137416ED" w14:textId="154AF9A3" w:rsidR="00E81758" w:rsidRPr="00160846" w:rsidRDefault="006C122E" w:rsidP="00E81758">
      <w:pPr>
        <w:pStyle w:val="FR1"/>
        <w:spacing w:before="0"/>
        <w:ind w:right="1" w:firstLine="567"/>
        <w:jc w:val="both"/>
        <w:rPr>
          <w:sz w:val="26"/>
          <w:szCs w:val="26"/>
        </w:rPr>
      </w:pPr>
      <w:r>
        <w:rPr>
          <w:sz w:val="26"/>
          <w:szCs w:val="26"/>
        </w:rPr>
        <w:t>5</w:t>
      </w:r>
      <w:r w:rsidR="00E81758" w:rsidRPr="00160846">
        <w:rPr>
          <w:sz w:val="26"/>
          <w:szCs w:val="26"/>
        </w:rPr>
        <w:t>.</w:t>
      </w:r>
      <w:r>
        <w:rPr>
          <w:sz w:val="26"/>
          <w:szCs w:val="26"/>
        </w:rPr>
        <w:t>8</w:t>
      </w:r>
      <w:r w:rsidR="00E81758" w:rsidRPr="00160846">
        <w:rPr>
          <w:sz w:val="26"/>
          <w:szCs w:val="26"/>
        </w:rPr>
        <w:t>. Відшкодування витрат на перевезення членів сімей загиблих</w:t>
      </w:r>
      <w:r w:rsidR="004E4B90">
        <w:rPr>
          <w:sz w:val="26"/>
          <w:szCs w:val="26"/>
        </w:rPr>
        <w:t>/</w:t>
      </w:r>
      <w:r w:rsidR="004E4B90" w:rsidRPr="004E4B90">
        <w:rPr>
          <w:sz w:val="26"/>
          <w:szCs w:val="26"/>
        </w:rPr>
        <w:t xml:space="preserve"> </w:t>
      </w:r>
      <w:r w:rsidR="004E4B90" w:rsidRPr="00731A38">
        <w:rPr>
          <w:sz w:val="26"/>
          <w:szCs w:val="26"/>
        </w:rPr>
        <w:t>померлих, зниклих безвісти, полонених</w:t>
      </w:r>
      <w:r w:rsidR="00E81758" w:rsidRPr="00160846">
        <w:rPr>
          <w:sz w:val="26"/>
          <w:szCs w:val="26"/>
        </w:rPr>
        <w:t xml:space="preserve"> Захисників і Захисниць України для участі в державних, обласних урочистих зібраннях, форумах, з’їздах, соборах, громадських акціях, виставах та концертах, відповідно до порядку, затвердженого виконавчим комітетом </w:t>
      </w:r>
      <w:r>
        <w:rPr>
          <w:sz w:val="26"/>
          <w:szCs w:val="26"/>
        </w:rPr>
        <w:t>Жовківської міської</w:t>
      </w:r>
      <w:r w:rsidR="00E81758" w:rsidRPr="00160846">
        <w:rPr>
          <w:sz w:val="26"/>
          <w:szCs w:val="26"/>
        </w:rPr>
        <w:t xml:space="preserve"> ради. </w:t>
      </w:r>
    </w:p>
    <w:p w14:paraId="67A03DF7" w14:textId="7752BB49" w:rsidR="00E81758" w:rsidRDefault="00E81758" w:rsidP="00E81758">
      <w:pPr>
        <w:pStyle w:val="FR1"/>
        <w:spacing w:before="0"/>
        <w:ind w:left="4956" w:right="1"/>
        <w:jc w:val="both"/>
        <w:rPr>
          <w:bCs/>
          <w:color w:val="000000" w:themeColor="text1"/>
          <w:sz w:val="18"/>
          <w:szCs w:val="18"/>
          <w:highlight w:val="yellow"/>
        </w:rPr>
      </w:pPr>
      <w:r w:rsidRPr="00160846">
        <w:rPr>
          <w:sz w:val="26"/>
          <w:szCs w:val="26"/>
        </w:rPr>
        <w:t xml:space="preserve">Відділ соціального захисту населення </w:t>
      </w:r>
      <w:r w:rsidR="00FC7B26">
        <w:rPr>
          <w:sz w:val="26"/>
          <w:szCs w:val="26"/>
        </w:rPr>
        <w:t>Жовківської</w:t>
      </w:r>
      <w:r w:rsidR="00FC7B26" w:rsidRPr="00160846">
        <w:rPr>
          <w:sz w:val="26"/>
          <w:szCs w:val="26"/>
        </w:rPr>
        <w:t xml:space="preserve"> </w:t>
      </w:r>
      <w:r w:rsidR="00FC7B26">
        <w:rPr>
          <w:sz w:val="26"/>
          <w:szCs w:val="26"/>
        </w:rPr>
        <w:t xml:space="preserve">міської </w:t>
      </w:r>
      <w:r w:rsidR="00FC7B26" w:rsidRPr="00160846">
        <w:rPr>
          <w:sz w:val="26"/>
          <w:szCs w:val="26"/>
        </w:rPr>
        <w:t>ради</w:t>
      </w:r>
    </w:p>
    <w:p w14:paraId="356B9E52" w14:textId="64E90C05" w:rsidR="004E4B90" w:rsidRPr="00160846" w:rsidRDefault="006C122E" w:rsidP="004E4B90">
      <w:pPr>
        <w:pStyle w:val="FR1"/>
        <w:spacing w:before="0"/>
        <w:ind w:right="1" w:firstLine="567"/>
        <w:jc w:val="both"/>
        <w:rPr>
          <w:sz w:val="26"/>
          <w:szCs w:val="26"/>
        </w:rPr>
      </w:pPr>
      <w:r>
        <w:rPr>
          <w:bCs/>
          <w:color w:val="000000" w:themeColor="text1"/>
          <w:sz w:val="26"/>
          <w:szCs w:val="26"/>
        </w:rPr>
        <w:t>5</w:t>
      </w:r>
      <w:r w:rsidR="00E81758" w:rsidRPr="0052020B">
        <w:rPr>
          <w:bCs/>
          <w:color w:val="000000" w:themeColor="text1"/>
          <w:sz w:val="26"/>
          <w:szCs w:val="26"/>
        </w:rPr>
        <w:t>.</w:t>
      </w:r>
      <w:r>
        <w:rPr>
          <w:bCs/>
          <w:color w:val="000000" w:themeColor="text1"/>
          <w:sz w:val="26"/>
          <w:szCs w:val="26"/>
        </w:rPr>
        <w:t>9</w:t>
      </w:r>
      <w:r w:rsidR="00E81758" w:rsidRPr="0052020B">
        <w:rPr>
          <w:bCs/>
          <w:color w:val="000000" w:themeColor="text1"/>
          <w:sz w:val="26"/>
          <w:szCs w:val="26"/>
        </w:rPr>
        <w:t xml:space="preserve">. Надання і виплата одноразової грошової допомоги на/за встановлення пам’ятних знаків на могилах </w:t>
      </w:r>
      <w:r w:rsidR="004E4B90">
        <w:rPr>
          <w:bCs/>
          <w:color w:val="000000" w:themeColor="text1"/>
          <w:sz w:val="26"/>
          <w:szCs w:val="26"/>
        </w:rPr>
        <w:t>загиблих/</w:t>
      </w:r>
      <w:r w:rsidR="00E81758" w:rsidRPr="0052020B">
        <w:rPr>
          <w:bCs/>
          <w:color w:val="000000" w:themeColor="text1"/>
          <w:sz w:val="26"/>
          <w:szCs w:val="26"/>
        </w:rPr>
        <w:t>померлих</w:t>
      </w:r>
      <w:r w:rsidR="004E4B90">
        <w:rPr>
          <w:bCs/>
          <w:color w:val="000000" w:themeColor="text1"/>
          <w:sz w:val="26"/>
          <w:szCs w:val="26"/>
        </w:rPr>
        <w:t xml:space="preserve"> Захисників та Захисниць України </w:t>
      </w:r>
      <w:r w:rsidR="004E4B90" w:rsidRPr="00160846">
        <w:rPr>
          <w:sz w:val="26"/>
          <w:szCs w:val="26"/>
        </w:rPr>
        <w:t xml:space="preserve">згідно порядку, затвердженого виконавчим комітетом </w:t>
      </w:r>
      <w:r w:rsidR="00A041AD">
        <w:rPr>
          <w:sz w:val="26"/>
          <w:szCs w:val="26"/>
        </w:rPr>
        <w:t>Жовківської міської</w:t>
      </w:r>
      <w:r w:rsidR="004E4B90" w:rsidRPr="00160846">
        <w:rPr>
          <w:sz w:val="26"/>
          <w:szCs w:val="26"/>
        </w:rPr>
        <w:t xml:space="preserve"> ради.</w:t>
      </w:r>
    </w:p>
    <w:p w14:paraId="10A7780D" w14:textId="4878F9A6" w:rsidR="00E81758" w:rsidRPr="00D7068F" w:rsidRDefault="00E81758" w:rsidP="00E81758">
      <w:pPr>
        <w:pStyle w:val="FR1"/>
        <w:spacing w:before="0"/>
        <w:ind w:left="4956" w:right="1"/>
        <w:jc w:val="both"/>
        <w:rPr>
          <w:bCs/>
          <w:color w:val="000000" w:themeColor="text1"/>
          <w:sz w:val="18"/>
          <w:szCs w:val="18"/>
          <w:highlight w:val="yellow"/>
        </w:rPr>
      </w:pPr>
      <w:r w:rsidRPr="00160846">
        <w:rPr>
          <w:sz w:val="26"/>
          <w:szCs w:val="26"/>
        </w:rPr>
        <w:t xml:space="preserve">Відділ соціального захисту населення </w:t>
      </w:r>
      <w:r w:rsidR="00FC7B26">
        <w:rPr>
          <w:sz w:val="26"/>
          <w:szCs w:val="26"/>
        </w:rPr>
        <w:t>Жовківської</w:t>
      </w:r>
      <w:r w:rsidR="00FC7B26" w:rsidRPr="00160846">
        <w:rPr>
          <w:sz w:val="26"/>
          <w:szCs w:val="26"/>
        </w:rPr>
        <w:t xml:space="preserve"> </w:t>
      </w:r>
      <w:r w:rsidR="00FC7B26">
        <w:rPr>
          <w:sz w:val="26"/>
          <w:szCs w:val="26"/>
        </w:rPr>
        <w:t xml:space="preserve">міської </w:t>
      </w:r>
      <w:r w:rsidR="00FC7B26" w:rsidRPr="00160846">
        <w:rPr>
          <w:sz w:val="26"/>
          <w:szCs w:val="26"/>
        </w:rPr>
        <w:t>ради</w:t>
      </w:r>
    </w:p>
    <w:p w14:paraId="03B5362F" w14:textId="77777777" w:rsidR="00E81758" w:rsidRDefault="00E81758" w:rsidP="00E81758">
      <w:pPr>
        <w:pStyle w:val="FR1"/>
        <w:spacing w:before="0"/>
        <w:ind w:right="1" w:firstLine="567"/>
        <w:rPr>
          <w:b/>
          <w:bCs/>
          <w:sz w:val="26"/>
          <w:szCs w:val="26"/>
        </w:rPr>
      </w:pPr>
    </w:p>
    <w:p w14:paraId="59EC6A09" w14:textId="77777777" w:rsidR="00E81758" w:rsidRDefault="00E81758" w:rsidP="00E81758">
      <w:pPr>
        <w:pStyle w:val="FR1"/>
        <w:spacing w:before="0"/>
        <w:ind w:right="1" w:firstLine="567"/>
        <w:rPr>
          <w:b/>
          <w:bCs/>
          <w:sz w:val="26"/>
          <w:szCs w:val="26"/>
        </w:rPr>
      </w:pPr>
    </w:p>
    <w:p w14:paraId="5DACC79D" w14:textId="601EBE8D" w:rsidR="00E81758" w:rsidRPr="00160846" w:rsidRDefault="006C122E" w:rsidP="00E81758">
      <w:pPr>
        <w:pStyle w:val="FR1"/>
        <w:spacing w:before="0"/>
        <w:ind w:right="1" w:firstLine="567"/>
        <w:rPr>
          <w:b/>
          <w:bCs/>
          <w:sz w:val="26"/>
          <w:szCs w:val="26"/>
        </w:rPr>
      </w:pPr>
      <w:r>
        <w:rPr>
          <w:b/>
          <w:bCs/>
          <w:sz w:val="26"/>
          <w:szCs w:val="26"/>
        </w:rPr>
        <w:t>6</w:t>
      </w:r>
      <w:r w:rsidR="00E81758" w:rsidRPr="00160846">
        <w:rPr>
          <w:b/>
          <w:bCs/>
          <w:sz w:val="26"/>
          <w:szCs w:val="26"/>
        </w:rPr>
        <w:t>. Організаційне забезпечення</w:t>
      </w:r>
    </w:p>
    <w:p w14:paraId="4872C4E6" w14:textId="7259C335" w:rsidR="00E81758" w:rsidRPr="00160846" w:rsidRDefault="006C122E" w:rsidP="00E81758">
      <w:pPr>
        <w:pStyle w:val="FR1"/>
        <w:spacing w:before="0"/>
        <w:ind w:right="1" w:firstLine="567"/>
        <w:jc w:val="both"/>
        <w:rPr>
          <w:sz w:val="26"/>
          <w:szCs w:val="26"/>
        </w:rPr>
      </w:pPr>
      <w:r>
        <w:rPr>
          <w:sz w:val="26"/>
          <w:szCs w:val="26"/>
        </w:rPr>
        <w:t>6</w:t>
      </w:r>
      <w:r w:rsidR="00E81758" w:rsidRPr="00160846">
        <w:rPr>
          <w:sz w:val="26"/>
          <w:szCs w:val="26"/>
        </w:rPr>
        <w:t xml:space="preserve">.1. Головним розпорядником коштів, передбачених на реалізацію заходів Програми, є: відділ соціального захисту населення </w:t>
      </w:r>
      <w:r w:rsidR="00FC7B26">
        <w:rPr>
          <w:sz w:val="26"/>
          <w:szCs w:val="26"/>
        </w:rPr>
        <w:t>Жовківської</w:t>
      </w:r>
      <w:r w:rsidR="00FC7B26" w:rsidRPr="00160846">
        <w:rPr>
          <w:sz w:val="26"/>
          <w:szCs w:val="26"/>
        </w:rPr>
        <w:t xml:space="preserve"> </w:t>
      </w:r>
      <w:r w:rsidR="00FC7B26">
        <w:rPr>
          <w:sz w:val="26"/>
          <w:szCs w:val="26"/>
        </w:rPr>
        <w:t xml:space="preserve">міської </w:t>
      </w:r>
      <w:r w:rsidR="00FC7B26" w:rsidRPr="00160846">
        <w:rPr>
          <w:sz w:val="26"/>
          <w:szCs w:val="26"/>
        </w:rPr>
        <w:t>ради</w:t>
      </w:r>
      <w:r w:rsidR="00E81758" w:rsidRPr="00160846">
        <w:rPr>
          <w:sz w:val="26"/>
          <w:szCs w:val="26"/>
        </w:rPr>
        <w:t>.</w:t>
      </w:r>
    </w:p>
    <w:p w14:paraId="75F896D9" w14:textId="184A1E52" w:rsidR="00E81758" w:rsidRPr="00160846" w:rsidRDefault="006C122E" w:rsidP="00E81758">
      <w:pPr>
        <w:pStyle w:val="FR1"/>
        <w:spacing w:before="0"/>
        <w:ind w:right="1" w:firstLine="567"/>
        <w:jc w:val="both"/>
        <w:rPr>
          <w:sz w:val="26"/>
          <w:szCs w:val="26"/>
        </w:rPr>
      </w:pPr>
      <w:r>
        <w:rPr>
          <w:sz w:val="26"/>
          <w:szCs w:val="26"/>
        </w:rPr>
        <w:t>6</w:t>
      </w:r>
      <w:r w:rsidR="00E81758" w:rsidRPr="00160846">
        <w:rPr>
          <w:sz w:val="26"/>
          <w:szCs w:val="26"/>
        </w:rPr>
        <w:t>.2. </w:t>
      </w:r>
      <w:r w:rsidR="00E81758">
        <w:rPr>
          <w:sz w:val="26"/>
          <w:szCs w:val="26"/>
        </w:rPr>
        <w:t>Ф</w:t>
      </w:r>
      <w:r w:rsidR="00E81758" w:rsidRPr="00160846">
        <w:rPr>
          <w:sz w:val="26"/>
          <w:szCs w:val="26"/>
        </w:rPr>
        <w:t xml:space="preserve">інансові операції, пов’язані з використанням бюджетних коштів здійснюються виконавцями Програми у порядку, встановленому чинним законодавством України. </w:t>
      </w:r>
    </w:p>
    <w:p w14:paraId="5CC0073B" w14:textId="5532F7D2" w:rsidR="00E81758" w:rsidRPr="00160846" w:rsidRDefault="006C122E" w:rsidP="00E81758">
      <w:pPr>
        <w:pStyle w:val="FR1"/>
        <w:spacing w:before="0"/>
        <w:ind w:right="1" w:firstLine="567"/>
        <w:jc w:val="both"/>
        <w:rPr>
          <w:sz w:val="26"/>
          <w:szCs w:val="26"/>
        </w:rPr>
      </w:pPr>
      <w:r>
        <w:rPr>
          <w:sz w:val="26"/>
          <w:szCs w:val="26"/>
        </w:rPr>
        <w:t>6</w:t>
      </w:r>
      <w:r w:rsidR="00E81758" w:rsidRPr="00160846">
        <w:rPr>
          <w:sz w:val="26"/>
          <w:szCs w:val="26"/>
        </w:rPr>
        <w:t xml:space="preserve">.3. Виконання заходів Програми здійснюється згідно з порядками, затвердженими виконавчим комітетом </w:t>
      </w:r>
      <w:r w:rsidR="00FC7B26">
        <w:rPr>
          <w:sz w:val="26"/>
          <w:szCs w:val="26"/>
        </w:rPr>
        <w:t>Жовківської</w:t>
      </w:r>
      <w:r w:rsidR="00FC7B26" w:rsidRPr="00160846">
        <w:rPr>
          <w:sz w:val="26"/>
          <w:szCs w:val="26"/>
        </w:rPr>
        <w:t xml:space="preserve"> </w:t>
      </w:r>
      <w:r w:rsidR="00FC7B26">
        <w:rPr>
          <w:sz w:val="26"/>
          <w:szCs w:val="26"/>
        </w:rPr>
        <w:t xml:space="preserve">міської </w:t>
      </w:r>
      <w:r w:rsidR="00FC7B26" w:rsidRPr="00160846">
        <w:rPr>
          <w:sz w:val="26"/>
          <w:szCs w:val="26"/>
        </w:rPr>
        <w:t>ради</w:t>
      </w:r>
      <w:r w:rsidR="00E81758" w:rsidRPr="00160846">
        <w:rPr>
          <w:sz w:val="26"/>
          <w:szCs w:val="26"/>
        </w:rPr>
        <w:t>.</w:t>
      </w:r>
    </w:p>
    <w:p w14:paraId="4DE23AC6" w14:textId="77777777" w:rsidR="00E81758" w:rsidRDefault="00E81758" w:rsidP="00E81758">
      <w:pPr>
        <w:pStyle w:val="FR1"/>
        <w:spacing w:before="0"/>
        <w:ind w:right="1" w:firstLine="567"/>
        <w:jc w:val="both"/>
        <w:rPr>
          <w:sz w:val="26"/>
          <w:szCs w:val="26"/>
        </w:rPr>
      </w:pPr>
    </w:p>
    <w:p w14:paraId="3F57392B" w14:textId="77777777" w:rsidR="00F20A52" w:rsidRDefault="00F20A52" w:rsidP="00E81758">
      <w:pPr>
        <w:pStyle w:val="FR1"/>
        <w:spacing w:before="0"/>
        <w:ind w:right="1" w:firstLine="567"/>
        <w:jc w:val="both"/>
        <w:rPr>
          <w:sz w:val="26"/>
          <w:szCs w:val="26"/>
        </w:rPr>
      </w:pPr>
    </w:p>
    <w:p w14:paraId="74C82C90" w14:textId="77777777" w:rsidR="00F20A52" w:rsidRPr="00160846" w:rsidRDefault="00F20A52" w:rsidP="00E81758">
      <w:pPr>
        <w:pStyle w:val="FR1"/>
        <w:spacing w:before="0"/>
        <w:ind w:right="1" w:firstLine="567"/>
        <w:jc w:val="both"/>
        <w:rPr>
          <w:sz w:val="26"/>
          <w:szCs w:val="26"/>
        </w:rPr>
      </w:pPr>
    </w:p>
    <w:p w14:paraId="7AF59DAF" w14:textId="60C14E1A" w:rsidR="00E81758" w:rsidRPr="00160846" w:rsidRDefault="006C122E" w:rsidP="00E81758">
      <w:pPr>
        <w:pStyle w:val="FR1"/>
        <w:spacing w:before="0"/>
        <w:ind w:right="1" w:firstLine="567"/>
        <w:rPr>
          <w:b/>
          <w:bCs/>
          <w:sz w:val="26"/>
          <w:szCs w:val="26"/>
        </w:rPr>
      </w:pPr>
      <w:r>
        <w:rPr>
          <w:b/>
          <w:bCs/>
          <w:sz w:val="26"/>
          <w:szCs w:val="26"/>
        </w:rPr>
        <w:t>7</w:t>
      </w:r>
      <w:r w:rsidR="00E81758" w:rsidRPr="00160846">
        <w:rPr>
          <w:b/>
          <w:bCs/>
          <w:sz w:val="26"/>
          <w:szCs w:val="26"/>
        </w:rPr>
        <w:t>. Координація та контроль за ходом виконання Програми</w:t>
      </w:r>
    </w:p>
    <w:p w14:paraId="3BAF4806" w14:textId="4EB50E3D" w:rsidR="00E81758" w:rsidRPr="00160846" w:rsidRDefault="006C122E" w:rsidP="00E81758">
      <w:pPr>
        <w:pStyle w:val="FR1"/>
        <w:spacing w:before="0"/>
        <w:ind w:right="1" w:firstLine="567"/>
        <w:jc w:val="both"/>
        <w:rPr>
          <w:sz w:val="26"/>
          <w:szCs w:val="26"/>
        </w:rPr>
      </w:pPr>
      <w:r>
        <w:rPr>
          <w:sz w:val="26"/>
          <w:szCs w:val="26"/>
        </w:rPr>
        <w:t>7</w:t>
      </w:r>
      <w:r w:rsidR="00E81758" w:rsidRPr="00160846">
        <w:rPr>
          <w:sz w:val="26"/>
          <w:szCs w:val="26"/>
        </w:rPr>
        <w:t xml:space="preserve">.1. Координацію та контроль за ходом виконання Програми здійснює </w:t>
      </w:r>
      <w:r w:rsidR="00FC7B26">
        <w:rPr>
          <w:sz w:val="26"/>
          <w:szCs w:val="26"/>
        </w:rPr>
        <w:t>Жовківська</w:t>
      </w:r>
      <w:r w:rsidR="00FC7B26" w:rsidRPr="00160846">
        <w:rPr>
          <w:sz w:val="26"/>
          <w:szCs w:val="26"/>
        </w:rPr>
        <w:t xml:space="preserve"> </w:t>
      </w:r>
      <w:r w:rsidR="00FC7B26">
        <w:rPr>
          <w:sz w:val="26"/>
          <w:szCs w:val="26"/>
        </w:rPr>
        <w:t xml:space="preserve">міська </w:t>
      </w:r>
      <w:r w:rsidR="00FC7B26" w:rsidRPr="00160846">
        <w:rPr>
          <w:sz w:val="26"/>
          <w:szCs w:val="26"/>
        </w:rPr>
        <w:t>рад</w:t>
      </w:r>
      <w:r w:rsidR="00FC7B26">
        <w:rPr>
          <w:sz w:val="26"/>
          <w:szCs w:val="26"/>
        </w:rPr>
        <w:t>а</w:t>
      </w:r>
      <w:r w:rsidR="00E81758" w:rsidRPr="00160846">
        <w:rPr>
          <w:sz w:val="26"/>
          <w:szCs w:val="26"/>
        </w:rPr>
        <w:t>.</w:t>
      </w:r>
    </w:p>
    <w:p w14:paraId="4E6AD4FD" w14:textId="229A6EE0" w:rsidR="00E81758" w:rsidRPr="00160846" w:rsidRDefault="006C122E" w:rsidP="00E81758">
      <w:pPr>
        <w:pStyle w:val="FR1"/>
        <w:spacing w:before="0"/>
        <w:ind w:right="1" w:firstLine="567"/>
        <w:jc w:val="both"/>
        <w:rPr>
          <w:sz w:val="26"/>
          <w:szCs w:val="26"/>
        </w:rPr>
      </w:pPr>
      <w:r>
        <w:rPr>
          <w:sz w:val="26"/>
          <w:szCs w:val="26"/>
        </w:rPr>
        <w:t>7</w:t>
      </w:r>
      <w:r w:rsidR="00E81758" w:rsidRPr="00160846">
        <w:rPr>
          <w:sz w:val="26"/>
          <w:szCs w:val="26"/>
        </w:rPr>
        <w:t xml:space="preserve">.2. За результатами реалізації Програми у разі необхідності відділом соціального захисту населення </w:t>
      </w:r>
      <w:r w:rsidR="00FC7B26">
        <w:rPr>
          <w:sz w:val="26"/>
          <w:szCs w:val="26"/>
        </w:rPr>
        <w:t>Жовківської</w:t>
      </w:r>
      <w:r w:rsidR="00FC7B26" w:rsidRPr="00160846">
        <w:rPr>
          <w:sz w:val="26"/>
          <w:szCs w:val="26"/>
        </w:rPr>
        <w:t xml:space="preserve"> </w:t>
      </w:r>
      <w:r w:rsidR="00FC7B26">
        <w:rPr>
          <w:sz w:val="26"/>
          <w:szCs w:val="26"/>
        </w:rPr>
        <w:t xml:space="preserve">міської </w:t>
      </w:r>
      <w:r w:rsidR="00FC7B26" w:rsidRPr="00160846">
        <w:rPr>
          <w:sz w:val="26"/>
          <w:szCs w:val="26"/>
        </w:rPr>
        <w:t xml:space="preserve">ради </w:t>
      </w:r>
      <w:r w:rsidR="00E81758" w:rsidRPr="00160846">
        <w:rPr>
          <w:sz w:val="26"/>
          <w:szCs w:val="26"/>
        </w:rPr>
        <w:t xml:space="preserve">готуються зміни та доповнення до Програми, які у встановленому порядку виносяться на розгляд селищної ради. </w:t>
      </w:r>
    </w:p>
    <w:p w14:paraId="7379BA56" w14:textId="77777777" w:rsidR="00E81758" w:rsidRPr="00160846" w:rsidRDefault="00E81758" w:rsidP="00E81758">
      <w:pPr>
        <w:pStyle w:val="FR1"/>
        <w:spacing w:before="0"/>
        <w:ind w:right="1" w:firstLine="567"/>
        <w:jc w:val="both"/>
        <w:rPr>
          <w:sz w:val="26"/>
          <w:szCs w:val="26"/>
        </w:rPr>
      </w:pPr>
    </w:p>
    <w:p w14:paraId="1FEE5993" w14:textId="77777777" w:rsidR="00E81758" w:rsidRPr="00160846" w:rsidRDefault="00E81758" w:rsidP="00E81758">
      <w:pPr>
        <w:pStyle w:val="FR1"/>
        <w:spacing w:before="0"/>
        <w:ind w:right="1" w:firstLine="567"/>
        <w:jc w:val="both"/>
        <w:rPr>
          <w:sz w:val="26"/>
          <w:szCs w:val="26"/>
        </w:rPr>
      </w:pPr>
    </w:p>
    <w:p w14:paraId="09EE754B" w14:textId="77777777" w:rsidR="00E81758" w:rsidRPr="00160846" w:rsidRDefault="00E81758" w:rsidP="00E81758">
      <w:pPr>
        <w:ind w:right="-142"/>
        <w:rPr>
          <w:sz w:val="26"/>
          <w:szCs w:val="26"/>
        </w:rPr>
      </w:pPr>
    </w:p>
    <w:p w14:paraId="1C1669B5" w14:textId="77777777" w:rsidR="00E81758" w:rsidRPr="00160846" w:rsidRDefault="00E81758" w:rsidP="00E81758">
      <w:pPr>
        <w:ind w:right="-142"/>
        <w:rPr>
          <w:sz w:val="26"/>
          <w:szCs w:val="26"/>
        </w:rPr>
      </w:pPr>
    </w:p>
    <w:p w14:paraId="1E4D347E" w14:textId="77777777" w:rsidR="009D6783" w:rsidRDefault="009D6783" w:rsidP="009D6783">
      <w:pPr>
        <w:ind w:right="-142"/>
        <w:jc w:val="both"/>
        <w:rPr>
          <w:b/>
          <w:sz w:val="28"/>
          <w:szCs w:val="28"/>
        </w:rPr>
      </w:pPr>
      <w:r>
        <w:rPr>
          <w:b/>
          <w:sz w:val="28"/>
          <w:szCs w:val="28"/>
        </w:rPr>
        <w:t xml:space="preserve">Секретар ради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Марта ГРЕНЬ</w:t>
      </w:r>
    </w:p>
    <w:p w14:paraId="5C18770C" w14:textId="77777777" w:rsidR="00E362F3" w:rsidRDefault="00E362F3">
      <w:pPr>
        <w:widowControl/>
        <w:autoSpaceDE/>
        <w:autoSpaceDN/>
        <w:adjustRightInd/>
        <w:spacing w:after="160" w:line="259" w:lineRule="auto"/>
        <w:jc w:val="left"/>
        <w:rPr>
          <w:b/>
          <w:sz w:val="28"/>
          <w:szCs w:val="28"/>
        </w:rPr>
      </w:pPr>
      <w:r>
        <w:rPr>
          <w:b/>
          <w:sz w:val="28"/>
          <w:szCs w:val="28"/>
        </w:rPr>
        <w:br w:type="page"/>
      </w:r>
    </w:p>
    <w:p w14:paraId="07AF3BA0" w14:textId="77777777" w:rsidR="00E362F3" w:rsidRDefault="00E362F3" w:rsidP="00E81758">
      <w:pPr>
        <w:rPr>
          <w:b/>
          <w:bCs/>
          <w:sz w:val="26"/>
          <w:szCs w:val="26"/>
        </w:rPr>
      </w:pPr>
    </w:p>
    <w:p w14:paraId="79F0854B" w14:textId="11DA8865" w:rsidR="00E81758" w:rsidRPr="00160846" w:rsidRDefault="00E81758" w:rsidP="00E81758">
      <w:pPr>
        <w:rPr>
          <w:b/>
          <w:bCs/>
          <w:sz w:val="26"/>
          <w:szCs w:val="26"/>
        </w:rPr>
      </w:pPr>
      <w:r>
        <w:rPr>
          <w:b/>
          <w:bCs/>
          <w:sz w:val="26"/>
          <w:szCs w:val="26"/>
        </w:rPr>
        <w:t xml:space="preserve">ОБСЯГ </w:t>
      </w:r>
      <w:r w:rsidRPr="00160846">
        <w:rPr>
          <w:b/>
          <w:bCs/>
          <w:sz w:val="26"/>
          <w:szCs w:val="26"/>
        </w:rPr>
        <w:t>ФІНАНСОВИХ РЕСУРСІВ</w:t>
      </w:r>
    </w:p>
    <w:p w14:paraId="1B3677F9" w14:textId="77777777" w:rsidR="00E81758" w:rsidRPr="00160846" w:rsidRDefault="00E81758" w:rsidP="00E81758">
      <w:pPr>
        <w:ind w:right="1"/>
        <w:rPr>
          <w:b/>
          <w:sz w:val="26"/>
          <w:szCs w:val="26"/>
        </w:rPr>
      </w:pPr>
      <w:r w:rsidRPr="00160846">
        <w:rPr>
          <w:b/>
          <w:sz w:val="26"/>
          <w:szCs w:val="26"/>
        </w:rPr>
        <w:t>КОМПЛЕКСНОЇ ПРОГРАМИ</w:t>
      </w:r>
    </w:p>
    <w:p w14:paraId="13A54A53" w14:textId="52597989" w:rsidR="00E81758" w:rsidRDefault="00E81758" w:rsidP="00E81758">
      <w:pPr>
        <w:pStyle w:val="FR1"/>
        <w:spacing w:before="0"/>
        <w:ind w:right="1"/>
        <w:rPr>
          <w:sz w:val="26"/>
          <w:szCs w:val="26"/>
        </w:rPr>
      </w:pPr>
      <w:r w:rsidRPr="00160846">
        <w:rPr>
          <w:sz w:val="26"/>
          <w:szCs w:val="26"/>
        </w:rPr>
        <w:t>підтримки сімей загиблих</w:t>
      </w:r>
      <w:r w:rsidR="00CE49CC">
        <w:rPr>
          <w:sz w:val="26"/>
          <w:szCs w:val="26"/>
        </w:rPr>
        <w:t>/</w:t>
      </w:r>
      <w:r w:rsidRPr="00160846">
        <w:rPr>
          <w:sz w:val="26"/>
          <w:szCs w:val="26"/>
        </w:rPr>
        <w:t>померлих</w:t>
      </w:r>
      <w:r w:rsidR="00CE49CC">
        <w:rPr>
          <w:sz w:val="26"/>
          <w:szCs w:val="26"/>
        </w:rPr>
        <w:t>,</w:t>
      </w:r>
      <w:r w:rsidR="00CE49CC" w:rsidRPr="00731A38">
        <w:rPr>
          <w:sz w:val="26"/>
          <w:szCs w:val="26"/>
        </w:rPr>
        <w:t xml:space="preserve"> зниклих безвісти, полонених</w:t>
      </w:r>
      <w:r w:rsidRPr="00160846">
        <w:rPr>
          <w:sz w:val="26"/>
          <w:szCs w:val="26"/>
        </w:rPr>
        <w:t xml:space="preserve"> Захисників і Захисниць України</w:t>
      </w:r>
      <w:r w:rsidRPr="00160846">
        <w:rPr>
          <w:sz w:val="26"/>
          <w:szCs w:val="26"/>
          <w:shd w:val="clear" w:color="auto" w:fill="FFFFFF"/>
        </w:rPr>
        <w:t xml:space="preserve"> </w:t>
      </w:r>
      <w:r w:rsidRPr="00160846">
        <w:rPr>
          <w:sz w:val="26"/>
          <w:szCs w:val="26"/>
        </w:rPr>
        <w:t>на 202</w:t>
      </w:r>
      <w:r w:rsidR="009D6783">
        <w:rPr>
          <w:sz w:val="26"/>
          <w:szCs w:val="26"/>
        </w:rPr>
        <w:t>6 – 2028 роки</w:t>
      </w:r>
    </w:p>
    <w:p w14:paraId="472114D7" w14:textId="77777777" w:rsidR="00E81758" w:rsidRDefault="00E81758" w:rsidP="00E81758">
      <w:pPr>
        <w:pStyle w:val="FR1"/>
        <w:spacing w:before="0"/>
        <w:ind w:right="1"/>
        <w:rPr>
          <w:b/>
          <w:sz w:val="26"/>
          <w:szCs w:val="26"/>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2268"/>
        <w:gridCol w:w="2552"/>
        <w:gridCol w:w="1559"/>
        <w:gridCol w:w="1134"/>
        <w:gridCol w:w="1134"/>
        <w:gridCol w:w="1134"/>
      </w:tblGrid>
      <w:tr w:rsidR="009D6783" w:rsidRPr="001C399B" w14:paraId="65DBC0DC" w14:textId="0735C185" w:rsidTr="009D6783">
        <w:trPr>
          <w:trHeight w:val="1175"/>
        </w:trPr>
        <w:tc>
          <w:tcPr>
            <w:tcW w:w="426" w:type="dxa"/>
            <w:tcMar>
              <w:top w:w="0" w:type="dxa"/>
              <w:left w:w="108" w:type="dxa"/>
              <w:bottom w:w="0" w:type="dxa"/>
              <w:right w:w="108" w:type="dxa"/>
            </w:tcMar>
          </w:tcPr>
          <w:p w14:paraId="5B2948E8" w14:textId="77777777" w:rsidR="009D6783" w:rsidRPr="00FF331F" w:rsidRDefault="009D6783" w:rsidP="0031236F">
            <w:pPr>
              <w:spacing w:line="240" w:lineRule="atLeast"/>
              <w:rPr>
                <w:sz w:val="20"/>
                <w:szCs w:val="20"/>
              </w:rPr>
            </w:pPr>
            <w:bookmarkStart w:id="0" w:name="_Hlk186717884"/>
            <w:r w:rsidRPr="00FF331F">
              <w:rPr>
                <w:b/>
                <w:bCs/>
                <w:sz w:val="20"/>
                <w:szCs w:val="20"/>
              </w:rPr>
              <w:t>№ з/п</w:t>
            </w:r>
          </w:p>
        </w:tc>
        <w:tc>
          <w:tcPr>
            <w:tcW w:w="2268" w:type="dxa"/>
            <w:tcMar>
              <w:top w:w="0" w:type="dxa"/>
              <w:left w:w="108" w:type="dxa"/>
              <w:bottom w:w="0" w:type="dxa"/>
              <w:right w:w="108" w:type="dxa"/>
            </w:tcMar>
          </w:tcPr>
          <w:p w14:paraId="59DECD16" w14:textId="77777777" w:rsidR="009D6783" w:rsidRPr="00FF331F" w:rsidRDefault="009D6783" w:rsidP="0031236F">
            <w:pPr>
              <w:spacing w:line="240" w:lineRule="atLeast"/>
              <w:ind w:left="-10" w:firstLine="142"/>
              <w:rPr>
                <w:sz w:val="20"/>
                <w:szCs w:val="20"/>
              </w:rPr>
            </w:pPr>
            <w:r w:rsidRPr="00FF331F">
              <w:rPr>
                <w:b/>
                <w:bCs/>
                <w:sz w:val="20"/>
                <w:szCs w:val="20"/>
              </w:rPr>
              <w:t>Найменування заходу</w:t>
            </w:r>
          </w:p>
        </w:tc>
        <w:tc>
          <w:tcPr>
            <w:tcW w:w="2552" w:type="dxa"/>
            <w:tcMar>
              <w:top w:w="0" w:type="dxa"/>
              <w:left w:w="108" w:type="dxa"/>
              <w:bottom w:w="0" w:type="dxa"/>
              <w:right w:w="108" w:type="dxa"/>
            </w:tcMar>
          </w:tcPr>
          <w:p w14:paraId="536EB8E8" w14:textId="77777777" w:rsidR="009D6783" w:rsidRPr="00FF331F" w:rsidRDefault="009D6783" w:rsidP="0031236F">
            <w:pPr>
              <w:spacing w:line="240" w:lineRule="atLeast"/>
              <w:rPr>
                <w:b/>
                <w:sz w:val="20"/>
                <w:szCs w:val="20"/>
              </w:rPr>
            </w:pPr>
            <w:r w:rsidRPr="00FF331F">
              <w:rPr>
                <w:b/>
                <w:sz w:val="20"/>
                <w:szCs w:val="20"/>
              </w:rPr>
              <w:t>Зміст</w:t>
            </w:r>
          </w:p>
          <w:p w14:paraId="59B8760B" w14:textId="54586904" w:rsidR="009D6783" w:rsidRPr="00FF331F" w:rsidRDefault="009D6783" w:rsidP="0031236F">
            <w:pPr>
              <w:spacing w:line="240" w:lineRule="atLeast"/>
              <w:rPr>
                <w:b/>
                <w:sz w:val="20"/>
                <w:szCs w:val="20"/>
              </w:rPr>
            </w:pPr>
            <w:r w:rsidRPr="00FF331F">
              <w:rPr>
                <w:b/>
                <w:sz w:val="20"/>
                <w:szCs w:val="20"/>
              </w:rPr>
              <w:t>основного завдання</w:t>
            </w:r>
          </w:p>
          <w:p w14:paraId="14957511" w14:textId="77777777" w:rsidR="009D6783" w:rsidRPr="00FF331F" w:rsidRDefault="009D6783" w:rsidP="0031236F">
            <w:pPr>
              <w:spacing w:line="240" w:lineRule="atLeast"/>
              <w:rPr>
                <w:b/>
                <w:bCs/>
                <w:sz w:val="20"/>
                <w:szCs w:val="20"/>
              </w:rPr>
            </w:pPr>
          </w:p>
        </w:tc>
        <w:tc>
          <w:tcPr>
            <w:tcW w:w="1559" w:type="dxa"/>
            <w:tcMar>
              <w:top w:w="0" w:type="dxa"/>
              <w:left w:w="108" w:type="dxa"/>
              <w:bottom w:w="0" w:type="dxa"/>
              <w:right w:w="108" w:type="dxa"/>
            </w:tcMar>
          </w:tcPr>
          <w:p w14:paraId="44B8C453" w14:textId="77777777" w:rsidR="009D6783" w:rsidRPr="00FF331F" w:rsidRDefault="009D6783" w:rsidP="0031236F">
            <w:pPr>
              <w:spacing w:line="240" w:lineRule="atLeast"/>
              <w:rPr>
                <w:b/>
                <w:sz w:val="20"/>
                <w:szCs w:val="20"/>
              </w:rPr>
            </w:pPr>
            <w:r w:rsidRPr="00FF331F">
              <w:rPr>
                <w:b/>
                <w:sz w:val="20"/>
                <w:szCs w:val="20"/>
              </w:rPr>
              <w:t>Відповідальні за виконання</w:t>
            </w:r>
          </w:p>
        </w:tc>
        <w:tc>
          <w:tcPr>
            <w:tcW w:w="1134" w:type="dxa"/>
          </w:tcPr>
          <w:p w14:paraId="276FB083" w14:textId="72C25C5F" w:rsidR="009D6783" w:rsidRPr="00FF331F" w:rsidRDefault="009D6783" w:rsidP="0031236F">
            <w:pPr>
              <w:spacing w:line="240" w:lineRule="atLeast"/>
              <w:rPr>
                <w:b/>
                <w:bCs/>
                <w:sz w:val="20"/>
                <w:szCs w:val="20"/>
              </w:rPr>
            </w:pPr>
            <w:r w:rsidRPr="00FF331F">
              <w:rPr>
                <w:b/>
                <w:bCs/>
                <w:sz w:val="20"/>
                <w:szCs w:val="20"/>
              </w:rPr>
              <w:t>Орієнтовні обсяги фінансування,</w:t>
            </w:r>
            <w:r>
              <w:rPr>
                <w:b/>
                <w:bCs/>
                <w:sz w:val="20"/>
                <w:szCs w:val="20"/>
              </w:rPr>
              <w:t xml:space="preserve"> 2026 р</w:t>
            </w:r>
          </w:p>
          <w:p w14:paraId="72F6A2AE" w14:textId="02D368CF" w:rsidR="009D6783" w:rsidRPr="00FF331F" w:rsidRDefault="009D6783" w:rsidP="0031236F">
            <w:pPr>
              <w:spacing w:line="240" w:lineRule="atLeast"/>
              <w:rPr>
                <w:b/>
                <w:bCs/>
                <w:sz w:val="20"/>
                <w:szCs w:val="20"/>
              </w:rPr>
            </w:pPr>
            <w:r w:rsidRPr="00FF331F">
              <w:rPr>
                <w:b/>
                <w:bCs/>
                <w:sz w:val="20"/>
                <w:szCs w:val="20"/>
              </w:rPr>
              <w:t>тис. грн.</w:t>
            </w:r>
          </w:p>
        </w:tc>
        <w:tc>
          <w:tcPr>
            <w:tcW w:w="1134" w:type="dxa"/>
          </w:tcPr>
          <w:p w14:paraId="10BF8088" w14:textId="1AD792C1" w:rsidR="009D6783" w:rsidRPr="00FF331F" w:rsidRDefault="009D6783" w:rsidP="009D6783">
            <w:pPr>
              <w:spacing w:line="240" w:lineRule="atLeast"/>
              <w:rPr>
                <w:b/>
                <w:bCs/>
                <w:sz w:val="20"/>
                <w:szCs w:val="20"/>
              </w:rPr>
            </w:pPr>
            <w:r w:rsidRPr="00FF331F">
              <w:rPr>
                <w:b/>
                <w:bCs/>
                <w:sz w:val="20"/>
                <w:szCs w:val="20"/>
              </w:rPr>
              <w:t>Орієнтовні обсяги фінансуванн</w:t>
            </w:r>
            <w:r>
              <w:rPr>
                <w:b/>
                <w:bCs/>
                <w:sz w:val="20"/>
                <w:szCs w:val="20"/>
              </w:rPr>
              <w:t>я</w:t>
            </w:r>
            <w:r w:rsidRPr="00FF331F">
              <w:rPr>
                <w:b/>
                <w:bCs/>
                <w:sz w:val="20"/>
                <w:szCs w:val="20"/>
              </w:rPr>
              <w:t>,</w:t>
            </w:r>
            <w:r>
              <w:rPr>
                <w:b/>
                <w:bCs/>
                <w:sz w:val="20"/>
                <w:szCs w:val="20"/>
              </w:rPr>
              <w:t xml:space="preserve"> 2027 р</w:t>
            </w:r>
          </w:p>
          <w:p w14:paraId="7CDC148D" w14:textId="1DB288AC" w:rsidR="009D6783" w:rsidRPr="00FF331F" w:rsidRDefault="009D6783" w:rsidP="009D6783">
            <w:pPr>
              <w:spacing w:line="240" w:lineRule="atLeast"/>
              <w:rPr>
                <w:b/>
                <w:bCs/>
                <w:sz w:val="20"/>
                <w:szCs w:val="20"/>
              </w:rPr>
            </w:pPr>
            <w:r w:rsidRPr="00FF331F">
              <w:rPr>
                <w:b/>
                <w:bCs/>
                <w:sz w:val="20"/>
                <w:szCs w:val="20"/>
              </w:rPr>
              <w:t>тис. грн</w:t>
            </w:r>
          </w:p>
        </w:tc>
        <w:tc>
          <w:tcPr>
            <w:tcW w:w="1134" w:type="dxa"/>
          </w:tcPr>
          <w:p w14:paraId="3D8D07A1" w14:textId="6A1729F7" w:rsidR="009D6783" w:rsidRPr="00FF331F" w:rsidRDefault="009D6783" w:rsidP="009D6783">
            <w:pPr>
              <w:spacing w:line="240" w:lineRule="atLeast"/>
              <w:rPr>
                <w:b/>
                <w:bCs/>
                <w:sz w:val="20"/>
                <w:szCs w:val="20"/>
              </w:rPr>
            </w:pPr>
            <w:r w:rsidRPr="00FF331F">
              <w:rPr>
                <w:b/>
                <w:bCs/>
                <w:sz w:val="20"/>
                <w:szCs w:val="20"/>
              </w:rPr>
              <w:t>Орієнтовні обсяги фінансування,</w:t>
            </w:r>
            <w:r>
              <w:rPr>
                <w:b/>
                <w:bCs/>
                <w:sz w:val="20"/>
                <w:szCs w:val="20"/>
              </w:rPr>
              <w:t xml:space="preserve"> 2028 р</w:t>
            </w:r>
          </w:p>
          <w:p w14:paraId="344DC589" w14:textId="666A8540" w:rsidR="009D6783" w:rsidRPr="00FF331F" w:rsidRDefault="009D6783" w:rsidP="009D6783">
            <w:pPr>
              <w:spacing w:line="240" w:lineRule="atLeast"/>
              <w:rPr>
                <w:b/>
                <w:bCs/>
                <w:sz w:val="20"/>
                <w:szCs w:val="20"/>
              </w:rPr>
            </w:pPr>
            <w:r w:rsidRPr="00FF331F">
              <w:rPr>
                <w:b/>
                <w:bCs/>
                <w:sz w:val="20"/>
                <w:szCs w:val="20"/>
              </w:rPr>
              <w:t>тис. грн</w:t>
            </w:r>
          </w:p>
        </w:tc>
      </w:tr>
      <w:tr w:rsidR="009D6783" w:rsidRPr="001C399B" w14:paraId="1B90B5B3" w14:textId="269FF7C8" w:rsidTr="009D6783">
        <w:tc>
          <w:tcPr>
            <w:tcW w:w="426" w:type="dxa"/>
            <w:tcMar>
              <w:top w:w="0" w:type="dxa"/>
              <w:left w:w="108" w:type="dxa"/>
              <w:bottom w:w="0" w:type="dxa"/>
              <w:right w:w="108" w:type="dxa"/>
            </w:tcMar>
          </w:tcPr>
          <w:p w14:paraId="6ED6C7BE" w14:textId="77777777" w:rsidR="009D6783" w:rsidRPr="00F44FA2" w:rsidRDefault="009D6783" w:rsidP="0031236F">
            <w:pPr>
              <w:spacing w:line="240" w:lineRule="atLeast"/>
              <w:jc w:val="both"/>
              <w:rPr>
                <w:sz w:val="20"/>
                <w:szCs w:val="20"/>
              </w:rPr>
            </w:pPr>
            <w:r w:rsidRPr="00F44FA2">
              <w:rPr>
                <w:sz w:val="20"/>
                <w:szCs w:val="20"/>
              </w:rPr>
              <w:t>1.</w:t>
            </w:r>
          </w:p>
        </w:tc>
        <w:tc>
          <w:tcPr>
            <w:tcW w:w="2268" w:type="dxa"/>
            <w:tcMar>
              <w:top w:w="0" w:type="dxa"/>
              <w:left w:w="108" w:type="dxa"/>
              <w:bottom w:w="0" w:type="dxa"/>
              <w:right w:w="108" w:type="dxa"/>
            </w:tcMar>
          </w:tcPr>
          <w:p w14:paraId="40B9B65D" w14:textId="4B55922F" w:rsidR="009D6783" w:rsidRPr="00F44FA2" w:rsidRDefault="009D6783" w:rsidP="0031236F">
            <w:pPr>
              <w:pStyle w:val="FR1"/>
              <w:spacing w:before="0" w:line="240" w:lineRule="atLeast"/>
              <w:ind w:left="-10" w:firstLine="142"/>
              <w:jc w:val="both"/>
              <w:rPr>
                <w:sz w:val="20"/>
                <w:szCs w:val="20"/>
              </w:rPr>
            </w:pPr>
            <w:r w:rsidRPr="00F44FA2">
              <w:rPr>
                <w:sz w:val="20"/>
                <w:szCs w:val="20"/>
              </w:rPr>
              <w:t>Ведення реєстру щодо забезпечення членів сімей загиблих/померлих, зниклих безвісти, полонених Захисників і Захисниць України земельними ділянками згідно чинного законодавства</w:t>
            </w:r>
          </w:p>
        </w:tc>
        <w:tc>
          <w:tcPr>
            <w:tcW w:w="2552" w:type="dxa"/>
            <w:tcMar>
              <w:top w:w="0" w:type="dxa"/>
              <w:left w:w="108" w:type="dxa"/>
              <w:bottom w:w="0" w:type="dxa"/>
              <w:right w:w="108" w:type="dxa"/>
            </w:tcMar>
          </w:tcPr>
          <w:p w14:paraId="2F95EED2" w14:textId="1062007C" w:rsidR="009D6783" w:rsidRPr="00F44FA2" w:rsidRDefault="009D6783" w:rsidP="0031236F">
            <w:pPr>
              <w:tabs>
                <w:tab w:val="left" w:pos="175"/>
              </w:tabs>
              <w:spacing w:line="240" w:lineRule="atLeast"/>
              <w:ind w:left="36"/>
              <w:jc w:val="both"/>
              <w:rPr>
                <w:sz w:val="20"/>
                <w:szCs w:val="20"/>
              </w:rPr>
            </w:pPr>
            <w:r w:rsidRPr="00F44FA2">
              <w:rPr>
                <w:sz w:val="20"/>
                <w:szCs w:val="20"/>
              </w:rPr>
              <w:t>Створення та ведення реєстру звернень членів сімей загиблих /померлих, зниклих безвісти, полонених Захисників і Захисниць України щодо забезпечення їх земельними ділянками згідно чинного законодавства</w:t>
            </w:r>
          </w:p>
        </w:tc>
        <w:tc>
          <w:tcPr>
            <w:tcW w:w="1559" w:type="dxa"/>
            <w:tcMar>
              <w:top w:w="0" w:type="dxa"/>
              <w:left w:w="108" w:type="dxa"/>
              <w:bottom w:w="0" w:type="dxa"/>
              <w:right w:w="108" w:type="dxa"/>
            </w:tcMar>
            <w:vAlign w:val="center"/>
          </w:tcPr>
          <w:p w14:paraId="25F7AA62" w14:textId="4F0C929B" w:rsidR="009D6783" w:rsidRPr="00F44FA2" w:rsidRDefault="009D6783" w:rsidP="00E362F3">
            <w:pPr>
              <w:spacing w:line="240" w:lineRule="atLeast"/>
              <w:jc w:val="left"/>
              <w:rPr>
                <w:sz w:val="20"/>
                <w:szCs w:val="20"/>
              </w:rPr>
            </w:pPr>
            <w:r>
              <w:rPr>
                <w:sz w:val="20"/>
                <w:szCs w:val="20"/>
              </w:rPr>
              <w:t>Управління просторового розвитку та земельних ресурсів Жовківської міської ради</w:t>
            </w:r>
          </w:p>
        </w:tc>
        <w:tc>
          <w:tcPr>
            <w:tcW w:w="1134" w:type="dxa"/>
            <w:vAlign w:val="center"/>
          </w:tcPr>
          <w:p w14:paraId="4C5B2FDA" w14:textId="41053544" w:rsidR="009D6783" w:rsidRPr="00F44FA2" w:rsidRDefault="009D6783" w:rsidP="00CE49CC">
            <w:pPr>
              <w:spacing w:line="240" w:lineRule="atLeast"/>
              <w:rPr>
                <w:sz w:val="20"/>
                <w:szCs w:val="20"/>
              </w:rPr>
            </w:pPr>
            <w:r w:rsidRPr="00F44FA2">
              <w:rPr>
                <w:sz w:val="20"/>
                <w:szCs w:val="20"/>
              </w:rPr>
              <w:t>-</w:t>
            </w:r>
          </w:p>
        </w:tc>
        <w:tc>
          <w:tcPr>
            <w:tcW w:w="1134" w:type="dxa"/>
            <w:vAlign w:val="center"/>
          </w:tcPr>
          <w:p w14:paraId="7766136D" w14:textId="5EEAF863" w:rsidR="009D6783" w:rsidRPr="00F44FA2" w:rsidRDefault="002A570E" w:rsidP="00CE49CC">
            <w:pPr>
              <w:spacing w:line="240" w:lineRule="atLeast"/>
              <w:rPr>
                <w:sz w:val="20"/>
                <w:szCs w:val="20"/>
              </w:rPr>
            </w:pPr>
            <w:r>
              <w:rPr>
                <w:sz w:val="20"/>
                <w:szCs w:val="20"/>
              </w:rPr>
              <w:t>-</w:t>
            </w:r>
          </w:p>
        </w:tc>
        <w:tc>
          <w:tcPr>
            <w:tcW w:w="1134" w:type="dxa"/>
            <w:vAlign w:val="center"/>
          </w:tcPr>
          <w:p w14:paraId="61F1736B" w14:textId="7747E4CC" w:rsidR="009D6783" w:rsidRPr="00F44FA2" w:rsidRDefault="002A570E" w:rsidP="00CE49CC">
            <w:pPr>
              <w:spacing w:line="240" w:lineRule="atLeast"/>
              <w:rPr>
                <w:sz w:val="20"/>
                <w:szCs w:val="20"/>
              </w:rPr>
            </w:pPr>
            <w:r>
              <w:rPr>
                <w:sz w:val="20"/>
                <w:szCs w:val="20"/>
              </w:rPr>
              <w:t>-</w:t>
            </w:r>
          </w:p>
        </w:tc>
      </w:tr>
      <w:tr w:rsidR="009D6783" w:rsidRPr="001C399B" w14:paraId="11C7B7DE" w14:textId="06E5BFD1" w:rsidTr="009D6783">
        <w:tc>
          <w:tcPr>
            <w:tcW w:w="426" w:type="dxa"/>
            <w:tcMar>
              <w:top w:w="0" w:type="dxa"/>
              <w:left w:w="108" w:type="dxa"/>
              <w:bottom w:w="0" w:type="dxa"/>
              <w:right w:w="108" w:type="dxa"/>
            </w:tcMar>
          </w:tcPr>
          <w:p w14:paraId="19976627" w14:textId="77777777" w:rsidR="009D6783" w:rsidRPr="00F44FA2" w:rsidRDefault="009D6783" w:rsidP="0031236F">
            <w:pPr>
              <w:spacing w:line="240" w:lineRule="atLeast"/>
              <w:jc w:val="both"/>
              <w:rPr>
                <w:sz w:val="20"/>
                <w:szCs w:val="20"/>
              </w:rPr>
            </w:pPr>
            <w:r w:rsidRPr="00F44FA2">
              <w:rPr>
                <w:sz w:val="20"/>
                <w:szCs w:val="20"/>
              </w:rPr>
              <w:t>2.</w:t>
            </w:r>
          </w:p>
        </w:tc>
        <w:tc>
          <w:tcPr>
            <w:tcW w:w="2268" w:type="dxa"/>
            <w:tcMar>
              <w:top w:w="0" w:type="dxa"/>
              <w:left w:w="108" w:type="dxa"/>
              <w:bottom w:w="0" w:type="dxa"/>
              <w:right w:w="108" w:type="dxa"/>
            </w:tcMar>
          </w:tcPr>
          <w:p w14:paraId="60369CA4" w14:textId="516A126C" w:rsidR="009D6783" w:rsidRPr="00F44FA2" w:rsidRDefault="009D6783" w:rsidP="0031236F">
            <w:pPr>
              <w:pStyle w:val="FR1"/>
              <w:spacing w:before="0" w:line="240" w:lineRule="atLeast"/>
              <w:ind w:left="-10" w:firstLine="142"/>
              <w:jc w:val="both"/>
              <w:rPr>
                <w:sz w:val="20"/>
                <w:szCs w:val="20"/>
              </w:rPr>
            </w:pPr>
            <w:r w:rsidRPr="00F44FA2">
              <w:rPr>
                <w:sz w:val="20"/>
                <w:szCs w:val="20"/>
              </w:rPr>
              <w:t>Забезпечення можливості участі членів сімей загиблих /померлих, зниклих безвісти, полонених Захисників і Захисниць України в заходах</w:t>
            </w:r>
          </w:p>
        </w:tc>
        <w:tc>
          <w:tcPr>
            <w:tcW w:w="2552" w:type="dxa"/>
            <w:tcMar>
              <w:top w:w="0" w:type="dxa"/>
              <w:left w:w="108" w:type="dxa"/>
              <w:bottom w:w="0" w:type="dxa"/>
              <w:right w:w="108" w:type="dxa"/>
            </w:tcMar>
          </w:tcPr>
          <w:p w14:paraId="2A241B71" w14:textId="6E7B4673" w:rsidR="009D6783" w:rsidRPr="00F44FA2" w:rsidRDefault="009D6783" w:rsidP="0031236F">
            <w:pPr>
              <w:tabs>
                <w:tab w:val="left" w:pos="175"/>
              </w:tabs>
              <w:spacing w:line="240" w:lineRule="atLeast"/>
              <w:ind w:left="36"/>
              <w:jc w:val="both"/>
              <w:rPr>
                <w:sz w:val="20"/>
                <w:szCs w:val="20"/>
              </w:rPr>
            </w:pPr>
            <w:r w:rsidRPr="00F44FA2">
              <w:rPr>
                <w:sz w:val="20"/>
                <w:szCs w:val="20"/>
              </w:rPr>
              <w:t xml:space="preserve">Забезпечення можливості участі членів сімей загиблих /померлих, зниклих безвісти, полонених Захисників і Захисниць України в екскурсіях, тематичних пікніках, відвідуваннях пам’яток історії та культури, визначних місць та подій тощо, шляхом здійснення часткового відшкодування витрат на транспортні послуги у разі організації таких заходів громадськими формуваннями </w:t>
            </w:r>
          </w:p>
        </w:tc>
        <w:tc>
          <w:tcPr>
            <w:tcW w:w="1559" w:type="dxa"/>
            <w:tcMar>
              <w:top w:w="0" w:type="dxa"/>
              <w:left w:w="108" w:type="dxa"/>
              <w:bottom w:w="0" w:type="dxa"/>
              <w:right w:w="108" w:type="dxa"/>
            </w:tcMar>
            <w:vAlign w:val="center"/>
          </w:tcPr>
          <w:p w14:paraId="74323613" w14:textId="77777777" w:rsidR="009D6783" w:rsidRDefault="009D6783" w:rsidP="0031236F">
            <w:pPr>
              <w:spacing w:line="240" w:lineRule="atLeast"/>
              <w:jc w:val="both"/>
              <w:rPr>
                <w:sz w:val="20"/>
                <w:szCs w:val="20"/>
              </w:rPr>
            </w:pPr>
            <w:r w:rsidRPr="00F44FA2">
              <w:rPr>
                <w:sz w:val="20"/>
                <w:szCs w:val="20"/>
              </w:rPr>
              <w:t xml:space="preserve">Відділ соціального захисту населення </w:t>
            </w:r>
            <w:r>
              <w:rPr>
                <w:sz w:val="20"/>
                <w:szCs w:val="20"/>
              </w:rPr>
              <w:t>Жовківської міської</w:t>
            </w:r>
            <w:r w:rsidRPr="00F44FA2">
              <w:rPr>
                <w:sz w:val="20"/>
                <w:szCs w:val="20"/>
              </w:rPr>
              <w:t xml:space="preserve"> ради</w:t>
            </w:r>
          </w:p>
          <w:p w14:paraId="4551778E" w14:textId="77777777" w:rsidR="009D6783" w:rsidRPr="00F44FA2" w:rsidRDefault="009D6783" w:rsidP="006C122E">
            <w:pPr>
              <w:spacing w:line="240" w:lineRule="atLeast"/>
              <w:jc w:val="both"/>
              <w:rPr>
                <w:sz w:val="20"/>
                <w:szCs w:val="20"/>
              </w:rPr>
            </w:pPr>
            <w:r w:rsidRPr="00F44FA2">
              <w:rPr>
                <w:sz w:val="20"/>
                <w:szCs w:val="20"/>
              </w:rPr>
              <w:t xml:space="preserve">КЗ «Центр надання соціальних послуг </w:t>
            </w:r>
            <w:r>
              <w:rPr>
                <w:sz w:val="20"/>
                <w:szCs w:val="20"/>
              </w:rPr>
              <w:t xml:space="preserve">Жовківської міської </w:t>
            </w:r>
            <w:r w:rsidRPr="00F44FA2">
              <w:rPr>
                <w:sz w:val="20"/>
                <w:szCs w:val="20"/>
              </w:rPr>
              <w:t>ради»;</w:t>
            </w:r>
          </w:p>
          <w:p w14:paraId="463D8C0D" w14:textId="616457C7" w:rsidR="009D6783" w:rsidRPr="00F44FA2" w:rsidRDefault="009D6783" w:rsidP="006C122E">
            <w:pPr>
              <w:spacing w:line="240" w:lineRule="atLeast"/>
              <w:jc w:val="both"/>
              <w:rPr>
                <w:sz w:val="20"/>
                <w:szCs w:val="20"/>
              </w:rPr>
            </w:pPr>
            <w:r w:rsidRPr="00F44FA2">
              <w:rPr>
                <w:sz w:val="20"/>
                <w:szCs w:val="20"/>
              </w:rPr>
              <w:t xml:space="preserve">Служба у справах дітей </w:t>
            </w:r>
            <w:r>
              <w:rPr>
                <w:sz w:val="20"/>
                <w:szCs w:val="20"/>
              </w:rPr>
              <w:t xml:space="preserve">Жовківської міської </w:t>
            </w:r>
            <w:r w:rsidRPr="00F44FA2">
              <w:rPr>
                <w:sz w:val="20"/>
                <w:szCs w:val="20"/>
              </w:rPr>
              <w:t>ради</w:t>
            </w:r>
          </w:p>
        </w:tc>
        <w:tc>
          <w:tcPr>
            <w:tcW w:w="1134" w:type="dxa"/>
            <w:vAlign w:val="center"/>
          </w:tcPr>
          <w:p w14:paraId="12138948" w14:textId="7FD95162" w:rsidR="009D6783" w:rsidRPr="00F44FA2" w:rsidRDefault="009D6783" w:rsidP="00CE49CC">
            <w:pPr>
              <w:spacing w:line="240" w:lineRule="atLeast"/>
              <w:rPr>
                <w:sz w:val="20"/>
                <w:szCs w:val="20"/>
              </w:rPr>
            </w:pPr>
            <w:r w:rsidRPr="00F44FA2">
              <w:rPr>
                <w:sz w:val="20"/>
                <w:szCs w:val="20"/>
              </w:rPr>
              <w:t>-</w:t>
            </w:r>
          </w:p>
        </w:tc>
        <w:tc>
          <w:tcPr>
            <w:tcW w:w="1134" w:type="dxa"/>
            <w:vAlign w:val="center"/>
          </w:tcPr>
          <w:p w14:paraId="181EB054" w14:textId="48D79761" w:rsidR="009D6783" w:rsidRPr="00F44FA2" w:rsidRDefault="002A570E" w:rsidP="00CE49CC">
            <w:pPr>
              <w:spacing w:line="240" w:lineRule="atLeast"/>
              <w:rPr>
                <w:sz w:val="20"/>
                <w:szCs w:val="20"/>
              </w:rPr>
            </w:pPr>
            <w:r>
              <w:rPr>
                <w:sz w:val="20"/>
                <w:szCs w:val="20"/>
              </w:rPr>
              <w:t>-</w:t>
            </w:r>
          </w:p>
        </w:tc>
        <w:tc>
          <w:tcPr>
            <w:tcW w:w="1134" w:type="dxa"/>
            <w:vAlign w:val="center"/>
          </w:tcPr>
          <w:p w14:paraId="36FC76A4" w14:textId="1C216976" w:rsidR="009D6783" w:rsidRPr="00F44FA2" w:rsidRDefault="002A570E" w:rsidP="00CE49CC">
            <w:pPr>
              <w:spacing w:line="240" w:lineRule="atLeast"/>
              <w:rPr>
                <w:sz w:val="20"/>
                <w:szCs w:val="20"/>
              </w:rPr>
            </w:pPr>
            <w:r>
              <w:rPr>
                <w:sz w:val="20"/>
                <w:szCs w:val="20"/>
              </w:rPr>
              <w:t>-</w:t>
            </w:r>
          </w:p>
        </w:tc>
      </w:tr>
      <w:tr w:rsidR="009D6783" w:rsidRPr="001C399B" w14:paraId="29B2B208" w14:textId="0E603085" w:rsidTr="009D6783">
        <w:tc>
          <w:tcPr>
            <w:tcW w:w="426" w:type="dxa"/>
            <w:tcMar>
              <w:top w:w="0" w:type="dxa"/>
              <w:left w:w="108" w:type="dxa"/>
              <w:bottom w:w="0" w:type="dxa"/>
              <w:right w:w="108" w:type="dxa"/>
            </w:tcMar>
          </w:tcPr>
          <w:p w14:paraId="35E5851C" w14:textId="77777777" w:rsidR="009D6783" w:rsidRPr="00F44FA2" w:rsidRDefault="009D6783" w:rsidP="0031236F">
            <w:pPr>
              <w:spacing w:line="240" w:lineRule="atLeast"/>
              <w:jc w:val="both"/>
              <w:rPr>
                <w:sz w:val="20"/>
                <w:szCs w:val="20"/>
              </w:rPr>
            </w:pPr>
            <w:r w:rsidRPr="00F44FA2">
              <w:rPr>
                <w:sz w:val="20"/>
                <w:szCs w:val="20"/>
              </w:rPr>
              <w:t>3.</w:t>
            </w:r>
          </w:p>
        </w:tc>
        <w:tc>
          <w:tcPr>
            <w:tcW w:w="2268" w:type="dxa"/>
            <w:tcMar>
              <w:top w:w="0" w:type="dxa"/>
              <w:left w:w="108" w:type="dxa"/>
              <w:bottom w:w="0" w:type="dxa"/>
              <w:right w:w="108" w:type="dxa"/>
            </w:tcMar>
          </w:tcPr>
          <w:p w14:paraId="41304542" w14:textId="05E4479A" w:rsidR="009D6783" w:rsidRPr="00F44FA2" w:rsidRDefault="009D6783" w:rsidP="0031236F">
            <w:pPr>
              <w:spacing w:line="240" w:lineRule="atLeast"/>
              <w:ind w:left="-10" w:firstLine="142"/>
              <w:jc w:val="both"/>
              <w:rPr>
                <w:sz w:val="20"/>
                <w:szCs w:val="20"/>
              </w:rPr>
            </w:pPr>
            <w:r w:rsidRPr="00F44FA2">
              <w:rPr>
                <w:sz w:val="20"/>
                <w:szCs w:val="20"/>
              </w:rPr>
              <w:t xml:space="preserve">Забезпечення безкоштовного відвідування родинами загиблих /померлих, зниклих безвісти, полонених Захисників і Захисниць України усіх закладів культури </w:t>
            </w:r>
            <w:r w:rsidR="002A570E">
              <w:rPr>
                <w:sz w:val="20"/>
                <w:szCs w:val="20"/>
              </w:rPr>
              <w:t>та відпочинку</w:t>
            </w:r>
            <w:r w:rsidRPr="00F44FA2">
              <w:rPr>
                <w:sz w:val="20"/>
                <w:szCs w:val="20"/>
              </w:rPr>
              <w:t>. Проведення культурно-мистецьких заходів із залученням членів сімей загиблих (померлих) Захисників і Захисниць України</w:t>
            </w:r>
          </w:p>
        </w:tc>
        <w:tc>
          <w:tcPr>
            <w:tcW w:w="2552" w:type="dxa"/>
            <w:tcMar>
              <w:top w:w="0" w:type="dxa"/>
              <w:left w:w="108" w:type="dxa"/>
              <w:bottom w:w="0" w:type="dxa"/>
              <w:right w:w="108" w:type="dxa"/>
            </w:tcMar>
          </w:tcPr>
          <w:p w14:paraId="73DDD6C1" w14:textId="333C3CE9" w:rsidR="009D6783" w:rsidRPr="00F44FA2" w:rsidRDefault="009D6783" w:rsidP="0031236F">
            <w:pPr>
              <w:tabs>
                <w:tab w:val="left" w:pos="318"/>
              </w:tabs>
              <w:spacing w:line="240" w:lineRule="atLeast"/>
              <w:ind w:left="36"/>
              <w:jc w:val="both"/>
              <w:rPr>
                <w:sz w:val="20"/>
                <w:szCs w:val="20"/>
              </w:rPr>
            </w:pPr>
            <w:r w:rsidRPr="00F44FA2">
              <w:rPr>
                <w:sz w:val="20"/>
                <w:szCs w:val="20"/>
              </w:rPr>
              <w:t xml:space="preserve">Забезпечення безкоштовного відвідування родинами загиблих /померлих, зниклих безвісти, полонених Захисників і Захисниць України усіх закладів культури </w:t>
            </w:r>
            <w:r w:rsidR="002A570E">
              <w:rPr>
                <w:sz w:val="20"/>
                <w:szCs w:val="20"/>
              </w:rPr>
              <w:t>та відпочинку</w:t>
            </w:r>
            <w:r w:rsidRPr="00F44FA2">
              <w:rPr>
                <w:sz w:val="20"/>
                <w:szCs w:val="20"/>
              </w:rPr>
              <w:t>. Проведення культурно-мистецьких заходів із залученням членів сімей загиблих (померлих) Захисників і Захисниць України</w:t>
            </w:r>
          </w:p>
        </w:tc>
        <w:tc>
          <w:tcPr>
            <w:tcW w:w="1559" w:type="dxa"/>
            <w:tcMar>
              <w:top w:w="0" w:type="dxa"/>
              <w:left w:w="108" w:type="dxa"/>
              <w:bottom w:w="0" w:type="dxa"/>
              <w:right w:w="108" w:type="dxa"/>
            </w:tcMar>
            <w:vAlign w:val="center"/>
          </w:tcPr>
          <w:p w14:paraId="2084ABE4" w14:textId="17F3F466" w:rsidR="009D6783" w:rsidRPr="00F44FA2" w:rsidRDefault="009D6783" w:rsidP="0031236F">
            <w:pPr>
              <w:spacing w:line="240" w:lineRule="atLeast"/>
              <w:jc w:val="both"/>
              <w:rPr>
                <w:sz w:val="20"/>
                <w:szCs w:val="20"/>
              </w:rPr>
            </w:pPr>
            <w:r w:rsidRPr="00F44FA2">
              <w:rPr>
                <w:sz w:val="20"/>
                <w:szCs w:val="20"/>
              </w:rPr>
              <w:t xml:space="preserve">Відділ культури, молоді та спорту </w:t>
            </w:r>
            <w:r>
              <w:rPr>
                <w:sz w:val="20"/>
                <w:szCs w:val="20"/>
              </w:rPr>
              <w:t xml:space="preserve">Жовківської міської </w:t>
            </w:r>
            <w:r w:rsidRPr="00F44FA2">
              <w:rPr>
                <w:sz w:val="20"/>
                <w:szCs w:val="20"/>
              </w:rPr>
              <w:t>ради</w:t>
            </w:r>
          </w:p>
        </w:tc>
        <w:tc>
          <w:tcPr>
            <w:tcW w:w="1134" w:type="dxa"/>
            <w:vAlign w:val="center"/>
          </w:tcPr>
          <w:p w14:paraId="4529E1D7" w14:textId="4F141B14" w:rsidR="009D6783" w:rsidRPr="00F44FA2" w:rsidRDefault="009D6783" w:rsidP="00CE49CC">
            <w:pPr>
              <w:spacing w:line="240" w:lineRule="atLeast"/>
              <w:rPr>
                <w:sz w:val="20"/>
                <w:szCs w:val="20"/>
              </w:rPr>
            </w:pPr>
            <w:r w:rsidRPr="00F44FA2">
              <w:rPr>
                <w:sz w:val="20"/>
                <w:szCs w:val="20"/>
              </w:rPr>
              <w:t>-</w:t>
            </w:r>
          </w:p>
        </w:tc>
        <w:tc>
          <w:tcPr>
            <w:tcW w:w="1134" w:type="dxa"/>
            <w:vAlign w:val="center"/>
          </w:tcPr>
          <w:p w14:paraId="1D23ACBB" w14:textId="11D730F8" w:rsidR="009D6783" w:rsidRPr="00F44FA2" w:rsidRDefault="002A570E" w:rsidP="00CE49CC">
            <w:pPr>
              <w:spacing w:line="240" w:lineRule="atLeast"/>
              <w:rPr>
                <w:sz w:val="20"/>
                <w:szCs w:val="20"/>
              </w:rPr>
            </w:pPr>
            <w:r>
              <w:rPr>
                <w:sz w:val="20"/>
                <w:szCs w:val="20"/>
              </w:rPr>
              <w:t>-</w:t>
            </w:r>
          </w:p>
        </w:tc>
        <w:tc>
          <w:tcPr>
            <w:tcW w:w="1134" w:type="dxa"/>
            <w:vAlign w:val="center"/>
          </w:tcPr>
          <w:p w14:paraId="1B3227F9" w14:textId="077E4D93" w:rsidR="009D6783" w:rsidRPr="00F44FA2" w:rsidRDefault="002A570E" w:rsidP="00CE49CC">
            <w:pPr>
              <w:spacing w:line="240" w:lineRule="atLeast"/>
              <w:rPr>
                <w:sz w:val="20"/>
                <w:szCs w:val="20"/>
              </w:rPr>
            </w:pPr>
            <w:r>
              <w:rPr>
                <w:sz w:val="20"/>
                <w:szCs w:val="20"/>
              </w:rPr>
              <w:t>-</w:t>
            </w:r>
          </w:p>
        </w:tc>
      </w:tr>
      <w:tr w:rsidR="009D6783" w:rsidRPr="001C399B" w14:paraId="6F125B16" w14:textId="6E344423" w:rsidTr="009D6783">
        <w:tc>
          <w:tcPr>
            <w:tcW w:w="426" w:type="dxa"/>
            <w:tcMar>
              <w:top w:w="0" w:type="dxa"/>
              <w:left w:w="108" w:type="dxa"/>
              <w:bottom w:w="0" w:type="dxa"/>
              <w:right w:w="108" w:type="dxa"/>
            </w:tcMar>
          </w:tcPr>
          <w:p w14:paraId="4764B5B2" w14:textId="77777777" w:rsidR="009D6783" w:rsidRPr="00F44FA2" w:rsidRDefault="009D6783" w:rsidP="0031236F">
            <w:pPr>
              <w:spacing w:line="240" w:lineRule="atLeast"/>
              <w:jc w:val="both"/>
              <w:rPr>
                <w:sz w:val="20"/>
                <w:szCs w:val="20"/>
              </w:rPr>
            </w:pPr>
            <w:r w:rsidRPr="00F44FA2">
              <w:rPr>
                <w:sz w:val="20"/>
                <w:szCs w:val="20"/>
              </w:rPr>
              <w:t>4.</w:t>
            </w:r>
          </w:p>
        </w:tc>
        <w:tc>
          <w:tcPr>
            <w:tcW w:w="2268" w:type="dxa"/>
            <w:tcMar>
              <w:top w:w="0" w:type="dxa"/>
              <w:left w:w="108" w:type="dxa"/>
              <w:bottom w:w="0" w:type="dxa"/>
              <w:right w:w="108" w:type="dxa"/>
            </w:tcMar>
          </w:tcPr>
          <w:p w14:paraId="7D9B50DE" w14:textId="6D848CBA" w:rsidR="009D6783" w:rsidRPr="00F44FA2" w:rsidRDefault="009D6783" w:rsidP="0031236F">
            <w:pPr>
              <w:spacing w:line="240" w:lineRule="atLeast"/>
              <w:ind w:left="-10" w:firstLine="142"/>
              <w:jc w:val="both"/>
              <w:rPr>
                <w:sz w:val="20"/>
                <w:szCs w:val="20"/>
              </w:rPr>
            </w:pPr>
            <w:r w:rsidRPr="00F44FA2">
              <w:rPr>
                <w:sz w:val="20"/>
                <w:szCs w:val="20"/>
              </w:rPr>
              <w:t xml:space="preserve">Психологічно-педагогічний супровід дітей з сімей загиблих /померлих, зниклих безвісти, полонених Захисників і Захисниць </w:t>
            </w:r>
            <w:r w:rsidRPr="00F44FA2">
              <w:rPr>
                <w:sz w:val="20"/>
                <w:szCs w:val="20"/>
              </w:rPr>
              <w:lastRenderedPageBreak/>
              <w:t>України</w:t>
            </w:r>
          </w:p>
        </w:tc>
        <w:tc>
          <w:tcPr>
            <w:tcW w:w="2552" w:type="dxa"/>
            <w:tcMar>
              <w:top w:w="0" w:type="dxa"/>
              <w:left w:w="108" w:type="dxa"/>
              <w:bottom w:w="0" w:type="dxa"/>
              <w:right w:w="108" w:type="dxa"/>
            </w:tcMar>
          </w:tcPr>
          <w:p w14:paraId="4A7A415E" w14:textId="5D3C3315" w:rsidR="009D6783" w:rsidRPr="00F44FA2" w:rsidRDefault="009D6783" w:rsidP="0031236F">
            <w:pPr>
              <w:tabs>
                <w:tab w:val="left" w:pos="318"/>
              </w:tabs>
              <w:spacing w:line="240" w:lineRule="atLeast"/>
              <w:ind w:left="176"/>
              <w:jc w:val="both"/>
              <w:rPr>
                <w:sz w:val="20"/>
                <w:szCs w:val="20"/>
              </w:rPr>
            </w:pPr>
            <w:r w:rsidRPr="00F44FA2">
              <w:rPr>
                <w:sz w:val="20"/>
                <w:szCs w:val="20"/>
              </w:rPr>
              <w:lastRenderedPageBreak/>
              <w:t xml:space="preserve">Здійснення (за потреби) психологічно – педагогічного супроводу дітей з сімей загиблих /померлих, зниклих безвісти, полонених </w:t>
            </w:r>
            <w:r w:rsidRPr="00F44FA2">
              <w:rPr>
                <w:sz w:val="20"/>
                <w:szCs w:val="20"/>
              </w:rPr>
              <w:lastRenderedPageBreak/>
              <w:t>Захисників і Захисниць України</w:t>
            </w:r>
          </w:p>
        </w:tc>
        <w:tc>
          <w:tcPr>
            <w:tcW w:w="1559" w:type="dxa"/>
            <w:tcMar>
              <w:top w:w="0" w:type="dxa"/>
              <w:left w:w="108" w:type="dxa"/>
              <w:bottom w:w="0" w:type="dxa"/>
              <w:right w:w="108" w:type="dxa"/>
            </w:tcMar>
            <w:vAlign w:val="center"/>
          </w:tcPr>
          <w:p w14:paraId="4F2AA291" w14:textId="555723F4" w:rsidR="009D6783" w:rsidRPr="00F44FA2" w:rsidRDefault="009D6783" w:rsidP="0031236F">
            <w:pPr>
              <w:spacing w:line="240" w:lineRule="atLeast"/>
              <w:jc w:val="both"/>
              <w:rPr>
                <w:sz w:val="20"/>
                <w:szCs w:val="20"/>
              </w:rPr>
            </w:pPr>
            <w:r w:rsidRPr="00F44FA2">
              <w:rPr>
                <w:sz w:val="20"/>
                <w:szCs w:val="20"/>
              </w:rPr>
              <w:lastRenderedPageBreak/>
              <w:t xml:space="preserve">Відділ освіти </w:t>
            </w:r>
            <w:r>
              <w:rPr>
                <w:sz w:val="20"/>
                <w:szCs w:val="20"/>
              </w:rPr>
              <w:t xml:space="preserve">Жовківської міської </w:t>
            </w:r>
            <w:r w:rsidRPr="00F44FA2">
              <w:rPr>
                <w:sz w:val="20"/>
                <w:szCs w:val="20"/>
              </w:rPr>
              <w:t>ради;</w:t>
            </w:r>
          </w:p>
          <w:p w14:paraId="31AB7256" w14:textId="43F969E6" w:rsidR="009D6783" w:rsidRPr="00F44FA2" w:rsidRDefault="009D6783" w:rsidP="0031236F">
            <w:pPr>
              <w:spacing w:line="240" w:lineRule="atLeast"/>
              <w:jc w:val="both"/>
              <w:rPr>
                <w:sz w:val="20"/>
                <w:szCs w:val="20"/>
              </w:rPr>
            </w:pPr>
            <w:r w:rsidRPr="00F44FA2">
              <w:rPr>
                <w:sz w:val="20"/>
                <w:szCs w:val="20"/>
              </w:rPr>
              <w:t xml:space="preserve">КЗ «Центр надання соціальних </w:t>
            </w:r>
            <w:r w:rsidRPr="00F44FA2">
              <w:rPr>
                <w:sz w:val="20"/>
                <w:szCs w:val="20"/>
              </w:rPr>
              <w:lastRenderedPageBreak/>
              <w:t xml:space="preserve">послуг </w:t>
            </w:r>
            <w:r>
              <w:rPr>
                <w:sz w:val="20"/>
                <w:szCs w:val="20"/>
              </w:rPr>
              <w:t xml:space="preserve">Жовківської міської </w:t>
            </w:r>
            <w:r w:rsidRPr="00F44FA2">
              <w:rPr>
                <w:sz w:val="20"/>
                <w:szCs w:val="20"/>
              </w:rPr>
              <w:t>ради»;</w:t>
            </w:r>
          </w:p>
          <w:p w14:paraId="194E2908" w14:textId="5C039755" w:rsidR="009D6783" w:rsidRPr="00F44FA2" w:rsidRDefault="009D6783" w:rsidP="0031236F">
            <w:pPr>
              <w:spacing w:line="240" w:lineRule="atLeast"/>
              <w:jc w:val="both"/>
              <w:rPr>
                <w:sz w:val="20"/>
                <w:szCs w:val="20"/>
              </w:rPr>
            </w:pPr>
            <w:r w:rsidRPr="00F44FA2">
              <w:rPr>
                <w:sz w:val="20"/>
                <w:szCs w:val="20"/>
              </w:rPr>
              <w:t xml:space="preserve">Служба у справах дітей </w:t>
            </w:r>
            <w:r>
              <w:rPr>
                <w:sz w:val="20"/>
                <w:szCs w:val="20"/>
              </w:rPr>
              <w:t xml:space="preserve">Жовківської міської </w:t>
            </w:r>
            <w:r w:rsidRPr="00F44FA2">
              <w:rPr>
                <w:sz w:val="20"/>
                <w:szCs w:val="20"/>
              </w:rPr>
              <w:t>ради</w:t>
            </w:r>
          </w:p>
        </w:tc>
        <w:tc>
          <w:tcPr>
            <w:tcW w:w="1134" w:type="dxa"/>
            <w:vAlign w:val="center"/>
          </w:tcPr>
          <w:p w14:paraId="43D582EC" w14:textId="515FBF7B" w:rsidR="009D6783" w:rsidRPr="00F44FA2" w:rsidRDefault="009D6783" w:rsidP="00CE49CC">
            <w:pPr>
              <w:spacing w:line="240" w:lineRule="atLeast"/>
              <w:rPr>
                <w:sz w:val="20"/>
                <w:szCs w:val="20"/>
              </w:rPr>
            </w:pPr>
            <w:r w:rsidRPr="00F44FA2">
              <w:rPr>
                <w:sz w:val="20"/>
                <w:szCs w:val="20"/>
              </w:rPr>
              <w:lastRenderedPageBreak/>
              <w:t>-</w:t>
            </w:r>
          </w:p>
        </w:tc>
        <w:tc>
          <w:tcPr>
            <w:tcW w:w="1134" w:type="dxa"/>
            <w:vAlign w:val="center"/>
          </w:tcPr>
          <w:p w14:paraId="12416D74" w14:textId="1372ABB7" w:rsidR="009D6783" w:rsidRPr="00F44FA2" w:rsidRDefault="002A570E" w:rsidP="00CE49CC">
            <w:pPr>
              <w:spacing w:line="240" w:lineRule="atLeast"/>
              <w:rPr>
                <w:sz w:val="20"/>
                <w:szCs w:val="20"/>
              </w:rPr>
            </w:pPr>
            <w:r>
              <w:rPr>
                <w:sz w:val="20"/>
                <w:szCs w:val="20"/>
              </w:rPr>
              <w:t>-</w:t>
            </w:r>
          </w:p>
        </w:tc>
        <w:tc>
          <w:tcPr>
            <w:tcW w:w="1134" w:type="dxa"/>
            <w:vAlign w:val="center"/>
          </w:tcPr>
          <w:p w14:paraId="6626D3E5" w14:textId="31323E82" w:rsidR="009D6783" w:rsidRPr="00F44FA2" w:rsidRDefault="002A570E" w:rsidP="00CE49CC">
            <w:pPr>
              <w:spacing w:line="240" w:lineRule="atLeast"/>
              <w:rPr>
                <w:sz w:val="20"/>
                <w:szCs w:val="20"/>
              </w:rPr>
            </w:pPr>
            <w:r>
              <w:rPr>
                <w:sz w:val="20"/>
                <w:szCs w:val="20"/>
              </w:rPr>
              <w:t>-</w:t>
            </w:r>
          </w:p>
        </w:tc>
      </w:tr>
      <w:tr w:rsidR="009D6783" w:rsidRPr="001C399B" w14:paraId="07F7B4FE" w14:textId="7A9BE8A8" w:rsidTr="009D6783">
        <w:tc>
          <w:tcPr>
            <w:tcW w:w="426" w:type="dxa"/>
            <w:tcMar>
              <w:top w:w="0" w:type="dxa"/>
              <w:left w:w="108" w:type="dxa"/>
              <w:bottom w:w="0" w:type="dxa"/>
              <w:right w:w="108" w:type="dxa"/>
            </w:tcMar>
          </w:tcPr>
          <w:p w14:paraId="05C57D53" w14:textId="3A8C40F4" w:rsidR="009D6783" w:rsidRPr="00F44FA2" w:rsidRDefault="009D6783" w:rsidP="0031236F">
            <w:pPr>
              <w:spacing w:line="240" w:lineRule="atLeast"/>
              <w:jc w:val="both"/>
              <w:rPr>
                <w:sz w:val="20"/>
                <w:szCs w:val="20"/>
              </w:rPr>
            </w:pPr>
            <w:r>
              <w:rPr>
                <w:sz w:val="20"/>
                <w:szCs w:val="20"/>
              </w:rPr>
              <w:t>5</w:t>
            </w:r>
            <w:r w:rsidRPr="00F44FA2">
              <w:rPr>
                <w:sz w:val="20"/>
                <w:szCs w:val="20"/>
              </w:rPr>
              <w:t>.</w:t>
            </w:r>
          </w:p>
        </w:tc>
        <w:tc>
          <w:tcPr>
            <w:tcW w:w="2268" w:type="dxa"/>
            <w:tcMar>
              <w:top w:w="0" w:type="dxa"/>
              <w:left w:w="108" w:type="dxa"/>
              <w:bottom w:w="0" w:type="dxa"/>
              <w:right w:w="108" w:type="dxa"/>
            </w:tcMar>
          </w:tcPr>
          <w:p w14:paraId="046586F0" w14:textId="1365BDBD" w:rsidR="009D6783" w:rsidRPr="00F44FA2" w:rsidRDefault="009D6783" w:rsidP="0031236F">
            <w:pPr>
              <w:spacing w:line="240" w:lineRule="atLeast"/>
              <w:ind w:left="-10" w:firstLine="142"/>
              <w:jc w:val="both"/>
              <w:rPr>
                <w:sz w:val="20"/>
                <w:szCs w:val="20"/>
              </w:rPr>
            </w:pPr>
            <w:r w:rsidRPr="00F44FA2">
              <w:rPr>
                <w:sz w:val="20"/>
                <w:szCs w:val="20"/>
              </w:rPr>
              <w:t xml:space="preserve">Забезпечення проведення соціального моніторингу потреб членів сімей загиблих /померлих, зниклих безвісти, полонених Захисників і Захисниць України </w:t>
            </w:r>
          </w:p>
        </w:tc>
        <w:tc>
          <w:tcPr>
            <w:tcW w:w="2552" w:type="dxa"/>
            <w:tcMar>
              <w:top w:w="0" w:type="dxa"/>
              <w:left w:w="108" w:type="dxa"/>
              <w:bottom w:w="0" w:type="dxa"/>
              <w:right w:w="108" w:type="dxa"/>
            </w:tcMar>
          </w:tcPr>
          <w:p w14:paraId="45F657FD" w14:textId="6A29FD08" w:rsidR="009D6783" w:rsidRPr="00F44FA2" w:rsidRDefault="009D6783" w:rsidP="0031236F">
            <w:pPr>
              <w:tabs>
                <w:tab w:val="left" w:pos="318"/>
              </w:tabs>
              <w:spacing w:line="240" w:lineRule="atLeast"/>
              <w:jc w:val="both"/>
              <w:rPr>
                <w:sz w:val="20"/>
                <w:szCs w:val="20"/>
              </w:rPr>
            </w:pPr>
            <w:r w:rsidRPr="00F44FA2">
              <w:rPr>
                <w:sz w:val="20"/>
                <w:szCs w:val="20"/>
              </w:rPr>
              <w:t xml:space="preserve">Забезпечення проведення соціального моніторингу потреб членів сімей загиблих /померлих, зниклих безвісти, полонених Захисників і Захисниць України </w:t>
            </w:r>
          </w:p>
        </w:tc>
        <w:tc>
          <w:tcPr>
            <w:tcW w:w="1559" w:type="dxa"/>
            <w:tcMar>
              <w:top w:w="0" w:type="dxa"/>
              <w:left w:w="108" w:type="dxa"/>
              <w:bottom w:w="0" w:type="dxa"/>
              <w:right w:w="108" w:type="dxa"/>
            </w:tcMar>
            <w:vAlign w:val="center"/>
          </w:tcPr>
          <w:p w14:paraId="169A6499" w14:textId="41C91B79" w:rsidR="009D6783" w:rsidRPr="00F44FA2" w:rsidRDefault="009D6783" w:rsidP="0031236F">
            <w:pPr>
              <w:spacing w:line="240" w:lineRule="atLeast"/>
              <w:jc w:val="both"/>
              <w:rPr>
                <w:sz w:val="20"/>
                <w:szCs w:val="20"/>
              </w:rPr>
            </w:pPr>
            <w:r w:rsidRPr="00F44FA2">
              <w:rPr>
                <w:sz w:val="20"/>
                <w:szCs w:val="20"/>
              </w:rPr>
              <w:t xml:space="preserve">КЗ «Центр надання соціальних послуг </w:t>
            </w:r>
            <w:r>
              <w:rPr>
                <w:sz w:val="20"/>
                <w:szCs w:val="20"/>
              </w:rPr>
              <w:t xml:space="preserve">Жовківської міської </w:t>
            </w:r>
            <w:r w:rsidRPr="00F44FA2">
              <w:rPr>
                <w:sz w:val="20"/>
                <w:szCs w:val="20"/>
              </w:rPr>
              <w:t>ради»;</w:t>
            </w:r>
          </w:p>
          <w:p w14:paraId="3C11F356" w14:textId="77777777" w:rsidR="009D6783" w:rsidRPr="00F44FA2" w:rsidRDefault="009D6783" w:rsidP="0031236F">
            <w:pPr>
              <w:spacing w:line="240" w:lineRule="atLeast"/>
              <w:jc w:val="both"/>
              <w:rPr>
                <w:sz w:val="20"/>
                <w:szCs w:val="20"/>
              </w:rPr>
            </w:pPr>
          </w:p>
        </w:tc>
        <w:tc>
          <w:tcPr>
            <w:tcW w:w="1134" w:type="dxa"/>
            <w:vAlign w:val="center"/>
          </w:tcPr>
          <w:p w14:paraId="3704419E" w14:textId="38F5E4DE" w:rsidR="009D6783" w:rsidRPr="00F44FA2" w:rsidRDefault="009D6783" w:rsidP="00CE49CC">
            <w:pPr>
              <w:spacing w:line="240" w:lineRule="atLeast"/>
              <w:rPr>
                <w:sz w:val="20"/>
                <w:szCs w:val="20"/>
              </w:rPr>
            </w:pPr>
            <w:r w:rsidRPr="00F44FA2">
              <w:rPr>
                <w:sz w:val="20"/>
                <w:szCs w:val="20"/>
              </w:rPr>
              <w:t>-</w:t>
            </w:r>
          </w:p>
        </w:tc>
        <w:tc>
          <w:tcPr>
            <w:tcW w:w="1134" w:type="dxa"/>
            <w:vAlign w:val="center"/>
          </w:tcPr>
          <w:p w14:paraId="639A22F6" w14:textId="6F94CF73" w:rsidR="009D6783" w:rsidRPr="00F44FA2" w:rsidRDefault="002A570E" w:rsidP="00CE49CC">
            <w:pPr>
              <w:spacing w:line="240" w:lineRule="atLeast"/>
              <w:rPr>
                <w:sz w:val="20"/>
                <w:szCs w:val="20"/>
              </w:rPr>
            </w:pPr>
            <w:r>
              <w:rPr>
                <w:sz w:val="20"/>
                <w:szCs w:val="20"/>
              </w:rPr>
              <w:t>-</w:t>
            </w:r>
          </w:p>
        </w:tc>
        <w:tc>
          <w:tcPr>
            <w:tcW w:w="1134" w:type="dxa"/>
            <w:vAlign w:val="center"/>
          </w:tcPr>
          <w:p w14:paraId="4A396785" w14:textId="3AE760E5" w:rsidR="009D6783" w:rsidRPr="00F44FA2" w:rsidRDefault="002A570E" w:rsidP="00CE49CC">
            <w:pPr>
              <w:spacing w:line="240" w:lineRule="atLeast"/>
              <w:rPr>
                <w:sz w:val="20"/>
                <w:szCs w:val="20"/>
              </w:rPr>
            </w:pPr>
            <w:r>
              <w:rPr>
                <w:sz w:val="20"/>
                <w:szCs w:val="20"/>
              </w:rPr>
              <w:t>-</w:t>
            </w:r>
          </w:p>
        </w:tc>
      </w:tr>
      <w:tr w:rsidR="009D6783" w:rsidRPr="001C399B" w14:paraId="1BF0B5AC" w14:textId="17454823" w:rsidTr="009D6783">
        <w:tc>
          <w:tcPr>
            <w:tcW w:w="426" w:type="dxa"/>
            <w:tcMar>
              <w:top w:w="0" w:type="dxa"/>
              <w:left w:w="108" w:type="dxa"/>
              <w:bottom w:w="0" w:type="dxa"/>
              <w:right w:w="108" w:type="dxa"/>
            </w:tcMar>
          </w:tcPr>
          <w:p w14:paraId="44E72CEB" w14:textId="148EE979" w:rsidR="009D6783" w:rsidRPr="00F44FA2" w:rsidRDefault="009D6783" w:rsidP="0031236F">
            <w:pPr>
              <w:spacing w:line="240" w:lineRule="atLeast"/>
              <w:jc w:val="both"/>
              <w:rPr>
                <w:sz w:val="20"/>
                <w:szCs w:val="20"/>
              </w:rPr>
            </w:pPr>
            <w:r>
              <w:rPr>
                <w:sz w:val="20"/>
                <w:szCs w:val="20"/>
              </w:rPr>
              <w:t>6</w:t>
            </w:r>
            <w:r w:rsidRPr="00F44FA2">
              <w:rPr>
                <w:sz w:val="20"/>
                <w:szCs w:val="20"/>
              </w:rPr>
              <w:t>.</w:t>
            </w:r>
          </w:p>
        </w:tc>
        <w:tc>
          <w:tcPr>
            <w:tcW w:w="2268" w:type="dxa"/>
            <w:tcMar>
              <w:top w:w="0" w:type="dxa"/>
              <w:left w:w="108" w:type="dxa"/>
              <w:bottom w:w="0" w:type="dxa"/>
              <w:right w:w="108" w:type="dxa"/>
            </w:tcMar>
          </w:tcPr>
          <w:p w14:paraId="73B3197F" w14:textId="08DD359A" w:rsidR="009D6783" w:rsidRPr="00F44FA2" w:rsidRDefault="009D6783" w:rsidP="0031236F">
            <w:pPr>
              <w:spacing w:line="240" w:lineRule="atLeast"/>
              <w:ind w:left="-10" w:firstLine="142"/>
              <w:jc w:val="both"/>
              <w:rPr>
                <w:sz w:val="20"/>
                <w:szCs w:val="20"/>
              </w:rPr>
            </w:pPr>
            <w:r w:rsidRPr="00F44FA2">
              <w:rPr>
                <w:sz w:val="20"/>
                <w:szCs w:val="20"/>
              </w:rPr>
              <w:t>Здійснення заходів щодо надання послуг з психологічної реабілітації та професійної адаптації членам сімей загиблих /померлих, зниклих безвісти, полонених Захисників і Захисниць України</w:t>
            </w:r>
          </w:p>
        </w:tc>
        <w:tc>
          <w:tcPr>
            <w:tcW w:w="2552" w:type="dxa"/>
            <w:tcMar>
              <w:top w:w="0" w:type="dxa"/>
              <w:left w:w="108" w:type="dxa"/>
              <w:bottom w:w="0" w:type="dxa"/>
              <w:right w:w="108" w:type="dxa"/>
            </w:tcMar>
            <w:vAlign w:val="center"/>
          </w:tcPr>
          <w:p w14:paraId="38E60D15" w14:textId="2748AEF9" w:rsidR="009D6783" w:rsidRPr="00F44FA2" w:rsidRDefault="009D6783" w:rsidP="0031236F">
            <w:pPr>
              <w:tabs>
                <w:tab w:val="left" w:pos="176"/>
                <w:tab w:val="left" w:pos="318"/>
              </w:tabs>
              <w:spacing w:line="240" w:lineRule="atLeast"/>
              <w:jc w:val="both"/>
              <w:rPr>
                <w:sz w:val="20"/>
                <w:szCs w:val="20"/>
              </w:rPr>
            </w:pPr>
            <w:r w:rsidRPr="00F44FA2">
              <w:rPr>
                <w:sz w:val="20"/>
                <w:szCs w:val="20"/>
              </w:rPr>
              <w:t>Здійснення заходів щодо надання послуг з психологічної реабілітації та професійної адаптації членам сімей загиблих /померлих, зниклих безвісти, полонених Захисників і Захисниць України (тренінги, семінари, навчання тощо) із залученням спеціалістів</w:t>
            </w:r>
          </w:p>
        </w:tc>
        <w:tc>
          <w:tcPr>
            <w:tcW w:w="1559" w:type="dxa"/>
            <w:tcMar>
              <w:top w:w="0" w:type="dxa"/>
              <w:left w:w="108" w:type="dxa"/>
              <w:bottom w:w="0" w:type="dxa"/>
              <w:right w:w="108" w:type="dxa"/>
            </w:tcMar>
            <w:vAlign w:val="center"/>
          </w:tcPr>
          <w:p w14:paraId="6C90A07D" w14:textId="5210F677" w:rsidR="009D6783" w:rsidRPr="00F44FA2" w:rsidRDefault="009D6783" w:rsidP="0031236F">
            <w:pPr>
              <w:spacing w:line="240" w:lineRule="atLeast"/>
              <w:jc w:val="both"/>
              <w:rPr>
                <w:sz w:val="20"/>
                <w:szCs w:val="20"/>
              </w:rPr>
            </w:pPr>
            <w:r w:rsidRPr="00F44FA2">
              <w:rPr>
                <w:sz w:val="20"/>
                <w:szCs w:val="20"/>
              </w:rPr>
              <w:t xml:space="preserve">Відділ соціального захисту населення </w:t>
            </w:r>
            <w:r>
              <w:rPr>
                <w:sz w:val="20"/>
                <w:szCs w:val="20"/>
              </w:rPr>
              <w:t xml:space="preserve">Жовківської міської </w:t>
            </w:r>
            <w:r w:rsidRPr="00F44FA2">
              <w:rPr>
                <w:sz w:val="20"/>
                <w:szCs w:val="20"/>
              </w:rPr>
              <w:t>ради</w:t>
            </w:r>
          </w:p>
          <w:p w14:paraId="0369CEA7" w14:textId="7FE1A2E2" w:rsidR="009D6783" w:rsidRPr="00F44FA2" w:rsidRDefault="009D6783" w:rsidP="0031236F">
            <w:pPr>
              <w:spacing w:line="240" w:lineRule="atLeast"/>
              <w:jc w:val="both"/>
              <w:rPr>
                <w:sz w:val="20"/>
                <w:szCs w:val="20"/>
              </w:rPr>
            </w:pPr>
            <w:r w:rsidRPr="00F44FA2">
              <w:rPr>
                <w:sz w:val="20"/>
                <w:szCs w:val="20"/>
              </w:rPr>
              <w:t xml:space="preserve">КЗ </w:t>
            </w:r>
            <w:r>
              <w:rPr>
                <w:sz w:val="20"/>
                <w:szCs w:val="20"/>
              </w:rPr>
              <w:t>«</w:t>
            </w:r>
            <w:r w:rsidRPr="00F44FA2">
              <w:rPr>
                <w:sz w:val="20"/>
                <w:szCs w:val="20"/>
              </w:rPr>
              <w:t xml:space="preserve">Центр надання соціальних послуг </w:t>
            </w:r>
            <w:r>
              <w:rPr>
                <w:sz w:val="20"/>
                <w:szCs w:val="20"/>
              </w:rPr>
              <w:t xml:space="preserve">Жовківської міської </w:t>
            </w:r>
            <w:r w:rsidRPr="00F44FA2">
              <w:rPr>
                <w:sz w:val="20"/>
                <w:szCs w:val="20"/>
              </w:rPr>
              <w:t>ради</w:t>
            </w:r>
            <w:r>
              <w:rPr>
                <w:sz w:val="20"/>
                <w:szCs w:val="20"/>
              </w:rPr>
              <w:t>»</w:t>
            </w:r>
            <w:r w:rsidRPr="00F44FA2">
              <w:rPr>
                <w:sz w:val="20"/>
                <w:szCs w:val="20"/>
              </w:rPr>
              <w:t>;</w:t>
            </w:r>
          </w:p>
        </w:tc>
        <w:tc>
          <w:tcPr>
            <w:tcW w:w="1134" w:type="dxa"/>
            <w:vAlign w:val="center"/>
          </w:tcPr>
          <w:p w14:paraId="362F7286" w14:textId="4C59F4E2" w:rsidR="009D6783" w:rsidRPr="00F44FA2" w:rsidRDefault="009D6783" w:rsidP="00CE49CC">
            <w:pPr>
              <w:spacing w:line="240" w:lineRule="atLeast"/>
              <w:rPr>
                <w:sz w:val="20"/>
                <w:szCs w:val="20"/>
              </w:rPr>
            </w:pPr>
            <w:r w:rsidRPr="00F44FA2">
              <w:rPr>
                <w:sz w:val="20"/>
                <w:szCs w:val="20"/>
              </w:rPr>
              <w:t>-</w:t>
            </w:r>
          </w:p>
        </w:tc>
        <w:tc>
          <w:tcPr>
            <w:tcW w:w="1134" w:type="dxa"/>
            <w:vAlign w:val="center"/>
          </w:tcPr>
          <w:p w14:paraId="3FE7B0D1" w14:textId="2B0C1B60" w:rsidR="009D6783" w:rsidRPr="00F44FA2" w:rsidRDefault="002A570E" w:rsidP="00CE49CC">
            <w:pPr>
              <w:spacing w:line="240" w:lineRule="atLeast"/>
              <w:rPr>
                <w:sz w:val="20"/>
                <w:szCs w:val="20"/>
              </w:rPr>
            </w:pPr>
            <w:r>
              <w:rPr>
                <w:sz w:val="20"/>
                <w:szCs w:val="20"/>
              </w:rPr>
              <w:t>-</w:t>
            </w:r>
          </w:p>
        </w:tc>
        <w:tc>
          <w:tcPr>
            <w:tcW w:w="1134" w:type="dxa"/>
            <w:vAlign w:val="center"/>
          </w:tcPr>
          <w:p w14:paraId="57ED32FE" w14:textId="597CFD3E" w:rsidR="009D6783" w:rsidRPr="00F44FA2" w:rsidRDefault="002A570E" w:rsidP="00CE49CC">
            <w:pPr>
              <w:spacing w:line="240" w:lineRule="atLeast"/>
              <w:rPr>
                <w:sz w:val="20"/>
                <w:szCs w:val="20"/>
              </w:rPr>
            </w:pPr>
            <w:r>
              <w:rPr>
                <w:sz w:val="20"/>
                <w:szCs w:val="20"/>
              </w:rPr>
              <w:t>-</w:t>
            </w:r>
          </w:p>
        </w:tc>
      </w:tr>
      <w:tr w:rsidR="009D6783" w:rsidRPr="001C399B" w14:paraId="732A5FAE" w14:textId="41CA10AA" w:rsidTr="009D6783">
        <w:trPr>
          <w:trHeight w:val="2010"/>
        </w:trPr>
        <w:tc>
          <w:tcPr>
            <w:tcW w:w="426" w:type="dxa"/>
            <w:tcMar>
              <w:top w:w="0" w:type="dxa"/>
              <w:left w:w="108" w:type="dxa"/>
              <w:bottom w:w="0" w:type="dxa"/>
              <w:right w:w="108" w:type="dxa"/>
            </w:tcMar>
          </w:tcPr>
          <w:p w14:paraId="7C7648E5" w14:textId="05906CDB" w:rsidR="009D6783" w:rsidRPr="00F44FA2" w:rsidRDefault="009D6783" w:rsidP="0031236F">
            <w:pPr>
              <w:spacing w:line="240" w:lineRule="atLeast"/>
              <w:jc w:val="both"/>
              <w:rPr>
                <w:sz w:val="20"/>
                <w:szCs w:val="20"/>
              </w:rPr>
            </w:pPr>
            <w:r>
              <w:rPr>
                <w:sz w:val="20"/>
                <w:szCs w:val="20"/>
              </w:rPr>
              <w:t>7</w:t>
            </w:r>
            <w:r w:rsidRPr="00F44FA2">
              <w:rPr>
                <w:sz w:val="20"/>
                <w:szCs w:val="20"/>
              </w:rPr>
              <w:t>.</w:t>
            </w:r>
          </w:p>
        </w:tc>
        <w:tc>
          <w:tcPr>
            <w:tcW w:w="2268" w:type="dxa"/>
            <w:tcMar>
              <w:top w:w="0" w:type="dxa"/>
              <w:left w:w="108" w:type="dxa"/>
              <w:bottom w:w="0" w:type="dxa"/>
              <w:right w:w="108" w:type="dxa"/>
            </w:tcMar>
          </w:tcPr>
          <w:p w14:paraId="60D768FC" w14:textId="77777777" w:rsidR="009D6783" w:rsidRPr="00F44FA2" w:rsidRDefault="009D6783" w:rsidP="0031236F">
            <w:pPr>
              <w:pStyle w:val="FR1"/>
              <w:spacing w:before="0" w:line="240" w:lineRule="atLeast"/>
              <w:ind w:left="-10" w:firstLine="142"/>
              <w:jc w:val="both"/>
              <w:rPr>
                <w:sz w:val="20"/>
                <w:szCs w:val="20"/>
              </w:rPr>
            </w:pPr>
            <w:r w:rsidRPr="00F44FA2">
              <w:rPr>
                <w:sz w:val="20"/>
                <w:szCs w:val="20"/>
              </w:rPr>
              <w:t xml:space="preserve">Здійснення заходів щодо проведення та відзначення пам’ятних дат, загальнодержавних свят </w:t>
            </w:r>
          </w:p>
        </w:tc>
        <w:tc>
          <w:tcPr>
            <w:tcW w:w="2552" w:type="dxa"/>
            <w:tcMar>
              <w:top w:w="0" w:type="dxa"/>
              <w:left w:w="108" w:type="dxa"/>
              <w:bottom w:w="0" w:type="dxa"/>
              <w:right w:w="108" w:type="dxa"/>
            </w:tcMar>
          </w:tcPr>
          <w:p w14:paraId="42E365B0" w14:textId="26509D57" w:rsidR="009D6783" w:rsidRPr="00F44FA2" w:rsidRDefault="009D6783" w:rsidP="00F20A52">
            <w:pPr>
              <w:pStyle w:val="FR1"/>
              <w:spacing w:before="0" w:line="240" w:lineRule="atLeast"/>
              <w:ind w:right="1"/>
              <w:jc w:val="both"/>
              <w:rPr>
                <w:sz w:val="20"/>
                <w:szCs w:val="20"/>
              </w:rPr>
            </w:pPr>
            <w:r w:rsidRPr="00F44FA2">
              <w:rPr>
                <w:sz w:val="20"/>
                <w:szCs w:val="20"/>
              </w:rPr>
              <w:t>Здійснення заходів щодо проведення та відзначення пам’ятних дат, загальнодержавних свят (Дня пам'яті захисників України, які загинули у боротьбі за незалежність, суверенітет і цілісність України – 29 серпня, Дня захисника    Різдвяних та Пасхальних свят) шляхом організаці</w:t>
            </w:r>
            <w:r>
              <w:rPr>
                <w:sz w:val="20"/>
                <w:szCs w:val="20"/>
              </w:rPr>
              <w:t>ї</w:t>
            </w:r>
            <w:r w:rsidRPr="00F44FA2">
              <w:rPr>
                <w:sz w:val="20"/>
                <w:szCs w:val="20"/>
              </w:rPr>
              <w:t xml:space="preserve"> концертів.</w:t>
            </w:r>
          </w:p>
        </w:tc>
        <w:tc>
          <w:tcPr>
            <w:tcW w:w="1559" w:type="dxa"/>
            <w:tcMar>
              <w:top w:w="0" w:type="dxa"/>
              <w:left w:w="108" w:type="dxa"/>
              <w:bottom w:w="0" w:type="dxa"/>
              <w:right w:w="108" w:type="dxa"/>
            </w:tcMar>
            <w:vAlign w:val="center"/>
          </w:tcPr>
          <w:p w14:paraId="28C0D81F" w14:textId="7BDFBB1A" w:rsidR="009D6783" w:rsidRPr="00F44FA2" w:rsidRDefault="009D6783" w:rsidP="0031236F">
            <w:pPr>
              <w:spacing w:line="240" w:lineRule="atLeast"/>
              <w:jc w:val="both"/>
              <w:rPr>
                <w:sz w:val="20"/>
                <w:szCs w:val="20"/>
              </w:rPr>
            </w:pPr>
            <w:r w:rsidRPr="00F44FA2">
              <w:rPr>
                <w:sz w:val="20"/>
                <w:szCs w:val="20"/>
              </w:rPr>
              <w:t xml:space="preserve">Відділ культури, молоді та спорту </w:t>
            </w:r>
            <w:r>
              <w:rPr>
                <w:sz w:val="20"/>
                <w:szCs w:val="20"/>
              </w:rPr>
              <w:t xml:space="preserve">Жовківської міської </w:t>
            </w:r>
            <w:r w:rsidRPr="00F44FA2">
              <w:rPr>
                <w:sz w:val="20"/>
                <w:szCs w:val="20"/>
              </w:rPr>
              <w:t>ради</w:t>
            </w:r>
          </w:p>
        </w:tc>
        <w:tc>
          <w:tcPr>
            <w:tcW w:w="1134" w:type="dxa"/>
            <w:vAlign w:val="center"/>
          </w:tcPr>
          <w:p w14:paraId="7A29143C" w14:textId="603FBC55" w:rsidR="009D6783" w:rsidRPr="00F44FA2" w:rsidRDefault="009D6783" w:rsidP="002A570E">
            <w:pPr>
              <w:spacing w:line="240" w:lineRule="atLeast"/>
              <w:rPr>
                <w:sz w:val="20"/>
                <w:szCs w:val="20"/>
                <w:lang w:val="en-US"/>
              </w:rPr>
            </w:pPr>
            <w:r w:rsidRPr="00F44FA2">
              <w:rPr>
                <w:sz w:val="20"/>
                <w:szCs w:val="20"/>
                <w:lang w:val="en-US"/>
              </w:rPr>
              <w:t>-</w:t>
            </w:r>
          </w:p>
        </w:tc>
        <w:tc>
          <w:tcPr>
            <w:tcW w:w="1134" w:type="dxa"/>
            <w:vAlign w:val="center"/>
          </w:tcPr>
          <w:p w14:paraId="0FF2DC97" w14:textId="0A830247" w:rsidR="009D6783" w:rsidRPr="002A570E" w:rsidRDefault="002A570E" w:rsidP="00CE49CC">
            <w:pPr>
              <w:spacing w:line="240" w:lineRule="atLeast"/>
              <w:rPr>
                <w:sz w:val="20"/>
                <w:szCs w:val="20"/>
              </w:rPr>
            </w:pPr>
            <w:r>
              <w:rPr>
                <w:sz w:val="20"/>
                <w:szCs w:val="20"/>
              </w:rPr>
              <w:t>-</w:t>
            </w:r>
          </w:p>
        </w:tc>
        <w:tc>
          <w:tcPr>
            <w:tcW w:w="1134" w:type="dxa"/>
            <w:vAlign w:val="center"/>
          </w:tcPr>
          <w:p w14:paraId="7FEE3427" w14:textId="5EFB0D72" w:rsidR="009D6783" w:rsidRPr="002A570E" w:rsidRDefault="002A570E" w:rsidP="00CE49CC">
            <w:pPr>
              <w:spacing w:line="240" w:lineRule="atLeast"/>
              <w:rPr>
                <w:sz w:val="20"/>
                <w:szCs w:val="20"/>
              </w:rPr>
            </w:pPr>
            <w:r>
              <w:rPr>
                <w:sz w:val="20"/>
                <w:szCs w:val="20"/>
              </w:rPr>
              <w:t>-</w:t>
            </w:r>
          </w:p>
        </w:tc>
      </w:tr>
      <w:tr w:rsidR="009D6783" w:rsidRPr="001C399B" w14:paraId="5DF20CCA" w14:textId="7053B9AC" w:rsidTr="009D6783">
        <w:tc>
          <w:tcPr>
            <w:tcW w:w="426" w:type="dxa"/>
            <w:tcMar>
              <w:top w:w="0" w:type="dxa"/>
              <w:left w:w="108" w:type="dxa"/>
              <w:bottom w:w="0" w:type="dxa"/>
              <w:right w:w="108" w:type="dxa"/>
            </w:tcMar>
          </w:tcPr>
          <w:p w14:paraId="61D256C3" w14:textId="4CA1BD05" w:rsidR="009D6783" w:rsidRPr="00F44FA2" w:rsidRDefault="009D6783" w:rsidP="0031236F">
            <w:pPr>
              <w:spacing w:line="240" w:lineRule="atLeast"/>
              <w:jc w:val="both"/>
              <w:rPr>
                <w:sz w:val="20"/>
                <w:szCs w:val="20"/>
              </w:rPr>
            </w:pPr>
            <w:r>
              <w:rPr>
                <w:sz w:val="20"/>
                <w:szCs w:val="20"/>
              </w:rPr>
              <w:t>8</w:t>
            </w:r>
            <w:r w:rsidRPr="00F44FA2">
              <w:rPr>
                <w:sz w:val="20"/>
                <w:szCs w:val="20"/>
              </w:rPr>
              <w:t>.</w:t>
            </w:r>
          </w:p>
        </w:tc>
        <w:tc>
          <w:tcPr>
            <w:tcW w:w="2268" w:type="dxa"/>
            <w:tcMar>
              <w:top w:w="0" w:type="dxa"/>
              <w:left w:w="108" w:type="dxa"/>
              <w:bottom w:w="0" w:type="dxa"/>
              <w:right w:w="108" w:type="dxa"/>
            </w:tcMar>
          </w:tcPr>
          <w:p w14:paraId="5D575CE4" w14:textId="3C00CFBD" w:rsidR="009D6783" w:rsidRPr="00F44FA2" w:rsidRDefault="009D6783" w:rsidP="0031236F">
            <w:pPr>
              <w:spacing w:line="240" w:lineRule="atLeast"/>
              <w:ind w:left="-10" w:firstLine="142"/>
              <w:jc w:val="both"/>
              <w:rPr>
                <w:sz w:val="20"/>
                <w:szCs w:val="20"/>
              </w:rPr>
            </w:pPr>
            <w:r w:rsidRPr="00F44FA2">
              <w:rPr>
                <w:sz w:val="20"/>
                <w:szCs w:val="20"/>
              </w:rPr>
              <w:t xml:space="preserve">Відшкодування витрат на перевезення членів сімей загиблих /померлих, зниклих безвісти, полонених Захисників і Захисниць України для участі в державних, обласних урочистих зібраннях тощо. </w:t>
            </w:r>
          </w:p>
        </w:tc>
        <w:tc>
          <w:tcPr>
            <w:tcW w:w="2552" w:type="dxa"/>
            <w:tcMar>
              <w:top w:w="0" w:type="dxa"/>
              <w:left w:w="108" w:type="dxa"/>
              <w:bottom w:w="0" w:type="dxa"/>
              <w:right w:w="108" w:type="dxa"/>
            </w:tcMar>
          </w:tcPr>
          <w:p w14:paraId="7B937FCD" w14:textId="11F5481D" w:rsidR="009D6783" w:rsidRPr="00F44FA2" w:rsidRDefault="009D6783" w:rsidP="0031236F">
            <w:pPr>
              <w:tabs>
                <w:tab w:val="left" w:pos="176"/>
                <w:tab w:val="left" w:pos="318"/>
              </w:tabs>
              <w:spacing w:line="240" w:lineRule="atLeast"/>
              <w:jc w:val="both"/>
              <w:rPr>
                <w:sz w:val="20"/>
                <w:szCs w:val="20"/>
              </w:rPr>
            </w:pPr>
            <w:r w:rsidRPr="00F44FA2">
              <w:rPr>
                <w:sz w:val="20"/>
                <w:szCs w:val="20"/>
              </w:rPr>
              <w:t xml:space="preserve">Відшкодування витрат на перевезення членів сімей загиблих /померлих, зниклих безвісти, полонених Захисників і Захисниць України для участі в державних, обласних урочистих зібраннях, форумах, з’їздах, соборах, громадських акціях, виставах та концертах, відповідно до порядку, затвердженого виконавчим комітетом  </w:t>
            </w:r>
            <w:r>
              <w:rPr>
                <w:sz w:val="20"/>
                <w:szCs w:val="20"/>
              </w:rPr>
              <w:t xml:space="preserve">Жовківської міської </w:t>
            </w:r>
            <w:r w:rsidRPr="00F44FA2">
              <w:rPr>
                <w:sz w:val="20"/>
                <w:szCs w:val="20"/>
              </w:rPr>
              <w:t>ради</w:t>
            </w:r>
          </w:p>
        </w:tc>
        <w:tc>
          <w:tcPr>
            <w:tcW w:w="1559" w:type="dxa"/>
            <w:tcMar>
              <w:top w:w="0" w:type="dxa"/>
              <w:left w:w="108" w:type="dxa"/>
              <w:bottom w:w="0" w:type="dxa"/>
              <w:right w:w="108" w:type="dxa"/>
            </w:tcMar>
            <w:vAlign w:val="center"/>
          </w:tcPr>
          <w:p w14:paraId="649AC7AB" w14:textId="67531239" w:rsidR="009D6783" w:rsidRPr="00F44FA2" w:rsidRDefault="009D6783" w:rsidP="0031236F">
            <w:pPr>
              <w:spacing w:line="240" w:lineRule="atLeast"/>
              <w:jc w:val="both"/>
              <w:rPr>
                <w:sz w:val="20"/>
                <w:szCs w:val="20"/>
              </w:rPr>
            </w:pPr>
            <w:r w:rsidRPr="00F44FA2">
              <w:rPr>
                <w:sz w:val="20"/>
                <w:szCs w:val="20"/>
              </w:rPr>
              <w:t xml:space="preserve">Відділ соціального захисту населення </w:t>
            </w:r>
            <w:r>
              <w:rPr>
                <w:sz w:val="20"/>
                <w:szCs w:val="20"/>
              </w:rPr>
              <w:t xml:space="preserve">Жовківської міської </w:t>
            </w:r>
            <w:r w:rsidRPr="00F44FA2">
              <w:rPr>
                <w:sz w:val="20"/>
                <w:szCs w:val="20"/>
              </w:rPr>
              <w:t>ради</w:t>
            </w:r>
          </w:p>
        </w:tc>
        <w:tc>
          <w:tcPr>
            <w:tcW w:w="1134" w:type="dxa"/>
            <w:vAlign w:val="center"/>
          </w:tcPr>
          <w:p w14:paraId="2ECCFC34" w14:textId="043F64FA" w:rsidR="009D6783" w:rsidRPr="00F44FA2" w:rsidRDefault="009D6783" w:rsidP="00CE49CC">
            <w:pPr>
              <w:spacing w:line="240" w:lineRule="atLeast"/>
              <w:rPr>
                <w:sz w:val="20"/>
                <w:szCs w:val="20"/>
              </w:rPr>
            </w:pPr>
            <w:r>
              <w:rPr>
                <w:sz w:val="20"/>
                <w:szCs w:val="20"/>
              </w:rPr>
              <w:t>75,0</w:t>
            </w:r>
          </w:p>
        </w:tc>
        <w:tc>
          <w:tcPr>
            <w:tcW w:w="1134" w:type="dxa"/>
            <w:vAlign w:val="center"/>
          </w:tcPr>
          <w:p w14:paraId="2A90596A" w14:textId="16F983D5" w:rsidR="009D6783" w:rsidRDefault="002A570E" w:rsidP="00CE49CC">
            <w:pPr>
              <w:spacing w:line="240" w:lineRule="atLeast"/>
              <w:rPr>
                <w:sz w:val="20"/>
                <w:szCs w:val="20"/>
              </w:rPr>
            </w:pPr>
            <w:r>
              <w:rPr>
                <w:sz w:val="20"/>
                <w:szCs w:val="20"/>
              </w:rPr>
              <w:t>75,0</w:t>
            </w:r>
          </w:p>
        </w:tc>
        <w:tc>
          <w:tcPr>
            <w:tcW w:w="1134" w:type="dxa"/>
            <w:vAlign w:val="center"/>
          </w:tcPr>
          <w:p w14:paraId="5706DEEA" w14:textId="54656EEC" w:rsidR="009D6783" w:rsidRDefault="002A570E" w:rsidP="00CE49CC">
            <w:pPr>
              <w:spacing w:line="240" w:lineRule="atLeast"/>
              <w:rPr>
                <w:sz w:val="20"/>
                <w:szCs w:val="20"/>
              </w:rPr>
            </w:pPr>
            <w:r>
              <w:rPr>
                <w:sz w:val="20"/>
                <w:szCs w:val="20"/>
              </w:rPr>
              <w:t>75,0</w:t>
            </w:r>
          </w:p>
        </w:tc>
      </w:tr>
      <w:tr w:rsidR="009D6783" w:rsidRPr="001C399B" w14:paraId="31A17EAE" w14:textId="3DA29259" w:rsidTr="009D6783">
        <w:tc>
          <w:tcPr>
            <w:tcW w:w="426" w:type="dxa"/>
            <w:tcMar>
              <w:top w:w="0" w:type="dxa"/>
              <w:left w:w="108" w:type="dxa"/>
              <w:bottom w:w="0" w:type="dxa"/>
              <w:right w:w="108" w:type="dxa"/>
            </w:tcMar>
          </w:tcPr>
          <w:p w14:paraId="29E18B68" w14:textId="2F4642D7" w:rsidR="009D6783" w:rsidRPr="00F44FA2" w:rsidRDefault="009D6783" w:rsidP="0031236F">
            <w:pPr>
              <w:spacing w:line="240" w:lineRule="atLeast"/>
              <w:jc w:val="both"/>
              <w:rPr>
                <w:sz w:val="20"/>
                <w:szCs w:val="20"/>
              </w:rPr>
            </w:pPr>
            <w:r>
              <w:rPr>
                <w:sz w:val="20"/>
                <w:szCs w:val="20"/>
              </w:rPr>
              <w:t>9</w:t>
            </w:r>
            <w:r w:rsidRPr="00F44FA2">
              <w:rPr>
                <w:sz w:val="20"/>
                <w:szCs w:val="20"/>
              </w:rPr>
              <w:t>.</w:t>
            </w:r>
          </w:p>
        </w:tc>
        <w:tc>
          <w:tcPr>
            <w:tcW w:w="2268" w:type="dxa"/>
            <w:tcMar>
              <w:top w:w="0" w:type="dxa"/>
              <w:left w:w="108" w:type="dxa"/>
              <w:bottom w:w="0" w:type="dxa"/>
              <w:right w:w="108" w:type="dxa"/>
            </w:tcMar>
          </w:tcPr>
          <w:p w14:paraId="71BDAC72" w14:textId="60263B62" w:rsidR="009D6783" w:rsidRPr="00F44FA2" w:rsidRDefault="009D6783" w:rsidP="00AD2A34">
            <w:pPr>
              <w:pStyle w:val="FR1"/>
              <w:spacing w:before="0"/>
              <w:ind w:right="1"/>
              <w:jc w:val="both"/>
              <w:rPr>
                <w:sz w:val="20"/>
                <w:szCs w:val="20"/>
              </w:rPr>
            </w:pPr>
            <w:r w:rsidRPr="00F44FA2">
              <w:rPr>
                <w:bCs/>
                <w:color w:val="000000" w:themeColor="text1"/>
                <w:sz w:val="20"/>
                <w:szCs w:val="20"/>
              </w:rPr>
              <w:t xml:space="preserve">Надання і виплата одноразової грошової допомоги на/за встановлення пам’ятних знаків на могилах </w:t>
            </w:r>
            <w:r w:rsidRPr="00F44FA2">
              <w:rPr>
                <w:bCs/>
                <w:color w:val="000000" w:themeColor="text1"/>
                <w:sz w:val="20"/>
                <w:szCs w:val="20"/>
              </w:rPr>
              <w:lastRenderedPageBreak/>
              <w:t xml:space="preserve">загиблих/померлих Захисників та Захисниць України </w:t>
            </w:r>
            <w:r w:rsidRPr="00F44FA2">
              <w:rPr>
                <w:sz w:val="20"/>
                <w:szCs w:val="20"/>
              </w:rPr>
              <w:t xml:space="preserve">згідно порядку, затвердженого виконавчим комітетом </w:t>
            </w:r>
            <w:r>
              <w:rPr>
                <w:sz w:val="20"/>
                <w:szCs w:val="20"/>
              </w:rPr>
              <w:t xml:space="preserve">Жовківської міської </w:t>
            </w:r>
            <w:r w:rsidRPr="00F44FA2">
              <w:rPr>
                <w:sz w:val="20"/>
                <w:szCs w:val="20"/>
              </w:rPr>
              <w:t>ради</w:t>
            </w:r>
          </w:p>
          <w:p w14:paraId="4CADEF72" w14:textId="65BBD3EA" w:rsidR="009D6783" w:rsidRPr="00F44FA2" w:rsidRDefault="009D6783" w:rsidP="0031236F">
            <w:pPr>
              <w:pStyle w:val="a7"/>
              <w:spacing w:line="240" w:lineRule="atLeast"/>
              <w:ind w:left="-10"/>
              <w:jc w:val="both"/>
              <w:rPr>
                <w:bCs/>
                <w:sz w:val="20"/>
                <w:szCs w:val="20"/>
                <w:lang w:val="uk-UA"/>
              </w:rPr>
            </w:pPr>
          </w:p>
        </w:tc>
        <w:tc>
          <w:tcPr>
            <w:tcW w:w="2552" w:type="dxa"/>
            <w:tcMar>
              <w:top w:w="0" w:type="dxa"/>
              <w:left w:w="108" w:type="dxa"/>
              <w:bottom w:w="0" w:type="dxa"/>
              <w:right w:w="108" w:type="dxa"/>
            </w:tcMar>
          </w:tcPr>
          <w:p w14:paraId="11E51C84" w14:textId="63843D91" w:rsidR="009D6783" w:rsidRPr="00F44FA2" w:rsidRDefault="009D6783" w:rsidP="00AD2A34">
            <w:pPr>
              <w:pStyle w:val="FR1"/>
              <w:spacing w:before="0"/>
              <w:ind w:right="1"/>
              <w:jc w:val="both"/>
              <w:rPr>
                <w:sz w:val="20"/>
                <w:szCs w:val="20"/>
              </w:rPr>
            </w:pPr>
            <w:r w:rsidRPr="00F44FA2">
              <w:rPr>
                <w:bCs/>
                <w:color w:val="000000" w:themeColor="text1"/>
                <w:sz w:val="20"/>
                <w:szCs w:val="20"/>
              </w:rPr>
              <w:lastRenderedPageBreak/>
              <w:t xml:space="preserve">Виплата одноразової грошової допомоги на/за встановлення пам’ятних знаків на могилах загиблих/померлих Захисників та Захисниць </w:t>
            </w:r>
            <w:r w:rsidRPr="00F44FA2">
              <w:rPr>
                <w:bCs/>
                <w:color w:val="000000" w:themeColor="text1"/>
                <w:sz w:val="20"/>
                <w:szCs w:val="20"/>
              </w:rPr>
              <w:lastRenderedPageBreak/>
              <w:t xml:space="preserve">України </w:t>
            </w:r>
            <w:r w:rsidRPr="00F44FA2">
              <w:rPr>
                <w:sz w:val="20"/>
                <w:szCs w:val="20"/>
              </w:rPr>
              <w:t xml:space="preserve">згідно порядку, затвердженого виконавчим комітетом </w:t>
            </w:r>
            <w:r>
              <w:rPr>
                <w:sz w:val="20"/>
                <w:szCs w:val="20"/>
              </w:rPr>
              <w:t xml:space="preserve">Жовківської міської </w:t>
            </w:r>
            <w:r w:rsidRPr="00F44FA2">
              <w:rPr>
                <w:sz w:val="20"/>
                <w:szCs w:val="20"/>
              </w:rPr>
              <w:t>ради</w:t>
            </w:r>
          </w:p>
          <w:p w14:paraId="47C7BA03" w14:textId="148D7599" w:rsidR="009D6783" w:rsidRPr="00F44FA2" w:rsidRDefault="009D6783" w:rsidP="0031236F">
            <w:pPr>
              <w:tabs>
                <w:tab w:val="left" w:pos="176"/>
                <w:tab w:val="left" w:pos="318"/>
              </w:tabs>
              <w:spacing w:line="240" w:lineRule="atLeast"/>
              <w:jc w:val="both"/>
              <w:rPr>
                <w:sz w:val="20"/>
                <w:szCs w:val="20"/>
              </w:rPr>
            </w:pPr>
          </w:p>
        </w:tc>
        <w:tc>
          <w:tcPr>
            <w:tcW w:w="1559" w:type="dxa"/>
            <w:tcMar>
              <w:top w:w="0" w:type="dxa"/>
              <w:left w:w="108" w:type="dxa"/>
              <w:bottom w:w="0" w:type="dxa"/>
              <w:right w:w="108" w:type="dxa"/>
            </w:tcMar>
            <w:vAlign w:val="center"/>
          </w:tcPr>
          <w:p w14:paraId="5437D783" w14:textId="064728BA" w:rsidR="009D6783" w:rsidRPr="00F44FA2" w:rsidRDefault="009D6783" w:rsidP="0031236F">
            <w:pPr>
              <w:spacing w:line="240" w:lineRule="atLeast"/>
              <w:jc w:val="both"/>
              <w:rPr>
                <w:sz w:val="20"/>
                <w:szCs w:val="20"/>
              </w:rPr>
            </w:pPr>
            <w:r w:rsidRPr="00F44FA2">
              <w:rPr>
                <w:sz w:val="20"/>
                <w:szCs w:val="20"/>
              </w:rPr>
              <w:lastRenderedPageBreak/>
              <w:t xml:space="preserve">Відділ соціального захисту населення </w:t>
            </w:r>
            <w:r>
              <w:rPr>
                <w:sz w:val="20"/>
                <w:szCs w:val="20"/>
              </w:rPr>
              <w:t xml:space="preserve">Жовківської міської </w:t>
            </w:r>
            <w:r w:rsidRPr="00F44FA2">
              <w:rPr>
                <w:sz w:val="20"/>
                <w:szCs w:val="20"/>
              </w:rPr>
              <w:t>ради</w:t>
            </w:r>
          </w:p>
        </w:tc>
        <w:tc>
          <w:tcPr>
            <w:tcW w:w="1134" w:type="dxa"/>
            <w:vAlign w:val="center"/>
          </w:tcPr>
          <w:p w14:paraId="18CDC0D4" w14:textId="542AC039" w:rsidR="009D6783" w:rsidRPr="00F44FA2" w:rsidRDefault="002A570E" w:rsidP="00CE49CC">
            <w:pPr>
              <w:spacing w:line="240" w:lineRule="atLeast"/>
              <w:rPr>
                <w:sz w:val="20"/>
                <w:szCs w:val="20"/>
              </w:rPr>
            </w:pPr>
            <w:r>
              <w:rPr>
                <w:sz w:val="20"/>
                <w:szCs w:val="20"/>
              </w:rPr>
              <w:t>6</w:t>
            </w:r>
            <w:r w:rsidR="009D6783">
              <w:rPr>
                <w:sz w:val="20"/>
                <w:szCs w:val="20"/>
              </w:rPr>
              <w:t>25,0</w:t>
            </w:r>
          </w:p>
        </w:tc>
        <w:tc>
          <w:tcPr>
            <w:tcW w:w="1134" w:type="dxa"/>
            <w:vAlign w:val="center"/>
          </w:tcPr>
          <w:p w14:paraId="1C9453F9" w14:textId="48B41721" w:rsidR="009D6783" w:rsidRDefault="002A570E" w:rsidP="00CE49CC">
            <w:pPr>
              <w:spacing w:line="240" w:lineRule="atLeast"/>
              <w:rPr>
                <w:sz w:val="20"/>
                <w:szCs w:val="20"/>
              </w:rPr>
            </w:pPr>
            <w:r>
              <w:rPr>
                <w:sz w:val="20"/>
                <w:szCs w:val="20"/>
              </w:rPr>
              <w:t>675,0</w:t>
            </w:r>
          </w:p>
        </w:tc>
        <w:tc>
          <w:tcPr>
            <w:tcW w:w="1134" w:type="dxa"/>
            <w:vAlign w:val="center"/>
          </w:tcPr>
          <w:p w14:paraId="20D523EB" w14:textId="4DC9A31A" w:rsidR="009D6783" w:rsidRDefault="002A570E" w:rsidP="00CE49CC">
            <w:pPr>
              <w:spacing w:line="240" w:lineRule="atLeast"/>
              <w:rPr>
                <w:sz w:val="20"/>
                <w:szCs w:val="20"/>
              </w:rPr>
            </w:pPr>
            <w:r>
              <w:rPr>
                <w:sz w:val="20"/>
                <w:szCs w:val="20"/>
              </w:rPr>
              <w:t>775,0</w:t>
            </w:r>
          </w:p>
        </w:tc>
      </w:tr>
      <w:tr w:rsidR="009D6783" w:rsidRPr="001C399B" w14:paraId="453E9BFE" w14:textId="2BCFC211" w:rsidTr="009D6783">
        <w:tc>
          <w:tcPr>
            <w:tcW w:w="426" w:type="dxa"/>
            <w:tcMar>
              <w:top w:w="0" w:type="dxa"/>
              <w:left w:w="108" w:type="dxa"/>
              <w:bottom w:w="0" w:type="dxa"/>
              <w:right w:w="108" w:type="dxa"/>
            </w:tcMar>
          </w:tcPr>
          <w:p w14:paraId="1B859827" w14:textId="77777777" w:rsidR="009D6783" w:rsidRPr="00F44FA2" w:rsidRDefault="009D6783" w:rsidP="00CE49CC">
            <w:pPr>
              <w:spacing w:line="240" w:lineRule="atLeast"/>
              <w:rPr>
                <w:sz w:val="20"/>
                <w:szCs w:val="20"/>
              </w:rPr>
            </w:pPr>
          </w:p>
        </w:tc>
        <w:tc>
          <w:tcPr>
            <w:tcW w:w="2268" w:type="dxa"/>
            <w:tcMar>
              <w:top w:w="0" w:type="dxa"/>
              <w:left w:w="108" w:type="dxa"/>
              <w:bottom w:w="0" w:type="dxa"/>
              <w:right w:w="108" w:type="dxa"/>
            </w:tcMar>
          </w:tcPr>
          <w:p w14:paraId="6F2AD9D2" w14:textId="77777777" w:rsidR="009D6783" w:rsidRPr="00F44FA2" w:rsidRDefault="009D6783" w:rsidP="00CE49CC">
            <w:pPr>
              <w:pStyle w:val="a9"/>
              <w:snapToGrid w:val="0"/>
              <w:spacing w:after="0" w:line="240" w:lineRule="atLeast"/>
              <w:ind w:left="-10" w:firstLine="142"/>
              <w:rPr>
                <w:sz w:val="20"/>
              </w:rPr>
            </w:pPr>
            <w:r w:rsidRPr="00F44FA2">
              <w:rPr>
                <w:sz w:val="20"/>
              </w:rPr>
              <w:t>Всього</w:t>
            </w:r>
          </w:p>
        </w:tc>
        <w:tc>
          <w:tcPr>
            <w:tcW w:w="2552" w:type="dxa"/>
            <w:tcMar>
              <w:top w:w="0" w:type="dxa"/>
              <w:left w:w="108" w:type="dxa"/>
              <w:bottom w:w="0" w:type="dxa"/>
              <w:right w:w="108" w:type="dxa"/>
            </w:tcMar>
          </w:tcPr>
          <w:p w14:paraId="59F33C55" w14:textId="77777777" w:rsidR="009D6783" w:rsidRPr="00F44FA2" w:rsidRDefault="009D6783" w:rsidP="0031236F">
            <w:pPr>
              <w:snapToGrid w:val="0"/>
              <w:spacing w:line="240" w:lineRule="atLeast"/>
              <w:jc w:val="both"/>
              <w:rPr>
                <w:sz w:val="20"/>
                <w:szCs w:val="20"/>
              </w:rPr>
            </w:pPr>
          </w:p>
        </w:tc>
        <w:tc>
          <w:tcPr>
            <w:tcW w:w="1559" w:type="dxa"/>
            <w:tcMar>
              <w:top w:w="0" w:type="dxa"/>
              <w:left w:w="108" w:type="dxa"/>
              <w:bottom w:w="0" w:type="dxa"/>
              <w:right w:w="108" w:type="dxa"/>
            </w:tcMar>
          </w:tcPr>
          <w:p w14:paraId="635E6A35" w14:textId="77777777" w:rsidR="009D6783" w:rsidRPr="00F44FA2" w:rsidRDefault="009D6783" w:rsidP="00CE49CC">
            <w:pPr>
              <w:snapToGrid w:val="0"/>
              <w:spacing w:line="240" w:lineRule="atLeast"/>
              <w:rPr>
                <w:sz w:val="20"/>
                <w:szCs w:val="20"/>
              </w:rPr>
            </w:pPr>
          </w:p>
        </w:tc>
        <w:tc>
          <w:tcPr>
            <w:tcW w:w="1134" w:type="dxa"/>
          </w:tcPr>
          <w:p w14:paraId="34042FB7" w14:textId="7AC1B998" w:rsidR="009D6783" w:rsidRPr="00F44FA2" w:rsidRDefault="002A570E" w:rsidP="00CE49CC">
            <w:pPr>
              <w:spacing w:line="240" w:lineRule="atLeast"/>
              <w:rPr>
                <w:sz w:val="20"/>
                <w:szCs w:val="20"/>
              </w:rPr>
            </w:pPr>
            <w:r>
              <w:rPr>
                <w:sz w:val="20"/>
                <w:szCs w:val="20"/>
              </w:rPr>
              <w:t>7</w:t>
            </w:r>
            <w:r w:rsidR="009D6783" w:rsidRPr="00F44FA2">
              <w:rPr>
                <w:sz w:val="20"/>
                <w:szCs w:val="20"/>
              </w:rPr>
              <w:t>00,0</w:t>
            </w:r>
          </w:p>
        </w:tc>
        <w:tc>
          <w:tcPr>
            <w:tcW w:w="1134" w:type="dxa"/>
          </w:tcPr>
          <w:p w14:paraId="484D5BB4" w14:textId="070E1725" w:rsidR="009D6783" w:rsidRDefault="002A570E" w:rsidP="00CE49CC">
            <w:pPr>
              <w:spacing w:line="240" w:lineRule="atLeast"/>
              <w:rPr>
                <w:sz w:val="20"/>
                <w:szCs w:val="20"/>
              </w:rPr>
            </w:pPr>
            <w:r>
              <w:rPr>
                <w:sz w:val="20"/>
                <w:szCs w:val="20"/>
              </w:rPr>
              <w:t>750,0</w:t>
            </w:r>
          </w:p>
        </w:tc>
        <w:tc>
          <w:tcPr>
            <w:tcW w:w="1134" w:type="dxa"/>
          </w:tcPr>
          <w:p w14:paraId="5C54DBE4" w14:textId="1240E702" w:rsidR="009D6783" w:rsidRDefault="002A570E" w:rsidP="00CE49CC">
            <w:pPr>
              <w:spacing w:line="240" w:lineRule="atLeast"/>
              <w:rPr>
                <w:sz w:val="20"/>
                <w:szCs w:val="20"/>
              </w:rPr>
            </w:pPr>
            <w:r>
              <w:rPr>
                <w:sz w:val="20"/>
                <w:szCs w:val="20"/>
              </w:rPr>
              <w:t>850,0</w:t>
            </w:r>
          </w:p>
        </w:tc>
      </w:tr>
      <w:bookmarkEnd w:id="0"/>
    </w:tbl>
    <w:p w14:paraId="0DF33BAA" w14:textId="77777777" w:rsidR="00E81758" w:rsidRDefault="00E81758" w:rsidP="00E81758">
      <w:pPr>
        <w:rPr>
          <w:b/>
          <w:bCs/>
          <w:sz w:val="26"/>
          <w:szCs w:val="26"/>
        </w:rPr>
      </w:pPr>
    </w:p>
    <w:p w14:paraId="443FF5EE" w14:textId="77777777" w:rsidR="006C122E" w:rsidRPr="00160846" w:rsidRDefault="006C122E" w:rsidP="00E81758">
      <w:pPr>
        <w:rPr>
          <w:b/>
          <w:bCs/>
          <w:sz w:val="26"/>
          <w:szCs w:val="26"/>
        </w:rPr>
      </w:pPr>
    </w:p>
    <w:p w14:paraId="1919991F" w14:textId="77777777" w:rsidR="00EF0A66" w:rsidRDefault="00EF0A66" w:rsidP="00EF0A66">
      <w:pPr>
        <w:ind w:right="-142"/>
        <w:jc w:val="both"/>
        <w:rPr>
          <w:b/>
          <w:sz w:val="28"/>
          <w:szCs w:val="28"/>
        </w:rPr>
      </w:pPr>
    </w:p>
    <w:p w14:paraId="68F76811" w14:textId="77777777" w:rsidR="009D6783" w:rsidRDefault="009D6783" w:rsidP="009D6783">
      <w:pPr>
        <w:ind w:right="-142"/>
        <w:jc w:val="both"/>
        <w:rPr>
          <w:b/>
          <w:sz w:val="28"/>
          <w:szCs w:val="28"/>
        </w:rPr>
      </w:pPr>
      <w:r>
        <w:rPr>
          <w:b/>
          <w:sz w:val="28"/>
          <w:szCs w:val="28"/>
        </w:rPr>
        <w:t xml:space="preserve">Секретар ради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Марта ГРЕНЬ</w:t>
      </w:r>
    </w:p>
    <w:p w14:paraId="2E776F87" w14:textId="4D985B67" w:rsidR="00E81758" w:rsidRPr="00C7054B" w:rsidRDefault="00E81758" w:rsidP="009D6783">
      <w:pPr>
        <w:ind w:right="-142"/>
        <w:jc w:val="both"/>
        <w:rPr>
          <w:color w:val="000000"/>
          <w:sz w:val="26"/>
          <w:szCs w:val="26"/>
        </w:rPr>
      </w:pPr>
    </w:p>
    <w:sectPr w:rsidR="00E81758" w:rsidRPr="00C7054B" w:rsidSect="00845586">
      <w:pgSz w:w="11909" w:h="16834" w:code="9"/>
      <w:pgMar w:top="993" w:right="862" w:bottom="851" w:left="1418" w:header="578" w:footer="57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BE1E" w14:textId="77777777" w:rsidR="00493FD8" w:rsidRDefault="00493FD8">
      <w:pPr>
        <w:spacing w:line="240" w:lineRule="auto"/>
      </w:pPr>
      <w:r>
        <w:separator/>
      </w:r>
    </w:p>
  </w:endnote>
  <w:endnote w:type="continuationSeparator" w:id="0">
    <w:p w14:paraId="25C15CD9" w14:textId="77777777" w:rsidR="00493FD8" w:rsidRDefault="00493F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tiqu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F UI Text">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7BF26" w14:textId="77777777" w:rsidR="00493FD8" w:rsidRDefault="00493FD8">
      <w:pPr>
        <w:spacing w:line="240" w:lineRule="auto"/>
      </w:pPr>
      <w:r>
        <w:separator/>
      </w:r>
    </w:p>
  </w:footnote>
  <w:footnote w:type="continuationSeparator" w:id="0">
    <w:p w14:paraId="592A8839" w14:textId="77777777" w:rsidR="00493FD8" w:rsidRDefault="00493F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8A3026C"/>
    <w:multiLevelType w:val="hybridMultilevel"/>
    <w:tmpl w:val="2C74EA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A962B7"/>
    <w:multiLevelType w:val="hybridMultilevel"/>
    <w:tmpl w:val="9A7E5582"/>
    <w:lvl w:ilvl="0" w:tplc="3D3EF5B4">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D7730AD"/>
    <w:multiLevelType w:val="hybridMultilevel"/>
    <w:tmpl w:val="5810D3D4"/>
    <w:lvl w:ilvl="0" w:tplc="AEB6F948">
      <w:start w:val="1"/>
      <w:numFmt w:val="decimal"/>
      <w:lvlText w:val="%1."/>
      <w:lvlJc w:val="left"/>
      <w:pPr>
        <w:ind w:left="106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0D60A2"/>
    <w:multiLevelType w:val="hybridMultilevel"/>
    <w:tmpl w:val="7DFEE95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30969E3"/>
    <w:multiLevelType w:val="hybridMultilevel"/>
    <w:tmpl w:val="F98ACA2C"/>
    <w:lvl w:ilvl="0" w:tplc="04220001">
      <w:start w:val="1"/>
      <w:numFmt w:val="bullet"/>
      <w:lvlText w:val=""/>
      <w:lvlJc w:val="left"/>
      <w:pPr>
        <w:ind w:left="1695" w:hanging="360"/>
      </w:pPr>
      <w:rPr>
        <w:rFonts w:ascii="Symbol" w:hAnsi="Symbol" w:hint="default"/>
      </w:rPr>
    </w:lvl>
    <w:lvl w:ilvl="1" w:tplc="04220003" w:tentative="1">
      <w:start w:val="1"/>
      <w:numFmt w:val="bullet"/>
      <w:lvlText w:val="o"/>
      <w:lvlJc w:val="left"/>
      <w:pPr>
        <w:ind w:left="2415" w:hanging="360"/>
      </w:pPr>
      <w:rPr>
        <w:rFonts w:ascii="Courier New" w:hAnsi="Courier New" w:cs="Courier New" w:hint="default"/>
      </w:rPr>
    </w:lvl>
    <w:lvl w:ilvl="2" w:tplc="04220005" w:tentative="1">
      <w:start w:val="1"/>
      <w:numFmt w:val="bullet"/>
      <w:lvlText w:val=""/>
      <w:lvlJc w:val="left"/>
      <w:pPr>
        <w:ind w:left="3135" w:hanging="360"/>
      </w:pPr>
      <w:rPr>
        <w:rFonts w:ascii="Wingdings" w:hAnsi="Wingdings" w:hint="default"/>
      </w:rPr>
    </w:lvl>
    <w:lvl w:ilvl="3" w:tplc="04220001" w:tentative="1">
      <w:start w:val="1"/>
      <w:numFmt w:val="bullet"/>
      <w:lvlText w:val=""/>
      <w:lvlJc w:val="left"/>
      <w:pPr>
        <w:ind w:left="3855" w:hanging="360"/>
      </w:pPr>
      <w:rPr>
        <w:rFonts w:ascii="Symbol" w:hAnsi="Symbol" w:hint="default"/>
      </w:rPr>
    </w:lvl>
    <w:lvl w:ilvl="4" w:tplc="04220003" w:tentative="1">
      <w:start w:val="1"/>
      <w:numFmt w:val="bullet"/>
      <w:lvlText w:val="o"/>
      <w:lvlJc w:val="left"/>
      <w:pPr>
        <w:ind w:left="4575" w:hanging="360"/>
      </w:pPr>
      <w:rPr>
        <w:rFonts w:ascii="Courier New" w:hAnsi="Courier New" w:cs="Courier New" w:hint="default"/>
      </w:rPr>
    </w:lvl>
    <w:lvl w:ilvl="5" w:tplc="04220005" w:tentative="1">
      <w:start w:val="1"/>
      <w:numFmt w:val="bullet"/>
      <w:lvlText w:val=""/>
      <w:lvlJc w:val="left"/>
      <w:pPr>
        <w:ind w:left="5295" w:hanging="360"/>
      </w:pPr>
      <w:rPr>
        <w:rFonts w:ascii="Wingdings" w:hAnsi="Wingdings" w:hint="default"/>
      </w:rPr>
    </w:lvl>
    <w:lvl w:ilvl="6" w:tplc="04220001" w:tentative="1">
      <w:start w:val="1"/>
      <w:numFmt w:val="bullet"/>
      <w:lvlText w:val=""/>
      <w:lvlJc w:val="left"/>
      <w:pPr>
        <w:ind w:left="6015" w:hanging="360"/>
      </w:pPr>
      <w:rPr>
        <w:rFonts w:ascii="Symbol" w:hAnsi="Symbol" w:hint="default"/>
      </w:rPr>
    </w:lvl>
    <w:lvl w:ilvl="7" w:tplc="04220003" w:tentative="1">
      <w:start w:val="1"/>
      <w:numFmt w:val="bullet"/>
      <w:lvlText w:val="o"/>
      <w:lvlJc w:val="left"/>
      <w:pPr>
        <w:ind w:left="6735" w:hanging="360"/>
      </w:pPr>
      <w:rPr>
        <w:rFonts w:ascii="Courier New" w:hAnsi="Courier New" w:cs="Courier New" w:hint="default"/>
      </w:rPr>
    </w:lvl>
    <w:lvl w:ilvl="8" w:tplc="04220005" w:tentative="1">
      <w:start w:val="1"/>
      <w:numFmt w:val="bullet"/>
      <w:lvlText w:val=""/>
      <w:lvlJc w:val="left"/>
      <w:pPr>
        <w:ind w:left="7455" w:hanging="360"/>
      </w:pPr>
      <w:rPr>
        <w:rFonts w:ascii="Wingdings" w:hAnsi="Wingdings" w:hint="default"/>
      </w:rPr>
    </w:lvl>
  </w:abstractNum>
  <w:abstractNum w:abstractNumId="6" w15:restartNumberingAfterBreak="0">
    <w:nsid w:val="19AC07E1"/>
    <w:multiLevelType w:val="hybridMultilevel"/>
    <w:tmpl w:val="D05CF2BC"/>
    <w:lvl w:ilvl="0" w:tplc="A4B67284">
      <w:start w:val="1"/>
      <w:numFmt w:val="bullet"/>
      <w:lvlText w:val="-"/>
      <w:lvlJc w:val="left"/>
      <w:pPr>
        <w:ind w:left="454" w:hanging="360"/>
      </w:pPr>
      <w:rPr>
        <w:rFonts w:ascii="Times New Roman" w:eastAsia="Times New Roman" w:hAnsi="Times New Roman" w:cs="Times New Roman" w:hint="default"/>
      </w:rPr>
    </w:lvl>
    <w:lvl w:ilvl="1" w:tplc="04220003" w:tentative="1">
      <w:start w:val="1"/>
      <w:numFmt w:val="bullet"/>
      <w:lvlText w:val="o"/>
      <w:lvlJc w:val="left"/>
      <w:pPr>
        <w:ind w:left="1174" w:hanging="360"/>
      </w:pPr>
      <w:rPr>
        <w:rFonts w:ascii="Courier New" w:hAnsi="Courier New" w:cs="Courier New" w:hint="default"/>
      </w:rPr>
    </w:lvl>
    <w:lvl w:ilvl="2" w:tplc="04220005" w:tentative="1">
      <w:start w:val="1"/>
      <w:numFmt w:val="bullet"/>
      <w:lvlText w:val=""/>
      <w:lvlJc w:val="left"/>
      <w:pPr>
        <w:ind w:left="1894" w:hanging="360"/>
      </w:pPr>
      <w:rPr>
        <w:rFonts w:ascii="Wingdings" w:hAnsi="Wingdings" w:hint="default"/>
      </w:rPr>
    </w:lvl>
    <w:lvl w:ilvl="3" w:tplc="04220001" w:tentative="1">
      <w:start w:val="1"/>
      <w:numFmt w:val="bullet"/>
      <w:lvlText w:val=""/>
      <w:lvlJc w:val="left"/>
      <w:pPr>
        <w:ind w:left="2614" w:hanging="360"/>
      </w:pPr>
      <w:rPr>
        <w:rFonts w:ascii="Symbol" w:hAnsi="Symbol" w:hint="default"/>
      </w:rPr>
    </w:lvl>
    <w:lvl w:ilvl="4" w:tplc="04220003" w:tentative="1">
      <w:start w:val="1"/>
      <w:numFmt w:val="bullet"/>
      <w:lvlText w:val="o"/>
      <w:lvlJc w:val="left"/>
      <w:pPr>
        <w:ind w:left="3334" w:hanging="360"/>
      </w:pPr>
      <w:rPr>
        <w:rFonts w:ascii="Courier New" w:hAnsi="Courier New" w:cs="Courier New" w:hint="default"/>
      </w:rPr>
    </w:lvl>
    <w:lvl w:ilvl="5" w:tplc="04220005" w:tentative="1">
      <w:start w:val="1"/>
      <w:numFmt w:val="bullet"/>
      <w:lvlText w:val=""/>
      <w:lvlJc w:val="left"/>
      <w:pPr>
        <w:ind w:left="4054" w:hanging="360"/>
      </w:pPr>
      <w:rPr>
        <w:rFonts w:ascii="Wingdings" w:hAnsi="Wingdings" w:hint="default"/>
      </w:rPr>
    </w:lvl>
    <w:lvl w:ilvl="6" w:tplc="04220001" w:tentative="1">
      <w:start w:val="1"/>
      <w:numFmt w:val="bullet"/>
      <w:lvlText w:val=""/>
      <w:lvlJc w:val="left"/>
      <w:pPr>
        <w:ind w:left="4774" w:hanging="360"/>
      </w:pPr>
      <w:rPr>
        <w:rFonts w:ascii="Symbol" w:hAnsi="Symbol" w:hint="default"/>
      </w:rPr>
    </w:lvl>
    <w:lvl w:ilvl="7" w:tplc="04220003" w:tentative="1">
      <w:start w:val="1"/>
      <w:numFmt w:val="bullet"/>
      <w:lvlText w:val="o"/>
      <w:lvlJc w:val="left"/>
      <w:pPr>
        <w:ind w:left="5494" w:hanging="360"/>
      </w:pPr>
      <w:rPr>
        <w:rFonts w:ascii="Courier New" w:hAnsi="Courier New" w:cs="Courier New" w:hint="default"/>
      </w:rPr>
    </w:lvl>
    <w:lvl w:ilvl="8" w:tplc="04220005" w:tentative="1">
      <w:start w:val="1"/>
      <w:numFmt w:val="bullet"/>
      <w:lvlText w:val=""/>
      <w:lvlJc w:val="left"/>
      <w:pPr>
        <w:ind w:left="6214" w:hanging="360"/>
      </w:pPr>
      <w:rPr>
        <w:rFonts w:ascii="Wingdings" w:hAnsi="Wingdings" w:hint="default"/>
      </w:rPr>
    </w:lvl>
  </w:abstractNum>
  <w:abstractNum w:abstractNumId="7" w15:restartNumberingAfterBreak="0">
    <w:nsid w:val="2996265F"/>
    <w:multiLevelType w:val="hybridMultilevel"/>
    <w:tmpl w:val="A192EA7E"/>
    <w:lvl w:ilvl="0" w:tplc="04220001">
      <w:start w:val="1"/>
      <w:numFmt w:val="bullet"/>
      <w:lvlText w:val=""/>
      <w:lvlJc w:val="left"/>
      <w:pPr>
        <w:ind w:left="2910" w:hanging="360"/>
      </w:pPr>
      <w:rPr>
        <w:rFonts w:ascii="Symbol" w:hAnsi="Symbol" w:hint="default"/>
      </w:rPr>
    </w:lvl>
    <w:lvl w:ilvl="1" w:tplc="04220003" w:tentative="1">
      <w:start w:val="1"/>
      <w:numFmt w:val="bullet"/>
      <w:lvlText w:val="o"/>
      <w:lvlJc w:val="left"/>
      <w:pPr>
        <w:ind w:left="3630" w:hanging="360"/>
      </w:pPr>
      <w:rPr>
        <w:rFonts w:ascii="Courier New" w:hAnsi="Courier New" w:cs="Courier New" w:hint="default"/>
      </w:rPr>
    </w:lvl>
    <w:lvl w:ilvl="2" w:tplc="04220005" w:tentative="1">
      <w:start w:val="1"/>
      <w:numFmt w:val="bullet"/>
      <w:lvlText w:val=""/>
      <w:lvlJc w:val="left"/>
      <w:pPr>
        <w:ind w:left="4350" w:hanging="360"/>
      </w:pPr>
      <w:rPr>
        <w:rFonts w:ascii="Wingdings" w:hAnsi="Wingdings" w:hint="default"/>
      </w:rPr>
    </w:lvl>
    <w:lvl w:ilvl="3" w:tplc="04220001" w:tentative="1">
      <w:start w:val="1"/>
      <w:numFmt w:val="bullet"/>
      <w:lvlText w:val=""/>
      <w:lvlJc w:val="left"/>
      <w:pPr>
        <w:ind w:left="5070" w:hanging="360"/>
      </w:pPr>
      <w:rPr>
        <w:rFonts w:ascii="Symbol" w:hAnsi="Symbol" w:hint="default"/>
      </w:rPr>
    </w:lvl>
    <w:lvl w:ilvl="4" w:tplc="04220003" w:tentative="1">
      <w:start w:val="1"/>
      <w:numFmt w:val="bullet"/>
      <w:lvlText w:val="o"/>
      <w:lvlJc w:val="left"/>
      <w:pPr>
        <w:ind w:left="5790" w:hanging="360"/>
      </w:pPr>
      <w:rPr>
        <w:rFonts w:ascii="Courier New" w:hAnsi="Courier New" w:cs="Courier New" w:hint="default"/>
      </w:rPr>
    </w:lvl>
    <w:lvl w:ilvl="5" w:tplc="04220005" w:tentative="1">
      <w:start w:val="1"/>
      <w:numFmt w:val="bullet"/>
      <w:lvlText w:val=""/>
      <w:lvlJc w:val="left"/>
      <w:pPr>
        <w:ind w:left="6510" w:hanging="360"/>
      </w:pPr>
      <w:rPr>
        <w:rFonts w:ascii="Wingdings" w:hAnsi="Wingdings" w:hint="default"/>
      </w:rPr>
    </w:lvl>
    <w:lvl w:ilvl="6" w:tplc="04220001" w:tentative="1">
      <w:start w:val="1"/>
      <w:numFmt w:val="bullet"/>
      <w:lvlText w:val=""/>
      <w:lvlJc w:val="left"/>
      <w:pPr>
        <w:ind w:left="7230" w:hanging="360"/>
      </w:pPr>
      <w:rPr>
        <w:rFonts w:ascii="Symbol" w:hAnsi="Symbol" w:hint="default"/>
      </w:rPr>
    </w:lvl>
    <w:lvl w:ilvl="7" w:tplc="04220003" w:tentative="1">
      <w:start w:val="1"/>
      <w:numFmt w:val="bullet"/>
      <w:lvlText w:val="o"/>
      <w:lvlJc w:val="left"/>
      <w:pPr>
        <w:ind w:left="7950" w:hanging="360"/>
      </w:pPr>
      <w:rPr>
        <w:rFonts w:ascii="Courier New" w:hAnsi="Courier New" w:cs="Courier New" w:hint="default"/>
      </w:rPr>
    </w:lvl>
    <w:lvl w:ilvl="8" w:tplc="04220005" w:tentative="1">
      <w:start w:val="1"/>
      <w:numFmt w:val="bullet"/>
      <w:lvlText w:val=""/>
      <w:lvlJc w:val="left"/>
      <w:pPr>
        <w:ind w:left="8670" w:hanging="360"/>
      </w:pPr>
      <w:rPr>
        <w:rFonts w:ascii="Wingdings" w:hAnsi="Wingdings" w:hint="default"/>
      </w:rPr>
    </w:lvl>
  </w:abstractNum>
  <w:abstractNum w:abstractNumId="8" w15:restartNumberingAfterBreak="0">
    <w:nsid w:val="2BE7797F"/>
    <w:multiLevelType w:val="hybridMultilevel"/>
    <w:tmpl w:val="03401620"/>
    <w:lvl w:ilvl="0" w:tplc="62B40B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58713270"/>
    <w:multiLevelType w:val="hybridMultilevel"/>
    <w:tmpl w:val="5232CE1C"/>
    <w:lvl w:ilvl="0" w:tplc="04220001">
      <w:start w:val="1"/>
      <w:numFmt w:val="bullet"/>
      <w:lvlText w:val=""/>
      <w:lvlJc w:val="left"/>
      <w:pPr>
        <w:ind w:left="762" w:hanging="360"/>
      </w:pPr>
      <w:rPr>
        <w:rFonts w:ascii="Symbol" w:hAnsi="Symbol" w:hint="default"/>
      </w:rPr>
    </w:lvl>
    <w:lvl w:ilvl="1" w:tplc="04220003" w:tentative="1">
      <w:start w:val="1"/>
      <w:numFmt w:val="bullet"/>
      <w:lvlText w:val="o"/>
      <w:lvlJc w:val="left"/>
      <w:pPr>
        <w:ind w:left="1482" w:hanging="360"/>
      </w:pPr>
      <w:rPr>
        <w:rFonts w:ascii="Courier New" w:hAnsi="Courier New" w:cs="Courier New" w:hint="default"/>
      </w:rPr>
    </w:lvl>
    <w:lvl w:ilvl="2" w:tplc="04220005" w:tentative="1">
      <w:start w:val="1"/>
      <w:numFmt w:val="bullet"/>
      <w:lvlText w:val=""/>
      <w:lvlJc w:val="left"/>
      <w:pPr>
        <w:ind w:left="2202" w:hanging="360"/>
      </w:pPr>
      <w:rPr>
        <w:rFonts w:ascii="Wingdings" w:hAnsi="Wingdings" w:hint="default"/>
      </w:rPr>
    </w:lvl>
    <w:lvl w:ilvl="3" w:tplc="04220001" w:tentative="1">
      <w:start w:val="1"/>
      <w:numFmt w:val="bullet"/>
      <w:lvlText w:val=""/>
      <w:lvlJc w:val="left"/>
      <w:pPr>
        <w:ind w:left="2922" w:hanging="360"/>
      </w:pPr>
      <w:rPr>
        <w:rFonts w:ascii="Symbol" w:hAnsi="Symbol" w:hint="default"/>
      </w:rPr>
    </w:lvl>
    <w:lvl w:ilvl="4" w:tplc="04220003" w:tentative="1">
      <w:start w:val="1"/>
      <w:numFmt w:val="bullet"/>
      <w:lvlText w:val="o"/>
      <w:lvlJc w:val="left"/>
      <w:pPr>
        <w:ind w:left="3642" w:hanging="360"/>
      </w:pPr>
      <w:rPr>
        <w:rFonts w:ascii="Courier New" w:hAnsi="Courier New" w:cs="Courier New" w:hint="default"/>
      </w:rPr>
    </w:lvl>
    <w:lvl w:ilvl="5" w:tplc="04220005" w:tentative="1">
      <w:start w:val="1"/>
      <w:numFmt w:val="bullet"/>
      <w:lvlText w:val=""/>
      <w:lvlJc w:val="left"/>
      <w:pPr>
        <w:ind w:left="4362" w:hanging="360"/>
      </w:pPr>
      <w:rPr>
        <w:rFonts w:ascii="Wingdings" w:hAnsi="Wingdings" w:hint="default"/>
      </w:rPr>
    </w:lvl>
    <w:lvl w:ilvl="6" w:tplc="04220001" w:tentative="1">
      <w:start w:val="1"/>
      <w:numFmt w:val="bullet"/>
      <w:lvlText w:val=""/>
      <w:lvlJc w:val="left"/>
      <w:pPr>
        <w:ind w:left="5082" w:hanging="360"/>
      </w:pPr>
      <w:rPr>
        <w:rFonts w:ascii="Symbol" w:hAnsi="Symbol" w:hint="default"/>
      </w:rPr>
    </w:lvl>
    <w:lvl w:ilvl="7" w:tplc="04220003" w:tentative="1">
      <w:start w:val="1"/>
      <w:numFmt w:val="bullet"/>
      <w:lvlText w:val="o"/>
      <w:lvlJc w:val="left"/>
      <w:pPr>
        <w:ind w:left="5802" w:hanging="360"/>
      </w:pPr>
      <w:rPr>
        <w:rFonts w:ascii="Courier New" w:hAnsi="Courier New" w:cs="Courier New" w:hint="default"/>
      </w:rPr>
    </w:lvl>
    <w:lvl w:ilvl="8" w:tplc="04220005" w:tentative="1">
      <w:start w:val="1"/>
      <w:numFmt w:val="bullet"/>
      <w:lvlText w:val=""/>
      <w:lvlJc w:val="left"/>
      <w:pPr>
        <w:ind w:left="6522" w:hanging="360"/>
      </w:pPr>
      <w:rPr>
        <w:rFonts w:ascii="Wingdings" w:hAnsi="Wingdings" w:hint="default"/>
      </w:rPr>
    </w:lvl>
  </w:abstractNum>
  <w:abstractNum w:abstractNumId="10" w15:restartNumberingAfterBreak="0">
    <w:nsid w:val="6117091B"/>
    <w:multiLevelType w:val="hybridMultilevel"/>
    <w:tmpl w:val="FF2249B4"/>
    <w:lvl w:ilvl="0" w:tplc="A4B67284">
      <w:start w:val="1"/>
      <w:numFmt w:val="bullet"/>
      <w:lvlText w:val="-"/>
      <w:lvlJc w:val="left"/>
      <w:pPr>
        <w:ind w:left="539" w:hanging="360"/>
      </w:pPr>
      <w:rPr>
        <w:rFonts w:ascii="Times New Roman" w:eastAsia="Times New Roman" w:hAnsi="Times New Roman" w:cs="Times New Roman" w:hint="default"/>
      </w:rPr>
    </w:lvl>
    <w:lvl w:ilvl="1" w:tplc="04220003" w:tentative="1">
      <w:start w:val="1"/>
      <w:numFmt w:val="bullet"/>
      <w:lvlText w:val="o"/>
      <w:lvlJc w:val="left"/>
      <w:pPr>
        <w:ind w:left="1525" w:hanging="360"/>
      </w:pPr>
      <w:rPr>
        <w:rFonts w:ascii="Courier New" w:hAnsi="Courier New" w:cs="Courier New" w:hint="default"/>
      </w:rPr>
    </w:lvl>
    <w:lvl w:ilvl="2" w:tplc="04220005" w:tentative="1">
      <w:start w:val="1"/>
      <w:numFmt w:val="bullet"/>
      <w:lvlText w:val=""/>
      <w:lvlJc w:val="left"/>
      <w:pPr>
        <w:ind w:left="2245" w:hanging="360"/>
      </w:pPr>
      <w:rPr>
        <w:rFonts w:ascii="Wingdings" w:hAnsi="Wingdings" w:hint="default"/>
      </w:rPr>
    </w:lvl>
    <w:lvl w:ilvl="3" w:tplc="04220001" w:tentative="1">
      <w:start w:val="1"/>
      <w:numFmt w:val="bullet"/>
      <w:lvlText w:val=""/>
      <w:lvlJc w:val="left"/>
      <w:pPr>
        <w:ind w:left="2965" w:hanging="360"/>
      </w:pPr>
      <w:rPr>
        <w:rFonts w:ascii="Symbol" w:hAnsi="Symbol" w:hint="default"/>
      </w:rPr>
    </w:lvl>
    <w:lvl w:ilvl="4" w:tplc="04220003" w:tentative="1">
      <w:start w:val="1"/>
      <w:numFmt w:val="bullet"/>
      <w:lvlText w:val="o"/>
      <w:lvlJc w:val="left"/>
      <w:pPr>
        <w:ind w:left="3685" w:hanging="360"/>
      </w:pPr>
      <w:rPr>
        <w:rFonts w:ascii="Courier New" w:hAnsi="Courier New" w:cs="Courier New" w:hint="default"/>
      </w:rPr>
    </w:lvl>
    <w:lvl w:ilvl="5" w:tplc="04220005" w:tentative="1">
      <w:start w:val="1"/>
      <w:numFmt w:val="bullet"/>
      <w:lvlText w:val=""/>
      <w:lvlJc w:val="left"/>
      <w:pPr>
        <w:ind w:left="4405" w:hanging="360"/>
      </w:pPr>
      <w:rPr>
        <w:rFonts w:ascii="Wingdings" w:hAnsi="Wingdings" w:hint="default"/>
      </w:rPr>
    </w:lvl>
    <w:lvl w:ilvl="6" w:tplc="04220001" w:tentative="1">
      <w:start w:val="1"/>
      <w:numFmt w:val="bullet"/>
      <w:lvlText w:val=""/>
      <w:lvlJc w:val="left"/>
      <w:pPr>
        <w:ind w:left="5125" w:hanging="360"/>
      </w:pPr>
      <w:rPr>
        <w:rFonts w:ascii="Symbol" w:hAnsi="Symbol" w:hint="default"/>
      </w:rPr>
    </w:lvl>
    <w:lvl w:ilvl="7" w:tplc="04220003" w:tentative="1">
      <w:start w:val="1"/>
      <w:numFmt w:val="bullet"/>
      <w:lvlText w:val="o"/>
      <w:lvlJc w:val="left"/>
      <w:pPr>
        <w:ind w:left="5845" w:hanging="360"/>
      </w:pPr>
      <w:rPr>
        <w:rFonts w:ascii="Courier New" w:hAnsi="Courier New" w:cs="Courier New" w:hint="default"/>
      </w:rPr>
    </w:lvl>
    <w:lvl w:ilvl="8" w:tplc="04220005" w:tentative="1">
      <w:start w:val="1"/>
      <w:numFmt w:val="bullet"/>
      <w:lvlText w:val=""/>
      <w:lvlJc w:val="left"/>
      <w:pPr>
        <w:ind w:left="6565" w:hanging="360"/>
      </w:pPr>
      <w:rPr>
        <w:rFonts w:ascii="Wingdings" w:hAnsi="Wingdings" w:hint="default"/>
      </w:rPr>
    </w:lvl>
  </w:abstractNum>
  <w:abstractNum w:abstractNumId="11" w15:restartNumberingAfterBreak="0">
    <w:nsid w:val="755219C5"/>
    <w:multiLevelType w:val="hybridMultilevel"/>
    <w:tmpl w:val="4D2E4E96"/>
    <w:lvl w:ilvl="0" w:tplc="B6240F4C">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1739286050">
    <w:abstractNumId w:val="4"/>
  </w:num>
  <w:num w:numId="2" w16cid:durableId="414713398">
    <w:abstractNumId w:val="3"/>
  </w:num>
  <w:num w:numId="3" w16cid:durableId="1195801636">
    <w:abstractNumId w:val="8"/>
  </w:num>
  <w:num w:numId="4" w16cid:durableId="520317355">
    <w:abstractNumId w:val="2"/>
  </w:num>
  <w:num w:numId="5" w16cid:durableId="858203342">
    <w:abstractNumId w:val="5"/>
  </w:num>
  <w:num w:numId="6" w16cid:durableId="55054824">
    <w:abstractNumId w:val="7"/>
  </w:num>
  <w:num w:numId="7" w16cid:durableId="1449424962">
    <w:abstractNumId w:val="6"/>
  </w:num>
  <w:num w:numId="8" w16cid:durableId="1740056156">
    <w:abstractNumId w:val="10"/>
  </w:num>
  <w:num w:numId="9" w16cid:durableId="1733696625">
    <w:abstractNumId w:val="9"/>
  </w:num>
  <w:num w:numId="10" w16cid:durableId="629409098">
    <w:abstractNumId w:val="1"/>
  </w:num>
  <w:num w:numId="11" w16cid:durableId="83237347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9E2"/>
    <w:rsid w:val="000035E3"/>
    <w:rsid w:val="00006F46"/>
    <w:rsid w:val="000100F2"/>
    <w:rsid w:val="00013D1D"/>
    <w:rsid w:val="00015CBC"/>
    <w:rsid w:val="00054901"/>
    <w:rsid w:val="00054AE7"/>
    <w:rsid w:val="0005674E"/>
    <w:rsid w:val="000638FB"/>
    <w:rsid w:val="0006798D"/>
    <w:rsid w:val="000752CE"/>
    <w:rsid w:val="0008214F"/>
    <w:rsid w:val="00093964"/>
    <w:rsid w:val="000D4E81"/>
    <w:rsid w:val="000E6F8C"/>
    <w:rsid w:val="00112A37"/>
    <w:rsid w:val="00113B89"/>
    <w:rsid w:val="001248C4"/>
    <w:rsid w:val="00124DFB"/>
    <w:rsid w:val="00161507"/>
    <w:rsid w:val="00166E89"/>
    <w:rsid w:val="001704E7"/>
    <w:rsid w:val="001978BC"/>
    <w:rsid w:val="001B5696"/>
    <w:rsid w:val="001D7071"/>
    <w:rsid w:val="001D78F8"/>
    <w:rsid w:val="001E14A6"/>
    <w:rsid w:val="00217C1C"/>
    <w:rsid w:val="00233486"/>
    <w:rsid w:val="00250E31"/>
    <w:rsid w:val="00256313"/>
    <w:rsid w:val="002715A2"/>
    <w:rsid w:val="002746F7"/>
    <w:rsid w:val="00287AD6"/>
    <w:rsid w:val="002A570E"/>
    <w:rsid w:val="002C064E"/>
    <w:rsid w:val="002E76EB"/>
    <w:rsid w:val="0031236F"/>
    <w:rsid w:val="00332D8B"/>
    <w:rsid w:val="003575AE"/>
    <w:rsid w:val="003B1B2E"/>
    <w:rsid w:val="003B2CC1"/>
    <w:rsid w:val="003F699D"/>
    <w:rsid w:val="0043781F"/>
    <w:rsid w:val="00474E2F"/>
    <w:rsid w:val="00487440"/>
    <w:rsid w:val="00491A4E"/>
    <w:rsid w:val="00493FD8"/>
    <w:rsid w:val="004B37A1"/>
    <w:rsid w:val="004E4B90"/>
    <w:rsid w:val="00502077"/>
    <w:rsid w:val="00507F14"/>
    <w:rsid w:val="00530B1D"/>
    <w:rsid w:val="00555F09"/>
    <w:rsid w:val="00562A84"/>
    <w:rsid w:val="0058686D"/>
    <w:rsid w:val="005F5484"/>
    <w:rsid w:val="00655DB9"/>
    <w:rsid w:val="00690B55"/>
    <w:rsid w:val="006A77B1"/>
    <w:rsid w:val="006C122E"/>
    <w:rsid w:val="006D3691"/>
    <w:rsid w:val="006F1B63"/>
    <w:rsid w:val="00724D85"/>
    <w:rsid w:val="00731A38"/>
    <w:rsid w:val="00732B11"/>
    <w:rsid w:val="00752665"/>
    <w:rsid w:val="007800E3"/>
    <w:rsid w:val="00790334"/>
    <w:rsid w:val="00791424"/>
    <w:rsid w:val="007A14CE"/>
    <w:rsid w:val="007B16EB"/>
    <w:rsid w:val="007C0F86"/>
    <w:rsid w:val="007C11CA"/>
    <w:rsid w:val="007F5EF9"/>
    <w:rsid w:val="00833FCD"/>
    <w:rsid w:val="00835966"/>
    <w:rsid w:val="00845586"/>
    <w:rsid w:val="00853D8E"/>
    <w:rsid w:val="00864267"/>
    <w:rsid w:val="008821A7"/>
    <w:rsid w:val="0089387A"/>
    <w:rsid w:val="008A3BBF"/>
    <w:rsid w:val="008C61C7"/>
    <w:rsid w:val="009229E2"/>
    <w:rsid w:val="009578A3"/>
    <w:rsid w:val="0096322B"/>
    <w:rsid w:val="0099542B"/>
    <w:rsid w:val="009A133C"/>
    <w:rsid w:val="009A53F4"/>
    <w:rsid w:val="009B042F"/>
    <w:rsid w:val="009B5AD2"/>
    <w:rsid w:val="009D159C"/>
    <w:rsid w:val="009D196B"/>
    <w:rsid w:val="009D6783"/>
    <w:rsid w:val="009E1A34"/>
    <w:rsid w:val="009F0448"/>
    <w:rsid w:val="00A041AD"/>
    <w:rsid w:val="00A14AA3"/>
    <w:rsid w:val="00A45972"/>
    <w:rsid w:val="00A63852"/>
    <w:rsid w:val="00A64EFA"/>
    <w:rsid w:val="00A947C6"/>
    <w:rsid w:val="00A9653F"/>
    <w:rsid w:val="00AC59E6"/>
    <w:rsid w:val="00AD2A34"/>
    <w:rsid w:val="00AD6654"/>
    <w:rsid w:val="00AF16E4"/>
    <w:rsid w:val="00AF2B0C"/>
    <w:rsid w:val="00B10045"/>
    <w:rsid w:val="00B14F94"/>
    <w:rsid w:val="00B21BFA"/>
    <w:rsid w:val="00B368EB"/>
    <w:rsid w:val="00B45CFA"/>
    <w:rsid w:val="00B5028A"/>
    <w:rsid w:val="00B77A4C"/>
    <w:rsid w:val="00B84914"/>
    <w:rsid w:val="00B93DC5"/>
    <w:rsid w:val="00BE11CB"/>
    <w:rsid w:val="00BF7495"/>
    <w:rsid w:val="00C267D5"/>
    <w:rsid w:val="00C27295"/>
    <w:rsid w:val="00C369DB"/>
    <w:rsid w:val="00C445D4"/>
    <w:rsid w:val="00C803B1"/>
    <w:rsid w:val="00C9280F"/>
    <w:rsid w:val="00C94E2B"/>
    <w:rsid w:val="00CA7381"/>
    <w:rsid w:val="00CB6BB7"/>
    <w:rsid w:val="00CE16A5"/>
    <w:rsid w:val="00CE49CC"/>
    <w:rsid w:val="00CE5FB5"/>
    <w:rsid w:val="00D02E34"/>
    <w:rsid w:val="00D11F7B"/>
    <w:rsid w:val="00D43CD8"/>
    <w:rsid w:val="00D459FF"/>
    <w:rsid w:val="00D509A6"/>
    <w:rsid w:val="00D870B8"/>
    <w:rsid w:val="00DA56CB"/>
    <w:rsid w:val="00DF1ABD"/>
    <w:rsid w:val="00DF7ECC"/>
    <w:rsid w:val="00E362F3"/>
    <w:rsid w:val="00E64F56"/>
    <w:rsid w:val="00E81758"/>
    <w:rsid w:val="00E9723E"/>
    <w:rsid w:val="00EC2052"/>
    <w:rsid w:val="00EC50AC"/>
    <w:rsid w:val="00ED685C"/>
    <w:rsid w:val="00EE0EAC"/>
    <w:rsid w:val="00EE588C"/>
    <w:rsid w:val="00EF0A66"/>
    <w:rsid w:val="00F20A52"/>
    <w:rsid w:val="00F321D3"/>
    <w:rsid w:val="00F44FA2"/>
    <w:rsid w:val="00F5280D"/>
    <w:rsid w:val="00F92522"/>
    <w:rsid w:val="00FA2721"/>
    <w:rsid w:val="00FB06AF"/>
    <w:rsid w:val="00FB101C"/>
    <w:rsid w:val="00FC7B26"/>
    <w:rsid w:val="00FE1FFA"/>
    <w:rsid w:val="00FE2A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6E7D"/>
  <w15:chartTrackingRefBased/>
  <w15:docId w15:val="{33B83F8E-3B3B-4714-A04B-AA70E364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758"/>
    <w:pPr>
      <w:widowControl w:val="0"/>
      <w:autoSpaceDE w:val="0"/>
      <w:autoSpaceDN w:val="0"/>
      <w:adjustRightInd w:val="0"/>
      <w:spacing w:after="0" w:line="300" w:lineRule="auto"/>
      <w:jc w:val="center"/>
    </w:pPr>
    <w:rPr>
      <w:rFonts w:ascii="Times New Roman" w:eastAsia="Times New Roman" w:hAnsi="Times New Roman" w:cs="Times New Roman"/>
      <w:lang w:eastAsia="ru-RU"/>
    </w:rPr>
  </w:style>
  <w:style w:type="paragraph" w:styleId="1">
    <w:name w:val="heading 1"/>
    <w:basedOn w:val="a"/>
    <w:next w:val="a"/>
    <w:link w:val="10"/>
    <w:qFormat/>
    <w:rsid w:val="00E817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817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E81758"/>
    <w:pPr>
      <w:widowControl/>
      <w:autoSpaceDE/>
      <w:autoSpaceDN/>
      <w:adjustRightInd/>
      <w:spacing w:before="100" w:beforeAutospacing="1" w:after="100" w:afterAutospacing="1" w:line="240" w:lineRule="auto"/>
      <w:jc w:val="left"/>
      <w:outlineLvl w:val="2"/>
    </w:pPr>
    <w:rPr>
      <w:b/>
      <w:bCs/>
      <w:sz w:val="27"/>
      <w:szCs w:val="27"/>
      <w:lang w:eastAsia="uk-UA"/>
    </w:rPr>
  </w:style>
  <w:style w:type="paragraph" w:styleId="4">
    <w:name w:val="heading 4"/>
    <w:basedOn w:val="a"/>
    <w:next w:val="a"/>
    <w:link w:val="40"/>
    <w:uiPriority w:val="9"/>
    <w:semiHidden/>
    <w:unhideWhenUsed/>
    <w:qFormat/>
    <w:rsid w:val="00E81758"/>
    <w:pPr>
      <w:keepNext/>
      <w:keepLines/>
      <w:widowControl/>
      <w:autoSpaceDE/>
      <w:autoSpaceDN/>
      <w:adjustRightInd/>
      <w:spacing w:before="120" w:line="252" w:lineRule="auto"/>
      <w:jc w:val="both"/>
      <w:outlineLvl w:val="3"/>
    </w:pPr>
    <w:rPr>
      <w:rFonts w:asciiTheme="majorHAnsi" w:eastAsiaTheme="majorEastAsia" w:hAnsiTheme="majorHAnsi" w:cstheme="majorBidi"/>
      <w:i/>
      <w:iCs/>
      <w:sz w:val="24"/>
      <w:szCs w:val="24"/>
      <w:lang w:eastAsia="en-US"/>
    </w:rPr>
  </w:style>
  <w:style w:type="paragraph" w:styleId="5">
    <w:name w:val="heading 5"/>
    <w:basedOn w:val="a"/>
    <w:next w:val="a"/>
    <w:link w:val="50"/>
    <w:uiPriority w:val="9"/>
    <w:semiHidden/>
    <w:unhideWhenUsed/>
    <w:qFormat/>
    <w:rsid w:val="00E81758"/>
    <w:pPr>
      <w:keepNext/>
      <w:keepLines/>
      <w:widowControl/>
      <w:autoSpaceDE/>
      <w:autoSpaceDN/>
      <w:adjustRightInd/>
      <w:spacing w:before="120" w:line="252" w:lineRule="auto"/>
      <w:jc w:val="both"/>
      <w:outlineLvl w:val="4"/>
    </w:pPr>
    <w:rPr>
      <w:rFonts w:asciiTheme="majorHAnsi" w:eastAsiaTheme="majorEastAsia" w:hAnsiTheme="majorHAnsi" w:cstheme="majorBidi"/>
      <w:b/>
      <w:bCs/>
      <w:lang w:eastAsia="en-US"/>
    </w:rPr>
  </w:style>
  <w:style w:type="paragraph" w:styleId="6">
    <w:name w:val="heading 6"/>
    <w:basedOn w:val="a"/>
    <w:next w:val="a"/>
    <w:link w:val="60"/>
    <w:uiPriority w:val="9"/>
    <w:semiHidden/>
    <w:unhideWhenUsed/>
    <w:qFormat/>
    <w:rsid w:val="00E81758"/>
    <w:pPr>
      <w:keepNext/>
      <w:keepLines/>
      <w:widowControl/>
      <w:autoSpaceDE/>
      <w:autoSpaceDN/>
      <w:adjustRightInd/>
      <w:spacing w:before="120" w:line="252" w:lineRule="auto"/>
      <w:jc w:val="both"/>
      <w:outlineLvl w:val="5"/>
    </w:pPr>
    <w:rPr>
      <w:rFonts w:asciiTheme="majorHAnsi" w:eastAsiaTheme="majorEastAsia" w:hAnsiTheme="majorHAnsi" w:cstheme="majorBidi"/>
      <w:b/>
      <w:bCs/>
      <w:i/>
      <w:iCs/>
      <w:lang w:eastAsia="en-US"/>
    </w:rPr>
  </w:style>
  <w:style w:type="paragraph" w:styleId="7">
    <w:name w:val="heading 7"/>
    <w:basedOn w:val="a"/>
    <w:next w:val="a"/>
    <w:link w:val="70"/>
    <w:uiPriority w:val="9"/>
    <w:semiHidden/>
    <w:unhideWhenUsed/>
    <w:qFormat/>
    <w:rsid w:val="00E81758"/>
    <w:pPr>
      <w:keepNext/>
      <w:keepLines/>
      <w:widowControl/>
      <w:autoSpaceDE/>
      <w:autoSpaceDN/>
      <w:adjustRightInd/>
      <w:spacing w:before="120" w:line="252" w:lineRule="auto"/>
      <w:jc w:val="both"/>
      <w:outlineLvl w:val="6"/>
    </w:pPr>
    <w:rPr>
      <w:rFonts w:asciiTheme="minorHAnsi" w:eastAsiaTheme="minorEastAsia" w:hAnsiTheme="minorHAnsi" w:cstheme="minorBidi"/>
      <w:i/>
      <w:iCs/>
      <w:lang w:eastAsia="en-US"/>
    </w:rPr>
  </w:style>
  <w:style w:type="paragraph" w:styleId="8">
    <w:name w:val="heading 8"/>
    <w:basedOn w:val="a"/>
    <w:next w:val="a"/>
    <w:link w:val="80"/>
    <w:uiPriority w:val="9"/>
    <w:semiHidden/>
    <w:unhideWhenUsed/>
    <w:qFormat/>
    <w:rsid w:val="00E81758"/>
    <w:pPr>
      <w:keepNext/>
      <w:keepLines/>
      <w:widowControl/>
      <w:autoSpaceDE/>
      <w:autoSpaceDN/>
      <w:adjustRightInd/>
      <w:spacing w:before="120" w:line="252" w:lineRule="auto"/>
      <w:jc w:val="both"/>
      <w:outlineLvl w:val="7"/>
    </w:pPr>
    <w:rPr>
      <w:rFonts w:asciiTheme="minorHAnsi" w:eastAsiaTheme="minorEastAsia" w:hAnsiTheme="minorHAnsi" w:cstheme="minorBidi"/>
      <w:b/>
      <w:bCs/>
      <w:lang w:eastAsia="en-US"/>
    </w:rPr>
  </w:style>
  <w:style w:type="paragraph" w:styleId="9">
    <w:name w:val="heading 9"/>
    <w:basedOn w:val="a"/>
    <w:next w:val="a"/>
    <w:link w:val="90"/>
    <w:uiPriority w:val="9"/>
    <w:semiHidden/>
    <w:unhideWhenUsed/>
    <w:qFormat/>
    <w:rsid w:val="00E81758"/>
    <w:pPr>
      <w:keepNext/>
      <w:keepLines/>
      <w:widowControl/>
      <w:autoSpaceDE/>
      <w:autoSpaceDN/>
      <w:adjustRightInd/>
      <w:spacing w:before="120" w:line="252" w:lineRule="auto"/>
      <w:jc w:val="both"/>
      <w:outlineLvl w:val="8"/>
    </w:pPr>
    <w:rPr>
      <w:rFonts w:asciiTheme="minorHAnsi" w:eastAsiaTheme="minorEastAsia" w:hAnsiTheme="minorHAnsi" w:cstheme="minorBidi"/>
      <w:i/>
      <w:i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1758"/>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E8175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E81758"/>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semiHidden/>
    <w:rsid w:val="00E81758"/>
    <w:rPr>
      <w:rFonts w:asciiTheme="majorHAnsi" w:eastAsiaTheme="majorEastAsia" w:hAnsiTheme="majorHAnsi" w:cstheme="majorBidi"/>
      <w:i/>
      <w:iCs/>
      <w:sz w:val="24"/>
      <w:szCs w:val="24"/>
    </w:rPr>
  </w:style>
  <w:style w:type="character" w:customStyle="1" w:styleId="50">
    <w:name w:val="Заголовок 5 Знак"/>
    <w:basedOn w:val="a0"/>
    <w:link w:val="5"/>
    <w:uiPriority w:val="9"/>
    <w:semiHidden/>
    <w:rsid w:val="00E81758"/>
    <w:rPr>
      <w:rFonts w:asciiTheme="majorHAnsi" w:eastAsiaTheme="majorEastAsia" w:hAnsiTheme="majorHAnsi" w:cstheme="majorBidi"/>
      <w:b/>
      <w:bCs/>
    </w:rPr>
  </w:style>
  <w:style w:type="character" w:customStyle="1" w:styleId="60">
    <w:name w:val="Заголовок 6 Знак"/>
    <w:basedOn w:val="a0"/>
    <w:link w:val="6"/>
    <w:uiPriority w:val="9"/>
    <w:semiHidden/>
    <w:rsid w:val="00E81758"/>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E81758"/>
    <w:rPr>
      <w:rFonts w:eastAsiaTheme="minorEastAsia"/>
      <w:i/>
      <w:iCs/>
    </w:rPr>
  </w:style>
  <w:style w:type="character" w:customStyle="1" w:styleId="80">
    <w:name w:val="Заголовок 8 Знак"/>
    <w:basedOn w:val="a0"/>
    <w:link w:val="8"/>
    <w:uiPriority w:val="9"/>
    <w:semiHidden/>
    <w:rsid w:val="00E81758"/>
    <w:rPr>
      <w:rFonts w:eastAsiaTheme="minorEastAsia"/>
      <w:b/>
      <w:bCs/>
    </w:rPr>
  </w:style>
  <w:style w:type="character" w:customStyle="1" w:styleId="90">
    <w:name w:val="Заголовок 9 Знак"/>
    <w:basedOn w:val="a0"/>
    <w:link w:val="9"/>
    <w:uiPriority w:val="9"/>
    <w:semiHidden/>
    <w:rsid w:val="00E81758"/>
    <w:rPr>
      <w:rFonts w:eastAsiaTheme="minorEastAsia"/>
      <w:i/>
      <w:iCs/>
    </w:rPr>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nhideWhenUsed/>
    <w:qFormat/>
    <w:rsid w:val="00E81758"/>
    <w:pPr>
      <w:widowControl/>
      <w:autoSpaceDE/>
      <w:autoSpaceDN/>
      <w:adjustRightInd/>
      <w:spacing w:before="100" w:beforeAutospacing="1" w:after="100" w:afterAutospacing="1" w:line="240" w:lineRule="auto"/>
      <w:jc w:val="left"/>
    </w:pPr>
    <w:rPr>
      <w:sz w:val="24"/>
      <w:szCs w:val="24"/>
      <w:lang w:eastAsia="uk-UA"/>
    </w:rPr>
  </w:style>
  <w:style w:type="character" w:customStyle="1" w:styleId="a4">
    <w:name w:val="Звичайни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3"/>
    <w:uiPriority w:val="99"/>
    <w:qFormat/>
    <w:locked/>
    <w:rsid w:val="00E81758"/>
    <w:rPr>
      <w:rFonts w:ascii="Times New Roman" w:eastAsia="Times New Roman" w:hAnsi="Times New Roman" w:cs="Times New Roman"/>
      <w:sz w:val="24"/>
      <w:szCs w:val="24"/>
      <w:lang w:eastAsia="uk-UA"/>
    </w:rPr>
  </w:style>
  <w:style w:type="paragraph" w:styleId="a5">
    <w:name w:val="Title"/>
    <w:basedOn w:val="a"/>
    <w:link w:val="a6"/>
    <w:qFormat/>
    <w:rsid w:val="00E81758"/>
    <w:pPr>
      <w:widowControl/>
      <w:autoSpaceDE/>
      <w:autoSpaceDN/>
      <w:adjustRightInd/>
      <w:spacing w:line="240" w:lineRule="auto"/>
      <w:ind w:left="-360"/>
    </w:pPr>
    <w:rPr>
      <w:sz w:val="28"/>
      <w:szCs w:val="24"/>
    </w:rPr>
  </w:style>
  <w:style w:type="character" w:customStyle="1" w:styleId="a6">
    <w:name w:val="Назва Знак"/>
    <w:basedOn w:val="a0"/>
    <w:link w:val="a5"/>
    <w:rsid w:val="00E81758"/>
    <w:rPr>
      <w:rFonts w:ascii="Times New Roman" w:eastAsia="Times New Roman" w:hAnsi="Times New Roman" w:cs="Times New Roman"/>
      <w:sz w:val="28"/>
      <w:szCs w:val="24"/>
      <w:lang w:eastAsia="ru-RU"/>
    </w:rPr>
  </w:style>
  <w:style w:type="paragraph" w:styleId="a7">
    <w:name w:val="List Paragraph"/>
    <w:aliases w:val="List Paragraph1,Left Bullet L1,Bullet Points,Liste Paragraf,Numbered Standard,Bullet Styles para,Heading 2_sj,Numbered Para 1,Dot pt,No Spacing1,List Paragraph Char Char Char,Indicator Text,Bullet 1,MAIN CONTENT,List Paragraph11"/>
    <w:basedOn w:val="a"/>
    <w:link w:val="a8"/>
    <w:uiPriority w:val="34"/>
    <w:qFormat/>
    <w:rsid w:val="00E81758"/>
    <w:pPr>
      <w:widowControl/>
      <w:autoSpaceDE/>
      <w:autoSpaceDN/>
      <w:adjustRightInd/>
      <w:spacing w:line="240" w:lineRule="auto"/>
      <w:ind w:left="720"/>
      <w:contextualSpacing/>
      <w:jc w:val="left"/>
    </w:pPr>
    <w:rPr>
      <w:sz w:val="24"/>
      <w:szCs w:val="24"/>
      <w:lang w:val="ru-RU"/>
    </w:rPr>
  </w:style>
  <w:style w:type="character" w:customStyle="1" w:styleId="a8">
    <w:name w:val="Абзац списку Знак"/>
    <w:aliases w:val="List Paragraph1 Знак,Left Bullet L1 Знак,Bullet Points Знак,Liste Paragraf Знак,Numbered Standard Знак,Bullet Styles para Знак,Heading 2_sj Знак,Numbered Para 1 Знак,Dot pt Знак,No Spacing1 Знак,List Paragraph Char Char Char Знак"/>
    <w:link w:val="a7"/>
    <w:uiPriority w:val="34"/>
    <w:qFormat/>
    <w:locked/>
    <w:rsid w:val="00E81758"/>
    <w:rPr>
      <w:rFonts w:ascii="Times New Roman" w:eastAsia="Times New Roman" w:hAnsi="Times New Roman" w:cs="Times New Roman"/>
      <w:sz w:val="24"/>
      <w:szCs w:val="24"/>
      <w:lang w:val="ru-RU" w:eastAsia="ru-RU"/>
    </w:rPr>
  </w:style>
  <w:style w:type="paragraph" w:customStyle="1" w:styleId="docdata">
    <w:name w:val="docdata"/>
    <w:aliases w:val="docy,v5,2583,baiaagaaboqcaaadtwuaaaxfbqaaaaaaaaaaaaaaaaaaaaaaaaaaaaaaaaaaaaaaaaaaaaaaaaaaaaaaaaaaaaaaaaaaaaaaaaaaaaaaaaaaaaaaaaaaaaaaaaaaaaaaaaaaaaaaaaaaaaaaaaaaaaaaaaaaaaaaaaaaaaaaaaaaaaaaaaaaaaaaaaaaaaaaaaaaaaaaaaaaaaaaaaaaaaaaaaaaaaaaaaaaaaaa"/>
    <w:basedOn w:val="a"/>
    <w:qFormat/>
    <w:rsid w:val="00E81758"/>
    <w:pPr>
      <w:widowControl/>
      <w:autoSpaceDE/>
      <w:autoSpaceDN/>
      <w:adjustRightInd/>
      <w:spacing w:before="100" w:beforeAutospacing="1" w:after="100" w:afterAutospacing="1" w:line="240" w:lineRule="auto"/>
      <w:jc w:val="left"/>
    </w:pPr>
    <w:rPr>
      <w:sz w:val="24"/>
      <w:szCs w:val="24"/>
      <w:lang w:eastAsia="uk-UA"/>
    </w:rPr>
  </w:style>
  <w:style w:type="paragraph" w:styleId="a9">
    <w:name w:val="Body Text"/>
    <w:basedOn w:val="a"/>
    <w:link w:val="aa"/>
    <w:unhideWhenUsed/>
    <w:rsid w:val="00E81758"/>
    <w:pPr>
      <w:widowControl/>
      <w:autoSpaceDE/>
      <w:autoSpaceDN/>
      <w:adjustRightInd/>
      <w:spacing w:after="120" w:line="288" w:lineRule="auto"/>
      <w:jc w:val="left"/>
    </w:pPr>
    <w:rPr>
      <w:sz w:val="28"/>
      <w:szCs w:val="20"/>
    </w:rPr>
  </w:style>
  <w:style w:type="character" w:customStyle="1" w:styleId="aa">
    <w:name w:val="Основний текст Знак"/>
    <w:basedOn w:val="a0"/>
    <w:link w:val="a9"/>
    <w:rsid w:val="00E81758"/>
    <w:rPr>
      <w:rFonts w:ascii="Times New Roman" w:eastAsia="Times New Roman" w:hAnsi="Times New Roman" w:cs="Times New Roman"/>
      <w:sz w:val="28"/>
      <w:szCs w:val="20"/>
      <w:lang w:eastAsia="ru-RU"/>
    </w:rPr>
  </w:style>
  <w:style w:type="paragraph" w:styleId="31">
    <w:name w:val="Body Text Indent 3"/>
    <w:basedOn w:val="a"/>
    <w:link w:val="32"/>
    <w:unhideWhenUsed/>
    <w:rsid w:val="00E81758"/>
    <w:pPr>
      <w:widowControl/>
      <w:autoSpaceDE/>
      <w:autoSpaceDN/>
      <w:adjustRightInd/>
      <w:spacing w:after="120" w:line="288" w:lineRule="auto"/>
      <w:ind w:left="283"/>
      <w:jc w:val="left"/>
    </w:pPr>
    <w:rPr>
      <w:sz w:val="16"/>
      <w:szCs w:val="16"/>
    </w:rPr>
  </w:style>
  <w:style w:type="character" w:customStyle="1" w:styleId="32">
    <w:name w:val="Основний текст з відступом 3 Знак"/>
    <w:basedOn w:val="a0"/>
    <w:link w:val="31"/>
    <w:rsid w:val="00E81758"/>
    <w:rPr>
      <w:rFonts w:ascii="Times New Roman" w:eastAsia="Times New Roman" w:hAnsi="Times New Roman" w:cs="Times New Roman"/>
      <w:sz w:val="16"/>
      <w:szCs w:val="16"/>
      <w:lang w:eastAsia="ru-RU"/>
    </w:rPr>
  </w:style>
  <w:style w:type="table" w:styleId="ab">
    <w:name w:val="Table Grid"/>
    <w:basedOn w:val="a1"/>
    <w:uiPriority w:val="39"/>
    <w:rsid w:val="00E81758"/>
    <w:pPr>
      <w:spacing w:after="0" w:line="240" w:lineRule="auto"/>
    </w:pPr>
    <w:rPr>
      <w:rFonts w:eastAsiaTheme="minorEastAsia"/>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
    <w:name w:val="Без интервала2"/>
    <w:rsid w:val="00E81758"/>
    <w:pPr>
      <w:spacing w:after="0" w:line="240" w:lineRule="auto"/>
    </w:pPr>
    <w:rPr>
      <w:rFonts w:ascii="Times New Roman" w:eastAsia="Times New Roman" w:hAnsi="Times New Roman" w:cs="Times New Roman"/>
      <w:sz w:val="28"/>
      <w:szCs w:val="24"/>
      <w:lang w:val="ru-RU"/>
    </w:rPr>
  </w:style>
  <w:style w:type="character" w:customStyle="1" w:styleId="xfm75046674">
    <w:name w:val="xfm_75046674"/>
    <w:rsid w:val="00E81758"/>
  </w:style>
  <w:style w:type="paragraph" w:styleId="33">
    <w:name w:val="Body Text 3"/>
    <w:basedOn w:val="a"/>
    <w:link w:val="34"/>
    <w:uiPriority w:val="99"/>
    <w:unhideWhenUsed/>
    <w:rsid w:val="00E81758"/>
    <w:pPr>
      <w:widowControl/>
      <w:autoSpaceDE/>
      <w:autoSpaceDN/>
      <w:adjustRightInd/>
      <w:spacing w:after="120" w:line="288" w:lineRule="auto"/>
      <w:jc w:val="left"/>
    </w:pPr>
    <w:rPr>
      <w:sz w:val="16"/>
      <w:szCs w:val="16"/>
    </w:rPr>
  </w:style>
  <w:style w:type="character" w:customStyle="1" w:styleId="34">
    <w:name w:val="Основний текст 3 Знак"/>
    <w:basedOn w:val="a0"/>
    <w:link w:val="33"/>
    <w:uiPriority w:val="99"/>
    <w:rsid w:val="00E81758"/>
    <w:rPr>
      <w:rFonts w:ascii="Times New Roman" w:eastAsia="Times New Roman" w:hAnsi="Times New Roman" w:cs="Times New Roman"/>
      <w:sz w:val="16"/>
      <w:szCs w:val="16"/>
      <w:lang w:eastAsia="ru-RU"/>
    </w:rPr>
  </w:style>
  <w:style w:type="character" w:customStyle="1" w:styleId="35">
    <w:name w:val="Основной текст (3)_"/>
    <w:basedOn w:val="a0"/>
    <w:link w:val="36"/>
    <w:rsid w:val="00E81758"/>
    <w:rPr>
      <w:rFonts w:ascii="Times New Roman" w:eastAsia="Times New Roman" w:hAnsi="Times New Roman" w:cs="Times New Roman"/>
      <w:b/>
      <w:bCs/>
      <w:sz w:val="28"/>
      <w:szCs w:val="28"/>
      <w:shd w:val="clear" w:color="auto" w:fill="FFFFFF"/>
    </w:rPr>
  </w:style>
  <w:style w:type="paragraph" w:customStyle="1" w:styleId="36">
    <w:name w:val="Основной текст (3)"/>
    <w:basedOn w:val="a"/>
    <w:link w:val="35"/>
    <w:rsid w:val="00E81758"/>
    <w:pPr>
      <w:shd w:val="clear" w:color="auto" w:fill="FFFFFF"/>
      <w:autoSpaceDE/>
      <w:autoSpaceDN/>
      <w:adjustRightInd/>
      <w:spacing w:after="1740" w:line="346" w:lineRule="exact"/>
      <w:jc w:val="right"/>
    </w:pPr>
    <w:rPr>
      <w:b/>
      <w:bCs/>
      <w:sz w:val="28"/>
      <w:szCs w:val="28"/>
      <w:lang w:eastAsia="en-US"/>
    </w:rPr>
  </w:style>
  <w:style w:type="character" w:customStyle="1" w:styleId="41">
    <w:name w:val="Основной текст (4)_"/>
    <w:basedOn w:val="a0"/>
    <w:link w:val="42"/>
    <w:rsid w:val="00E81758"/>
    <w:rPr>
      <w:rFonts w:ascii="Times New Roman" w:eastAsia="Times New Roman" w:hAnsi="Times New Roman" w:cs="Times New Roman"/>
      <w:b/>
      <w:bCs/>
      <w:sz w:val="36"/>
      <w:szCs w:val="36"/>
      <w:shd w:val="clear" w:color="auto" w:fill="FFFFFF"/>
    </w:rPr>
  </w:style>
  <w:style w:type="paragraph" w:customStyle="1" w:styleId="42">
    <w:name w:val="Основной текст (4)"/>
    <w:basedOn w:val="a"/>
    <w:link w:val="41"/>
    <w:rsid w:val="00E81758"/>
    <w:pPr>
      <w:shd w:val="clear" w:color="auto" w:fill="FFFFFF"/>
      <w:autoSpaceDE/>
      <w:autoSpaceDN/>
      <w:adjustRightInd/>
      <w:spacing w:before="1740" w:after="300" w:line="0" w:lineRule="atLeast"/>
    </w:pPr>
    <w:rPr>
      <w:b/>
      <w:bCs/>
      <w:sz w:val="36"/>
      <w:szCs w:val="36"/>
      <w:lang w:eastAsia="en-US"/>
    </w:rPr>
  </w:style>
  <w:style w:type="table" w:customStyle="1" w:styleId="11">
    <w:name w:val="Сетка таблицы1"/>
    <w:basedOn w:val="a1"/>
    <w:next w:val="ab"/>
    <w:uiPriority w:val="39"/>
    <w:rsid w:val="00E81758"/>
    <w:pPr>
      <w:spacing w:after="0" w:line="240" w:lineRule="auto"/>
    </w:pPr>
    <w:rPr>
      <w:rFonts w:eastAsiaTheme="minorEastAsia"/>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aliases w:val="HTML Preformatted Char"/>
    <w:basedOn w:val="a"/>
    <w:link w:val="HTML0"/>
    <w:uiPriority w:val="99"/>
    <w:unhideWhenUsed/>
    <w:rsid w:val="00E817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pPr>
    <w:rPr>
      <w:rFonts w:ascii="Courier New" w:hAnsi="Courier New" w:cs="Courier New"/>
      <w:color w:val="000000"/>
      <w:sz w:val="17"/>
      <w:szCs w:val="17"/>
      <w:lang w:val="ru-RU"/>
    </w:rPr>
  </w:style>
  <w:style w:type="character" w:customStyle="1" w:styleId="HTML0">
    <w:name w:val="Стандартний HTML Знак"/>
    <w:aliases w:val="HTML Preformatted Char Знак"/>
    <w:basedOn w:val="a0"/>
    <w:link w:val="HTML"/>
    <w:uiPriority w:val="99"/>
    <w:rsid w:val="00E81758"/>
    <w:rPr>
      <w:rFonts w:ascii="Courier New" w:eastAsia="Times New Roman" w:hAnsi="Courier New" w:cs="Courier New"/>
      <w:color w:val="000000"/>
      <w:sz w:val="17"/>
      <w:szCs w:val="17"/>
      <w:lang w:val="ru-RU" w:eastAsia="ru-RU"/>
    </w:rPr>
  </w:style>
  <w:style w:type="paragraph" w:customStyle="1" w:styleId="22">
    <w:name w:val="Абзац списку2"/>
    <w:basedOn w:val="a"/>
    <w:uiPriority w:val="99"/>
    <w:rsid w:val="00E81758"/>
    <w:pPr>
      <w:widowControl/>
      <w:autoSpaceDE/>
      <w:autoSpaceDN/>
      <w:adjustRightInd/>
      <w:spacing w:line="240" w:lineRule="auto"/>
      <w:ind w:left="720"/>
      <w:jc w:val="left"/>
    </w:pPr>
    <w:rPr>
      <w:sz w:val="24"/>
      <w:szCs w:val="24"/>
    </w:rPr>
  </w:style>
  <w:style w:type="paragraph" w:styleId="ac">
    <w:name w:val="Balloon Text"/>
    <w:basedOn w:val="a"/>
    <w:link w:val="ad"/>
    <w:uiPriority w:val="99"/>
    <w:semiHidden/>
    <w:unhideWhenUsed/>
    <w:rsid w:val="00E81758"/>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E81758"/>
    <w:rPr>
      <w:rFonts w:ascii="Segoe UI" w:eastAsia="Times New Roman" w:hAnsi="Segoe UI" w:cs="Segoe UI"/>
      <w:sz w:val="18"/>
      <w:szCs w:val="18"/>
      <w:lang w:eastAsia="ru-RU"/>
    </w:rPr>
  </w:style>
  <w:style w:type="paragraph" w:customStyle="1" w:styleId="caaieiaie4">
    <w:name w:val="caaieiaie 4"/>
    <w:basedOn w:val="a"/>
    <w:next w:val="a"/>
    <w:rsid w:val="00E81758"/>
    <w:pPr>
      <w:keepNext/>
      <w:widowControl/>
      <w:overflowPunct w:val="0"/>
      <w:spacing w:line="240" w:lineRule="auto"/>
      <w:ind w:firstLine="1701"/>
      <w:jc w:val="both"/>
    </w:pPr>
    <w:rPr>
      <w:rFonts w:ascii="Bookman Old Style" w:hAnsi="Bookman Old Style"/>
      <w:sz w:val="27"/>
      <w:szCs w:val="20"/>
      <w:lang w:val="ru-RU"/>
    </w:rPr>
  </w:style>
  <w:style w:type="paragraph" w:styleId="ae">
    <w:name w:val="Body Text Indent"/>
    <w:basedOn w:val="a"/>
    <w:link w:val="af"/>
    <w:uiPriority w:val="99"/>
    <w:unhideWhenUsed/>
    <w:rsid w:val="00E81758"/>
    <w:pPr>
      <w:spacing w:after="120"/>
      <w:ind w:left="283"/>
    </w:pPr>
  </w:style>
  <w:style w:type="character" w:customStyle="1" w:styleId="af">
    <w:name w:val="Основний текст з відступом Знак"/>
    <w:basedOn w:val="a0"/>
    <w:link w:val="ae"/>
    <w:uiPriority w:val="99"/>
    <w:rsid w:val="00E81758"/>
    <w:rPr>
      <w:rFonts w:ascii="Times New Roman" w:eastAsia="Times New Roman" w:hAnsi="Times New Roman" w:cs="Times New Roman"/>
      <w:lang w:eastAsia="ru-RU"/>
    </w:rPr>
  </w:style>
  <w:style w:type="character" w:customStyle="1" w:styleId="af0">
    <w:name w:val="Основний текст_"/>
    <w:link w:val="23"/>
    <w:locked/>
    <w:rsid w:val="00E81758"/>
    <w:rPr>
      <w:sz w:val="24"/>
      <w:szCs w:val="24"/>
      <w:shd w:val="clear" w:color="auto" w:fill="FFFFFF"/>
    </w:rPr>
  </w:style>
  <w:style w:type="paragraph" w:customStyle="1" w:styleId="23">
    <w:name w:val="Основний текст2"/>
    <w:basedOn w:val="a"/>
    <w:link w:val="af0"/>
    <w:rsid w:val="00E81758"/>
    <w:pPr>
      <w:widowControl/>
      <w:shd w:val="clear" w:color="auto" w:fill="FFFFFF"/>
      <w:autoSpaceDE/>
      <w:autoSpaceDN/>
      <w:adjustRightInd/>
      <w:spacing w:line="240" w:lineRule="atLeast"/>
      <w:ind w:hanging="2080"/>
      <w:jc w:val="left"/>
    </w:pPr>
    <w:rPr>
      <w:rFonts w:asciiTheme="minorHAnsi" w:eastAsiaTheme="minorHAnsi" w:hAnsiTheme="minorHAnsi" w:cstheme="minorBidi"/>
      <w:sz w:val="24"/>
      <w:szCs w:val="24"/>
      <w:lang w:eastAsia="en-US"/>
    </w:rPr>
  </w:style>
  <w:style w:type="character" w:customStyle="1" w:styleId="24">
    <w:name w:val="Основний текст (2)_"/>
    <w:link w:val="25"/>
    <w:locked/>
    <w:rsid w:val="00E81758"/>
    <w:rPr>
      <w:b/>
      <w:bCs/>
      <w:sz w:val="24"/>
      <w:szCs w:val="24"/>
      <w:shd w:val="clear" w:color="auto" w:fill="FFFFFF"/>
    </w:rPr>
  </w:style>
  <w:style w:type="paragraph" w:customStyle="1" w:styleId="25">
    <w:name w:val="Основний текст (2)"/>
    <w:basedOn w:val="a"/>
    <w:link w:val="24"/>
    <w:rsid w:val="00E81758"/>
    <w:pPr>
      <w:widowControl/>
      <w:shd w:val="clear" w:color="auto" w:fill="FFFFFF"/>
      <w:autoSpaceDE/>
      <w:autoSpaceDN/>
      <w:adjustRightInd/>
      <w:spacing w:before="900" w:after="480" w:line="298" w:lineRule="exact"/>
      <w:ind w:hanging="2080"/>
      <w:jc w:val="both"/>
    </w:pPr>
    <w:rPr>
      <w:rFonts w:asciiTheme="minorHAnsi" w:eastAsiaTheme="minorHAnsi" w:hAnsiTheme="minorHAnsi" w:cstheme="minorBidi"/>
      <w:b/>
      <w:bCs/>
      <w:sz w:val="24"/>
      <w:szCs w:val="24"/>
      <w:lang w:eastAsia="en-US"/>
    </w:rPr>
  </w:style>
  <w:style w:type="character" w:customStyle="1" w:styleId="26">
    <w:name w:val="Заголовок №2_"/>
    <w:link w:val="27"/>
    <w:locked/>
    <w:rsid w:val="00E81758"/>
    <w:rPr>
      <w:b/>
      <w:bCs/>
      <w:sz w:val="34"/>
      <w:szCs w:val="34"/>
      <w:shd w:val="clear" w:color="auto" w:fill="FFFFFF"/>
    </w:rPr>
  </w:style>
  <w:style w:type="paragraph" w:customStyle="1" w:styleId="27">
    <w:name w:val="Заголовок №2"/>
    <w:basedOn w:val="a"/>
    <w:link w:val="26"/>
    <w:rsid w:val="00E81758"/>
    <w:pPr>
      <w:widowControl/>
      <w:shd w:val="clear" w:color="auto" w:fill="FFFFFF"/>
      <w:autoSpaceDE/>
      <w:autoSpaceDN/>
      <w:adjustRightInd/>
      <w:spacing w:after="420" w:line="408" w:lineRule="exact"/>
      <w:outlineLvl w:val="1"/>
    </w:pPr>
    <w:rPr>
      <w:rFonts w:asciiTheme="minorHAnsi" w:eastAsiaTheme="minorHAnsi" w:hAnsiTheme="minorHAnsi" w:cstheme="minorBidi"/>
      <w:b/>
      <w:bCs/>
      <w:sz w:val="34"/>
      <w:szCs w:val="34"/>
      <w:lang w:eastAsia="en-US"/>
    </w:rPr>
  </w:style>
  <w:style w:type="character" w:customStyle="1" w:styleId="23pt">
    <w:name w:val="Основний текст (2) + Інтервал 3 pt"/>
    <w:rsid w:val="00E81758"/>
    <w:rPr>
      <w:b/>
      <w:bCs/>
      <w:spacing w:val="60"/>
      <w:sz w:val="24"/>
      <w:szCs w:val="24"/>
      <w:lang w:bidi="ar-SA"/>
    </w:rPr>
  </w:style>
  <w:style w:type="character" w:customStyle="1" w:styleId="af1">
    <w:name w:val="Основний текст + Напівжирний"/>
    <w:rsid w:val="00E81758"/>
    <w:rPr>
      <w:rFonts w:ascii="Times New Roman" w:hAnsi="Times New Roman" w:cs="Times New Roman"/>
      <w:b/>
      <w:bCs/>
      <w:spacing w:val="0"/>
      <w:sz w:val="24"/>
      <w:szCs w:val="24"/>
      <w:lang w:bidi="ar-SA"/>
    </w:rPr>
  </w:style>
  <w:style w:type="paragraph" w:customStyle="1" w:styleId="210">
    <w:name w:val="Основний текст (2)1"/>
    <w:basedOn w:val="a"/>
    <w:rsid w:val="00E81758"/>
    <w:pPr>
      <w:widowControl/>
      <w:shd w:val="clear" w:color="auto" w:fill="FFFFFF"/>
      <w:autoSpaceDE/>
      <w:autoSpaceDN/>
      <w:adjustRightInd/>
      <w:spacing w:line="240" w:lineRule="atLeast"/>
      <w:jc w:val="left"/>
    </w:pPr>
    <w:rPr>
      <w:rFonts w:eastAsia="Arial Unicode MS"/>
      <w:b/>
      <w:bCs/>
      <w:noProof/>
      <w:sz w:val="24"/>
      <w:szCs w:val="24"/>
      <w:lang w:eastAsia="uk-UA"/>
    </w:rPr>
  </w:style>
  <w:style w:type="paragraph" w:customStyle="1" w:styleId="12">
    <w:name w:val="Основний текст1"/>
    <w:basedOn w:val="a"/>
    <w:rsid w:val="00E81758"/>
    <w:pPr>
      <w:widowControl/>
      <w:shd w:val="clear" w:color="auto" w:fill="FFFFFF"/>
      <w:autoSpaceDE/>
      <w:autoSpaceDN/>
      <w:adjustRightInd/>
      <w:spacing w:before="300" w:after="120" w:line="341" w:lineRule="exact"/>
      <w:jc w:val="both"/>
    </w:pPr>
    <w:rPr>
      <w:rFonts w:eastAsia="Arial Unicode MS"/>
      <w:noProof/>
      <w:sz w:val="24"/>
      <w:szCs w:val="24"/>
      <w:lang w:eastAsia="uk-UA"/>
    </w:rPr>
  </w:style>
  <w:style w:type="character" w:customStyle="1" w:styleId="120">
    <w:name w:val="Заголовок №1 (2)_"/>
    <w:link w:val="121"/>
    <w:locked/>
    <w:rsid w:val="00E81758"/>
    <w:rPr>
      <w:b/>
      <w:bCs/>
      <w:sz w:val="26"/>
      <w:szCs w:val="26"/>
      <w:shd w:val="clear" w:color="auto" w:fill="FFFFFF"/>
    </w:rPr>
  </w:style>
  <w:style w:type="paragraph" w:customStyle="1" w:styleId="121">
    <w:name w:val="Заголовок №1 (2)"/>
    <w:basedOn w:val="a"/>
    <w:link w:val="120"/>
    <w:rsid w:val="00E81758"/>
    <w:pPr>
      <w:widowControl/>
      <w:shd w:val="clear" w:color="auto" w:fill="FFFFFF"/>
      <w:autoSpaceDE/>
      <w:autoSpaceDN/>
      <w:adjustRightInd/>
      <w:spacing w:after="720" w:line="240" w:lineRule="atLeast"/>
      <w:jc w:val="left"/>
      <w:outlineLvl w:val="0"/>
    </w:pPr>
    <w:rPr>
      <w:rFonts w:asciiTheme="minorHAnsi" w:eastAsiaTheme="minorHAnsi" w:hAnsiTheme="minorHAnsi" w:cstheme="minorBidi"/>
      <w:b/>
      <w:bCs/>
      <w:sz w:val="26"/>
      <w:szCs w:val="26"/>
      <w:lang w:eastAsia="en-US"/>
    </w:rPr>
  </w:style>
  <w:style w:type="character" w:customStyle="1" w:styleId="220">
    <w:name w:val="Основний текст (2)2"/>
    <w:rsid w:val="00E81758"/>
    <w:rPr>
      <w:rFonts w:ascii="Times New Roman" w:hAnsi="Times New Roman" w:cs="Times New Roman"/>
      <w:b w:val="0"/>
      <w:bCs w:val="0"/>
      <w:spacing w:val="0"/>
      <w:sz w:val="24"/>
      <w:szCs w:val="24"/>
      <w:lang w:bidi="ar-SA"/>
    </w:rPr>
  </w:style>
  <w:style w:type="character" w:customStyle="1" w:styleId="28">
    <w:name w:val="Основний текст (2) + Не напівжирний"/>
    <w:rsid w:val="00E81758"/>
    <w:rPr>
      <w:rFonts w:ascii="Times New Roman" w:hAnsi="Times New Roman" w:cs="Times New Roman"/>
      <w:b w:val="0"/>
      <w:bCs w:val="0"/>
      <w:spacing w:val="0"/>
      <w:sz w:val="24"/>
      <w:szCs w:val="24"/>
      <w:lang w:bidi="ar-SA"/>
    </w:rPr>
  </w:style>
  <w:style w:type="character" w:customStyle="1" w:styleId="29">
    <w:name w:val="Заголовок №2 + Не напівжирний"/>
    <w:rsid w:val="00E81758"/>
    <w:rPr>
      <w:rFonts w:ascii="Times New Roman" w:hAnsi="Times New Roman" w:cs="Times New Roman"/>
      <w:b w:val="0"/>
      <w:bCs w:val="0"/>
      <w:spacing w:val="0"/>
      <w:sz w:val="24"/>
      <w:szCs w:val="24"/>
      <w:lang w:bidi="ar-SA"/>
    </w:rPr>
  </w:style>
  <w:style w:type="character" w:customStyle="1" w:styleId="211">
    <w:name w:val="Основний текст (2) + Не курсив1"/>
    <w:rsid w:val="00E81758"/>
    <w:rPr>
      <w:rFonts w:ascii="Times New Roman" w:hAnsi="Times New Roman" w:cs="Times New Roman"/>
      <w:b/>
      <w:bCs/>
      <w:i/>
      <w:iCs/>
      <w:color w:val="000000"/>
      <w:spacing w:val="0"/>
      <w:w w:val="100"/>
      <w:position w:val="0"/>
      <w:sz w:val="24"/>
      <w:szCs w:val="24"/>
      <w:u w:val="none"/>
      <w:lang w:val="uk-UA" w:eastAsia="uk-UA" w:bidi="ar-SA"/>
    </w:rPr>
  </w:style>
  <w:style w:type="paragraph" w:customStyle="1" w:styleId="FR1">
    <w:name w:val="FR1"/>
    <w:qFormat/>
    <w:rsid w:val="00E81758"/>
    <w:pPr>
      <w:widowControl w:val="0"/>
      <w:autoSpaceDE w:val="0"/>
      <w:autoSpaceDN w:val="0"/>
      <w:adjustRightInd w:val="0"/>
      <w:spacing w:before="280" w:after="0" w:line="240" w:lineRule="auto"/>
      <w:jc w:val="center"/>
    </w:pPr>
    <w:rPr>
      <w:rFonts w:ascii="Times New Roman" w:eastAsia="Times New Roman" w:hAnsi="Times New Roman" w:cs="Times New Roman"/>
      <w:sz w:val="32"/>
      <w:szCs w:val="32"/>
      <w:lang w:eastAsia="ru-RU"/>
    </w:rPr>
  </w:style>
  <w:style w:type="character" w:styleId="af2">
    <w:name w:val="Strong"/>
    <w:basedOn w:val="a0"/>
    <w:uiPriority w:val="22"/>
    <w:qFormat/>
    <w:rsid w:val="00E81758"/>
    <w:rPr>
      <w:b/>
      <w:bCs/>
    </w:rPr>
  </w:style>
  <w:style w:type="paragraph" w:customStyle="1" w:styleId="rvps2">
    <w:name w:val="rvps2"/>
    <w:basedOn w:val="a"/>
    <w:rsid w:val="00E81758"/>
    <w:pPr>
      <w:widowControl/>
      <w:autoSpaceDE/>
      <w:autoSpaceDN/>
      <w:adjustRightInd/>
      <w:spacing w:before="100" w:beforeAutospacing="1" w:after="100" w:afterAutospacing="1" w:line="240" w:lineRule="auto"/>
      <w:jc w:val="left"/>
    </w:pPr>
    <w:rPr>
      <w:sz w:val="24"/>
      <w:szCs w:val="24"/>
      <w:lang w:eastAsia="uk-UA"/>
    </w:rPr>
  </w:style>
  <w:style w:type="paragraph" w:styleId="af3">
    <w:name w:val="header"/>
    <w:aliases w:val="Знак"/>
    <w:basedOn w:val="a"/>
    <w:link w:val="af4"/>
    <w:uiPriority w:val="99"/>
    <w:unhideWhenUsed/>
    <w:rsid w:val="00E81758"/>
    <w:pPr>
      <w:widowControl/>
      <w:tabs>
        <w:tab w:val="center" w:pos="4819"/>
        <w:tab w:val="right" w:pos="9639"/>
      </w:tabs>
      <w:autoSpaceDE/>
      <w:autoSpaceDN/>
      <w:adjustRightInd/>
      <w:spacing w:line="240" w:lineRule="auto"/>
      <w:jc w:val="left"/>
    </w:pPr>
    <w:rPr>
      <w:rFonts w:asciiTheme="minorHAnsi" w:eastAsiaTheme="minorEastAsia" w:hAnsiTheme="minorHAnsi" w:cstheme="minorBidi"/>
      <w:lang w:eastAsia="uk-UA"/>
    </w:rPr>
  </w:style>
  <w:style w:type="character" w:customStyle="1" w:styleId="af4">
    <w:name w:val="Верхній колонтитул Знак"/>
    <w:aliases w:val="Знак Знак"/>
    <w:basedOn w:val="a0"/>
    <w:link w:val="af3"/>
    <w:uiPriority w:val="99"/>
    <w:rsid w:val="00E81758"/>
    <w:rPr>
      <w:rFonts w:eastAsiaTheme="minorEastAsia"/>
      <w:lang w:eastAsia="uk-UA"/>
    </w:rPr>
  </w:style>
  <w:style w:type="paragraph" w:styleId="af5">
    <w:name w:val="footer"/>
    <w:basedOn w:val="a"/>
    <w:link w:val="af6"/>
    <w:uiPriority w:val="99"/>
    <w:unhideWhenUsed/>
    <w:rsid w:val="00E81758"/>
    <w:pPr>
      <w:widowControl/>
      <w:tabs>
        <w:tab w:val="center" w:pos="4819"/>
        <w:tab w:val="right" w:pos="9639"/>
      </w:tabs>
      <w:autoSpaceDE/>
      <w:autoSpaceDN/>
      <w:adjustRightInd/>
      <w:spacing w:line="240" w:lineRule="auto"/>
      <w:jc w:val="left"/>
    </w:pPr>
    <w:rPr>
      <w:rFonts w:asciiTheme="minorHAnsi" w:eastAsiaTheme="minorEastAsia" w:hAnsiTheme="minorHAnsi" w:cstheme="minorBidi"/>
      <w:lang w:eastAsia="uk-UA"/>
    </w:rPr>
  </w:style>
  <w:style w:type="character" w:customStyle="1" w:styleId="af6">
    <w:name w:val="Нижній колонтитул Знак"/>
    <w:basedOn w:val="a0"/>
    <w:link w:val="af5"/>
    <w:uiPriority w:val="99"/>
    <w:rsid w:val="00E81758"/>
    <w:rPr>
      <w:rFonts w:eastAsiaTheme="minorEastAsia"/>
      <w:lang w:eastAsia="uk-UA"/>
    </w:rPr>
  </w:style>
  <w:style w:type="paragraph" w:customStyle="1" w:styleId="13">
    <w:name w:val="Об_1_№"/>
    <w:basedOn w:val="a"/>
    <w:next w:val="a"/>
    <w:rsid w:val="00E81758"/>
    <w:pPr>
      <w:widowControl/>
      <w:adjustRightInd/>
      <w:spacing w:line="288" w:lineRule="auto"/>
      <w:ind w:firstLine="567"/>
      <w:jc w:val="both"/>
    </w:pPr>
    <w:rPr>
      <w:sz w:val="26"/>
      <w:szCs w:val="26"/>
    </w:rPr>
  </w:style>
  <w:style w:type="character" w:customStyle="1" w:styleId="cskcde">
    <w:name w:val="cskcde"/>
    <w:basedOn w:val="a0"/>
    <w:rsid w:val="00E81758"/>
  </w:style>
  <w:style w:type="character" w:customStyle="1" w:styleId="hgkelc">
    <w:name w:val="hgkelc"/>
    <w:basedOn w:val="a0"/>
    <w:rsid w:val="00E81758"/>
  </w:style>
  <w:style w:type="paragraph" w:customStyle="1" w:styleId="rvps12">
    <w:name w:val="rvps12"/>
    <w:basedOn w:val="a"/>
    <w:rsid w:val="00E81758"/>
    <w:pPr>
      <w:widowControl/>
      <w:autoSpaceDE/>
      <w:autoSpaceDN/>
      <w:adjustRightInd/>
      <w:spacing w:before="100" w:beforeAutospacing="1" w:after="100" w:afterAutospacing="1" w:line="240" w:lineRule="auto"/>
      <w:jc w:val="left"/>
    </w:pPr>
    <w:rPr>
      <w:sz w:val="24"/>
      <w:szCs w:val="24"/>
      <w:lang w:eastAsia="uk-UA"/>
    </w:rPr>
  </w:style>
  <w:style w:type="paragraph" w:customStyle="1" w:styleId="rvps7">
    <w:name w:val="rvps7"/>
    <w:basedOn w:val="a"/>
    <w:rsid w:val="00E81758"/>
    <w:pPr>
      <w:widowControl/>
      <w:autoSpaceDE/>
      <w:autoSpaceDN/>
      <w:adjustRightInd/>
      <w:spacing w:before="100" w:beforeAutospacing="1" w:after="100" w:afterAutospacing="1" w:line="240" w:lineRule="auto"/>
      <w:jc w:val="left"/>
    </w:pPr>
    <w:rPr>
      <w:sz w:val="24"/>
      <w:szCs w:val="24"/>
      <w:lang w:eastAsia="uk-UA"/>
    </w:rPr>
  </w:style>
  <w:style w:type="character" w:customStyle="1" w:styleId="rvts15">
    <w:name w:val="rvts15"/>
    <w:basedOn w:val="a0"/>
    <w:rsid w:val="00E81758"/>
  </w:style>
  <w:style w:type="paragraph" w:customStyle="1" w:styleId="rvps17">
    <w:name w:val="rvps17"/>
    <w:basedOn w:val="a"/>
    <w:rsid w:val="00E81758"/>
    <w:pPr>
      <w:widowControl/>
      <w:autoSpaceDE/>
      <w:autoSpaceDN/>
      <w:adjustRightInd/>
      <w:spacing w:before="100" w:beforeAutospacing="1" w:after="100" w:afterAutospacing="1" w:line="240" w:lineRule="auto"/>
      <w:jc w:val="left"/>
    </w:pPr>
    <w:rPr>
      <w:sz w:val="24"/>
      <w:szCs w:val="24"/>
      <w:lang w:eastAsia="uk-UA"/>
    </w:rPr>
  </w:style>
  <w:style w:type="character" w:customStyle="1" w:styleId="rvts23">
    <w:name w:val="rvts23"/>
    <w:basedOn w:val="a0"/>
    <w:rsid w:val="00E81758"/>
  </w:style>
  <w:style w:type="character" w:customStyle="1" w:styleId="rvts64">
    <w:name w:val="rvts64"/>
    <w:basedOn w:val="a0"/>
    <w:rsid w:val="00E81758"/>
  </w:style>
  <w:style w:type="character" w:customStyle="1" w:styleId="rvts9">
    <w:name w:val="rvts9"/>
    <w:basedOn w:val="a0"/>
    <w:rsid w:val="00E81758"/>
  </w:style>
  <w:style w:type="paragraph" w:customStyle="1" w:styleId="rvps6">
    <w:name w:val="rvps6"/>
    <w:basedOn w:val="a"/>
    <w:rsid w:val="00E81758"/>
    <w:pPr>
      <w:widowControl/>
      <w:autoSpaceDE/>
      <w:autoSpaceDN/>
      <w:adjustRightInd/>
      <w:spacing w:before="100" w:beforeAutospacing="1" w:after="100" w:afterAutospacing="1" w:line="240" w:lineRule="auto"/>
      <w:jc w:val="left"/>
    </w:pPr>
    <w:rPr>
      <w:sz w:val="24"/>
      <w:szCs w:val="24"/>
      <w:lang w:eastAsia="uk-UA"/>
    </w:rPr>
  </w:style>
  <w:style w:type="paragraph" w:customStyle="1" w:styleId="af7">
    <w:name w:val="Нормальний текст"/>
    <w:basedOn w:val="a"/>
    <w:rsid w:val="00E81758"/>
    <w:pPr>
      <w:widowControl/>
      <w:autoSpaceDE/>
      <w:autoSpaceDN/>
      <w:adjustRightInd/>
      <w:spacing w:before="120" w:line="240" w:lineRule="auto"/>
      <w:ind w:firstLine="567"/>
      <w:jc w:val="left"/>
    </w:pPr>
    <w:rPr>
      <w:rFonts w:ascii="Antiqua" w:hAnsi="Antiqua"/>
      <w:sz w:val="26"/>
      <w:szCs w:val="20"/>
    </w:rPr>
  </w:style>
  <w:style w:type="paragraph" w:customStyle="1" w:styleId="af8">
    <w:name w:val="a"/>
    <w:basedOn w:val="a"/>
    <w:rsid w:val="00E81758"/>
    <w:pPr>
      <w:widowControl/>
      <w:autoSpaceDE/>
      <w:autoSpaceDN/>
      <w:adjustRightInd/>
      <w:spacing w:before="100" w:beforeAutospacing="1" w:after="100" w:afterAutospacing="1" w:line="240" w:lineRule="auto"/>
      <w:jc w:val="left"/>
    </w:pPr>
    <w:rPr>
      <w:rFonts w:asciiTheme="minorHAnsi" w:eastAsiaTheme="minorEastAsia" w:hAnsiTheme="minorHAnsi" w:cstheme="minorBidi"/>
      <w:sz w:val="24"/>
      <w:szCs w:val="24"/>
      <w:lang w:eastAsia="uk-UA"/>
    </w:rPr>
  </w:style>
  <w:style w:type="character" w:customStyle="1" w:styleId="rvts0">
    <w:name w:val="rvts0"/>
    <w:basedOn w:val="a0"/>
    <w:rsid w:val="00E81758"/>
  </w:style>
  <w:style w:type="character" w:customStyle="1" w:styleId="2a">
    <w:name w:val="Основной текст (2)"/>
    <w:uiPriority w:val="99"/>
    <w:rsid w:val="00E81758"/>
    <w:rPr>
      <w:rFonts w:ascii="Times New Roman" w:hAnsi="Times New Roman"/>
    </w:rPr>
  </w:style>
  <w:style w:type="character" w:styleId="af9">
    <w:name w:val="page number"/>
    <w:rsid w:val="00E81758"/>
    <w:rPr>
      <w:rFonts w:ascii="Times New Roman" w:hAnsi="Times New Roman"/>
      <w:b/>
      <w:sz w:val="26"/>
    </w:rPr>
  </w:style>
  <w:style w:type="paragraph" w:styleId="afa">
    <w:name w:val="Subtitle"/>
    <w:basedOn w:val="a"/>
    <w:next w:val="a"/>
    <w:link w:val="afb"/>
    <w:uiPriority w:val="11"/>
    <w:qFormat/>
    <w:rsid w:val="00E81758"/>
    <w:pPr>
      <w:widowControl/>
      <w:numPr>
        <w:ilvl w:val="1"/>
      </w:numPr>
      <w:autoSpaceDE/>
      <w:autoSpaceDN/>
      <w:adjustRightInd/>
      <w:spacing w:after="240" w:line="252" w:lineRule="auto"/>
    </w:pPr>
    <w:rPr>
      <w:rFonts w:asciiTheme="majorHAnsi" w:eastAsiaTheme="majorEastAsia" w:hAnsiTheme="majorHAnsi" w:cstheme="majorBidi"/>
      <w:sz w:val="24"/>
      <w:szCs w:val="24"/>
      <w:lang w:eastAsia="en-US"/>
    </w:rPr>
  </w:style>
  <w:style w:type="character" w:customStyle="1" w:styleId="afb">
    <w:name w:val="Підзаголовок Знак"/>
    <w:basedOn w:val="a0"/>
    <w:link w:val="afa"/>
    <w:uiPriority w:val="11"/>
    <w:rsid w:val="00E81758"/>
    <w:rPr>
      <w:rFonts w:asciiTheme="majorHAnsi" w:eastAsiaTheme="majorEastAsia" w:hAnsiTheme="majorHAnsi" w:cstheme="majorBidi"/>
      <w:sz w:val="24"/>
      <w:szCs w:val="24"/>
    </w:rPr>
  </w:style>
  <w:style w:type="character" w:styleId="afc">
    <w:name w:val="Emphasis"/>
    <w:basedOn w:val="a0"/>
    <w:uiPriority w:val="20"/>
    <w:qFormat/>
    <w:rsid w:val="00E81758"/>
    <w:rPr>
      <w:i/>
      <w:iCs/>
      <w:color w:val="auto"/>
    </w:rPr>
  </w:style>
  <w:style w:type="paragraph" w:styleId="afd">
    <w:name w:val="No Spacing"/>
    <w:link w:val="afe"/>
    <w:uiPriority w:val="1"/>
    <w:qFormat/>
    <w:rsid w:val="00E81758"/>
    <w:pPr>
      <w:spacing w:after="0" w:line="240" w:lineRule="auto"/>
      <w:jc w:val="both"/>
    </w:pPr>
    <w:rPr>
      <w:rFonts w:eastAsiaTheme="minorEastAsia"/>
    </w:rPr>
  </w:style>
  <w:style w:type="character" w:customStyle="1" w:styleId="afe">
    <w:name w:val="Без інтервалів Знак"/>
    <w:link w:val="afd"/>
    <w:uiPriority w:val="1"/>
    <w:locked/>
    <w:rsid w:val="00E81758"/>
    <w:rPr>
      <w:rFonts w:eastAsiaTheme="minorEastAsia"/>
    </w:rPr>
  </w:style>
  <w:style w:type="paragraph" w:styleId="aff">
    <w:name w:val="Quote"/>
    <w:basedOn w:val="a"/>
    <w:next w:val="a"/>
    <w:link w:val="aff0"/>
    <w:uiPriority w:val="29"/>
    <w:qFormat/>
    <w:rsid w:val="00E81758"/>
    <w:pPr>
      <w:widowControl/>
      <w:autoSpaceDE/>
      <w:autoSpaceDN/>
      <w:adjustRightInd/>
      <w:spacing w:before="200" w:after="160" w:line="264" w:lineRule="auto"/>
      <w:ind w:left="864" w:right="864"/>
    </w:pPr>
    <w:rPr>
      <w:rFonts w:asciiTheme="majorHAnsi" w:eastAsiaTheme="majorEastAsia" w:hAnsiTheme="majorHAnsi" w:cstheme="majorBidi"/>
      <w:i/>
      <w:iCs/>
      <w:sz w:val="24"/>
      <w:szCs w:val="24"/>
      <w:lang w:eastAsia="en-US"/>
    </w:rPr>
  </w:style>
  <w:style w:type="character" w:customStyle="1" w:styleId="aff0">
    <w:name w:val="Цитата Знак"/>
    <w:basedOn w:val="a0"/>
    <w:link w:val="aff"/>
    <w:uiPriority w:val="29"/>
    <w:rsid w:val="00E81758"/>
    <w:rPr>
      <w:rFonts w:asciiTheme="majorHAnsi" w:eastAsiaTheme="majorEastAsia" w:hAnsiTheme="majorHAnsi" w:cstheme="majorBidi"/>
      <w:i/>
      <w:iCs/>
      <w:sz w:val="24"/>
      <w:szCs w:val="24"/>
    </w:rPr>
  </w:style>
  <w:style w:type="paragraph" w:styleId="aff1">
    <w:name w:val="Intense Quote"/>
    <w:basedOn w:val="a"/>
    <w:next w:val="a"/>
    <w:link w:val="aff2"/>
    <w:uiPriority w:val="30"/>
    <w:qFormat/>
    <w:rsid w:val="00E81758"/>
    <w:pPr>
      <w:widowControl/>
      <w:autoSpaceDE/>
      <w:autoSpaceDN/>
      <w:adjustRightInd/>
      <w:spacing w:before="100" w:beforeAutospacing="1" w:after="240" w:line="252" w:lineRule="auto"/>
      <w:ind w:left="936" w:right="936"/>
    </w:pPr>
    <w:rPr>
      <w:rFonts w:asciiTheme="majorHAnsi" w:eastAsiaTheme="majorEastAsia" w:hAnsiTheme="majorHAnsi" w:cstheme="majorBidi"/>
      <w:sz w:val="26"/>
      <w:szCs w:val="26"/>
      <w:lang w:eastAsia="en-US"/>
    </w:rPr>
  </w:style>
  <w:style w:type="character" w:customStyle="1" w:styleId="aff2">
    <w:name w:val="Насичена цитата Знак"/>
    <w:basedOn w:val="a0"/>
    <w:link w:val="aff1"/>
    <w:uiPriority w:val="30"/>
    <w:rsid w:val="00E81758"/>
    <w:rPr>
      <w:rFonts w:asciiTheme="majorHAnsi" w:eastAsiaTheme="majorEastAsia" w:hAnsiTheme="majorHAnsi" w:cstheme="majorBidi"/>
      <w:sz w:val="26"/>
      <w:szCs w:val="26"/>
    </w:rPr>
  </w:style>
  <w:style w:type="character" w:styleId="aff3">
    <w:name w:val="Subtle Emphasis"/>
    <w:basedOn w:val="a0"/>
    <w:uiPriority w:val="19"/>
    <w:qFormat/>
    <w:rsid w:val="00E81758"/>
    <w:rPr>
      <w:i/>
      <w:iCs/>
      <w:color w:val="auto"/>
    </w:rPr>
  </w:style>
  <w:style w:type="character" w:styleId="aff4">
    <w:name w:val="Intense Emphasis"/>
    <w:basedOn w:val="a0"/>
    <w:uiPriority w:val="21"/>
    <w:qFormat/>
    <w:rsid w:val="00E81758"/>
    <w:rPr>
      <w:b/>
      <w:bCs/>
      <w:i/>
      <w:iCs/>
      <w:color w:val="auto"/>
    </w:rPr>
  </w:style>
  <w:style w:type="character" w:styleId="aff5">
    <w:name w:val="Subtle Reference"/>
    <w:basedOn w:val="a0"/>
    <w:uiPriority w:val="31"/>
    <w:qFormat/>
    <w:rsid w:val="00E81758"/>
    <w:rPr>
      <w:smallCaps/>
      <w:color w:val="auto"/>
      <w:u w:val="single" w:color="7F7F7F" w:themeColor="text1" w:themeTint="80"/>
    </w:rPr>
  </w:style>
  <w:style w:type="character" w:styleId="aff6">
    <w:name w:val="Intense Reference"/>
    <w:basedOn w:val="a0"/>
    <w:uiPriority w:val="32"/>
    <w:qFormat/>
    <w:rsid w:val="00E81758"/>
    <w:rPr>
      <w:b/>
      <w:bCs/>
      <w:smallCaps/>
      <w:color w:val="auto"/>
      <w:u w:val="single"/>
    </w:rPr>
  </w:style>
  <w:style w:type="character" w:styleId="aff7">
    <w:name w:val="Book Title"/>
    <w:basedOn w:val="a0"/>
    <w:uiPriority w:val="33"/>
    <w:qFormat/>
    <w:rsid w:val="00E81758"/>
    <w:rPr>
      <w:b/>
      <w:bCs/>
      <w:smallCaps/>
      <w:color w:val="auto"/>
    </w:rPr>
  </w:style>
  <w:style w:type="paragraph" w:customStyle="1" w:styleId="HTML1">
    <w:name w:val="Стандартный HTML1"/>
    <w:basedOn w:val="a"/>
    <w:rsid w:val="00E817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pPr>
    <w:rPr>
      <w:rFonts w:ascii="Courier New" w:hAnsi="Courier New" w:cs="Courier New"/>
      <w:color w:val="000000"/>
      <w:sz w:val="17"/>
      <w:szCs w:val="17"/>
      <w:lang w:val="ru-RU" w:eastAsia="ar-SA"/>
    </w:rPr>
  </w:style>
  <w:style w:type="paragraph" w:customStyle="1" w:styleId="14">
    <w:name w:val="Абзац списка1"/>
    <w:basedOn w:val="a"/>
    <w:qFormat/>
    <w:rsid w:val="00E81758"/>
    <w:pPr>
      <w:widowControl/>
      <w:autoSpaceDE/>
      <w:autoSpaceDN/>
      <w:adjustRightInd/>
      <w:spacing w:line="240" w:lineRule="auto"/>
      <w:ind w:left="720"/>
      <w:contextualSpacing/>
      <w:jc w:val="left"/>
    </w:pPr>
    <w:rPr>
      <w:sz w:val="24"/>
      <w:szCs w:val="24"/>
      <w:lang w:val="ru-RU"/>
    </w:rPr>
  </w:style>
  <w:style w:type="character" w:styleId="aff8">
    <w:name w:val="Hyperlink"/>
    <w:uiPriority w:val="99"/>
    <w:rsid w:val="00E81758"/>
    <w:rPr>
      <w:color w:val="0000FF"/>
      <w:u w:val="single"/>
    </w:rPr>
  </w:style>
  <w:style w:type="paragraph" w:customStyle="1" w:styleId="15">
    <w:name w:val="Без интервала1"/>
    <w:uiPriority w:val="1"/>
    <w:qFormat/>
    <w:rsid w:val="00E81758"/>
    <w:pPr>
      <w:spacing w:after="0" w:line="240" w:lineRule="auto"/>
    </w:pPr>
    <w:rPr>
      <w:rFonts w:ascii="Calibri" w:eastAsia="Times New Roman" w:hAnsi="Calibri" w:cs="Times New Roman"/>
    </w:rPr>
  </w:style>
  <w:style w:type="paragraph" w:customStyle="1" w:styleId="16">
    <w:name w:val="Звичайний1"/>
    <w:rsid w:val="00E81758"/>
    <w:pPr>
      <w:suppressAutoHyphens/>
      <w:autoSpaceDE w:val="0"/>
      <w:spacing w:after="0" w:line="240" w:lineRule="auto"/>
    </w:pPr>
    <w:rPr>
      <w:rFonts w:ascii="Arial" w:eastAsia="Times New Roman" w:hAnsi="Arial" w:cs="Wingdings"/>
      <w:color w:val="000000"/>
      <w:sz w:val="24"/>
      <w:szCs w:val="24"/>
      <w:lang w:val="ru-RU" w:eastAsia="zh-CN"/>
    </w:rPr>
  </w:style>
  <w:style w:type="paragraph" w:customStyle="1" w:styleId="WW-Normal">
    <w:name w:val="WW-Normal"/>
    <w:rsid w:val="00E81758"/>
    <w:pPr>
      <w:suppressAutoHyphens/>
      <w:autoSpaceDE w:val="0"/>
      <w:spacing w:after="0" w:line="240" w:lineRule="auto"/>
    </w:pPr>
    <w:rPr>
      <w:rFonts w:ascii="Arial" w:eastAsia="Times New Roman" w:hAnsi="Arial" w:cs="Wingdings"/>
      <w:color w:val="000000"/>
      <w:sz w:val="24"/>
      <w:szCs w:val="24"/>
      <w:lang w:val="ru-RU" w:eastAsia="zh-CN"/>
    </w:rPr>
  </w:style>
  <w:style w:type="paragraph" w:customStyle="1" w:styleId="Default">
    <w:name w:val="Default"/>
    <w:rsid w:val="00E81758"/>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c4">
    <w:name w:val="c4"/>
    <w:basedOn w:val="a"/>
    <w:rsid w:val="00E81758"/>
    <w:pPr>
      <w:widowControl/>
      <w:autoSpaceDE/>
      <w:autoSpaceDN/>
      <w:adjustRightInd/>
      <w:spacing w:before="100" w:beforeAutospacing="1" w:after="100" w:afterAutospacing="1" w:line="240" w:lineRule="auto"/>
      <w:jc w:val="left"/>
    </w:pPr>
    <w:rPr>
      <w:sz w:val="24"/>
      <w:szCs w:val="24"/>
      <w:lang w:eastAsia="uk-UA"/>
    </w:rPr>
  </w:style>
  <w:style w:type="paragraph" w:customStyle="1" w:styleId="c6">
    <w:name w:val="c6"/>
    <w:basedOn w:val="a"/>
    <w:rsid w:val="00E81758"/>
    <w:pPr>
      <w:widowControl/>
      <w:autoSpaceDE/>
      <w:autoSpaceDN/>
      <w:adjustRightInd/>
      <w:spacing w:before="100" w:beforeAutospacing="1" w:after="100" w:afterAutospacing="1" w:line="240" w:lineRule="auto"/>
      <w:jc w:val="left"/>
    </w:pPr>
    <w:rPr>
      <w:sz w:val="24"/>
      <w:szCs w:val="24"/>
      <w:lang w:eastAsia="uk-UA"/>
    </w:rPr>
  </w:style>
  <w:style w:type="paragraph" w:customStyle="1" w:styleId="c8">
    <w:name w:val="c8"/>
    <w:basedOn w:val="a"/>
    <w:rsid w:val="00E81758"/>
    <w:pPr>
      <w:widowControl/>
      <w:autoSpaceDE/>
      <w:autoSpaceDN/>
      <w:adjustRightInd/>
      <w:spacing w:before="100" w:beforeAutospacing="1" w:after="100" w:afterAutospacing="1" w:line="240" w:lineRule="auto"/>
      <w:jc w:val="left"/>
    </w:pPr>
    <w:rPr>
      <w:sz w:val="24"/>
      <w:szCs w:val="24"/>
      <w:lang w:eastAsia="uk-UA"/>
    </w:rPr>
  </w:style>
  <w:style w:type="character" w:customStyle="1" w:styleId="c13">
    <w:name w:val="c13"/>
    <w:basedOn w:val="a0"/>
    <w:rsid w:val="00E81758"/>
  </w:style>
  <w:style w:type="character" w:customStyle="1" w:styleId="c7">
    <w:name w:val="c7"/>
    <w:basedOn w:val="a0"/>
    <w:rsid w:val="00E81758"/>
  </w:style>
  <w:style w:type="character" w:customStyle="1" w:styleId="c0">
    <w:name w:val="c0"/>
    <w:basedOn w:val="a0"/>
    <w:rsid w:val="00E81758"/>
  </w:style>
  <w:style w:type="character" w:customStyle="1" w:styleId="c5">
    <w:name w:val="c5"/>
    <w:basedOn w:val="a0"/>
    <w:rsid w:val="00E81758"/>
  </w:style>
  <w:style w:type="character" w:customStyle="1" w:styleId="rvts7">
    <w:name w:val="rvts7"/>
    <w:rsid w:val="00E81758"/>
  </w:style>
  <w:style w:type="paragraph" w:customStyle="1" w:styleId="17">
    <w:name w:val="Підпис1"/>
    <w:basedOn w:val="a"/>
    <w:rsid w:val="00E81758"/>
    <w:pPr>
      <w:widowControl/>
      <w:tabs>
        <w:tab w:val="left" w:pos="6804"/>
      </w:tabs>
      <w:suppressAutoHyphens/>
      <w:autoSpaceDE/>
      <w:autoSpaceDN/>
      <w:adjustRightInd/>
      <w:spacing w:line="240" w:lineRule="auto"/>
      <w:jc w:val="left"/>
    </w:pPr>
    <w:rPr>
      <w:rFonts w:ascii="Arial" w:hAnsi="Arial"/>
      <w:b/>
      <w:sz w:val="24"/>
      <w:szCs w:val="20"/>
      <w:lang w:eastAsia="ar-SA"/>
    </w:rPr>
  </w:style>
  <w:style w:type="paragraph" w:customStyle="1" w:styleId="rvps8">
    <w:name w:val="rvps8"/>
    <w:basedOn w:val="a"/>
    <w:rsid w:val="00E81758"/>
    <w:pPr>
      <w:widowControl/>
      <w:autoSpaceDE/>
      <w:autoSpaceDN/>
      <w:adjustRightInd/>
      <w:spacing w:before="100" w:beforeAutospacing="1" w:after="100" w:afterAutospacing="1" w:line="240" w:lineRule="auto"/>
      <w:jc w:val="left"/>
    </w:pPr>
    <w:rPr>
      <w:sz w:val="24"/>
      <w:szCs w:val="24"/>
      <w:lang w:eastAsia="uk-UA"/>
    </w:rPr>
  </w:style>
  <w:style w:type="paragraph" w:customStyle="1" w:styleId="rvps9">
    <w:name w:val="rvps9"/>
    <w:basedOn w:val="a"/>
    <w:rsid w:val="00E81758"/>
    <w:pPr>
      <w:widowControl/>
      <w:autoSpaceDE/>
      <w:autoSpaceDN/>
      <w:adjustRightInd/>
      <w:spacing w:before="100" w:beforeAutospacing="1" w:after="100" w:afterAutospacing="1" w:line="240" w:lineRule="auto"/>
      <w:jc w:val="left"/>
    </w:pPr>
    <w:rPr>
      <w:sz w:val="24"/>
      <w:szCs w:val="24"/>
      <w:lang w:eastAsia="uk-UA"/>
    </w:rPr>
  </w:style>
  <w:style w:type="paragraph" w:customStyle="1" w:styleId="rvps324">
    <w:name w:val="rvps324"/>
    <w:basedOn w:val="a"/>
    <w:rsid w:val="00E81758"/>
    <w:pPr>
      <w:widowControl/>
      <w:autoSpaceDE/>
      <w:autoSpaceDN/>
      <w:adjustRightInd/>
      <w:spacing w:before="100" w:beforeAutospacing="1" w:after="100" w:afterAutospacing="1" w:line="240" w:lineRule="auto"/>
      <w:jc w:val="left"/>
    </w:pPr>
    <w:rPr>
      <w:sz w:val="24"/>
      <w:szCs w:val="24"/>
      <w:lang w:val="ru-RU"/>
    </w:rPr>
  </w:style>
  <w:style w:type="character" w:customStyle="1" w:styleId="37">
    <w:name w:val="Заголовок №3_"/>
    <w:link w:val="38"/>
    <w:locked/>
    <w:rsid w:val="00E81758"/>
    <w:rPr>
      <w:b/>
      <w:bCs/>
      <w:sz w:val="34"/>
      <w:szCs w:val="34"/>
      <w:shd w:val="clear" w:color="auto" w:fill="FFFFFF"/>
    </w:rPr>
  </w:style>
  <w:style w:type="paragraph" w:customStyle="1" w:styleId="38">
    <w:name w:val="Заголовок №3"/>
    <w:basedOn w:val="a"/>
    <w:link w:val="37"/>
    <w:rsid w:val="00E81758"/>
    <w:pPr>
      <w:widowControl/>
      <w:shd w:val="clear" w:color="auto" w:fill="FFFFFF"/>
      <w:autoSpaceDE/>
      <w:autoSpaceDN/>
      <w:adjustRightInd/>
      <w:spacing w:before="120" w:line="408" w:lineRule="exact"/>
      <w:outlineLvl w:val="2"/>
    </w:pPr>
    <w:rPr>
      <w:rFonts w:asciiTheme="minorHAnsi" w:eastAsiaTheme="minorHAnsi" w:hAnsiTheme="minorHAnsi" w:cstheme="minorBidi"/>
      <w:b/>
      <w:bCs/>
      <w:sz w:val="34"/>
      <w:szCs w:val="34"/>
      <w:lang w:eastAsia="en-US"/>
    </w:rPr>
  </w:style>
  <w:style w:type="character" w:customStyle="1" w:styleId="312pt">
    <w:name w:val="Заголовок №3 + 12 pt"/>
    <w:aliases w:val="Не напівжирний,Інтервал 5 pt"/>
    <w:rsid w:val="00E81758"/>
    <w:rPr>
      <w:b/>
      <w:bCs/>
      <w:spacing w:val="100"/>
      <w:sz w:val="24"/>
      <w:szCs w:val="24"/>
      <w:lang w:bidi="ar-SA"/>
    </w:rPr>
  </w:style>
  <w:style w:type="character" w:customStyle="1" w:styleId="24pt">
    <w:name w:val="Заголовок №2 + Інтервал 4 pt"/>
    <w:rsid w:val="00E81758"/>
    <w:rPr>
      <w:b/>
      <w:bCs/>
      <w:spacing w:val="90"/>
      <w:sz w:val="34"/>
      <w:szCs w:val="34"/>
      <w:lang w:bidi="ar-SA"/>
    </w:rPr>
  </w:style>
  <w:style w:type="paragraph" w:customStyle="1" w:styleId="18">
    <w:name w:val="Абзац списку1"/>
    <w:basedOn w:val="a"/>
    <w:uiPriority w:val="34"/>
    <w:qFormat/>
    <w:rsid w:val="00E81758"/>
    <w:pPr>
      <w:widowControl/>
      <w:autoSpaceDE/>
      <w:autoSpaceDN/>
      <w:adjustRightInd/>
      <w:spacing w:after="160" w:line="252" w:lineRule="auto"/>
      <w:ind w:left="720"/>
      <w:jc w:val="left"/>
    </w:pPr>
    <w:rPr>
      <w:rFonts w:ascii="Calibri" w:hAnsi="Calibri" w:cs="Calibri"/>
      <w:lang w:eastAsia="en-US"/>
    </w:rPr>
  </w:style>
  <w:style w:type="paragraph" w:customStyle="1" w:styleId="Pa11">
    <w:name w:val="Pa11"/>
    <w:basedOn w:val="a"/>
    <w:next w:val="a"/>
    <w:uiPriority w:val="99"/>
    <w:rsid w:val="00E81758"/>
    <w:pPr>
      <w:widowControl/>
      <w:spacing w:line="241" w:lineRule="atLeast"/>
      <w:jc w:val="left"/>
    </w:pPr>
    <w:rPr>
      <w:rFonts w:ascii="SF UI Text" w:hAnsi="SF UI Text"/>
      <w:sz w:val="24"/>
      <w:szCs w:val="24"/>
      <w:lang w:val="ru-RU"/>
    </w:rPr>
  </w:style>
  <w:style w:type="paragraph" w:customStyle="1" w:styleId="Pa20">
    <w:name w:val="Pa20"/>
    <w:basedOn w:val="a"/>
    <w:next w:val="a"/>
    <w:uiPriority w:val="99"/>
    <w:rsid w:val="00E81758"/>
    <w:pPr>
      <w:widowControl/>
      <w:spacing w:line="241" w:lineRule="atLeast"/>
      <w:jc w:val="left"/>
    </w:pPr>
    <w:rPr>
      <w:rFonts w:ascii="SF UI Text" w:hAnsi="SF UI Text"/>
      <w:sz w:val="24"/>
      <w:szCs w:val="24"/>
      <w:lang w:val="ru-RU"/>
    </w:rPr>
  </w:style>
  <w:style w:type="paragraph" w:customStyle="1" w:styleId="Pa39">
    <w:name w:val="Pa39"/>
    <w:basedOn w:val="a"/>
    <w:next w:val="a"/>
    <w:uiPriority w:val="99"/>
    <w:rsid w:val="00E81758"/>
    <w:pPr>
      <w:widowControl/>
      <w:spacing w:line="241" w:lineRule="atLeast"/>
      <w:jc w:val="left"/>
    </w:pPr>
    <w:rPr>
      <w:rFonts w:ascii="SF UI Text" w:hAnsi="SF UI Text"/>
      <w:sz w:val="24"/>
      <w:szCs w:val="24"/>
      <w:lang w:val="ru-RU"/>
    </w:rPr>
  </w:style>
  <w:style w:type="paragraph" w:customStyle="1" w:styleId="Pa40">
    <w:name w:val="Pa40"/>
    <w:basedOn w:val="a"/>
    <w:next w:val="a"/>
    <w:uiPriority w:val="99"/>
    <w:rsid w:val="00E81758"/>
    <w:pPr>
      <w:widowControl/>
      <w:spacing w:line="241" w:lineRule="atLeast"/>
      <w:jc w:val="left"/>
    </w:pPr>
    <w:rPr>
      <w:rFonts w:ascii="SF UI Text" w:hAnsi="SF UI Text"/>
      <w:sz w:val="24"/>
      <w:szCs w:val="24"/>
      <w:lang w:val="ru-RU"/>
    </w:rPr>
  </w:style>
  <w:style w:type="paragraph" w:customStyle="1" w:styleId="Pa2">
    <w:name w:val="Pa2"/>
    <w:basedOn w:val="a"/>
    <w:next w:val="a"/>
    <w:uiPriority w:val="99"/>
    <w:rsid w:val="00E81758"/>
    <w:pPr>
      <w:widowControl/>
      <w:spacing w:line="241" w:lineRule="atLeast"/>
      <w:jc w:val="left"/>
    </w:pPr>
    <w:rPr>
      <w:rFonts w:ascii="SF UI Text" w:hAnsi="SF UI Text"/>
      <w:sz w:val="24"/>
      <w:szCs w:val="24"/>
      <w:lang w:val="ru-RU"/>
    </w:rPr>
  </w:style>
  <w:style w:type="character" w:customStyle="1" w:styleId="A40">
    <w:name w:val="A4"/>
    <w:uiPriority w:val="99"/>
    <w:rsid w:val="00E81758"/>
    <w:rPr>
      <w:rFonts w:ascii="SF UI Text" w:hAnsi="SF UI Text"/>
      <w:color w:val="000000"/>
      <w:sz w:val="16"/>
    </w:rPr>
  </w:style>
  <w:style w:type="paragraph" w:customStyle="1" w:styleId="rvps14">
    <w:name w:val="rvps14"/>
    <w:basedOn w:val="a"/>
    <w:rsid w:val="00E81758"/>
    <w:pPr>
      <w:widowControl/>
      <w:autoSpaceDE/>
      <w:autoSpaceDN/>
      <w:adjustRightInd/>
      <w:spacing w:before="100" w:beforeAutospacing="1" w:after="100" w:afterAutospacing="1" w:line="240" w:lineRule="auto"/>
      <w:jc w:val="left"/>
    </w:pPr>
    <w:rPr>
      <w:sz w:val="24"/>
      <w:szCs w:val="24"/>
      <w:lang w:eastAsia="uk-UA"/>
    </w:rPr>
  </w:style>
  <w:style w:type="character" w:customStyle="1" w:styleId="apple-converted-space">
    <w:name w:val="apple-converted-space"/>
    <w:basedOn w:val="a0"/>
    <w:rsid w:val="00E81758"/>
  </w:style>
  <w:style w:type="paragraph" w:styleId="aff9">
    <w:name w:val="List"/>
    <w:basedOn w:val="a"/>
    <w:rsid w:val="00E81758"/>
    <w:pPr>
      <w:widowControl/>
      <w:autoSpaceDE/>
      <w:autoSpaceDN/>
      <w:adjustRightInd/>
      <w:spacing w:line="240" w:lineRule="auto"/>
      <w:ind w:left="283" w:hanging="283"/>
      <w:jc w:val="left"/>
    </w:pPr>
    <w:rPr>
      <w:rFonts w:eastAsia="Calibri"/>
      <w:sz w:val="24"/>
      <w:szCs w:val="24"/>
      <w:lang w:val="ru-RU"/>
    </w:rPr>
  </w:style>
  <w:style w:type="paragraph" w:customStyle="1" w:styleId="tj">
    <w:name w:val="tj"/>
    <w:basedOn w:val="a"/>
    <w:rsid w:val="00E81758"/>
    <w:pPr>
      <w:widowControl/>
      <w:autoSpaceDE/>
      <w:autoSpaceDN/>
      <w:adjustRightInd/>
      <w:spacing w:before="100" w:beforeAutospacing="1" w:after="100" w:afterAutospacing="1" w:line="240" w:lineRule="auto"/>
      <w:jc w:val="left"/>
    </w:pPr>
    <w:rPr>
      <w:sz w:val="24"/>
      <w:szCs w:val="24"/>
      <w:lang w:val="ru-RU"/>
    </w:rPr>
  </w:style>
  <w:style w:type="paragraph" w:customStyle="1" w:styleId="standard">
    <w:name w:val="standard"/>
    <w:basedOn w:val="a"/>
    <w:rsid w:val="00E81758"/>
    <w:pPr>
      <w:widowControl/>
      <w:autoSpaceDE/>
      <w:autoSpaceDN/>
      <w:adjustRightInd/>
      <w:spacing w:before="100" w:beforeAutospacing="1" w:after="100" w:afterAutospacing="1" w:line="240" w:lineRule="auto"/>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8552">
      <w:bodyDiv w:val="1"/>
      <w:marLeft w:val="0"/>
      <w:marRight w:val="0"/>
      <w:marTop w:val="0"/>
      <w:marBottom w:val="0"/>
      <w:divBdr>
        <w:top w:val="none" w:sz="0" w:space="0" w:color="auto"/>
        <w:left w:val="none" w:sz="0" w:space="0" w:color="auto"/>
        <w:bottom w:val="none" w:sz="0" w:space="0" w:color="auto"/>
        <w:right w:val="none" w:sz="0" w:space="0" w:color="auto"/>
      </w:divBdr>
    </w:div>
    <w:div w:id="300810778">
      <w:bodyDiv w:val="1"/>
      <w:marLeft w:val="0"/>
      <w:marRight w:val="0"/>
      <w:marTop w:val="0"/>
      <w:marBottom w:val="0"/>
      <w:divBdr>
        <w:top w:val="none" w:sz="0" w:space="0" w:color="auto"/>
        <w:left w:val="none" w:sz="0" w:space="0" w:color="auto"/>
        <w:bottom w:val="none" w:sz="0" w:space="0" w:color="auto"/>
        <w:right w:val="none" w:sz="0" w:space="0" w:color="auto"/>
      </w:divBdr>
    </w:div>
    <w:div w:id="1314992090">
      <w:bodyDiv w:val="1"/>
      <w:marLeft w:val="0"/>
      <w:marRight w:val="0"/>
      <w:marTop w:val="0"/>
      <w:marBottom w:val="0"/>
      <w:divBdr>
        <w:top w:val="none" w:sz="0" w:space="0" w:color="auto"/>
        <w:left w:val="none" w:sz="0" w:space="0" w:color="auto"/>
        <w:bottom w:val="none" w:sz="0" w:space="0" w:color="auto"/>
        <w:right w:val="none" w:sz="0" w:space="0" w:color="auto"/>
      </w:divBdr>
    </w:div>
    <w:div w:id="175362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FF6AA-32DD-4E4E-8AF0-5F0ADC33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10666</Words>
  <Characters>6081</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Микола Драган</cp:lastModifiedBy>
  <cp:revision>8</cp:revision>
  <cp:lastPrinted>2024-11-27T13:33:00Z</cp:lastPrinted>
  <dcterms:created xsi:type="dcterms:W3CDTF">2025-01-09T08:56:00Z</dcterms:created>
  <dcterms:modified xsi:type="dcterms:W3CDTF">2025-12-03T13:15:00Z</dcterms:modified>
</cp:coreProperties>
</file>