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8666" w14:textId="77777777" w:rsidR="00B31218" w:rsidRPr="00C87BE3" w:rsidRDefault="00541954" w:rsidP="00B31218">
      <w:pPr>
        <w:jc w:val="right"/>
        <w:rPr>
          <w:sz w:val="28"/>
          <w:szCs w:val="28"/>
        </w:rPr>
      </w:pPr>
      <w:r>
        <w:rPr>
          <w:sz w:val="28"/>
          <w:szCs w:val="28"/>
        </w:rPr>
        <w:object w:dxaOrig="1440" w:dyaOrig="1440" w14:anchorId="05EDB9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3pt;margin-top:0;width:30.75pt;height:40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773668819" r:id="rId6"/>
        </w:object>
      </w:r>
    </w:p>
    <w:p w14:paraId="6D49A240" w14:textId="77777777" w:rsidR="00B31218" w:rsidRPr="00833237" w:rsidRDefault="00B31218" w:rsidP="00B31218">
      <w:pPr>
        <w:rPr>
          <w:lang w:eastAsia="ru-RU"/>
        </w:rPr>
      </w:pPr>
    </w:p>
    <w:p w14:paraId="3CE268B0" w14:textId="77777777" w:rsidR="00B31218" w:rsidRPr="00C87BE3" w:rsidRDefault="00B31218" w:rsidP="00B31218">
      <w:pPr>
        <w:pStyle w:val="1"/>
        <w:spacing w:line="0" w:lineRule="atLeast"/>
        <w:contextualSpacing/>
        <w:rPr>
          <w:spacing w:val="34"/>
          <w:sz w:val="36"/>
          <w:lang w:val="uk-UA"/>
        </w:rPr>
      </w:pPr>
      <w:r>
        <w:rPr>
          <w:sz w:val="36"/>
          <w:lang w:val="uk-UA"/>
        </w:rPr>
        <w:t xml:space="preserve">                                        </w:t>
      </w:r>
      <w:r w:rsidRPr="00C87BE3">
        <w:rPr>
          <w:sz w:val="36"/>
          <w:lang w:val="uk-UA"/>
        </w:rPr>
        <w:t>У К Р А Ї Н А</w:t>
      </w:r>
    </w:p>
    <w:p w14:paraId="54D6F018" w14:textId="77777777" w:rsidR="00B31218" w:rsidRPr="00C87BE3" w:rsidRDefault="00B31218" w:rsidP="00B31218">
      <w:pPr>
        <w:pStyle w:val="1"/>
        <w:spacing w:line="0" w:lineRule="atLeast"/>
        <w:contextualSpacing/>
        <w:jc w:val="center"/>
        <w:rPr>
          <w:sz w:val="36"/>
          <w:lang w:val="uk-UA"/>
        </w:rPr>
      </w:pPr>
      <w:r w:rsidRPr="00C87BE3">
        <w:rPr>
          <w:sz w:val="36"/>
          <w:lang w:val="uk-UA"/>
        </w:rPr>
        <w:t>Жовківська міська рада</w:t>
      </w:r>
    </w:p>
    <w:p w14:paraId="54C59F7C" w14:textId="77777777" w:rsidR="00B31218" w:rsidRPr="00C87BE3" w:rsidRDefault="00B31218" w:rsidP="00B31218">
      <w:pPr>
        <w:pStyle w:val="1"/>
        <w:spacing w:line="0" w:lineRule="atLeast"/>
        <w:contextualSpacing/>
        <w:jc w:val="center"/>
        <w:rPr>
          <w:sz w:val="36"/>
          <w:lang w:val="uk-UA"/>
        </w:rPr>
      </w:pPr>
      <w:r w:rsidRPr="00C87BE3">
        <w:rPr>
          <w:sz w:val="36"/>
          <w:lang w:val="uk-UA"/>
        </w:rPr>
        <w:t>Львівського району Львівської області</w:t>
      </w:r>
    </w:p>
    <w:p w14:paraId="3C843EED" w14:textId="77777777" w:rsidR="00B31218" w:rsidRPr="00C87BE3" w:rsidRDefault="00B31218" w:rsidP="00B31218">
      <w:pPr>
        <w:pStyle w:val="1"/>
        <w:spacing w:line="0" w:lineRule="atLeast"/>
        <w:contextualSpacing/>
        <w:jc w:val="center"/>
        <w:rPr>
          <w:sz w:val="36"/>
          <w:lang w:val="uk-UA"/>
        </w:rPr>
      </w:pPr>
      <w:r w:rsidRPr="00C87BE3">
        <w:rPr>
          <w:sz w:val="36"/>
          <w:lang w:val="uk-UA"/>
        </w:rPr>
        <w:t>- а сесія VІIІ - демократичного скликання</w:t>
      </w:r>
    </w:p>
    <w:p w14:paraId="386ECCA3" w14:textId="77777777" w:rsidR="00B31218" w:rsidRPr="00C87BE3" w:rsidRDefault="00B31218" w:rsidP="00B31218">
      <w:pPr>
        <w:pStyle w:val="1"/>
        <w:spacing w:line="0" w:lineRule="atLeast"/>
        <w:contextualSpacing/>
        <w:jc w:val="center"/>
        <w:rPr>
          <w:sz w:val="36"/>
          <w:lang w:val="uk-UA"/>
        </w:rPr>
      </w:pPr>
      <w:r w:rsidRPr="00C87BE3">
        <w:rPr>
          <w:sz w:val="36"/>
          <w:lang w:val="uk-UA"/>
        </w:rPr>
        <w:t>РІШЕННЯ</w:t>
      </w:r>
    </w:p>
    <w:p w14:paraId="2F85C03B" w14:textId="3AE9970B" w:rsidR="00B31218" w:rsidRDefault="00B31218" w:rsidP="00B31218">
      <w:pPr>
        <w:jc w:val="both"/>
      </w:pPr>
    </w:p>
    <w:p w14:paraId="4AB560DA" w14:textId="348E4644" w:rsidR="005E3C09" w:rsidRPr="00A3018E" w:rsidRDefault="00B31218" w:rsidP="00B31218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218">
        <w:rPr>
          <w:rFonts w:ascii="Times New Roman" w:hAnsi="Times New Roman" w:cs="Times New Roman"/>
          <w:sz w:val="28"/>
          <w:szCs w:val="28"/>
        </w:rPr>
        <w:t xml:space="preserve">від  </w:t>
      </w:r>
      <w:r w:rsidRPr="00B31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12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1218">
        <w:rPr>
          <w:rFonts w:ascii="Times New Roman" w:hAnsi="Times New Roman" w:cs="Times New Roman"/>
          <w:sz w:val="28"/>
          <w:szCs w:val="28"/>
          <w:lang w:val="en-US"/>
        </w:rPr>
        <w:t xml:space="preserve">  202</w:t>
      </w:r>
      <w:r w:rsidRPr="00B31218">
        <w:rPr>
          <w:rFonts w:ascii="Times New Roman" w:hAnsi="Times New Roman" w:cs="Times New Roman"/>
          <w:sz w:val="28"/>
          <w:szCs w:val="28"/>
        </w:rPr>
        <w:t>4</w:t>
      </w:r>
      <w:r w:rsidRPr="00B31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1218">
        <w:rPr>
          <w:rFonts w:ascii="Times New Roman" w:hAnsi="Times New Roman" w:cs="Times New Roman"/>
          <w:sz w:val="28"/>
          <w:szCs w:val="28"/>
        </w:rPr>
        <w:t>року №</w:t>
      </w:r>
      <w:r w:rsidRPr="00B31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018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3018E" w:rsidRPr="00B31218">
        <w:rPr>
          <w:rFonts w:ascii="Times New Roman" w:hAnsi="Times New Roman" w:cs="Times New Roman"/>
          <w:sz w:val="28"/>
          <w:szCs w:val="28"/>
        </w:rPr>
        <w:t xml:space="preserve">    м. Жовква</w:t>
      </w:r>
      <w:r w:rsidR="00A30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C51E1" w14:textId="28233BB2" w:rsidR="00B31218" w:rsidRPr="00B31218" w:rsidRDefault="00B31218" w:rsidP="00B31218">
      <w:pPr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21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31218">
        <w:rPr>
          <w:rFonts w:ascii="Times New Roman" w:hAnsi="Times New Roman" w:cs="Times New Roman"/>
          <w:sz w:val="28"/>
          <w:szCs w:val="28"/>
        </w:rPr>
        <w:tab/>
      </w:r>
    </w:p>
    <w:p w14:paraId="415B0978" w14:textId="77777777" w:rsidR="00B31218" w:rsidRPr="005E3C09" w:rsidRDefault="00B31218" w:rsidP="00B3121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</w:pPr>
      <w:r w:rsidRPr="005E3C09"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  <w:t xml:space="preserve">Про затвердження інвестиційного паспорту </w:t>
      </w:r>
    </w:p>
    <w:p w14:paraId="40158AED" w14:textId="77777777" w:rsidR="00B12FE8" w:rsidRPr="005E3C09" w:rsidRDefault="00B31218" w:rsidP="00B3121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</w:pPr>
      <w:r w:rsidRPr="005E3C09"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  <w:t xml:space="preserve">Жовківської міської територіальної громади </w:t>
      </w:r>
    </w:p>
    <w:p w14:paraId="2E1A29D3" w14:textId="4C1A59FC" w:rsidR="00B31218" w:rsidRPr="005E3C09" w:rsidRDefault="00B12FE8" w:rsidP="00B3121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</w:pPr>
      <w:r w:rsidRPr="005E3C09"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  <w:t>Львівс</w:t>
      </w:r>
      <w:r w:rsidR="00B31218" w:rsidRPr="005E3C09"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  <w:t xml:space="preserve">ького району </w:t>
      </w:r>
      <w:r w:rsidRPr="005E3C09"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  <w:t>Львівс</w:t>
      </w:r>
      <w:r w:rsidR="00B31218" w:rsidRPr="005E3C09"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  <w:t>ької області</w:t>
      </w:r>
    </w:p>
    <w:p w14:paraId="077047FF" w14:textId="77777777" w:rsidR="00B31218" w:rsidRPr="00B31218" w:rsidRDefault="00B31218" w:rsidP="00B31218">
      <w:pPr>
        <w:pStyle w:val="a6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14:paraId="3CC34883" w14:textId="02A66FBB" w:rsidR="00B31218" w:rsidRPr="008C7796" w:rsidRDefault="00B31218" w:rsidP="00B31218">
      <w:pPr>
        <w:pStyle w:val="11"/>
        <w:shd w:val="clear" w:color="auto" w:fill="auto"/>
        <w:spacing w:line="252" w:lineRule="auto"/>
        <w:ind w:firstLine="740"/>
        <w:jc w:val="both"/>
      </w:pPr>
      <w:r w:rsidRPr="00B31218">
        <w:rPr>
          <w:color w:val="000000"/>
          <w:lang w:eastAsia="uk-UA" w:bidi="uk-UA"/>
        </w:rPr>
        <w:t>Відповідно</w:t>
      </w:r>
      <w:r w:rsidR="00541954">
        <w:rPr>
          <w:color w:val="000000"/>
          <w:lang w:eastAsia="uk-UA" w:bidi="uk-UA"/>
        </w:rPr>
        <w:t xml:space="preserve"> ст. 26,</w:t>
      </w:r>
      <w:r w:rsidRPr="00B31218">
        <w:rPr>
          <w:color w:val="000000"/>
          <w:lang w:eastAsia="uk-UA" w:bidi="uk-UA"/>
        </w:rPr>
        <w:t xml:space="preserve"> до</w:t>
      </w:r>
      <w:r w:rsidR="00A3018E" w:rsidRPr="00A3018E">
        <w:rPr>
          <w:color w:val="000000"/>
          <w:lang w:eastAsia="uk-UA" w:bidi="uk-UA"/>
        </w:rPr>
        <w:t xml:space="preserve"> </w:t>
      </w:r>
      <w:r w:rsidR="00A3018E" w:rsidRPr="00B31218">
        <w:rPr>
          <w:color w:val="000000"/>
          <w:lang w:eastAsia="uk-UA" w:bidi="uk-UA"/>
        </w:rPr>
        <w:t>пункту б</w:t>
      </w:r>
      <w:r w:rsidRPr="00B31218">
        <w:rPr>
          <w:color w:val="000000"/>
          <w:lang w:eastAsia="uk-UA" w:bidi="uk-UA"/>
        </w:rPr>
        <w:t xml:space="preserve"> підпункту 3 статті 28 Закону України «Про місцеве самоврядування в Україні», Закону України «Про інвестиційну діяльність», з метою</w:t>
      </w:r>
      <w:r w:rsidR="008C7796">
        <w:rPr>
          <w:color w:val="000000"/>
          <w:lang w:eastAsia="uk-UA" w:bidi="uk-UA"/>
        </w:rPr>
        <w:t xml:space="preserve"> забезпечення сприятливого інвестиційного середовища та поширення інформації про економічний та інвестиційний потенціал Жовківської міської територіальної громади</w:t>
      </w:r>
      <w:r w:rsidRPr="008C7796">
        <w:rPr>
          <w:color w:val="000000"/>
          <w:lang w:eastAsia="uk-UA" w:bidi="uk-UA"/>
        </w:rPr>
        <w:t xml:space="preserve">, </w:t>
      </w:r>
      <w:r w:rsidR="0097513F" w:rsidRPr="008C7796">
        <w:rPr>
          <w:color w:val="000000"/>
          <w:lang w:eastAsia="uk-UA" w:bidi="uk-UA"/>
        </w:rPr>
        <w:t>Жовківська міська рада</w:t>
      </w:r>
    </w:p>
    <w:p w14:paraId="744DF249" w14:textId="77777777" w:rsidR="00B31218" w:rsidRPr="00B31218" w:rsidRDefault="00B31218" w:rsidP="00B31218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38C8AE4D" w14:textId="77777777" w:rsidR="00B31218" w:rsidRPr="00B31218" w:rsidRDefault="00B31218" w:rsidP="005E3C09">
      <w:pPr>
        <w:pStyle w:val="11"/>
        <w:shd w:val="clear" w:color="auto" w:fill="auto"/>
        <w:spacing w:after="280"/>
        <w:ind w:firstLine="0"/>
      </w:pPr>
      <w:r w:rsidRPr="00B31218">
        <w:rPr>
          <w:b/>
          <w:bCs/>
          <w:color w:val="000000"/>
          <w:lang w:eastAsia="uk-UA" w:bidi="uk-UA"/>
        </w:rPr>
        <w:t>ВИРІШИЛА:</w:t>
      </w:r>
    </w:p>
    <w:p w14:paraId="7894A18A" w14:textId="56FADCCF" w:rsidR="00B31218" w:rsidRDefault="00B31218" w:rsidP="001F6039">
      <w:pPr>
        <w:pStyle w:val="11"/>
        <w:numPr>
          <w:ilvl w:val="0"/>
          <w:numId w:val="2"/>
        </w:numPr>
        <w:shd w:val="clear" w:color="auto" w:fill="auto"/>
        <w:spacing w:after="320"/>
        <w:ind w:left="0" w:firstLine="207"/>
        <w:jc w:val="both"/>
        <w:rPr>
          <w:color w:val="000000"/>
          <w:lang w:eastAsia="uk-UA" w:bidi="uk-UA"/>
        </w:rPr>
      </w:pPr>
      <w:r w:rsidRPr="00B31218">
        <w:rPr>
          <w:color w:val="000000"/>
          <w:lang w:eastAsia="uk-UA" w:bidi="uk-UA"/>
        </w:rPr>
        <w:t xml:space="preserve">Затвердити інвестиційний паспорт </w:t>
      </w:r>
      <w:r w:rsidR="0097513F">
        <w:rPr>
          <w:color w:val="000000"/>
          <w:lang w:eastAsia="uk-UA" w:bidi="uk-UA"/>
        </w:rPr>
        <w:t>Жовківсь</w:t>
      </w:r>
      <w:r w:rsidRPr="00B31218">
        <w:rPr>
          <w:color w:val="000000"/>
          <w:lang w:eastAsia="uk-UA" w:bidi="uk-UA"/>
        </w:rPr>
        <w:t>кої</w:t>
      </w:r>
      <w:r w:rsidR="001F6039">
        <w:rPr>
          <w:color w:val="000000"/>
          <w:lang w:eastAsia="uk-UA" w:bidi="uk-UA"/>
        </w:rPr>
        <w:t xml:space="preserve"> міської</w:t>
      </w:r>
      <w:r w:rsidRPr="00B31218">
        <w:rPr>
          <w:color w:val="000000"/>
          <w:lang w:eastAsia="uk-UA" w:bidi="uk-UA"/>
        </w:rPr>
        <w:t xml:space="preserve"> територіальної громади </w:t>
      </w:r>
      <w:r w:rsidR="001F6039">
        <w:rPr>
          <w:color w:val="000000"/>
          <w:lang w:eastAsia="uk-UA" w:bidi="uk-UA"/>
        </w:rPr>
        <w:t>Львівс</w:t>
      </w:r>
      <w:r w:rsidRPr="00B31218">
        <w:rPr>
          <w:color w:val="000000"/>
          <w:lang w:eastAsia="uk-UA" w:bidi="uk-UA"/>
        </w:rPr>
        <w:t xml:space="preserve">ького району </w:t>
      </w:r>
      <w:r w:rsidR="001F6039">
        <w:rPr>
          <w:color w:val="000000"/>
          <w:lang w:eastAsia="uk-UA" w:bidi="uk-UA"/>
        </w:rPr>
        <w:t>Львівс</w:t>
      </w:r>
      <w:r w:rsidRPr="00B31218">
        <w:rPr>
          <w:color w:val="000000"/>
          <w:lang w:eastAsia="uk-UA" w:bidi="uk-UA"/>
        </w:rPr>
        <w:t>ької області</w:t>
      </w:r>
      <w:r w:rsidR="008C7796">
        <w:rPr>
          <w:color w:val="000000"/>
          <w:lang w:eastAsia="uk-UA" w:bidi="uk-UA"/>
        </w:rPr>
        <w:t>,</w:t>
      </w:r>
      <w:r w:rsidR="00541954">
        <w:rPr>
          <w:color w:val="000000"/>
          <w:lang w:eastAsia="uk-UA" w:bidi="uk-UA"/>
        </w:rPr>
        <w:t xml:space="preserve"> що</w:t>
      </w:r>
      <w:r w:rsidRPr="00B31218">
        <w:rPr>
          <w:color w:val="000000"/>
          <w:lang w:eastAsia="uk-UA" w:bidi="uk-UA"/>
        </w:rPr>
        <w:t xml:space="preserve"> додається.</w:t>
      </w:r>
    </w:p>
    <w:p w14:paraId="4E55429D" w14:textId="3F6C80D5" w:rsidR="008C7796" w:rsidRPr="00B31218" w:rsidRDefault="008C7796" w:rsidP="001F6039">
      <w:pPr>
        <w:pStyle w:val="11"/>
        <w:numPr>
          <w:ilvl w:val="0"/>
          <w:numId w:val="2"/>
        </w:numPr>
        <w:shd w:val="clear" w:color="auto" w:fill="auto"/>
        <w:spacing w:after="320"/>
        <w:ind w:left="0" w:firstLine="207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Відділу економічного розвитку, залучення інвестицій та житлово-комунального господарства</w:t>
      </w:r>
      <w:r w:rsidR="00A3018E">
        <w:rPr>
          <w:color w:val="000000"/>
          <w:lang w:eastAsia="uk-UA" w:bidi="uk-UA"/>
        </w:rPr>
        <w:t xml:space="preserve"> (Н. Щур)</w:t>
      </w:r>
      <w:r>
        <w:rPr>
          <w:color w:val="000000"/>
          <w:lang w:eastAsia="uk-UA" w:bidi="uk-UA"/>
        </w:rPr>
        <w:t xml:space="preserve"> та управлінню </w:t>
      </w:r>
      <w:r w:rsidR="003D43AE">
        <w:rPr>
          <w:color w:val="000000"/>
          <w:lang w:eastAsia="uk-UA" w:bidi="uk-UA"/>
        </w:rPr>
        <w:t xml:space="preserve">просторового розвитку та земельних ресурсів </w:t>
      </w:r>
      <w:r w:rsidR="00A3018E">
        <w:rPr>
          <w:color w:val="000000"/>
          <w:lang w:eastAsia="uk-UA" w:bidi="uk-UA"/>
        </w:rPr>
        <w:t>(В. Василенко)</w:t>
      </w:r>
      <w:r w:rsidR="00541954">
        <w:rPr>
          <w:color w:val="000000"/>
          <w:lang w:eastAsia="uk-UA" w:bidi="uk-UA"/>
        </w:rPr>
        <w:t xml:space="preserve"> </w:t>
      </w:r>
      <w:r w:rsidR="003D43AE">
        <w:rPr>
          <w:color w:val="000000"/>
          <w:lang w:eastAsia="uk-UA" w:bidi="uk-UA"/>
        </w:rPr>
        <w:t>забезпечувати постійний моніторинг та внесення змін в інвестиційний паспорт відповідно до потреб економічного розвитку міської територіальної громади.</w:t>
      </w:r>
    </w:p>
    <w:p w14:paraId="4631FD79" w14:textId="3F21D5ED" w:rsidR="00B31218" w:rsidRPr="00B31218" w:rsidRDefault="00B31218" w:rsidP="001F6039">
      <w:pPr>
        <w:pStyle w:val="a4"/>
        <w:numPr>
          <w:ilvl w:val="0"/>
          <w:numId w:val="2"/>
        </w:numPr>
        <w:shd w:val="clear" w:color="auto" w:fill="FFFFFF"/>
        <w:ind w:left="0" w:firstLine="207"/>
        <w:jc w:val="both"/>
        <w:textAlignment w:val="baseline"/>
        <w:rPr>
          <w:color w:val="1A1A1A"/>
          <w:spacing w:val="5"/>
          <w:sz w:val="28"/>
          <w:szCs w:val="28"/>
          <w:lang w:eastAsia="uk-UA"/>
        </w:rPr>
      </w:pPr>
      <w:r w:rsidRPr="00B31218">
        <w:rPr>
          <w:color w:val="1A1A1A"/>
          <w:spacing w:val="5"/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r w:rsidRPr="00B31218">
        <w:rPr>
          <w:color w:val="1A1A1A"/>
          <w:spacing w:val="5"/>
          <w:sz w:val="28"/>
          <w:szCs w:val="28"/>
          <w:bdr w:val="none" w:sz="0" w:space="0" w:color="auto" w:frame="1"/>
          <w:lang w:eastAsia="uk-UA"/>
        </w:rPr>
        <w:t>з питань комунального майна та господарства, приватизації, житлового господарства, транспорту, будівництва, благоустрою та енергозбереження</w:t>
      </w:r>
      <w:r w:rsidRPr="00B31218">
        <w:rPr>
          <w:color w:val="1A1A1A"/>
          <w:spacing w:val="5"/>
          <w:sz w:val="28"/>
          <w:szCs w:val="28"/>
          <w:lang w:eastAsia="uk-UA"/>
        </w:rPr>
        <w:t xml:space="preserve"> (Мариняк І.Г.).</w:t>
      </w:r>
    </w:p>
    <w:p w14:paraId="06D5EC25" w14:textId="77777777" w:rsidR="00B31218" w:rsidRPr="00B31218" w:rsidRDefault="00B31218" w:rsidP="00B31218">
      <w:pPr>
        <w:ind w:firstLine="720"/>
        <w:jc w:val="both"/>
        <w:rPr>
          <w:rFonts w:ascii="Times New Roman" w:hAnsi="Times New Roman" w:cs="Times New Roman"/>
          <w:sz w:val="28"/>
          <w:szCs w:val="26"/>
        </w:rPr>
      </w:pPr>
    </w:p>
    <w:p w14:paraId="04D85656" w14:textId="77777777" w:rsidR="00B31218" w:rsidRPr="00B31218" w:rsidRDefault="00B31218" w:rsidP="00B31218">
      <w:pPr>
        <w:jc w:val="both"/>
        <w:rPr>
          <w:rFonts w:ascii="Times New Roman" w:hAnsi="Times New Roman" w:cs="Times New Roman"/>
          <w:sz w:val="28"/>
          <w:szCs w:val="26"/>
        </w:rPr>
      </w:pPr>
    </w:p>
    <w:p w14:paraId="6C0A3570" w14:textId="7A11A268" w:rsidR="005E3C09" w:rsidRPr="005E3C09" w:rsidRDefault="00B31218" w:rsidP="005E3C09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B31218">
        <w:rPr>
          <w:rFonts w:ascii="Times New Roman" w:hAnsi="Times New Roman" w:cs="Times New Roman"/>
          <w:b/>
          <w:sz w:val="28"/>
          <w:szCs w:val="26"/>
        </w:rPr>
        <w:t>Міський голова                                                                   Олег ВОЛЬСЬКИЙ</w:t>
      </w:r>
    </w:p>
    <w:sectPr w:rsidR="005E3C09" w:rsidRPr="005E3C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252"/>
    <w:multiLevelType w:val="hybridMultilevel"/>
    <w:tmpl w:val="B2E20042"/>
    <w:lvl w:ilvl="0" w:tplc="141829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1E2B9C"/>
    <w:multiLevelType w:val="multilevel"/>
    <w:tmpl w:val="D8CC87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D7"/>
    <w:rsid w:val="001F6039"/>
    <w:rsid w:val="003D43AE"/>
    <w:rsid w:val="004A56D7"/>
    <w:rsid w:val="00541954"/>
    <w:rsid w:val="005E3C09"/>
    <w:rsid w:val="008C7796"/>
    <w:rsid w:val="0097513F"/>
    <w:rsid w:val="00A3018E"/>
    <w:rsid w:val="00B12FE8"/>
    <w:rsid w:val="00B31218"/>
    <w:rsid w:val="00B83F1E"/>
    <w:rsid w:val="00B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83E15"/>
  <w15:chartTrackingRefBased/>
  <w15:docId w15:val="{548F3060-B9F4-45AD-AEFA-7F0F55C2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2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1"/>
    <w:rsid w:val="00B312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ий текст1"/>
    <w:basedOn w:val="a"/>
    <w:link w:val="a3"/>
    <w:rsid w:val="00B31218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31218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31218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B3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B31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2024-04-03T13:42:00Z</dcterms:created>
  <dcterms:modified xsi:type="dcterms:W3CDTF">2024-04-03T14:01:00Z</dcterms:modified>
</cp:coreProperties>
</file>