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FF" w:rsidRPr="009620BF" w:rsidRDefault="00DC32FF" w:rsidP="00DC32FF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620BF" w:rsidRPr="009620BF" w:rsidRDefault="00FB2029" w:rsidP="009620BF">
      <w:pPr>
        <w:ind w:left="-284" w:right="-283" w:firstLine="142"/>
        <w:jc w:val="center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-18pt;width:52.8pt;height:61.2pt;z-index:251659264" fillcolor="window">
            <v:imagedata r:id="rId5" o:title=""/>
            <w10:wrap type="square" side="right" anchorx="page"/>
          </v:shape>
          <o:OLEObject Type="Embed" ProgID="Word.Picture.8" ShapeID="_x0000_s1026" DrawAspect="Content" ObjectID="_1757859658" r:id="rId6"/>
        </w:object>
      </w:r>
      <w:r w:rsidR="009620BF" w:rsidRPr="009620BF">
        <w:t xml:space="preserve"> </w:t>
      </w:r>
      <w:bookmarkStart w:id="0" w:name="__DdeLink__26283_3156088388"/>
      <w:bookmarkEnd w:id="0"/>
      <w:r w:rsidR="009620BF" w:rsidRPr="009620BF">
        <w:rPr>
          <w:lang w:val="uk-UA"/>
        </w:rPr>
        <w:t>ПРОЕКТ РІШЕННЯ</w:t>
      </w:r>
    </w:p>
    <w:p w:rsidR="009620BF" w:rsidRPr="009620BF" w:rsidRDefault="009620BF" w:rsidP="009620BF">
      <w:pPr>
        <w:jc w:val="center"/>
        <w:rPr>
          <w:b/>
          <w:sz w:val="32"/>
          <w:szCs w:val="32"/>
        </w:rPr>
      </w:pPr>
    </w:p>
    <w:p w:rsidR="009620BF" w:rsidRPr="009620BF" w:rsidRDefault="009620BF" w:rsidP="009620BF">
      <w:pPr>
        <w:jc w:val="center"/>
        <w:rPr>
          <w:b/>
          <w:sz w:val="32"/>
          <w:szCs w:val="32"/>
        </w:rPr>
      </w:pPr>
    </w:p>
    <w:p w:rsidR="009620BF" w:rsidRPr="00FB2029" w:rsidRDefault="009620BF" w:rsidP="009620BF">
      <w:pPr>
        <w:jc w:val="center"/>
        <w:rPr>
          <w:b/>
          <w:bCs/>
          <w:spacing w:val="34"/>
          <w:sz w:val="32"/>
          <w:szCs w:val="32"/>
        </w:rPr>
      </w:pPr>
      <w:r w:rsidRPr="00FB2029">
        <w:rPr>
          <w:b/>
          <w:sz w:val="32"/>
          <w:szCs w:val="32"/>
        </w:rPr>
        <w:t>У К Р А Ї Н А</w:t>
      </w:r>
    </w:p>
    <w:p w:rsidR="009620BF" w:rsidRPr="00FB2029" w:rsidRDefault="009620BF" w:rsidP="009620BF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B2029">
        <w:rPr>
          <w:rFonts w:ascii="Times New Roman" w:hAnsi="Times New Roman" w:cs="Times New Roman"/>
          <w:b/>
          <w:color w:val="auto"/>
          <w:sz w:val="32"/>
          <w:szCs w:val="32"/>
        </w:rPr>
        <w:t xml:space="preserve">Жовківська </w:t>
      </w:r>
      <w:proofErr w:type="spellStart"/>
      <w:r w:rsidRPr="00FB2029">
        <w:rPr>
          <w:rFonts w:ascii="Times New Roman" w:hAnsi="Times New Roman" w:cs="Times New Roman"/>
          <w:b/>
          <w:color w:val="auto"/>
          <w:sz w:val="32"/>
          <w:szCs w:val="32"/>
        </w:rPr>
        <w:t>міська</w:t>
      </w:r>
      <w:proofErr w:type="spellEnd"/>
      <w:r w:rsidRPr="00FB202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рада</w:t>
      </w:r>
    </w:p>
    <w:p w:rsidR="009620BF" w:rsidRPr="00FB2029" w:rsidRDefault="009620BF" w:rsidP="009620BF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FB2029">
        <w:rPr>
          <w:rFonts w:ascii="Times New Roman" w:hAnsi="Times New Roman" w:cs="Times New Roman"/>
          <w:b/>
          <w:color w:val="auto"/>
          <w:sz w:val="32"/>
          <w:szCs w:val="32"/>
        </w:rPr>
        <w:t>Львівського</w:t>
      </w:r>
      <w:proofErr w:type="spellEnd"/>
      <w:r w:rsidRPr="00FB202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району </w:t>
      </w:r>
      <w:proofErr w:type="spellStart"/>
      <w:r w:rsidRPr="00FB2029">
        <w:rPr>
          <w:rFonts w:ascii="Times New Roman" w:hAnsi="Times New Roman" w:cs="Times New Roman"/>
          <w:b/>
          <w:color w:val="auto"/>
          <w:sz w:val="32"/>
          <w:szCs w:val="32"/>
        </w:rPr>
        <w:t>Львівської</w:t>
      </w:r>
      <w:proofErr w:type="spellEnd"/>
      <w:r w:rsidRPr="00FB202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proofErr w:type="spellStart"/>
      <w:r w:rsidRPr="00FB2029">
        <w:rPr>
          <w:rFonts w:ascii="Times New Roman" w:hAnsi="Times New Roman" w:cs="Times New Roman"/>
          <w:b/>
          <w:color w:val="auto"/>
          <w:sz w:val="32"/>
          <w:szCs w:val="32"/>
        </w:rPr>
        <w:t>області</w:t>
      </w:r>
      <w:proofErr w:type="spellEnd"/>
    </w:p>
    <w:p w:rsidR="009620BF" w:rsidRPr="00FB2029" w:rsidRDefault="009620BF" w:rsidP="009620BF">
      <w:pPr>
        <w:pStyle w:val="1"/>
        <w:tabs>
          <w:tab w:val="left" w:pos="1305"/>
          <w:tab w:val="center" w:pos="4678"/>
        </w:tabs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FB2029">
        <w:rPr>
          <w:rFonts w:ascii="Times New Roman" w:hAnsi="Times New Roman" w:cs="Times New Roman"/>
          <w:b/>
          <w:color w:val="auto"/>
        </w:rPr>
        <w:t>_____</w:t>
      </w:r>
      <w:r w:rsidR="00FB2029">
        <w:rPr>
          <w:rFonts w:ascii="Times New Roman" w:hAnsi="Times New Roman" w:cs="Times New Roman"/>
          <w:b/>
          <w:color w:val="auto"/>
          <w:lang w:val="uk-UA"/>
        </w:rPr>
        <w:t>поза</w:t>
      </w:r>
      <w:proofErr w:type="spellStart"/>
      <w:r w:rsidRPr="00FB2029">
        <w:rPr>
          <w:rFonts w:ascii="Times New Roman" w:hAnsi="Times New Roman" w:cs="Times New Roman"/>
          <w:b/>
          <w:color w:val="auto"/>
        </w:rPr>
        <w:t>чергова</w:t>
      </w:r>
      <w:proofErr w:type="spellEnd"/>
      <w:r w:rsidRPr="00FB2029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FB2029">
        <w:rPr>
          <w:rFonts w:ascii="Times New Roman" w:hAnsi="Times New Roman" w:cs="Times New Roman"/>
          <w:b/>
          <w:color w:val="auto"/>
        </w:rPr>
        <w:t>сесія</w:t>
      </w:r>
      <w:proofErr w:type="spellEnd"/>
      <w:r w:rsidRPr="00FB2029">
        <w:rPr>
          <w:rFonts w:ascii="Times New Roman" w:hAnsi="Times New Roman" w:cs="Times New Roman"/>
          <w:b/>
          <w:color w:val="auto"/>
        </w:rPr>
        <w:t xml:space="preserve"> </w:t>
      </w:r>
      <w:r w:rsidRPr="00FB2029">
        <w:rPr>
          <w:rFonts w:ascii="Times New Roman" w:hAnsi="Times New Roman" w:cs="Times New Roman"/>
          <w:b/>
          <w:color w:val="auto"/>
          <w:lang w:val="en-US"/>
        </w:rPr>
        <w:t>V</w:t>
      </w:r>
      <w:r w:rsidRPr="00FB2029">
        <w:rPr>
          <w:rFonts w:ascii="Times New Roman" w:hAnsi="Times New Roman" w:cs="Times New Roman"/>
          <w:b/>
          <w:color w:val="auto"/>
        </w:rPr>
        <w:t>ІІІ-</w:t>
      </w:r>
      <w:proofErr w:type="spellStart"/>
      <w:r w:rsidRPr="00FB2029">
        <w:rPr>
          <w:rFonts w:ascii="Times New Roman" w:hAnsi="Times New Roman" w:cs="Times New Roman"/>
          <w:b/>
          <w:color w:val="auto"/>
        </w:rPr>
        <w:t>го</w:t>
      </w:r>
      <w:proofErr w:type="spellEnd"/>
      <w:r w:rsidRPr="00FB2029">
        <w:rPr>
          <w:rFonts w:ascii="Times New Roman" w:hAnsi="Times New Roman" w:cs="Times New Roman"/>
          <w:b/>
          <w:color w:val="auto"/>
        </w:rPr>
        <w:t xml:space="preserve"> демократичного </w:t>
      </w:r>
      <w:proofErr w:type="spellStart"/>
      <w:r w:rsidRPr="00FB2029">
        <w:rPr>
          <w:rFonts w:ascii="Times New Roman" w:hAnsi="Times New Roman" w:cs="Times New Roman"/>
          <w:b/>
          <w:color w:val="auto"/>
        </w:rPr>
        <w:t>скликання</w:t>
      </w:r>
      <w:proofErr w:type="spellEnd"/>
    </w:p>
    <w:p w:rsidR="009620BF" w:rsidRPr="009620BF" w:rsidRDefault="009620BF" w:rsidP="009620BF">
      <w:pPr>
        <w:rPr>
          <w:b/>
          <w:bCs/>
          <w:sz w:val="32"/>
        </w:rPr>
      </w:pPr>
    </w:p>
    <w:p w:rsidR="009620BF" w:rsidRPr="009620BF" w:rsidRDefault="009620BF" w:rsidP="009620BF">
      <w:pPr>
        <w:ind w:left="-567"/>
        <w:jc w:val="center"/>
        <w:rPr>
          <w:szCs w:val="28"/>
        </w:rPr>
      </w:pPr>
      <w:r w:rsidRPr="009620BF">
        <w:rPr>
          <w:b/>
          <w:bCs/>
          <w:sz w:val="32"/>
        </w:rPr>
        <w:t>РІШЕННЯ</w:t>
      </w:r>
    </w:p>
    <w:p w:rsidR="009620BF" w:rsidRPr="009620BF" w:rsidRDefault="009620BF" w:rsidP="009620BF">
      <w:pPr>
        <w:jc w:val="both"/>
        <w:rPr>
          <w:b/>
          <w:szCs w:val="28"/>
        </w:rPr>
      </w:pPr>
      <w:r w:rsidRPr="009620BF">
        <w:rPr>
          <w:rFonts w:ascii="Cambria" w:hAnsi="Cambria"/>
          <w:szCs w:val="28"/>
        </w:rPr>
        <w:t xml:space="preserve">                                                              </w:t>
      </w:r>
    </w:p>
    <w:p w:rsidR="009620BF" w:rsidRPr="009620BF" w:rsidRDefault="009620BF" w:rsidP="009620BF">
      <w:pPr>
        <w:rPr>
          <w:sz w:val="28"/>
          <w:szCs w:val="28"/>
        </w:rPr>
      </w:pPr>
      <w:r w:rsidRPr="009620BF">
        <w:rPr>
          <w:sz w:val="28"/>
          <w:szCs w:val="28"/>
        </w:rPr>
        <w:t>__________</w:t>
      </w:r>
      <w:proofErr w:type="gramStart"/>
      <w:r w:rsidRPr="009620BF">
        <w:rPr>
          <w:sz w:val="28"/>
          <w:szCs w:val="28"/>
        </w:rPr>
        <w:t>_  202</w:t>
      </w:r>
      <w:r w:rsidR="00FB2029">
        <w:rPr>
          <w:sz w:val="28"/>
          <w:szCs w:val="28"/>
          <w:lang w:val="uk-UA"/>
        </w:rPr>
        <w:t>3</w:t>
      </w:r>
      <w:proofErr w:type="gramEnd"/>
      <w:r w:rsidRPr="009620BF">
        <w:rPr>
          <w:sz w:val="28"/>
          <w:szCs w:val="28"/>
        </w:rPr>
        <w:t xml:space="preserve">  року                                                                       № ____</w:t>
      </w:r>
    </w:p>
    <w:p w:rsidR="00FE041F" w:rsidRPr="00FE041F" w:rsidRDefault="00FE041F" w:rsidP="00915641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  <w:lang w:eastAsia="uk-UA"/>
        </w:rPr>
      </w:pPr>
    </w:p>
    <w:p w:rsidR="005A16FF" w:rsidRPr="009A5BE8" w:rsidRDefault="00915641" w:rsidP="00915641">
      <w:pPr>
        <w:pStyle w:val="a3"/>
        <w:numPr>
          <w:ilvl w:val="0"/>
          <w:numId w:val="1"/>
        </w:numPr>
        <w:rPr>
          <w:b/>
          <w:color w:val="000000"/>
          <w:lang w:eastAsia="uk-UA"/>
        </w:rPr>
      </w:pPr>
      <w:r w:rsidRPr="009A5BE8">
        <w:rPr>
          <w:b/>
          <w:color w:val="000000"/>
          <w:lang w:eastAsia="uk-UA"/>
        </w:rPr>
        <w:t xml:space="preserve">Про </w:t>
      </w:r>
      <w:proofErr w:type="spellStart"/>
      <w:r w:rsidRPr="009A5BE8">
        <w:rPr>
          <w:b/>
          <w:color w:val="000000"/>
          <w:lang w:eastAsia="uk-UA"/>
        </w:rPr>
        <w:t>укладення</w:t>
      </w:r>
      <w:proofErr w:type="spellEnd"/>
      <w:r w:rsidRPr="009A5BE8">
        <w:rPr>
          <w:b/>
          <w:color w:val="000000"/>
          <w:lang w:eastAsia="uk-UA"/>
        </w:rPr>
        <w:t xml:space="preserve"> Договору </w:t>
      </w:r>
      <w:proofErr w:type="spellStart"/>
      <w:r w:rsidRPr="009A5BE8">
        <w:rPr>
          <w:b/>
          <w:color w:val="000000"/>
          <w:lang w:eastAsia="uk-UA"/>
        </w:rPr>
        <w:t>суперфіцію</w:t>
      </w:r>
      <w:proofErr w:type="spellEnd"/>
      <w:r w:rsidRPr="009A5BE8">
        <w:rPr>
          <w:b/>
          <w:color w:val="000000"/>
          <w:lang w:eastAsia="uk-UA"/>
        </w:rPr>
        <w:t xml:space="preserve"> на </w:t>
      </w:r>
      <w:proofErr w:type="spellStart"/>
      <w:r w:rsidRPr="009A5BE8">
        <w:rPr>
          <w:b/>
          <w:color w:val="000000"/>
          <w:lang w:eastAsia="uk-UA"/>
        </w:rPr>
        <w:t>користування</w:t>
      </w:r>
      <w:proofErr w:type="spellEnd"/>
      <w:r w:rsidRPr="009A5BE8">
        <w:rPr>
          <w:b/>
          <w:color w:val="000000"/>
          <w:lang w:eastAsia="uk-UA"/>
        </w:rPr>
        <w:t xml:space="preserve"> земельною</w:t>
      </w:r>
    </w:p>
    <w:p w:rsidR="005A16FF" w:rsidRPr="009A5BE8" w:rsidRDefault="00915641" w:rsidP="00915641">
      <w:pPr>
        <w:pStyle w:val="a3"/>
        <w:numPr>
          <w:ilvl w:val="0"/>
          <w:numId w:val="1"/>
        </w:numPr>
        <w:rPr>
          <w:b/>
          <w:color w:val="000000"/>
          <w:lang w:eastAsia="uk-UA"/>
        </w:rPr>
      </w:pPr>
      <w:proofErr w:type="spellStart"/>
      <w:r w:rsidRPr="009A5BE8">
        <w:rPr>
          <w:b/>
          <w:color w:val="000000"/>
          <w:lang w:eastAsia="uk-UA"/>
        </w:rPr>
        <w:t>ділянкою</w:t>
      </w:r>
      <w:proofErr w:type="spellEnd"/>
      <w:r w:rsidRPr="009A5BE8">
        <w:rPr>
          <w:b/>
          <w:color w:val="000000"/>
          <w:lang w:eastAsia="uk-UA"/>
        </w:rPr>
        <w:t xml:space="preserve"> для</w:t>
      </w:r>
      <w:r w:rsidRPr="009A5BE8">
        <w:rPr>
          <w:b/>
          <w:color w:val="000000"/>
          <w:lang w:val="uk-UA" w:eastAsia="uk-UA"/>
        </w:rPr>
        <w:t xml:space="preserve"> реконструкції приміщення </w:t>
      </w:r>
      <w:proofErr w:type="gramStart"/>
      <w:r w:rsidRPr="009A5BE8">
        <w:rPr>
          <w:b/>
          <w:color w:val="000000"/>
          <w:lang w:val="uk-UA" w:eastAsia="uk-UA"/>
        </w:rPr>
        <w:t xml:space="preserve">дошкільного </w:t>
      </w:r>
      <w:r w:rsidR="00084E22" w:rsidRPr="009A5BE8">
        <w:rPr>
          <w:b/>
          <w:color w:val="000000"/>
          <w:lang w:val="uk-UA" w:eastAsia="uk-UA"/>
        </w:rPr>
        <w:t xml:space="preserve"> навчального</w:t>
      </w:r>
      <w:proofErr w:type="gramEnd"/>
      <w:r w:rsidR="00084E22" w:rsidRPr="009A5BE8">
        <w:rPr>
          <w:b/>
          <w:color w:val="000000"/>
          <w:lang w:val="uk-UA" w:eastAsia="uk-UA"/>
        </w:rPr>
        <w:t xml:space="preserve"> </w:t>
      </w:r>
    </w:p>
    <w:p w:rsidR="005A16FF" w:rsidRPr="009A5BE8" w:rsidRDefault="00915641" w:rsidP="00915641">
      <w:pPr>
        <w:pStyle w:val="a3"/>
        <w:numPr>
          <w:ilvl w:val="0"/>
          <w:numId w:val="1"/>
        </w:numPr>
        <w:rPr>
          <w:b/>
          <w:color w:val="000000"/>
          <w:lang w:eastAsia="uk-UA"/>
        </w:rPr>
      </w:pPr>
      <w:r w:rsidRPr="009A5BE8">
        <w:rPr>
          <w:b/>
          <w:color w:val="000000"/>
          <w:lang w:val="uk-UA" w:eastAsia="uk-UA"/>
        </w:rPr>
        <w:t xml:space="preserve">закладу </w:t>
      </w:r>
      <w:r w:rsidRPr="009A5BE8">
        <w:rPr>
          <w:b/>
          <w:color w:val="000000"/>
          <w:lang w:eastAsia="uk-UA"/>
        </w:rPr>
        <w:t xml:space="preserve"> по </w:t>
      </w:r>
      <w:proofErr w:type="spellStart"/>
      <w:r w:rsidRPr="009A5BE8">
        <w:rPr>
          <w:b/>
          <w:color w:val="000000"/>
          <w:lang w:eastAsia="uk-UA"/>
        </w:rPr>
        <w:t>вул</w:t>
      </w:r>
      <w:proofErr w:type="spellEnd"/>
      <w:r w:rsidRPr="009A5BE8">
        <w:rPr>
          <w:b/>
          <w:color w:val="000000"/>
          <w:lang w:eastAsia="uk-UA"/>
        </w:rPr>
        <w:t xml:space="preserve">. </w:t>
      </w:r>
      <w:r w:rsidR="00084E22" w:rsidRPr="009A5BE8">
        <w:rPr>
          <w:b/>
          <w:color w:val="000000"/>
          <w:lang w:val="uk-UA" w:eastAsia="uk-UA"/>
        </w:rPr>
        <w:t xml:space="preserve">Л. Українки в с. В’язова </w:t>
      </w:r>
      <w:proofErr w:type="spellStart"/>
      <w:r w:rsidR="00084E22" w:rsidRPr="009A5BE8">
        <w:rPr>
          <w:b/>
          <w:color w:val="000000"/>
          <w:lang w:val="uk-UA" w:eastAsia="uk-UA"/>
        </w:rPr>
        <w:t>Львівськ</w:t>
      </w:r>
      <w:proofErr w:type="spellEnd"/>
      <w:r w:rsidRPr="009A5BE8">
        <w:rPr>
          <w:b/>
          <w:color w:val="000000"/>
          <w:lang w:eastAsia="uk-UA"/>
        </w:rPr>
        <w:t>ого району</w:t>
      </w:r>
    </w:p>
    <w:p w:rsidR="00915641" w:rsidRPr="009A5BE8" w:rsidRDefault="00084E22" w:rsidP="00915641">
      <w:pPr>
        <w:pStyle w:val="a3"/>
        <w:numPr>
          <w:ilvl w:val="0"/>
          <w:numId w:val="1"/>
        </w:numPr>
        <w:rPr>
          <w:b/>
          <w:color w:val="000000"/>
          <w:lang w:eastAsia="uk-UA"/>
        </w:rPr>
      </w:pPr>
      <w:r w:rsidRPr="009A5BE8">
        <w:rPr>
          <w:b/>
          <w:color w:val="000000"/>
          <w:lang w:val="uk-UA" w:eastAsia="uk-UA"/>
        </w:rPr>
        <w:t>Львів</w:t>
      </w:r>
      <w:proofErr w:type="spellStart"/>
      <w:r w:rsidR="00915641" w:rsidRPr="009A5BE8">
        <w:rPr>
          <w:b/>
          <w:color w:val="000000"/>
          <w:lang w:eastAsia="uk-UA"/>
        </w:rPr>
        <w:t>ської</w:t>
      </w:r>
      <w:proofErr w:type="spellEnd"/>
      <w:r w:rsidR="00915641" w:rsidRPr="009A5BE8">
        <w:rPr>
          <w:b/>
          <w:color w:val="000000"/>
          <w:lang w:eastAsia="uk-UA"/>
        </w:rPr>
        <w:t xml:space="preserve"> </w:t>
      </w:r>
      <w:proofErr w:type="spellStart"/>
      <w:r w:rsidR="00915641" w:rsidRPr="009A5BE8">
        <w:rPr>
          <w:b/>
          <w:color w:val="000000"/>
          <w:lang w:eastAsia="uk-UA"/>
        </w:rPr>
        <w:t>області</w:t>
      </w:r>
      <w:proofErr w:type="spellEnd"/>
    </w:p>
    <w:p w:rsidR="00915641" w:rsidRPr="009A5BE8" w:rsidRDefault="00915641" w:rsidP="00915641">
      <w:pPr>
        <w:pStyle w:val="a3"/>
        <w:numPr>
          <w:ilvl w:val="0"/>
          <w:numId w:val="1"/>
        </w:numPr>
        <w:rPr>
          <w:color w:val="000000"/>
          <w:lang w:eastAsia="uk-UA"/>
        </w:rPr>
      </w:pPr>
    </w:p>
    <w:p w:rsidR="009620BF" w:rsidRPr="009A5BE8" w:rsidRDefault="009620BF" w:rsidP="009A5BE8">
      <w:pPr>
        <w:shd w:val="clear" w:color="auto" w:fill="FFFFFF"/>
        <w:spacing w:after="100" w:afterAutospacing="1" w:line="288" w:lineRule="atLeast"/>
        <w:jc w:val="both"/>
        <w:outlineLvl w:val="4"/>
        <w:rPr>
          <w:lang w:val="uk-UA"/>
        </w:rPr>
      </w:pPr>
      <w:r w:rsidRPr="009A5BE8">
        <w:rPr>
          <w:lang w:val="uk-UA"/>
        </w:rPr>
        <w:t xml:space="preserve">Розглянувши </w:t>
      </w:r>
      <w:r w:rsidR="007C1A39" w:rsidRPr="009A5BE8">
        <w:rPr>
          <w:lang w:val="uk-UA"/>
        </w:rPr>
        <w:t xml:space="preserve">лист </w:t>
      </w:r>
      <w:r w:rsidR="007C1A39" w:rsidRPr="009A5BE8">
        <w:t xml:space="preserve"> </w:t>
      </w:r>
      <w:proofErr w:type="spellStart"/>
      <w:r w:rsidR="007C1A39" w:rsidRPr="009A5BE8">
        <w:t>Управління</w:t>
      </w:r>
      <w:proofErr w:type="spellEnd"/>
      <w:r w:rsidR="007C1A39" w:rsidRPr="009A5BE8">
        <w:t xml:space="preserve"> </w:t>
      </w:r>
      <w:proofErr w:type="spellStart"/>
      <w:r w:rsidR="007C1A39" w:rsidRPr="009A5BE8">
        <w:t>капітального</w:t>
      </w:r>
      <w:proofErr w:type="spellEnd"/>
      <w:r w:rsidR="007C1A39" w:rsidRPr="009A5BE8">
        <w:t xml:space="preserve"> </w:t>
      </w:r>
      <w:proofErr w:type="spellStart"/>
      <w:r w:rsidR="007C1A39" w:rsidRPr="009A5BE8">
        <w:t>будівництва</w:t>
      </w:r>
      <w:proofErr w:type="spellEnd"/>
      <w:r w:rsidR="007C1A39" w:rsidRPr="009A5BE8">
        <w:rPr>
          <w:lang w:val="uk-UA"/>
        </w:rPr>
        <w:t xml:space="preserve"> </w:t>
      </w:r>
      <w:r w:rsidR="00BA49A3" w:rsidRPr="009A5BE8">
        <w:rPr>
          <w:lang w:val="uk-UA"/>
        </w:rPr>
        <w:t>Львівської обласної де</w:t>
      </w:r>
      <w:r w:rsidR="00FB2029">
        <w:rPr>
          <w:lang w:val="uk-UA"/>
        </w:rPr>
        <w:t>ржавної адміністрації  від 02.10.2023 р.</w:t>
      </w:r>
      <w:r w:rsidR="00BA49A3" w:rsidRPr="009A5BE8">
        <w:rPr>
          <w:lang w:val="uk-UA"/>
        </w:rPr>
        <w:t xml:space="preserve">  № </w:t>
      </w:r>
      <w:r w:rsidR="00FB2029">
        <w:rPr>
          <w:lang w:val="uk-UA"/>
        </w:rPr>
        <w:t xml:space="preserve">676/1-1, </w:t>
      </w:r>
      <w:bookmarkStart w:id="1" w:name="_GoBack"/>
      <w:bookmarkEnd w:id="1"/>
      <w:r w:rsidRPr="009A5BE8">
        <w:rPr>
          <w:lang w:val="uk-UA"/>
        </w:rPr>
        <w:t xml:space="preserve">керуючись </w:t>
      </w:r>
      <w:r w:rsidR="009D74E6" w:rsidRPr="009A5BE8">
        <w:rPr>
          <w:bdr w:val="none" w:sz="0" w:space="0" w:color="auto" w:frame="1"/>
        </w:rPr>
        <w:t>ст.</w:t>
      </w:r>
      <w:r w:rsidR="009D74E6" w:rsidRPr="009A5BE8">
        <w:rPr>
          <w:color w:val="000000"/>
        </w:rPr>
        <w:t xml:space="preserve"> 102</w:t>
      </w:r>
      <w:r w:rsidR="009D74E6" w:rsidRPr="009A5BE8">
        <w:rPr>
          <w:color w:val="000000"/>
          <w:vertAlign w:val="superscript"/>
        </w:rPr>
        <w:t xml:space="preserve">1 </w:t>
      </w:r>
      <w:r w:rsidR="009D74E6" w:rsidRPr="009A5BE8">
        <w:rPr>
          <w:bdr w:val="none" w:sz="0" w:space="0" w:color="auto" w:frame="1"/>
        </w:rPr>
        <w:t xml:space="preserve">Земельного кодексу </w:t>
      </w:r>
      <w:proofErr w:type="spellStart"/>
      <w:r w:rsidR="009D74E6" w:rsidRPr="009A5BE8">
        <w:rPr>
          <w:bdr w:val="none" w:sz="0" w:space="0" w:color="auto" w:frame="1"/>
        </w:rPr>
        <w:t>України</w:t>
      </w:r>
      <w:proofErr w:type="spellEnd"/>
      <w:r w:rsidR="009D74E6" w:rsidRPr="009A5BE8">
        <w:rPr>
          <w:bdr w:val="none" w:sz="0" w:space="0" w:color="auto" w:frame="1"/>
        </w:rPr>
        <w:t xml:space="preserve">, </w:t>
      </w:r>
      <w:r w:rsidR="009D74E6" w:rsidRPr="009A5BE8">
        <w:rPr>
          <w:color w:val="000000"/>
        </w:rPr>
        <w:t>ст.</w:t>
      </w:r>
      <w:r w:rsidR="009D74E6" w:rsidRPr="009A5BE8">
        <w:rPr>
          <w:color w:val="000000"/>
          <w:lang w:val="uk-UA"/>
        </w:rPr>
        <w:t xml:space="preserve"> </w:t>
      </w:r>
      <w:r w:rsidR="009D74E6" w:rsidRPr="009A5BE8">
        <w:rPr>
          <w:color w:val="000000"/>
        </w:rPr>
        <w:t xml:space="preserve">ст. 395, 413, 414, 415 </w:t>
      </w:r>
      <w:proofErr w:type="spellStart"/>
      <w:r w:rsidR="009D74E6" w:rsidRPr="009A5BE8">
        <w:rPr>
          <w:color w:val="000000"/>
        </w:rPr>
        <w:t>Цивільного</w:t>
      </w:r>
      <w:proofErr w:type="spellEnd"/>
      <w:r w:rsidR="009D74E6" w:rsidRPr="009A5BE8">
        <w:rPr>
          <w:color w:val="000000"/>
        </w:rPr>
        <w:t xml:space="preserve"> кодексу </w:t>
      </w:r>
      <w:proofErr w:type="spellStart"/>
      <w:r w:rsidR="009D74E6" w:rsidRPr="009A5BE8">
        <w:rPr>
          <w:color w:val="000000"/>
        </w:rPr>
        <w:t>України</w:t>
      </w:r>
      <w:proofErr w:type="spellEnd"/>
      <w:r w:rsidR="009D74E6" w:rsidRPr="009A5BE8">
        <w:rPr>
          <w:color w:val="000000"/>
        </w:rPr>
        <w:t>,</w:t>
      </w:r>
      <w:r w:rsidR="009D74E6" w:rsidRPr="009A5BE8">
        <w:rPr>
          <w:bdr w:val="none" w:sz="0" w:space="0" w:color="auto" w:frame="1"/>
        </w:rPr>
        <w:t xml:space="preserve"> </w:t>
      </w:r>
      <w:r w:rsidRPr="009A5BE8">
        <w:rPr>
          <w:lang w:val="uk-UA"/>
        </w:rPr>
        <w:t>ст. 26 Закону України «Про місцеве самоврядування в Україні</w:t>
      </w:r>
      <w:proofErr w:type="gramStart"/>
      <w:r w:rsidRPr="009A5BE8">
        <w:rPr>
          <w:lang w:val="uk-UA"/>
        </w:rPr>
        <w:t xml:space="preserve">»,   </w:t>
      </w:r>
      <w:proofErr w:type="gramEnd"/>
      <w:r w:rsidRPr="009A5BE8">
        <w:rPr>
          <w:lang w:val="uk-UA"/>
        </w:rPr>
        <w:t xml:space="preserve">враховуючи </w:t>
      </w:r>
      <w:r w:rsidR="009D74E6" w:rsidRPr="009A5BE8">
        <w:rPr>
          <w:lang w:val="uk-UA"/>
        </w:rPr>
        <w:t>висновок</w:t>
      </w:r>
      <w:r w:rsidRPr="009A5BE8">
        <w:rPr>
          <w:lang w:val="uk-UA"/>
        </w:rPr>
        <w:t xml:space="preserve"> постійної комісії з питань </w:t>
      </w:r>
      <w:r w:rsidR="009D74E6" w:rsidRPr="009A5BE8">
        <w:rPr>
          <w:bCs/>
          <w:color w:val="333333"/>
          <w:lang w:eastAsia="ru-RU"/>
        </w:rPr>
        <w:t xml:space="preserve">з </w:t>
      </w:r>
      <w:proofErr w:type="spellStart"/>
      <w:r w:rsidR="009D74E6" w:rsidRPr="009A5BE8">
        <w:rPr>
          <w:bCs/>
          <w:color w:val="333333"/>
          <w:lang w:eastAsia="ru-RU"/>
        </w:rPr>
        <w:t>питань</w:t>
      </w:r>
      <w:proofErr w:type="spellEnd"/>
      <w:r w:rsidR="009D74E6" w:rsidRPr="009A5BE8">
        <w:rPr>
          <w:bCs/>
          <w:color w:val="333333"/>
          <w:lang w:eastAsia="ru-RU"/>
        </w:rPr>
        <w:t xml:space="preserve"> </w:t>
      </w:r>
      <w:proofErr w:type="spellStart"/>
      <w:r w:rsidR="009D74E6" w:rsidRPr="009A5BE8">
        <w:rPr>
          <w:bCs/>
          <w:color w:val="333333"/>
          <w:lang w:eastAsia="ru-RU"/>
        </w:rPr>
        <w:t>земельних</w:t>
      </w:r>
      <w:proofErr w:type="spellEnd"/>
      <w:r w:rsidR="009D74E6" w:rsidRPr="009A5BE8">
        <w:rPr>
          <w:bCs/>
          <w:color w:val="333333"/>
          <w:lang w:eastAsia="ru-RU"/>
        </w:rPr>
        <w:t xml:space="preserve"> </w:t>
      </w:r>
      <w:proofErr w:type="spellStart"/>
      <w:r w:rsidR="009D74E6" w:rsidRPr="009A5BE8">
        <w:rPr>
          <w:bCs/>
          <w:color w:val="333333"/>
          <w:lang w:eastAsia="ru-RU"/>
        </w:rPr>
        <w:t>відносин</w:t>
      </w:r>
      <w:proofErr w:type="spellEnd"/>
      <w:r w:rsidR="009D74E6" w:rsidRPr="009A5BE8">
        <w:rPr>
          <w:bCs/>
          <w:color w:val="333333"/>
          <w:lang w:eastAsia="ru-RU"/>
        </w:rPr>
        <w:t xml:space="preserve">, земельного кадастру, </w:t>
      </w:r>
      <w:proofErr w:type="spellStart"/>
      <w:r w:rsidR="009D74E6" w:rsidRPr="009A5BE8">
        <w:rPr>
          <w:bCs/>
          <w:color w:val="333333"/>
          <w:lang w:eastAsia="ru-RU"/>
        </w:rPr>
        <w:t>планування</w:t>
      </w:r>
      <w:proofErr w:type="spellEnd"/>
      <w:r w:rsidR="009D74E6" w:rsidRPr="009A5BE8">
        <w:rPr>
          <w:bCs/>
          <w:color w:val="333333"/>
          <w:lang w:eastAsia="ru-RU"/>
        </w:rPr>
        <w:t xml:space="preserve"> </w:t>
      </w:r>
      <w:proofErr w:type="spellStart"/>
      <w:r w:rsidR="009D74E6" w:rsidRPr="009A5BE8">
        <w:rPr>
          <w:bCs/>
          <w:color w:val="333333"/>
          <w:lang w:eastAsia="ru-RU"/>
        </w:rPr>
        <w:t>території</w:t>
      </w:r>
      <w:proofErr w:type="spellEnd"/>
      <w:r w:rsidR="009D74E6" w:rsidRPr="009A5BE8">
        <w:rPr>
          <w:bCs/>
          <w:color w:val="333333"/>
          <w:lang w:eastAsia="ru-RU"/>
        </w:rPr>
        <w:t xml:space="preserve">, </w:t>
      </w:r>
      <w:proofErr w:type="spellStart"/>
      <w:r w:rsidR="009D74E6" w:rsidRPr="009A5BE8">
        <w:rPr>
          <w:bCs/>
          <w:color w:val="333333"/>
          <w:lang w:eastAsia="ru-RU"/>
        </w:rPr>
        <w:t>будівництва</w:t>
      </w:r>
      <w:proofErr w:type="spellEnd"/>
      <w:r w:rsidR="009D74E6" w:rsidRPr="009A5BE8">
        <w:rPr>
          <w:bCs/>
          <w:color w:val="333333"/>
          <w:lang w:eastAsia="ru-RU"/>
        </w:rPr>
        <w:t xml:space="preserve">, </w:t>
      </w:r>
      <w:proofErr w:type="spellStart"/>
      <w:r w:rsidR="009D74E6" w:rsidRPr="009A5BE8">
        <w:rPr>
          <w:bCs/>
          <w:color w:val="333333"/>
          <w:lang w:eastAsia="ru-RU"/>
        </w:rPr>
        <w:t>архітектури</w:t>
      </w:r>
      <w:proofErr w:type="spellEnd"/>
      <w:r w:rsidR="009D74E6" w:rsidRPr="009A5BE8">
        <w:rPr>
          <w:bCs/>
          <w:color w:val="333333"/>
          <w:lang w:eastAsia="ru-RU"/>
        </w:rPr>
        <w:t xml:space="preserve">, </w:t>
      </w:r>
      <w:proofErr w:type="spellStart"/>
      <w:r w:rsidR="009D74E6" w:rsidRPr="009A5BE8">
        <w:rPr>
          <w:bCs/>
          <w:color w:val="333333"/>
          <w:lang w:eastAsia="ru-RU"/>
        </w:rPr>
        <w:t>охорони</w:t>
      </w:r>
      <w:proofErr w:type="spellEnd"/>
      <w:r w:rsidR="009D74E6" w:rsidRPr="009A5BE8">
        <w:rPr>
          <w:bCs/>
          <w:color w:val="333333"/>
          <w:lang w:eastAsia="ru-RU"/>
        </w:rPr>
        <w:t xml:space="preserve"> </w:t>
      </w:r>
      <w:proofErr w:type="spellStart"/>
      <w:r w:rsidR="009D74E6" w:rsidRPr="009A5BE8">
        <w:rPr>
          <w:bCs/>
          <w:color w:val="333333"/>
          <w:lang w:eastAsia="ru-RU"/>
        </w:rPr>
        <w:t>пам’яток</w:t>
      </w:r>
      <w:proofErr w:type="spellEnd"/>
      <w:r w:rsidR="009D74E6" w:rsidRPr="009A5BE8">
        <w:rPr>
          <w:bCs/>
          <w:color w:val="333333"/>
          <w:lang w:eastAsia="ru-RU"/>
        </w:rPr>
        <w:t xml:space="preserve">, </w:t>
      </w:r>
      <w:proofErr w:type="spellStart"/>
      <w:r w:rsidR="009D74E6" w:rsidRPr="009A5BE8">
        <w:rPr>
          <w:bCs/>
          <w:color w:val="333333"/>
          <w:lang w:eastAsia="ru-RU"/>
        </w:rPr>
        <w:t>історичного</w:t>
      </w:r>
      <w:proofErr w:type="spellEnd"/>
      <w:r w:rsidR="009D74E6" w:rsidRPr="009A5BE8">
        <w:rPr>
          <w:bCs/>
          <w:color w:val="333333"/>
          <w:lang w:eastAsia="ru-RU"/>
        </w:rPr>
        <w:t xml:space="preserve"> </w:t>
      </w:r>
      <w:proofErr w:type="spellStart"/>
      <w:r w:rsidR="009D74E6" w:rsidRPr="009A5BE8">
        <w:rPr>
          <w:bCs/>
          <w:color w:val="333333"/>
          <w:lang w:eastAsia="ru-RU"/>
        </w:rPr>
        <w:t>середовища</w:t>
      </w:r>
      <w:proofErr w:type="spellEnd"/>
      <w:r w:rsidR="009D74E6" w:rsidRPr="009A5BE8">
        <w:rPr>
          <w:bCs/>
          <w:color w:val="333333"/>
          <w:lang w:eastAsia="ru-RU"/>
        </w:rPr>
        <w:t xml:space="preserve">, </w:t>
      </w:r>
      <w:proofErr w:type="spellStart"/>
      <w:r w:rsidR="009D74E6" w:rsidRPr="009A5BE8">
        <w:rPr>
          <w:bCs/>
          <w:color w:val="333333"/>
          <w:lang w:eastAsia="ru-RU"/>
        </w:rPr>
        <w:t>природокористування</w:t>
      </w:r>
      <w:proofErr w:type="spellEnd"/>
      <w:r w:rsidR="009D74E6" w:rsidRPr="009A5BE8">
        <w:rPr>
          <w:bCs/>
          <w:color w:val="333333"/>
          <w:lang w:eastAsia="ru-RU"/>
        </w:rPr>
        <w:t xml:space="preserve"> та </w:t>
      </w:r>
      <w:proofErr w:type="spellStart"/>
      <w:r w:rsidR="009D74E6" w:rsidRPr="009A5BE8">
        <w:rPr>
          <w:bCs/>
          <w:color w:val="333333"/>
          <w:lang w:eastAsia="ru-RU"/>
        </w:rPr>
        <w:t>охорони</w:t>
      </w:r>
      <w:proofErr w:type="spellEnd"/>
      <w:r w:rsidR="009D74E6" w:rsidRPr="009A5BE8">
        <w:rPr>
          <w:bCs/>
          <w:color w:val="333333"/>
          <w:lang w:eastAsia="ru-RU"/>
        </w:rPr>
        <w:t xml:space="preserve"> </w:t>
      </w:r>
      <w:proofErr w:type="spellStart"/>
      <w:r w:rsidR="009D74E6" w:rsidRPr="009A5BE8">
        <w:rPr>
          <w:bCs/>
          <w:color w:val="333333"/>
          <w:lang w:eastAsia="ru-RU"/>
        </w:rPr>
        <w:t>довкілля</w:t>
      </w:r>
      <w:proofErr w:type="spellEnd"/>
      <w:r w:rsidR="009A5BE8">
        <w:rPr>
          <w:bCs/>
          <w:color w:val="333333"/>
          <w:lang w:val="uk-UA" w:eastAsia="ru-RU"/>
        </w:rPr>
        <w:t xml:space="preserve">, </w:t>
      </w:r>
      <w:r w:rsidRPr="009A5BE8">
        <w:rPr>
          <w:lang w:val="uk-UA"/>
        </w:rPr>
        <w:t xml:space="preserve">Жовківська міська рада </w:t>
      </w:r>
    </w:p>
    <w:p w:rsidR="009620BF" w:rsidRPr="009A5BE8" w:rsidRDefault="009620BF" w:rsidP="009620BF">
      <w:pPr>
        <w:jc w:val="center"/>
        <w:rPr>
          <w:b/>
          <w:lang w:val="uk-UA"/>
        </w:rPr>
      </w:pPr>
      <w:r w:rsidRPr="009A5BE8">
        <w:rPr>
          <w:b/>
          <w:lang w:val="uk-UA"/>
        </w:rPr>
        <w:t>ВИРІШИЛА:</w:t>
      </w:r>
    </w:p>
    <w:p w:rsidR="00FE041F" w:rsidRPr="009A5BE8" w:rsidRDefault="00C8369E" w:rsidP="00C8369E">
      <w:pPr>
        <w:pStyle w:val="31"/>
        <w:ind w:left="0" w:right="-16"/>
        <w:rPr>
          <w:rFonts w:ascii="Times New Roman" w:hAnsi="Times New Roman" w:cs="Times New Roman"/>
          <w:szCs w:val="24"/>
        </w:rPr>
      </w:pPr>
      <w:r w:rsidRPr="009A5BE8">
        <w:rPr>
          <w:rFonts w:ascii="Times New Roman" w:hAnsi="Times New Roman" w:cs="Times New Roman"/>
          <w:szCs w:val="24"/>
        </w:rPr>
        <w:t>1.</w:t>
      </w:r>
      <w:r w:rsidR="00FE041F" w:rsidRPr="009A5BE8">
        <w:rPr>
          <w:rFonts w:ascii="Times New Roman" w:hAnsi="Times New Roman" w:cs="Times New Roman"/>
          <w:szCs w:val="24"/>
        </w:rPr>
        <w:t>Надати дозвіл на укладання з Управлінням капітального будівництва</w:t>
      </w:r>
      <w:r w:rsidR="005A16FF" w:rsidRPr="009A5BE8">
        <w:rPr>
          <w:rFonts w:ascii="Times New Roman" w:hAnsi="Times New Roman" w:cs="Times New Roman"/>
          <w:szCs w:val="24"/>
        </w:rPr>
        <w:t xml:space="preserve"> Львівської обласної державної адміністрації </w:t>
      </w:r>
      <w:r w:rsidR="00FE041F" w:rsidRPr="009A5BE8">
        <w:rPr>
          <w:rFonts w:ascii="Times New Roman" w:hAnsi="Times New Roman" w:cs="Times New Roman"/>
          <w:szCs w:val="24"/>
        </w:rPr>
        <w:t xml:space="preserve"> строков</w:t>
      </w:r>
      <w:r w:rsidR="0055262D" w:rsidRPr="009A5BE8">
        <w:rPr>
          <w:rFonts w:ascii="Times New Roman" w:hAnsi="Times New Roman" w:cs="Times New Roman"/>
          <w:szCs w:val="24"/>
        </w:rPr>
        <w:t>ого</w:t>
      </w:r>
      <w:r w:rsidR="00FE041F" w:rsidRPr="009A5BE8">
        <w:rPr>
          <w:rFonts w:ascii="Times New Roman" w:hAnsi="Times New Roman" w:cs="Times New Roman"/>
          <w:szCs w:val="24"/>
        </w:rPr>
        <w:t xml:space="preserve"> (на період будівництва до введення в експлуатацію об’єкт</w:t>
      </w:r>
      <w:r w:rsidR="0055262D" w:rsidRPr="009A5BE8">
        <w:rPr>
          <w:rFonts w:ascii="Times New Roman" w:hAnsi="Times New Roman" w:cs="Times New Roman"/>
          <w:szCs w:val="24"/>
        </w:rPr>
        <w:t xml:space="preserve">у, але не більше як на один рік </w:t>
      </w:r>
      <w:r w:rsidR="00FE041F" w:rsidRPr="009A5BE8">
        <w:rPr>
          <w:rFonts w:ascii="Times New Roman" w:hAnsi="Times New Roman" w:cs="Times New Roman"/>
          <w:szCs w:val="24"/>
        </w:rPr>
        <w:t>) договор</w:t>
      </w:r>
      <w:r w:rsidR="0055262D" w:rsidRPr="009A5BE8">
        <w:rPr>
          <w:rFonts w:ascii="Times New Roman" w:hAnsi="Times New Roman" w:cs="Times New Roman"/>
          <w:szCs w:val="24"/>
        </w:rPr>
        <w:t>у</w:t>
      </w:r>
      <w:r w:rsidR="00FE041F" w:rsidRPr="009A5B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E041F" w:rsidRPr="009A5BE8">
        <w:rPr>
          <w:rFonts w:ascii="Times New Roman" w:hAnsi="Times New Roman" w:cs="Times New Roman"/>
          <w:szCs w:val="24"/>
        </w:rPr>
        <w:t>суперфіцію</w:t>
      </w:r>
      <w:proofErr w:type="spellEnd"/>
      <w:r w:rsidR="00FE041F" w:rsidRPr="009A5BE8">
        <w:rPr>
          <w:rFonts w:ascii="Times New Roman" w:hAnsi="Times New Roman" w:cs="Times New Roman"/>
          <w:szCs w:val="24"/>
        </w:rPr>
        <w:t xml:space="preserve"> на земельн</w:t>
      </w:r>
      <w:r w:rsidR="001602A9" w:rsidRPr="009A5BE8">
        <w:rPr>
          <w:rFonts w:ascii="Times New Roman" w:hAnsi="Times New Roman" w:cs="Times New Roman"/>
          <w:szCs w:val="24"/>
        </w:rPr>
        <w:t>у</w:t>
      </w:r>
      <w:r w:rsidR="00FE041F" w:rsidRPr="009A5BE8">
        <w:rPr>
          <w:rFonts w:ascii="Times New Roman" w:hAnsi="Times New Roman" w:cs="Times New Roman"/>
          <w:szCs w:val="24"/>
        </w:rPr>
        <w:t xml:space="preserve"> ділянк</w:t>
      </w:r>
      <w:r w:rsidR="001602A9" w:rsidRPr="009A5BE8">
        <w:rPr>
          <w:rFonts w:ascii="Times New Roman" w:hAnsi="Times New Roman" w:cs="Times New Roman"/>
          <w:szCs w:val="24"/>
        </w:rPr>
        <w:t>у</w:t>
      </w:r>
      <w:r w:rsidR="00FE041F" w:rsidRPr="009A5BE8">
        <w:rPr>
          <w:rFonts w:ascii="Times New Roman" w:hAnsi="Times New Roman" w:cs="Times New Roman"/>
          <w:szCs w:val="24"/>
        </w:rPr>
        <w:t>, що перебува</w:t>
      </w:r>
      <w:r w:rsidR="001602A9" w:rsidRPr="009A5BE8">
        <w:rPr>
          <w:rFonts w:ascii="Times New Roman" w:hAnsi="Times New Roman" w:cs="Times New Roman"/>
          <w:szCs w:val="24"/>
        </w:rPr>
        <w:t>є</w:t>
      </w:r>
      <w:r w:rsidR="00FE041F" w:rsidRPr="009A5BE8">
        <w:rPr>
          <w:rFonts w:ascii="Times New Roman" w:hAnsi="Times New Roman" w:cs="Times New Roman"/>
          <w:szCs w:val="24"/>
        </w:rPr>
        <w:t xml:space="preserve"> в комунальній власності </w:t>
      </w:r>
      <w:r w:rsidR="001602A9" w:rsidRPr="009A5BE8">
        <w:rPr>
          <w:rFonts w:ascii="Times New Roman" w:hAnsi="Times New Roman" w:cs="Times New Roman"/>
          <w:szCs w:val="24"/>
        </w:rPr>
        <w:t xml:space="preserve">Жовківської міської ради Львівського району Львівської області, </w:t>
      </w:r>
      <w:r w:rsidR="000156DE" w:rsidRPr="009A5BE8">
        <w:rPr>
          <w:rFonts w:ascii="Times New Roman" w:hAnsi="Times New Roman" w:cs="Times New Roman"/>
          <w:szCs w:val="24"/>
        </w:rPr>
        <w:t>к</w:t>
      </w:r>
      <w:r w:rsidR="00FE041F" w:rsidRPr="009A5BE8">
        <w:rPr>
          <w:rFonts w:ascii="Times New Roman" w:hAnsi="Times New Roman" w:cs="Times New Roman"/>
          <w:szCs w:val="24"/>
        </w:rPr>
        <w:t xml:space="preserve">адастровий номер: </w:t>
      </w:r>
      <w:r w:rsidR="000156DE" w:rsidRPr="009A5BE8">
        <w:rPr>
          <w:rFonts w:ascii="Times New Roman" w:hAnsi="Times New Roman" w:cs="Times New Roman"/>
          <w:szCs w:val="24"/>
        </w:rPr>
        <w:t>4622789200</w:t>
      </w:r>
      <w:r w:rsidR="00FE041F" w:rsidRPr="009A5BE8">
        <w:rPr>
          <w:rFonts w:ascii="Times New Roman" w:hAnsi="Times New Roman" w:cs="Times New Roman"/>
          <w:szCs w:val="24"/>
        </w:rPr>
        <w:t>:0</w:t>
      </w:r>
      <w:r w:rsidR="000156DE" w:rsidRPr="009A5BE8">
        <w:rPr>
          <w:rFonts w:ascii="Times New Roman" w:hAnsi="Times New Roman" w:cs="Times New Roman"/>
          <w:szCs w:val="24"/>
        </w:rPr>
        <w:t>3</w:t>
      </w:r>
      <w:r w:rsidR="00FE041F" w:rsidRPr="009A5BE8">
        <w:rPr>
          <w:rFonts w:ascii="Times New Roman" w:hAnsi="Times New Roman" w:cs="Times New Roman"/>
          <w:szCs w:val="24"/>
        </w:rPr>
        <w:t>:00</w:t>
      </w:r>
      <w:r w:rsidR="000156DE" w:rsidRPr="009A5BE8">
        <w:rPr>
          <w:rFonts w:ascii="Times New Roman" w:hAnsi="Times New Roman" w:cs="Times New Roman"/>
          <w:szCs w:val="24"/>
        </w:rPr>
        <w:t>3</w:t>
      </w:r>
      <w:r w:rsidR="00FE041F" w:rsidRPr="009A5BE8">
        <w:rPr>
          <w:rFonts w:ascii="Times New Roman" w:hAnsi="Times New Roman" w:cs="Times New Roman"/>
          <w:szCs w:val="24"/>
        </w:rPr>
        <w:t>:00</w:t>
      </w:r>
      <w:r w:rsidR="000156DE" w:rsidRPr="009A5BE8">
        <w:rPr>
          <w:rFonts w:ascii="Times New Roman" w:hAnsi="Times New Roman" w:cs="Times New Roman"/>
          <w:szCs w:val="24"/>
        </w:rPr>
        <w:t>13</w:t>
      </w:r>
      <w:r w:rsidRPr="009A5BE8">
        <w:rPr>
          <w:rFonts w:ascii="Times New Roman" w:hAnsi="Times New Roman" w:cs="Times New Roman"/>
          <w:szCs w:val="24"/>
        </w:rPr>
        <w:t xml:space="preserve"> для </w:t>
      </w:r>
      <w:r w:rsidR="004A2D3C" w:rsidRPr="009A5BE8">
        <w:rPr>
          <w:rFonts w:ascii="Times New Roman" w:hAnsi="Times New Roman" w:cs="Times New Roman"/>
          <w:szCs w:val="24"/>
        </w:rPr>
        <w:t>будівництва та обслуговування будівель закладів освіти</w:t>
      </w:r>
      <w:r w:rsidRPr="009A5BE8">
        <w:rPr>
          <w:rFonts w:ascii="Times New Roman" w:hAnsi="Times New Roman" w:cs="Times New Roman"/>
          <w:szCs w:val="24"/>
        </w:rPr>
        <w:t xml:space="preserve">. </w:t>
      </w:r>
      <w:r w:rsidR="00FE041F" w:rsidRPr="009A5BE8">
        <w:rPr>
          <w:rFonts w:ascii="Times New Roman" w:hAnsi="Times New Roman" w:cs="Times New Roman"/>
          <w:szCs w:val="24"/>
        </w:rPr>
        <w:t xml:space="preserve"> </w:t>
      </w:r>
    </w:p>
    <w:p w:rsidR="00FE041F" w:rsidRPr="009A5BE8" w:rsidRDefault="009A5BE8" w:rsidP="009A5BE8">
      <w:pPr>
        <w:pStyle w:val="31"/>
        <w:ind w:left="0" w:right="-1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FE041F" w:rsidRPr="009A5BE8">
        <w:rPr>
          <w:rFonts w:ascii="Times New Roman" w:hAnsi="Times New Roman" w:cs="Times New Roman"/>
          <w:szCs w:val="24"/>
        </w:rPr>
        <w:t xml:space="preserve">Укласти договори </w:t>
      </w:r>
      <w:proofErr w:type="spellStart"/>
      <w:r w:rsidR="00FE041F" w:rsidRPr="009A5BE8">
        <w:rPr>
          <w:rFonts w:ascii="Times New Roman" w:hAnsi="Times New Roman" w:cs="Times New Roman"/>
          <w:szCs w:val="24"/>
        </w:rPr>
        <w:t>суперфіцію</w:t>
      </w:r>
      <w:proofErr w:type="spellEnd"/>
      <w:r w:rsidR="00FE041F" w:rsidRPr="009A5BE8">
        <w:rPr>
          <w:rFonts w:ascii="Times New Roman" w:hAnsi="Times New Roman" w:cs="Times New Roman"/>
          <w:szCs w:val="24"/>
        </w:rPr>
        <w:t xml:space="preserve"> на безоплатне користування земельн</w:t>
      </w:r>
      <w:r w:rsidR="00C8369E" w:rsidRPr="009A5BE8">
        <w:rPr>
          <w:rFonts w:ascii="Times New Roman" w:hAnsi="Times New Roman" w:cs="Times New Roman"/>
          <w:szCs w:val="24"/>
        </w:rPr>
        <w:t>ою</w:t>
      </w:r>
      <w:r w:rsidR="00FE041F" w:rsidRPr="009A5BE8">
        <w:rPr>
          <w:rFonts w:ascii="Times New Roman" w:hAnsi="Times New Roman" w:cs="Times New Roman"/>
          <w:szCs w:val="24"/>
        </w:rPr>
        <w:t xml:space="preserve"> ділянк</w:t>
      </w:r>
      <w:r w:rsidR="00C8369E" w:rsidRPr="009A5BE8">
        <w:rPr>
          <w:rFonts w:ascii="Times New Roman" w:hAnsi="Times New Roman" w:cs="Times New Roman"/>
          <w:szCs w:val="24"/>
        </w:rPr>
        <w:t>ою</w:t>
      </w:r>
      <w:r w:rsidR="00FE041F" w:rsidRPr="009A5BE8">
        <w:rPr>
          <w:rFonts w:ascii="Times New Roman" w:hAnsi="Times New Roman" w:cs="Times New Roman"/>
          <w:szCs w:val="24"/>
        </w:rPr>
        <w:t xml:space="preserve"> згідно п. 1 цього рішення  на період виконання будівельних робіт  та до введення в експлуатацію вказан</w:t>
      </w:r>
      <w:r w:rsidR="00C8369E" w:rsidRPr="009A5BE8">
        <w:rPr>
          <w:rFonts w:ascii="Times New Roman" w:hAnsi="Times New Roman" w:cs="Times New Roman"/>
          <w:szCs w:val="24"/>
        </w:rPr>
        <w:t>ого</w:t>
      </w:r>
      <w:r w:rsidR="00FE041F" w:rsidRPr="009A5BE8">
        <w:rPr>
          <w:rFonts w:ascii="Times New Roman" w:hAnsi="Times New Roman" w:cs="Times New Roman"/>
          <w:szCs w:val="24"/>
        </w:rPr>
        <w:t xml:space="preserve"> об’єкт</w:t>
      </w:r>
      <w:r w:rsidR="00C8369E" w:rsidRPr="009A5BE8">
        <w:rPr>
          <w:rFonts w:ascii="Times New Roman" w:hAnsi="Times New Roman" w:cs="Times New Roman"/>
          <w:szCs w:val="24"/>
        </w:rPr>
        <w:t>у, але не більше як на один рік</w:t>
      </w:r>
      <w:r w:rsidR="00FE041F" w:rsidRPr="009A5BE8">
        <w:rPr>
          <w:rFonts w:ascii="Times New Roman" w:hAnsi="Times New Roman" w:cs="Times New Roman"/>
          <w:szCs w:val="24"/>
        </w:rPr>
        <w:t xml:space="preserve">. </w:t>
      </w:r>
    </w:p>
    <w:p w:rsidR="00FE041F" w:rsidRPr="009A5BE8" w:rsidRDefault="00534A37" w:rsidP="00534A37">
      <w:pPr>
        <w:pStyle w:val="31"/>
        <w:ind w:left="0" w:right="-1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FE041F" w:rsidRPr="009A5BE8">
        <w:rPr>
          <w:rFonts w:ascii="Times New Roman" w:hAnsi="Times New Roman" w:cs="Times New Roman"/>
          <w:szCs w:val="24"/>
        </w:rPr>
        <w:t xml:space="preserve">Доручити </w:t>
      </w:r>
      <w:r w:rsidR="004A2D3C" w:rsidRPr="009A5BE8">
        <w:rPr>
          <w:rFonts w:ascii="Times New Roman" w:hAnsi="Times New Roman" w:cs="Times New Roman"/>
          <w:szCs w:val="24"/>
        </w:rPr>
        <w:t>мі</w:t>
      </w:r>
      <w:r w:rsidR="00FE041F" w:rsidRPr="009A5BE8">
        <w:rPr>
          <w:rFonts w:ascii="Times New Roman" w:hAnsi="Times New Roman" w:cs="Times New Roman"/>
          <w:szCs w:val="24"/>
        </w:rPr>
        <w:t xml:space="preserve">ському голові </w:t>
      </w:r>
      <w:r w:rsidR="004A2D3C" w:rsidRPr="009A5BE8">
        <w:rPr>
          <w:rFonts w:ascii="Times New Roman" w:hAnsi="Times New Roman" w:cs="Times New Roman"/>
          <w:szCs w:val="24"/>
        </w:rPr>
        <w:t>Вольському О. І.</w:t>
      </w:r>
      <w:r w:rsidR="00FE041F" w:rsidRPr="009A5BE8">
        <w:rPr>
          <w:rFonts w:ascii="Times New Roman" w:hAnsi="Times New Roman" w:cs="Times New Roman"/>
          <w:szCs w:val="24"/>
        </w:rPr>
        <w:t xml:space="preserve"> в установленому законодавством порядку підписати з Управлінням </w:t>
      </w:r>
      <w:r w:rsidR="006135BB" w:rsidRPr="009A5BE8">
        <w:rPr>
          <w:rFonts w:ascii="Times New Roman" w:hAnsi="Times New Roman" w:cs="Times New Roman"/>
          <w:szCs w:val="24"/>
        </w:rPr>
        <w:t xml:space="preserve">капітального будівництва Львівської обласної державної адміністрації </w:t>
      </w:r>
      <w:r w:rsidR="00FE041F" w:rsidRPr="009A5BE8">
        <w:rPr>
          <w:rFonts w:ascii="Times New Roman" w:hAnsi="Times New Roman" w:cs="Times New Roman"/>
          <w:szCs w:val="24"/>
        </w:rPr>
        <w:t>догов</w:t>
      </w:r>
      <w:r w:rsidR="006135BB" w:rsidRPr="009A5BE8">
        <w:rPr>
          <w:rFonts w:ascii="Times New Roman" w:hAnsi="Times New Roman" w:cs="Times New Roman"/>
          <w:szCs w:val="24"/>
        </w:rPr>
        <w:t>і</w:t>
      </w:r>
      <w:r w:rsidR="00FE041F" w:rsidRPr="009A5BE8">
        <w:rPr>
          <w:rFonts w:ascii="Times New Roman" w:hAnsi="Times New Roman" w:cs="Times New Roman"/>
          <w:szCs w:val="24"/>
        </w:rPr>
        <w:t xml:space="preserve">р </w:t>
      </w:r>
      <w:proofErr w:type="spellStart"/>
      <w:r w:rsidR="00FE041F" w:rsidRPr="009A5BE8">
        <w:rPr>
          <w:rFonts w:ascii="Times New Roman" w:hAnsi="Times New Roman" w:cs="Times New Roman"/>
          <w:szCs w:val="24"/>
        </w:rPr>
        <w:t>суперфіцію</w:t>
      </w:r>
      <w:proofErr w:type="spellEnd"/>
      <w:r w:rsidR="00FE041F" w:rsidRPr="009A5BE8">
        <w:rPr>
          <w:rFonts w:ascii="Times New Roman" w:hAnsi="Times New Roman" w:cs="Times New Roman"/>
          <w:szCs w:val="24"/>
        </w:rPr>
        <w:t xml:space="preserve"> на земельн</w:t>
      </w:r>
      <w:r w:rsidR="006135BB" w:rsidRPr="009A5BE8">
        <w:rPr>
          <w:rFonts w:ascii="Times New Roman" w:hAnsi="Times New Roman" w:cs="Times New Roman"/>
          <w:szCs w:val="24"/>
        </w:rPr>
        <w:t>у</w:t>
      </w:r>
      <w:r w:rsidR="00FE041F" w:rsidRPr="009A5BE8">
        <w:rPr>
          <w:rFonts w:ascii="Times New Roman" w:hAnsi="Times New Roman" w:cs="Times New Roman"/>
          <w:szCs w:val="24"/>
        </w:rPr>
        <w:t xml:space="preserve"> ділянк</w:t>
      </w:r>
      <w:r w:rsidR="006135BB" w:rsidRPr="009A5BE8">
        <w:rPr>
          <w:rFonts w:ascii="Times New Roman" w:hAnsi="Times New Roman" w:cs="Times New Roman"/>
          <w:szCs w:val="24"/>
        </w:rPr>
        <w:t>у</w:t>
      </w:r>
      <w:r w:rsidR="00FE041F" w:rsidRPr="009A5BE8">
        <w:rPr>
          <w:rFonts w:ascii="Times New Roman" w:hAnsi="Times New Roman" w:cs="Times New Roman"/>
          <w:szCs w:val="24"/>
        </w:rPr>
        <w:t>, вказан</w:t>
      </w:r>
      <w:r w:rsidR="006135BB" w:rsidRPr="009A5BE8">
        <w:rPr>
          <w:rFonts w:ascii="Times New Roman" w:hAnsi="Times New Roman" w:cs="Times New Roman"/>
          <w:szCs w:val="24"/>
        </w:rPr>
        <w:t>у</w:t>
      </w:r>
      <w:r w:rsidR="00FE041F" w:rsidRPr="009A5BE8">
        <w:rPr>
          <w:rFonts w:ascii="Times New Roman" w:hAnsi="Times New Roman" w:cs="Times New Roman"/>
          <w:szCs w:val="24"/>
        </w:rPr>
        <w:t xml:space="preserve"> в пункті 1 цього рішення (проект Договору додається).</w:t>
      </w:r>
    </w:p>
    <w:p w:rsidR="00FE041F" w:rsidRPr="009A5BE8" w:rsidRDefault="00534A37" w:rsidP="00534A37">
      <w:pPr>
        <w:pStyle w:val="31"/>
        <w:ind w:left="0" w:right="-1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</w:t>
      </w:r>
      <w:r w:rsidR="00FE041F" w:rsidRPr="009A5BE8">
        <w:rPr>
          <w:rFonts w:ascii="Times New Roman" w:hAnsi="Times New Roman" w:cs="Times New Roman"/>
          <w:szCs w:val="24"/>
        </w:rPr>
        <w:t>З</w:t>
      </w:r>
      <w:r w:rsidR="00171016" w:rsidRPr="009A5BE8">
        <w:rPr>
          <w:rFonts w:ascii="Times New Roman" w:hAnsi="Times New Roman" w:cs="Times New Roman"/>
          <w:szCs w:val="24"/>
        </w:rPr>
        <w:t>абезпечити</w:t>
      </w:r>
      <w:r w:rsidR="00FE041F" w:rsidRPr="009A5BE8">
        <w:rPr>
          <w:rFonts w:ascii="Times New Roman" w:hAnsi="Times New Roman" w:cs="Times New Roman"/>
          <w:szCs w:val="24"/>
        </w:rPr>
        <w:t xml:space="preserve"> здійсн</w:t>
      </w:r>
      <w:r w:rsidR="00171016" w:rsidRPr="009A5BE8">
        <w:rPr>
          <w:rFonts w:ascii="Times New Roman" w:hAnsi="Times New Roman" w:cs="Times New Roman"/>
          <w:szCs w:val="24"/>
        </w:rPr>
        <w:t>ення</w:t>
      </w:r>
      <w:r w:rsidR="00FE041F" w:rsidRPr="009A5BE8">
        <w:rPr>
          <w:rFonts w:ascii="Times New Roman" w:hAnsi="Times New Roman" w:cs="Times New Roman"/>
          <w:szCs w:val="24"/>
        </w:rPr>
        <w:t xml:space="preserve"> </w:t>
      </w:r>
      <w:r w:rsidR="00171016" w:rsidRPr="009A5BE8">
        <w:rPr>
          <w:rFonts w:ascii="Times New Roman" w:hAnsi="Times New Roman" w:cs="Times New Roman"/>
          <w:szCs w:val="24"/>
        </w:rPr>
        <w:t>у</w:t>
      </w:r>
      <w:r w:rsidR="00FE041F" w:rsidRPr="009A5BE8">
        <w:rPr>
          <w:rFonts w:ascii="Times New Roman" w:hAnsi="Times New Roman" w:cs="Times New Roman"/>
          <w:szCs w:val="24"/>
        </w:rPr>
        <w:t>сі</w:t>
      </w:r>
      <w:r w:rsidR="00171016" w:rsidRPr="009A5BE8">
        <w:rPr>
          <w:rFonts w:ascii="Times New Roman" w:hAnsi="Times New Roman" w:cs="Times New Roman"/>
          <w:szCs w:val="24"/>
        </w:rPr>
        <w:t>х</w:t>
      </w:r>
      <w:r w:rsidR="00FE041F" w:rsidRPr="009A5BE8">
        <w:rPr>
          <w:rFonts w:ascii="Times New Roman" w:hAnsi="Times New Roman" w:cs="Times New Roman"/>
          <w:szCs w:val="24"/>
        </w:rPr>
        <w:t xml:space="preserve"> ді</w:t>
      </w:r>
      <w:r w:rsidR="00171016" w:rsidRPr="009A5BE8">
        <w:rPr>
          <w:rFonts w:ascii="Times New Roman" w:hAnsi="Times New Roman" w:cs="Times New Roman"/>
          <w:szCs w:val="24"/>
        </w:rPr>
        <w:t>й</w:t>
      </w:r>
      <w:r w:rsidR="00FE041F" w:rsidRPr="009A5BE8">
        <w:rPr>
          <w:rFonts w:ascii="Times New Roman" w:hAnsi="Times New Roman" w:cs="Times New Roman"/>
          <w:szCs w:val="24"/>
        </w:rPr>
        <w:t>, передбачен</w:t>
      </w:r>
      <w:r w:rsidR="00171016" w:rsidRPr="009A5BE8">
        <w:rPr>
          <w:rFonts w:ascii="Times New Roman" w:hAnsi="Times New Roman" w:cs="Times New Roman"/>
          <w:szCs w:val="24"/>
        </w:rPr>
        <w:t>их</w:t>
      </w:r>
      <w:r w:rsidR="00FE041F" w:rsidRPr="009A5BE8">
        <w:rPr>
          <w:rFonts w:ascii="Times New Roman" w:hAnsi="Times New Roman" w:cs="Times New Roman"/>
          <w:szCs w:val="24"/>
        </w:rPr>
        <w:t xml:space="preserve"> чинним законодавством для реєстрації договор</w:t>
      </w:r>
      <w:r w:rsidR="00171016" w:rsidRPr="009A5BE8">
        <w:rPr>
          <w:rFonts w:ascii="Times New Roman" w:hAnsi="Times New Roman" w:cs="Times New Roman"/>
          <w:szCs w:val="24"/>
        </w:rPr>
        <w:t>у</w:t>
      </w:r>
      <w:r w:rsidR="00FE041F" w:rsidRPr="009A5BE8">
        <w:rPr>
          <w:rFonts w:ascii="Times New Roman" w:hAnsi="Times New Roman" w:cs="Times New Roman"/>
          <w:szCs w:val="24"/>
        </w:rPr>
        <w:t>, вказан</w:t>
      </w:r>
      <w:r w:rsidR="00684EEE" w:rsidRPr="009A5BE8">
        <w:rPr>
          <w:rFonts w:ascii="Times New Roman" w:hAnsi="Times New Roman" w:cs="Times New Roman"/>
          <w:szCs w:val="24"/>
        </w:rPr>
        <w:t>ого</w:t>
      </w:r>
      <w:r w:rsidR="00FE041F" w:rsidRPr="009A5BE8">
        <w:rPr>
          <w:rFonts w:ascii="Times New Roman" w:hAnsi="Times New Roman" w:cs="Times New Roman"/>
          <w:szCs w:val="24"/>
        </w:rPr>
        <w:t xml:space="preserve"> в п. </w:t>
      </w:r>
      <w:r w:rsidR="00684EEE" w:rsidRPr="009A5BE8">
        <w:rPr>
          <w:rFonts w:ascii="Times New Roman" w:hAnsi="Times New Roman" w:cs="Times New Roman"/>
          <w:szCs w:val="24"/>
        </w:rPr>
        <w:t>2</w:t>
      </w:r>
      <w:r w:rsidR="00FE041F" w:rsidRPr="009A5BE8">
        <w:rPr>
          <w:rFonts w:ascii="Times New Roman" w:hAnsi="Times New Roman" w:cs="Times New Roman"/>
          <w:szCs w:val="24"/>
        </w:rPr>
        <w:t xml:space="preserve"> цього рішення.</w:t>
      </w:r>
    </w:p>
    <w:p w:rsidR="00FE041F" w:rsidRPr="009A5BE8" w:rsidRDefault="00534A37" w:rsidP="00534A37">
      <w:pPr>
        <w:pStyle w:val="31"/>
        <w:ind w:left="0" w:right="-1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</w:t>
      </w:r>
      <w:r w:rsidR="00FE041F" w:rsidRPr="009A5BE8">
        <w:rPr>
          <w:rFonts w:ascii="Times New Roman" w:hAnsi="Times New Roman" w:cs="Times New Roman"/>
          <w:szCs w:val="24"/>
        </w:rPr>
        <w:t>Управлінню капітального будівництва</w:t>
      </w:r>
      <w:r w:rsidR="00684EEE" w:rsidRPr="009A5BE8">
        <w:rPr>
          <w:rFonts w:ascii="Times New Roman" w:hAnsi="Times New Roman" w:cs="Times New Roman"/>
          <w:szCs w:val="24"/>
        </w:rPr>
        <w:t xml:space="preserve"> Львівської обласної державної адміністрації</w:t>
      </w:r>
      <w:r w:rsidR="00FE041F" w:rsidRPr="009A5BE8">
        <w:rPr>
          <w:rFonts w:ascii="Times New Roman" w:hAnsi="Times New Roman" w:cs="Times New Roman"/>
          <w:szCs w:val="24"/>
        </w:rPr>
        <w:t xml:space="preserve"> до</w:t>
      </w:r>
      <w:r w:rsidR="0049325A" w:rsidRPr="009A5BE8">
        <w:rPr>
          <w:rFonts w:ascii="Times New Roman" w:hAnsi="Times New Roman" w:cs="Times New Roman"/>
          <w:szCs w:val="24"/>
        </w:rPr>
        <w:t>триму</w:t>
      </w:r>
      <w:r w:rsidR="00FE041F" w:rsidRPr="009A5BE8">
        <w:rPr>
          <w:rFonts w:ascii="Times New Roman" w:hAnsi="Times New Roman" w:cs="Times New Roman"/>
          <w:szCs w:val="24"/>
        </w:rPr>
        <w:t>ватись встановлених обмежень (обтяжень) у використанні земельн</w:t>
      </w:r>
      <w:r w:rsidR="0049325A" w:rsidRPr="009A5BE8">
        <w:rPr>
          <w:rFonts w:ascii="Times New Roman" w:hAnsi="Times New Roman" w:cs="Times New Roman"/>
          <w:szCs w:val="24"/>
        </w:rPr>
        <w:t>ої</w:t>
      </w:r>
      <w:r w:rsidR="00FE041F" w:rsidRPr="009A5BE8">
        <w:rPr>
          <w:rFonts w:ascii="Times New Roman" w:hAnsi="Times New Roman" w:cs="Times New Roman"/>
          <w:szCs w:val="24"/>
        </w:rPr>
        <w:t xml:space="preserve"> ділянк</w:t>
      </w:r>
      <w:r w:rsidR="0049325A" w:rsidRPr="009A5BE8">
        <w:rPr>
          <w:rFonts w:ascii="Times New Roman" w:hAnsi="Times New Roman" w:cs="Times New Roman"/>
          <w:szCs w:val="24"/>
        </w:rPr>
        <w:t>и</w:t>
      </w:r>
      <w:r w:rsidR="00FE041F" w:rsidRPr="009A5BE8">
        <w:rPr>
          <w:rFonts w:ascii="Times New Roman" w:hAnsi="Times New Roman" w:cs="Times New Roman"/>
          <w:szCs w:val="24"/>
        </w:rPr>
        <w:t xml:space="preserve"> відповідно до умов договор</w:t>
      </w:r>
      <w:r w:rsidR="0049325A" w:rsidRPr="009A5BE8">
        <w:rPr>
          <w:rFonts w:ascii="Times New Roman" w:hAnsi="Times New Roman" w:cs="Times New Roman"/>
          <w:szCs w:val="24"/>
        </w:rPr>
        <w:t>у</w:t>
      </w:r>
      <w:r w:rsidR="00FE041F" w:rsidRPr="009A5B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E041F" w:rsidRPr="009A5BE8">
        <w:rPr>
          <w:rFonts w:ascii="Times New Roman" w:hAnsi="Times New Roman" w:cs="Times New Roman"/>
          <w:szCs w:val="24"/>
        </w:rPr>
        <w:t>суперфіцію</w:t>
      </w:r>
      <w:proofErr w:type="spellEnd"/>
      <w:r w:rsidR="00FE041F" w:rsidRPr="009A5BE8">
        <w:rPr>
          <w:rFonts w:ascii="Times New Roman" w:hAnsi="Times New Roman" w:cs="Times New Roman"/>
          <w:szCs w:val="24"/>
        </w:rPr>
        <w:t>.</w:t>
      </w:r>
    </w:p>
    <w:p w:rsidR="00FE041F" w:rsidRPr="009A5BE8" w:rsidRDefault="00534A37" w:rsidP="0049325A">
      <w:pPr>
        <w:shd w:val="clear" w:color="auto" w:fill="FFFFFF"/>
        <w:spacing w:after="100" w:afterAutospacing="1" w:line="288" w:lineRule="atLeast"/>
        <w:jc w:val="both"/>
        <w:outlineLvl w:val="4"/>
        <w:rPr>
          <w:bCs/>
          <w:color w:val="333333"/>
          <w:lang w:eastAsia="ru-RU"/>
        </w:rPr>
      </w:pPr>
      <w:r>
        <w:rPr>
          <w:bCs/>
          <w:lang w:val="uk-UA"/>
        </w:rPr>
        <w:t>6</w:t>
      </w:r>
      <w:r w:rsidR="0049325A" w:rsidRPr="009A5BE8">
        <w:rPr>
          <w:bCs/>
          <w:lang w:val="uk-UA"/>
        </w:rPr>
        <w:t xml:space="preserve">. </w:t>
      </w:r>
      <w:r w:rsidR="009620BF" w:rsidRPr="009A5BE8">
        <w:rPr>
          <w:bCs/>
        </w:rPr>
        <w:t xml:space="preserve">Контроль за </w:t>
      </w:r>
      <w:proofErr w:type="spellStart"/>
      <w:r w:rsidR="009620BF" w:rsidRPr="009A5BE8">
        <w:rPr>
          <w:bCs/>
        </w:rPr>
        <w:t>виконанням</w:t>
      </w:r>
      <w:proofErr w:type="spellEnd"/>
      <w:r w:rsidR="009620BF" w:rsidRPr="009A5BE8">
        <w:rPr>
          <w:bCs/>
        </w:rPr>
        <w:t xml:space="preserve"> </w:t>
      </w:r>
      <w:proofErr w:type="spellStart"/>
      <w:r w:rsidR="009620BF" w:rsidRPr="009A5BE8">
        <w:rPr>
          <w:bCs/>
        </w:rPr>
        <w:t>рішення</w:t>
      </w:r>
      <w:proofErr w:type="spellEnd"/>
      <w:r w:rsidR="009620BF" w:rsidRPr="009A5BE8">
        <w:rPr>
          <w:bCs/>
        </w:rPr>
        <w:t xml:space="preserve"> </w:t>
      </w:r>
      <w:proofErr w:type="spellStart"/>
      <w:r w:rsidR="009620BF" w:rsidRPr="009A5BE8">
        <w:rPr>
          <w:bCs/>
        </w:rPr>
        <w:t>покласти</w:t>
      </w:r>
      <w:proofErr w:type="spellEnd"/>
      <w:r w:rsidR="009620BF" w:rsidRPr="009A5BE8">
        <w:rPr>
          <w:bCs/>
        </w:rPr>
        <w:t xml:space="preserve"> на </w:t>
      </w:r>
      <w:proofErr w:type="spellStart"/>
      <w:r w:rsidR="009620BF" w:rsidRPr="009A5BE8">
        <w:rPr>
          <w:bCs/>
        </w:rPr>
        <w:t>постійну</w:t>
      </w:r>
      <w:proofErr w:type="spellEnd"/>
      <w:r w:rsidR="009620BF" w:rsidRPr="009A5BE8">
        <w:rPr>
          <w:bCs/>
        </w:rPr>
        <w:t xml:space="preserve"> </w:t>
      </w:r>
      <w:proofErr w:type="spellStart"/>
      <w:r w:rsidR="009620BF" w:rsidRPr="009A5BE8">
        <w:rPr>
          <w:bCs/>
        </w:rPr>
        <w:t>комісію</w:t>
      </w:r>
      <w:proofErr w:type="spellEnd"/>
      <w:r w:rsidR="009620BF" w:rsidRPr="009A5BE8">
        <w:rPr>
          <w:bCs/>
        </w:rPr>
        <w:t xml:space="preserve"> </w:t>
      </w:r>
      <w:r w:rsidR="00FE041F" w:rsidRPr="009A5BE8">
        <w:rPr>
          <w:bCs/>
          <w:color w:val="333333"/>
          <w:lang w:eastAsia="ru-RU"/>
        </w:rPr>
        <w:t xml:space="preserve">з </w:t>
      </w:r>
      <w:proofErr w:type="spellStart"/>
      <w:r w:rsidR="00FE041F" w:rsidRPr="009A5BE8">
        <w:rPr>
          <w:bCs/>
          <w:color w:val="333333"/>
          <w:lang w:eastAsia="ru-RU"/>
        </w:rPr>
        <w:t>питань</w:t>
      </w:r>
      <w:proofErr w:type="spellEnd"/>
      <w:r w:rsidR="00FE041F" w:rsidRPr="009A5BE8">
        <w:rPr>
          <w:bCs/>
          <w:color w:val="333333"/>
          <w:lang w:eastAsia="ru-RU"/>
        </w:rPr>
        <w:t xml:space="preserve"> </w:t>
      </w:r>
      <w:proofErr w:type="spellStart"/>
      <w:r w:rsidR="00FE041F" w:rsidRPr="009A5BE8">
        <w:rPr>
          <w:bCs/>
          <w:color w:val="333333"/>
          <w:lang w:eastAsia="ru-RU"/>
        </w:rPr>
        <w:t>земельних</w:t>
      </w:r>
      <w:proofErr w:type="spellEnd"/>
      <w:r w:rsidR="00FE041F" w:rsidRPr="009A5BE8">
        <w:rPr>
          <w:bCs/>
          <w:color w:val="333333"/>
          <w:lang w:eastAsia="ru-RU"/>
        </w:rPr>
        <w:t xml:space="preserve"> </w:t>
      </w:r>
      <w:proofErr w:type="spellStart"/>
      <w:r w:rsidR="00FE041F" w:rsidRPr="009A5BE8">
        <w:rPr>
          <w:bCs/>
          <w:color w:val="333333"/>
          <w:lang w:eastAsia="ru-RU"/>
        </w:rPr>
        <w:t>відносин</w:t>
      </w:r>
      <w:proofErr w:type="spellEnd"/>
      <w:r w:rsidR="00FE041F" w:rsidRPr="009A5BE8">
        <w:rPr>
          <w:bCs/>
          <w:color w:val="333333"/>
          <w:lang w:eastAsia="ru-RU"/>
        </w:rPr>
        <w:t xml:space="preserve">, земельного кадастру, </w:t>
      </w:r>
      <w:proofErr w:type="spellStart"/>
      <w:r w:rsidR="00FE041F" w:rsidRPr="009A5BE8">
        <w:rPr>
          <w:bCs/>
          <w:color w:val="333333"/>
          <w:lang w:eastAsia="ru-RU"/>
        </w:rPr>
        <w:t>планування</w:t>
      </w:r>
      <w:proofErr w:type="spellEnd"/>
      <w:r w:rsidR="00FE041F" w:rsidRPr="009A5BE8">
        <w:rPr>
          <w:bCs/>
          <w:color w:val="333333"/>
          <w:lang w:eastAsia="ru-RU"/>
        </w:rPr>
        <w:t xml:space="preserve"> </w:t>
      </w:r>
      <w:proofErr w:type="spellStart"/>
      <w:r w:rsidR="00FE041F" w:rsidRPr="009A5BE8">
        <w:rPr>
          <w:bCs/>
          <w:color w:val="333333"/>
          <w:lang w:eastAsia="ru-RU"/>
        </w:rPr>
        <w:t>території</w:t>
      </w:r>
      <w:proofErr w:type="spellEnd"/>
      <w:r w:rsidR="00FE041F" w:rsidRPr="009A5BE8">
        <w:rPr>
          <w:bCs/>
          <w:color w:val="333333"/>
          <w:lang w:eastAsia="ru-RU"/>
        </w:rPr>
        <w:t xml:space="preserve">, </w:t>
      </w:r>
      <w:proofErr w:type="spellStart"/>
      <w:r w:rsidR="00FE041F" w:rsidRPr="009A5BE8">
        <w:rPr>
          <w:bCs/>
          <w:color w:val="333333"/>
          <w:lang w:eastAsia="ru-RU"/>
        </w:rPr>
        <w:t>будівництва</w:t>
      </w:r>
      <w:proofErr w:type="spellEnd"/>
      <w:r w:rsidR="00FE041F" w:rsidRPr="009A5BE8">
        <w:rPr>
          <w:bCs/>
          <w:color w:val="333333"/>
          <w:lang w:eastAsia="ru-RU"/>
        </w:rPr>
        <w:t xml:space="preserve">, </w:t>
      </w:r>
      <w:proofErr w:type="spellStart"/>
      <w:r w:rsidR="00FE041F" w:rsidRPr="009A5BE8">
        <w:rPr>
          <w:bCs/>
          <w:color w:val="333333"/>
          <w:lang w:eastAsia="ru-RU"/>
        </w:rPr>
        <w:t>архітектури</w:t>
      </w:r>
      <w:proofErr w:type="spellEnd"/>
      <w:r w:rsidR="00FE041F" w:rsidRPr="009A5BE8">
        <w:rPr>
          <w:bCs/>
          <w:color w:val="333333"/>
          <w:lang w:eastAsia="ru-RU"/>
        </w:rPr>
        <w:t xml:space="preserve">, </w:t>
      </w:r>
      <w:proofErr w:type="spellStart"/>
      <w:r w:rsidR="00FE041F" w:rsidRPr="009A5BE8">
        <w:rPr>
          <w:bCs/>
          <w:color w:val="333333"/>
          <w:lang w:eastAsia="ru-RU"/>
        </w:rPr>
        <w:t>охорони</w:t>
      </w:r>
      <w:proofErr w:type="spellEnd"/>
      <w:r w:rsidR="00FE041F" w:rsidRPr="009A5BE8">
        <w:rPr>
          <w:bCs/>
          <w:color w:val="333333"/>
          <w:lang w:eastAsia="ru-RU"/>
        </w:rPr>
        <w:t xml:space="preserve"> </w:t>
      </w:r>
      <w:proofErr w:type="spellStart"/>
      <w:r w:rsidR="00FE041F" w:rsidRPr="009A5BE8">
        <w:rPr>
          <w:bCs/>
          <w:color w:val="333333"/>
          <w:lang w:eastAsia="ru-RU"/>
        </w:rPr>
        <w:t>пам’яток</w:t>
      </w:r>
      <w:proofErr w:type="spellEnd"/>
      <w:r w:rsidR="00FE041F" w:rsidRPr="009A5BE8">
        <w:rPr>
          <w:bCs/>
          <w:color w:val="333333"/>
          <w:lang w:eastAsia="ru-RU"/>
        </w:rPr>
        <w:t xml:space="preserve">, </w:t>
      </w:r>
      <w:proofErr w:type="spellStart"/>
      <w:r w:rsidR="00FE041F" w:rsidRPr="009A5BE8">
        <w:rPr>
          <w:bCs/>
          <w:color w:val="333333"/>
          <w:lang w:eastAsia="ru-RU"/>
        </w:rPr>
        <w:t>історичного</w:t>
      </w:r>
      <w:proofErr w:type="spellEnd"/>
      <w:r w:rsidR="00FE041F" w:rsidRPr="009A5BE8">
        <w:rPr>
          <w:bCs/>
          <w:color w:val="333333"/>
          <w:lang w:eastAsia="ru-RU"/>
        </w:rPr>
        <w:t xml:space="preserve"> </w:t>
      </w:r>
      <w:proofErr w:type="spellStart"/>
      <w:r w:rsidR="00FE041F" w:rsidRPr="009A5BE8">
        <w:rPr>
          <w:bCs/>
          <w:color w:val="333333"/>
          <w:lang w:eastAsia="ru-RU"/>
        </w:rPr>
        <w:t>середовища</w:t>
      </w:r>
      <w:proofErr w:type="spellEnd"/>
      <w:r w:rsidR="00FE041F" w:rsidRPr="009A5BE8">
        <w:rPr>
          <w:bCs/>
          <w:color w:val="333333"/>
          <w:lang w:eastAsia="ru-RU"/>
        </w:rPr>
        <w:t xml:space="preserve">, </w:t>
      </w:r>
      <w:proofErr w:type="spellStart"/>
      <w:r w:rsidR="00FE041F" w:rsidRPr="009A5BE8">
        <w:rPr>
          <w:bCs/>
          <w:color w:val="333333"/>
          <w:lang w:eastAsia="ru-RU"/>
        </w:rPr>
        <w:t>природокористування</w:t>
      </w:r>
      <w:proofErr w:type="spellEnd"/>
      <w:r w:rsidR="00FE041F" w:rsidRPr="009A5BE8">
        <w:rPr>
          <w:bCs/>
          <w:color w:val="333333"/>
          <w:lang w:eastAsia="ru-RU"/>
        </w:rPr>
        <w:t xml:space="preserve"> та </w:t>
      </w:r>
      <w:proofErr w:type="spellStart"/>
      <w:r w:rsidR="00FE041F" w:rsidRPr="009A5BE8">
        <w:rPr>
          <w:bCs/>
          <w:color w:val="333333"/>
          <w:lang w:eastAsia="ru-RU"/>
        </w:rPr>
        <w:t>охорони</w:t>
      </w:r>
      <w:proofErr w:type="spellEnd"/>
      <w:r w:rsidR="00FE041F" w:rsidRPr="009A5BE8">
        <w:rPr>
          <w:bCs/>
          <w:color w:val="333333"/>
          <w:lang w:eastAsia="ru-RU"/>
        </w:rPr>
        <w:t xml:space="preserve"> </w:t>
      </w:r>
      <w:proofErr w:type="spellStart"/>
      <w:r w:rsidR="00FE041F" w:rsidRPr="009A5BE8">
        <w:rPr>
          <w:bCs/>
          <w:color w:val="333333"/>
          <w:lang w:eastAsia="ru-RU"/>
        </w:rPr>
        <w:t>довкілля</w:t>
      </w:r>
      <w:proofErr w:type="spellEnd"/>
      <w:r w:rsidR="00FE041F" w:rsidRPr="009A5BE8">
        <w:rPr>
          <w:bCs/>
          <w:color w:val="333333"/>
          <w:lang w:eastAsia="ru-RU"/>
        </w:rPr>
        <w:t>;</w:t>
      </w:r>
    </w:p>
    <w:p w:rsidR="009620BF" w:rsidRPr="009A5BE8" w:rsidRDefault="009620BF" w:rsidP="009620BF">
      <w:pPr>
        <w:rPr>
          <w:b/>
          <w:color w:val="000000"/>
          <w:lang w:val="uk-UA"/>
        </w:rPr>
      </w:pPr>
      <w:r w:rsidRPr="009A5BE8">
        <w:rPr>
          <w:bCs/>
          <w:lang w:val="uk-UA"/>
        </w:rPr>
        <w:t xml:space="preserve">    </w:t>
      </w:r>
      <w:proofErr w:type="spellStart"/>
      <w:r w:rsidRPr="009A5BE8">
        <w:rPr>
          <w:b/>
        </w:rPr>
        <w:t>Міський</w:t>
      </w:r>
      <w:proofErr w:type="spellEnd"/>
      <w:r w:rsidRPr="009A5BE8">
        <w:rPr>
          <w:b/>
        </w:rPr>
        <w:t xml:space="preserve"> голова                                                           </w:t>
      </w:r>
      <w:r w:rsidRPr="009A5BE8">
        <w:rPr>
          <w:b/>
          <w:lang w:val="uk-UA"/>
        </w:rPr>
        <w:t>Олег ВОЛЬСЬКИЙ</w:t>
      </w:r>
    </w:p>
    <w:p w:rsidR="009620BF" w:rsidRPr="009A5BE8" w:rsidRDefault="009620BF" w:rsidP="009620BF">
      <w:pPr>
        <w:ind w:left="7088"/>
        <w:jc w:val="both"/>
        <w:rPr>
          <w:bCs/>
          <w:color w:val="000000"/>
          <w:lang w:val="uk-UA"/>
        </w:rPr>
      </w:pPr>
    </w:p>
    <w:p w:rsidR="002877BE" w:rsidRPr="009A5BE8" w:rsidRDefault="002877BE">
      <w:pPr>
        <w:rPr>
          <w:lang w:val="uk-UA"/>
        </w:rPr>
      </w:pPr>
    </w:p>
    <w:p w:rsidR="002877BE" w:rsidRPr="009A5BE8" w:rsidRDefault="002877BE">
      <w:pPr>
        <w:rPr>
          <w:lang w:val="uk-UA"/>
        </w:rPr>
      </w:pPr>
    </w:p>
    <w:p w:rsidR="002877BE" w:rsidRPr="00112465" w:rsidRDefault="002877BE" w:rsidP="002877BE">
      <w:pPr>
        <w:shd w:val="clear" w:color="auto" w:fill="FFFFFF"/>
        <w:jc w:val="center"/>
        <w:rPr>
          <w:b/>
          <w:bCs/>
          <w:color w:val="000000"/>
          <w:szCs w:val="28"/>
          <w:lang w:eastAsia="uk-UA"/>
        </w:rPr>
      </w:pPr>
      <w:proofErr w:type="spellStart"/>
      <w:r>
        <w:rPr>
          <w:b/>
          <w:bCs/>
          <w:color w:val="000000"/>
          <w:szCs w:val="28"/>
          <w:lang w:eastAsia="uk-UA"/>
        </w:rPr>
        <w:t>Договір</w:t>
      </w:r>
      <w:proofErr w:type="spellEnd"/>
      <w:r>
        <w:rPr>
          <w:b/>
          <w:bCs/>
          <w:color w:val="000000"/>
          <w:szCs w:val="28"/>
          <w:lang w:eastAsia="uk-UA"/>
        </w:rPr>
        <w:t xml:space="preserve"> </w:t>
      </w:r>
      <w:proofErr w:type="spellStart"/>
      <w:r>
        <w:rPr>
          <w:b/>
          <w:bCs/>
          <w:color w:val="000000"/>
          <w:szCs w:val="28"/>
          <w:lang w:eastAsia="uk-UA"/>
        </w:rPr>
        <w:t>суперфіцію</w:t>
      </w:r>
      <w:proofErr w:type="spellEnd"/>
      <w:r>
        <w:rPr>
          <w:b/>
          <w:bCs/>
          <w:color w:val="000000"/>
          <w:szCs w:val="28"/>
          <w:lang w:eastAsia="uk-UA"/>
        </w:rPr>
        <w:t xml:space="preserve"> № </w:t>
      </w:r>
    </w:p>
    <w:p w:rsidR="002877BE" w:rsidRPr="00112465" w:rsidRDefault="002877BE" w:rsidP="002877BE">
      <w:pPr>
        <w:shd w:val="clear" w:color="auto" w:fill="FFFFFF"/>
        <w:jc w:val="both"/>
        <w:rPr>
          <w:color w:val="000000"/>
          <w:szCs w:val="28"/>
          <w:lang w:eastAsia="uk-UA"/>
        </w:rPr>
      </w:pPr>
    </w:p>
    <w:p w:rsidR="002877BE" w:rsidRPr="00112465" w:rsidRDefault="002877BE" w:rsidP="002877BE">
      <w:pPr>
        <w:shd w:val="clear" w:color="auto" w:fill="FFFFFF"/>
        <w:jc w:val="both"/>
        <w:rPr>
          <w:color w:val="000000"/>
          <w:szCs w:val="28"/>
          <w:lang w:eastAsia="uk-UA"/>
        </w:rPr>
      </w:pPr>
      <w:r w:rsidRPr="00112465">
        <w:rPr>
          <w:color w:val="000000"/>
          <w:szCs w:val="28"/>
          <w:lang w:eastAsia="uk-UA"/>
        </w:rPr>
        <w:t xml:space="preserve">м. </w:t>
      </w:r>
      <w:proofErr w:type="spellStart"/>
      <w:r w:rsidRPr="00112465">
        <w:rPr>
          <w:color w:val="000000"/>
          <w:szCs w:val="28"/>
          <w:lang w:eastAsia="uk-UA"/>
        </w:rPr>
        <w:t>Львів</w:t>
      </w:r>
      <w:proofErr w:type="spellEnd"/>
      <w:r w:rsidRPr="00112465">
        <w:rPr>
          <w:color w:val="000000"/>
          <w:szCs w:val="28"/>
          <w:lang w:eastAsia="uk-UA"/>
        </w:rPr>
        <w:t xml:space="preserve">                                                             </w:t>
      </w:r>
      <w:r>
        <w:rPr>
          <w:color w:val="000000"/>
          <w:szCs w:val="28"/>
          <w:lang w:eastAsia="uk-UA"/>
        </w:rPr>
        <w:t xml:space="preserve">                     ____ _______ 2023</w:t>
      </w:r>
      <w:r w:rsidRPr="00112465">
        <w:rPr>
          <w:color w:val="000000"/>
          <w:szCs w:val="28"/>
          <w:lang w:eastAsia="uk-UA"/>
        </w:rPr>
        <w:t xml:space="preserve"> року</w:t>
      </w:r>
    </w:p>
    <w:p w:rsidR="002877BE" w:rsidRPr="00112465" w:rsidRDefault="002877BE" w:rsidP="002877BE">
      <w:pPr>
        <w:shd w:val="clear" w:color="auto" w:fill="FFFFFF"/>
        <w:jc w:val="both"/>
        <w:rPr>
          <w:color w:val="000000"/>
          <w:szCs w:val="28"/>
          <w:lang w:eastAsia="uk-UA"/>
        </w:rPr>
      </w:pPr>
      <w:r w:rsidRPr="00112465">
        <w:rPr>
          <w:color w:val="000000"/>
          <w:szCs w:val="28"/>
          <w:lang w:eastAsia="uk-UA"/>
        </w:rPr>
        <w:t xml:space="preserve">    </w:t>
      </w:r>
    </w:p>
    <w:p w:rsidR="002877BE" w:rsidRPr="00060C50" w:rsidRDefault="002877BE" w:rsidP="002877BE">
      <w:pPr>
        <w:shd w:val="clear" w:color="auto" w:fill="FFFFFF"/>
        <w:jc w:val="both"/>
        <w:rPr>
          <w:color w:val="FF0000"/>
          <w:szCs w:val="28"/>
          <w:lang w:eastAsia="uk-UA"/>
        </w:rPr>
      </w:pPr>
      <w:r>
        <w:rPr>
          <w:b/>
          <w:bCs/>
          <w:color w:val="FF0000"/>
          <w:szCs w:val="28"/>
          <w:lang w:eastAsia="uk-UA"/>
        </w:rPr>
        <w:t xml:space="preserve">Жовківська </w:t>
      </w:r>
      <w:proofErr w:type="spellStart"/>
      <w:r>
        <w:rPr>
          <w:b/>
          <w:bCs/>
          <w:color w:val="FF0000"/>
          <w:szCs w:val="28"/>
          <w:lang w:eastAsia="uk-UA"/>
        </w:rPr>
        <w:t>міська</w:t>
      </w:r>
      <w:proofErr w:type="spellEnd"/>
      <w:r>
        <w:rPr>
          <w:b/>
          <w:bCs/>
          <w:color w:val="FF0000"/>
          <w:szCs w:val="28"/>
          <w:lang w:eastAsia="uk-UA"/>
        </w:rPr>
        <w:t xml:space="preserve"> рада </w:t>
      </w:r>
      <w:proofErr w:type="spellStart"/>
      <w:r>
        <w:rPr>
          <w:b/>
          <w:bCs/>
          <w:color w:val="FF0000"/>
          <w:szCs w:val="28"/>
          <w:lang w:eastAsia="uk-UA"/>
        </w:rPr>
        <w:t>Львівського</w:t>
      </w:r>
      <w:proofErr w:type="spellEnd"/>
      <w:r>
        <w:rPr>
          <w:b/>
          <w:bCs/>
          <w:color w:val="FF0000"/>
          <w:szCs w:val="28"/>
          <w:lang w:eastAsia="uk-UA"/>
        </w:rPr>
        <w:t xml:space="preserve"> району </w:t>
      </w:r>
      <w:proofErr w:type="spellStart"/>
      <w:r>
        <w:rPr>
          <w:b/>
          <w:bCs/>
          <w:color w:val="FF0000"/>
          <w:szCs w:val="28"/>
          <w:lang w:eastAsia="uk-UA"/>
        </w:rPr>
        <w:t>Львівської</w:t>
      </w:r>
      <w:proofErr w:type="spellEnd"/>
      <w:r>
        <w:rPr>
          <w:b/>
          <w:bCs/>
          <w:color w:val="FF0000"/>
          <w:szCs w:val="28"/>
          <w:lang w:eastAsia="uk-UA"/>
        </w:rPr>
        <w:t xml:space="preserve"> </w:t>
      </w:r>
      <w:proofErr w:type="spellStart"/>
      <w:r>
        <w:rPr>
          <w:b/>
          <w:bCs/>
          <w:color w:val="FF0000"/>
          <w:szCs w:val="28"/>
          <w:lang w:eastAsia="uk-UA"/>
        </w:rPr>
        <w:t>області</w:t>
      </w:r>
      <w:proofErr w:type="spellEnd"/>
      <w:r>
        <w:rPr>
          <w:b/>
          <w:bCs/>
          <w:color w:val="FF0000"/>
          <w:szCs w:val="28"/>
          <w:lang w:eastAsia="uk-UA"/>
        </w:rPr>
        <w:t xml:space="preserve"> </w:t>
      </w:r>
      <w:r w:rsidRPr="004874DD">
        <w:rPr>
          <w:szCs w:val="28"/>
          <w:lang w:eastAsia="uk-UA"/>
        </w:rPr>
        <w:t xml:space="preserve">в </w:t>
      </w:r>
      <w:proofErr w:type="spellStart"/>
      <w:r w:rsidRPr="004874DD">
        <w:rPr>
          <w:szCs w:val="28"/>
          <w:lang w:eastAsia="uk-UA"/>
        </w:rPr>
        <w:t>особі</w:t>
      </w:r>
      <w:proofErr w:type="spellEnd"/>
      <w:r w:rsidR="00F44CC3">
        <w:rPr>
          <w:szCs w:val="28"/>
          <w:lang w:val="uk-UA" w:eastAsia="uk-UA"/>
        </w:rPr>
        <w:t xml:space="preserve"> міського </w:t>
      </w:r>
      <w:r w:rsidRPr="004874DD">
        <w:rPr>
          <w:szCs w:val="28"/>
          <w:lang w:eastAsia="uk-UA"/>
        </w:rPr>
        <w:t xml:space="preserve"> </w:t>
      </w:r>
      <w:proofErr w:type="spellStart"/>
      <w:r>
        <w:rPr>
          <w:color w:val="FF0000"/>
          <w:szCs w:val="28"/>
          <w:lang w:eastAsia="uk-UA"/>
        </w:rPr>
        <w:t>голови</w:t>
      </w:r>
      <w:proofErr w:type="spellEnd"/>
      <w:r>
        <w:rPr>
          <w:color w:val="FF0000"/>
          <w:szCs w:val="28"/>
          <w:lang w:eastAsia="uk-UA"/>
        </w:rPr>
        <w:t xml:space="preserve"> </w:t>
      </w:r>
      <w:proofErr w:type="spellStart"/>
      <w:r>
        <w:rPr>
          <w:color w:val="FF0000"/>
          <w:szCs w:val="28"/>
          <w:lang w:eastAsia="uk-UA"/>
        </w:rPr>
        <w:t>Вольського</w:t>
      </w:r>
      <w:proofErr w:type="spellEnd"/>
      <w:r>
        <w:rPr>
          <w:color w:val="FF0000"/>
          <w:szCs w:val="28"/>
          <w:lang w:eastAsia="uk-UA"/>
        </w:rPr>
        <w:t xml:space="preserve"> Олега </w:t>
      </w:r>
      <w:proofErr w:type="spellStart"/>
      <w:r>
        <w:rPr>
          <w:color w:val="FF0000"/>
          <w:szCs w:val="28"/>
          <w:lang w:eastAsia="uk-UA"/>
        </w:rPr>
        <w:t>Івановича</w:t>
      </w:r>
      <w:proofErr w:type="spellEnd"/>
      <w:r w:rsidRPr="00AA4FF9">
        <w:rPr>
          <w:b/>
          <w:color w:val="FF0000"/>
          <w:szCs w:val="28"/>
          <w:lang w:eastAsia="uk-UA"/>
        </w:rPr>
        <w:t>,</w:t>
      </w:r>
      <w:r w:rsidRPr="004874DD">
        <w:rPr>
          <w:szCs w:val="28"/>
          <w:lang w:eastAsia="uk-UA"/>
        </w:rPr>
        <w:t xml:space="preserve"> </w:t>
      </w:r>
      <w:proofErr w:type="spellStart"/>
      <w:r w:rsidRPr="004874DD">
        <w:rPr>
          <w:szCs w:val="28"/>
          <w:lang w:eastAsia="uk-UA"/>
        </w:rPr>
        <w:t>який</w:t>
      </w:r>
      <w:proofErr w:type="spellEnd"/>
      <w:r w:rsidRPr="004874DD">
        <w:rPr>
          <w:szCs w:val="28"/>
          <w:lang w:eastAsia="uk-UA"/>
        </w:rPr>
        <w:t xml:space="preserve"> </w:t>
      </w:r>
      <w:proofErr w:type="spellStart"/>
      <w:r w:rsidRPr="004874DD">
        <w:rPr>
          <w:szCs w:val="28"/>
          <w:lang w:eastAsia="uk-UA"/>
        </w:rPr>
        <w:t>діє</w:t>
      </w:r>
      <w:proofErr w:type="spellEnd"/>
      <w:r w:rsidRPr="004874DD">
        <w:rPr>
          <w:szCs w:val="28"/>
          <w:lang w:eastAsia="uk-UA"/>
        </w:rPr>
        <w:t xml:space="preserve"> на </w:t>
      </w:r>
      <w:proofErr w:type="spellStart"/>
      <w:r w:rsidRPr="004874DD">
        <w:rPr>
          <w:szCs w:val="28"/>
          <w:lang w:eastAsia="uk-UA"/>
        </w:rPr>
        <w:t>підставі</w:t>
      </w:r>
      <w:proofErr w:type="spellEnd"/>
      <w:r w:rsidRPr="004874DD">
        <w:rPr>
          <w:szCs w:val="28"/>
          <w:lang w:eastAsia="uk-UA"/>
        </w:rPr>
        <w:t> </w:t>
      </w:r>
      <w:r w:rsidR="00F44CC3">
        <w:rPr>
          <w:szCs w:val="28"/>
          <w:lang w:val="uk-UA" w:eastAsia="uk-UA"/>
        </w:rPr>
        <w:t>закону України «Про місцеве самоврядування в Україні"</w:t>
      </w:r>
      <w:r>
        <w:rPr>
          <w:color w:val="FF0000"/>
          <w:szCs w:val="28"/>
          <w:lang w:eastAsia="uk-UA"/>
        </w:rPr>
        <w:t xml:space="preserve">, </w:t>
      </w:r>
      <w:proofErr w:type="spellStart"/>
      <w:r w:rsidRPr="004874DD">
        <w:rPr>
          <w:szCs w:val="28"/>
          <w:lang w:eastAsia="uk-UA"/>
        </w:rPr>
        <w:t>надалі</w:t>
      </w:r>
      <w:proofErr w:type="spellEnd"/>
      <w:r w:rsidRPr="004874DD">
        <w:rPr>
          <w:szCs w:val="28"/>
          <w:lang w:eastAsia="uk-UA"/>
        </w:rPr>
        <w:t xml:space="preserve"> – </w:t>
      </w:r>
      <w:proofErr w:type="spellStart"/>
      <w:r w:rsidRPr="004874DD">
        <w:rPr>
          <w:szCs w:val="28"/>
          <w:lang w:eastAsia="uk-UA"/>
        </w:rPr>
        <w:t>Суперфіціар</w:t>
      </w:r>
      <w:proofErr w:type="spellEnd"/>
      <w:r w:rsidRPr="004874DD">
        <w:rPr>
          <w:szCs w:val="28"/>
          <w:lang w:eastAsia="uk-UA"/>
        </w:rPr>
        <w:t>,</w:t>
      </w:r>
      <w:r w:rsidRPr="00112465">
        <w:rPr>
          <w:color w:val="000000"/>
          <w:szCs w:val="28"/>
          <w:lang w:eastAsia="uk-UA"/>
        </w:rPr>
        <w:t xml:space="preserve"> з одного боку та </w:t>
      </w:r>
      <w:proofErr w:type="spellStart"/>
      <w:r w:rsidRPr="00571663">
        <w:rPr>
          <w:b/>
          <w:spacing w:val="-6"/>
          <w:szCs w:val="28"/>
        </w:rPr>
        <w:t>Управління</w:t>
      </w:r>
      <w:proofErr w:type="spellEnd"/>
      <w:r w:rsidRPr="00571663">
        <w:rPr>
          <w:b/>
          <w:spacing w:val="-6"/>
          <w:szCs w:val="28"/>
        </w:rPr>
        <w:t xml:space="preserve"> </w:t>
      </w:r>
      <w:proofErr w:type="spellStart"/>
      <w:r w:rsidRPr="00571663">
        <w:rPr>
          <w:b/>
          <w:spacing w:val="-6"/>
          <w:szCs w:val="28"/>
        </w:rPr>
        <w:t>капітального</w:t>
      </w:r>
      <w:proofErr w:type="spellEnd"/>
      <w:r w:rsidRPr="00571663">
        <w:rPr>
          <w:b/>
          <w:spacing w:val="-6"/>
          <w:szCs w:val="28"/>
        </w:rPr>
        <w:t xml:space="preserve"> </w:t>
      </w:r>
      <w:proofErr w:type="spellStart"/>
      <w:r w:rsidRPr="00571663">
        <w:rPr>
          <w:b/>
          <w:spacing w:val="-6"/>
          <w:szCs w:val="28"/>
        </w:rPr>
        <w:t>будівництва</w:t>
      </w:r>
      <w:proofErr w:type="spellEnd"/>
      <w:r w:rsidRPr="00571663">
        <w:rPr>
          <w:b/>
          <w:spacing w:val="-6"/>
          <w:szCs w:val="28"/>
        </w:rPr>
        <w:t xml:space="preserve"> </w:t>
      </w:r>
      <w:proofErr w:type="spellStart"/>
      <w:r w:rsidRPr="00571663">
        <w:rPr>
          <w:b/>
          <w:spacing w:val="-6"/>
          <w:szCs w:val="28"/>
        </w:rPr>
        <w:t>Львівської</w:t>
      </w:r>
      <w:proofErr w:type="spellEnd"/>
      <w:r w:rsidRPr="00571663">
        <w:rPr>
          <w:b/>
          <w:spacing w:val="-6"/>
          <w:szCs w:val="28"/>
        </w:rPr>
        <w:t xml:space="preserve"> </w:t>
      </w:r>
      <w:proofErr w:type="spellStart"/>
      <w:r w:rsidRPr="00571663">
        <w:rPr>
          <w:b/>
          <w:spacing w:val="-6"/>
          <w:szCs w:val="28"/>
        </w:rPr>
        <w:t>обласної</w:t>
      </w:r>
      <w:proofErr w:type="spellEnd"/>
      <w:r w:rsidRPr="00571663">
        <w:rPr>
          <w:b/>
          <w:spacing w:val="-6"/>
          <w:szCs w:val="28"/>
        </w:rPr>
        <w:t xml:space="preserve"> </w:t>
      </w:r>
      <w:proofErr w:type="spellStart"/>
      <w:r w:rsidRPr="00571663">
        <w:rPr>
          <w:b/>
          <w:spacing w:val="-6"/>
          <w:szCs w:val="28"/>
        </w:rPr>
        <w:t>державної</w:t>
      </w:r>
      <w:proofErr w:type="spellEnd"/>
      <w:r w:rsidRPr="00571663">
        <w:rPr>
          <w:b/>
          <w:spacing w:val="-6"/>
          <w:szCs w:val="28"/>
        </w:rPr>
        <w:t xml:space="preserve"> </w:t>
      </w:r>
      <w:proofErr w:type="spellStart"/>
      <w:r w:rsidRPr="00571663">
        <w:rPr>
          <w:b/>
          <w:spacing w:val="-6"/>
          <w:szCs w:val="28"/>
        </w:rPr>
        <w:t>адміністрації</w:t>
      </w:r>
      <w:proofErr w:type="spellEnd"/>
      <w:r w:rsidRPr="00571663">
        <w:rPr>
          <w:b/>
          <w:spacing w:val="-6"/>
          <w:szCs w:val="28"/>
        </w:rPr>
        <w:t xml:space="preserve">  </w:t>
      </w:r>
      <w:r w:rsidRPr="00571663">
        <w:rPr>
          <w:spacing w:val="-6"/>
          <w:szCs w:val="28"/>
        </w:rPr>
        <w:t xml:space="preserve">в </w:t>
      </w:r>
      <w:proofErr w:type="spellStart"/>
      <w:r w:rsidRPr="00571663">
        <w:rPr>
          <w:spacing w:val="-6"/>
          <w:szCs w:val="28"/>
        </w:rPr>
        <w:t>особі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т.в.о</w:t>
      </w:r>
      <w:proofErr w:type="spellEnd"/>
      <w:r>
        <w:rPr>
          <w:spacing w:val="-6"/>
          <w:szCs w:val="28"/>
        </w:rPr>
        <w:t xml:space="preserve">. </w:t>
      </w:r>
      <w:r w:rsidRPr="00571663">
        <w:rPr>
          <w:spacing w:val="-6"/>
          <w:szCs w:val="28"/>
        </w:rPr>
        <w:t xml:space="preserve">начальника </w:t>
      </w:r>
      <w:proofErr w:type="spellStart"/>
      <w:r w:rsidRPr="00571663">
        <w:rPr>
          <w:spacing w:val="-6"/>
          <w:szCs w:val="28"/>
        </w:rPr>
        <w:t>управління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Дулі</w:t>
      </w:r>
      <w:proofErr w:type="spellEnd"/>
      <w:r>
        <w:rPr>
          <w:spacing w:val="-6"/>
          <w:szCs w:val="28"/>
        </w:rPr>
        <w:t xml:space="preserve"> Романа </w:t>
      </w:r>
      <w:proofErr w:type="spellStart"/>
      <w:r>
        <w:rPr>
          <w:spacing w:val="-6"/>
          <w:szCs w:val="28"/>
        </w:rPr>
        <w:t>Теодозійовича</w:t>
      </w:r>
      <w:proofErr w:type="spellEnd"/>
      <w:r w:rsidRPr="00571663">
        <w:rPr>
          <w:spacing w:val="-6"/>
          <w:szCs w:val="28"/>
        </w:rPr>
        <w:t xml:space="preserve">, </w:t>
      </w:r>
      <w:proofErr w:type="spellStart"/>
      <w:r w:rsidRPr="00571663">
        <w:rPr>
          <w:spacing w:val="-6"/>
          <w:szCs w:val="28"/>
        </w:rPr>
        <w:t>що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діє</w:t>
      </w:r>
      <w:proofErr w:type="spellEnd"/>
      <w:r w:rsidRPr="00571663">
        <w:rPr>
          <w:spacing w:val="-6"/>
          <w:szCs w:val="28"/>
        </w:rPr>
        <w:t xml:space="preserve"> на </w:t>
      </w:r>
      <w:proofErr w:type="spellStart"/>
      <w:r w:rsidRPr="00571663">
        <w:rPr>
          <w:spacing w:val="-6"/>
          <w:szCs w:val="28"/>
        </w:rPr>
        <w:t>підставі</w:t>
      </w:r>
      <w:proofErr w:type="spellEnd"/>
      <w:r w:rsidRPr="00571663">
        <w:rPr>
          <w:spacing w:val="-6"/>
          <w:szCs w:val="28"/>
        </w:rPr>
        <w:t xml:space="preserve"> «</w:t>
      </w:r>
      <w:proofErr w:type="spellStart"/>
      <w:r w:rsidRPr="00571663">
        <w:rPr>
          <w:spacing w:val="-6"/>
          <w:szCs w:val="28"/>
        </w:rPr>
        <w:t>Положення</w:t>
      </w:r>
      <w:proofErr w:type="spellEnd"/>
      <w:r w:rsidRPr="00571663">
        <w:rPr>
          <w:spacing w:val="-6"/>
          <w:szCs w:val="28"/>
        </w:rPr>
        <w:t xml:space="preserve"> про </w:t>
      </w:r>
      <w:proofErr w:type="spellStart"/>
      <w:r w:rsidRPr="00571663">
        <w:rPr>
          <w:spacing w:val="-6"/>
          <w:szCs w:val="28"/>
        </w:rPr>
        <w:t>управління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капітального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будівництва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Львівської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обласної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державної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адміністрації</w:t>
      </w:r>
      <w:proofErr w:type="spellEnd"/>
      <w:r w:rsidRPr="00571663">
        <w:rPr>
          <w:spacing w:val="-6"/>
          <w:szCs w:val="28"/>
        </w:rPr>
        <w:t xml:space="preserve">» </w:t>
      </w:r>
      <w:proofErr w:type="spellStart"/>
      <w:r w:rsidRPr="00571663">
        <w:rPr>
          <w:spacing w:val="-6"/>
          <w:szCs w:val="28"/>
        </w:rPr>
        <w:t>затвердженого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розпорядженням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голови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Львівської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обласної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державної</w:t>
      </w:r>
      <w:proofErr w:type="spellEnd"/>
      <w:r w:rsidRPr="00571663">
        <w:rPr>
          <w:spacing w:val="-6"/>
          <w:szCs w:val="28"/>
        </w:rPr>
        <w:t xml:space="preserve"> </w:t>
      </w:r>
      <w:proofErr w:type="spellStart"/>
      <w:r w:rsidRPr="00571663">
        <w:rPr>
          <w:spacing w:val="-6"/>
          <w:szCs w:val="28"/>
        </w:rPr>
        <w:t>адміністрації</w:t>
      </w:r>
      <w:proofErr w:type="spellEnd"/>
      <w:r w:rsidRPr="00571663">
        <w:rPr>
          <w:spacing w:val="-6"/>
          <w:szCs w:val="28"/>
        </w:rPr>
        <w:t xml:space="preserve"> № 1158/0/5-18 </w:t>
      </w:r>
      <w:proofErr w:type="spellStart"/>
      <w:r w:rsidRPr="00571663">
        <w:rPr>
          <w:spacing w:val="-6"/>
          <w:szCs w:val="28"/>
        </w:rPr>
        <w:t>від</w:t>
      </w:r>
      <w:proofErr w:type="spellEnd"/>
      <w:r w:rsidRPr="00571663">
        <w:rPr>
          <w:spacing w:val="-6"/>
          <w:szCs w:val="28"/>
        </w:rPr>
        <w:t xml:space="preserve"> 31.10.2018 року</w:t>
      </w:r>
      <w:r w:rsidRPr="00112465">
        <w:rPr>
          <w:color w:val="000000"/>
          <w:spacing w:val="-6"/>
          <w:szCs w:val="28"/>
        </w:rPr>
        <w:t>,</w:t>
      </w:r>
      <w:r w:rsidRPr="00112465">
        <w:rPr>
          <w:color w:val="000000"/>
          <w:szCs w:val="28"/>
          <w:lang w:eastAsia="uk-UA"/>
        </w:rPr>
        <w:t xml:space="preserve">  </w:t>
      </w:r>
      <w:proofErr w:type="spellStart"/>
      <w:r w:rsidRPr="00112465">
        <w:rPr>
          <w:color w:val="000000"/>
          <w:szCs w:val="28"/>
          <w:lang w:eastAsia="uk-UA"/>
        </w:rPr>
        <w:t>надалі</w:t>
      </w:r>
      <w:proofErr w:type="spellEnd"/>
      <w:r w:rsidRPr="00112465">
        <w:rPr>
          <w:color w:val="000000"/>
          <w:szCs w:val="28"/>
          <w:lang w:eastAsia="uk-UA"/>
        </w:rPr>
        <w:t xml:space="preserve"> – </w:t>
      </w:r>
      <w:proofErr w:type="spellStart"/>
      <w:r w:rsidRPr="00112465">
        <w:rPr>
          <w:color w:val="000000"/>
          <w:szCs w:val="28"/>
          <w:lang w:eastAsia="uk-UA"/>
        </w:rPr>
        <w:t>Суперфіціарій</w:t>
      </w:r>
      <w:proofErr w:type="spellEnd"/>
      <w:r w:rsidRPr="00112465">
        <w:rPr>
          <w:color w:val="000000"/>
          <w:szCs w:val="28"/>
          <w:lang w:eastAsia="uk-UA"/>
        </w:rPr>
        <w:t xml:space="preserve">, з другого боку, разом </w:t>
      </w:r>
      <w:proofErr w:type="spellStart"/>
      <w:r w:rsidRPr="00112465">
        <w:rPr>
          <w:color w:val="000000"/>
          <w:szCs w:val="28"/>
          <w:lang w:eastAsia="uk-UA"/>
        </w:rPr>
        <w:t>іменуються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Сторони</w:t>
      </w:r>
      <w:proofErr w:type="spellEnd"/>
      <w:r w:rsidRPr="00112465">
        <w:rPr>
          <w:color w:val="000000"/>
          <w:szCs w:val="28"/>
          <w:lang w:eastAsia="uk-UA"/>
        </w:rPr>
        <w:t xml:space="preserve">, а </w:t>
      </w:r>
      <w:proofErr w:type="spellStart"/>
      <w:r w:rsidRPr="00112465">
        <w:rPr>
          <w:color w:val="000000"/>
          <w:szCs w:val="28"/>
          <w:lang w:eastAsia="uk-UA"/>
        </w:rPr>
        <w:t>кожна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окремо</w:t>
      </w:r>
      <w:proofErr w:type="spellEnd"/>
      <w:r w:rsidRPr="00112465">
        <w:rPr>
          <w:color w:val="000000"/>
          <w:szCs w:val="28"/>
          <w:lang w:eastAsia="uk-UA"/>
        </w:rPr>
        <w:t xml:space="preserve"> – Сторона,  </w:t>
      </w:r>
      <w:proofErr w:type="spellStart"/>
      <w:r w:rsidRPr="00112465">
        <w:rPr>
          <w:color w:val="000000"/>
          <w:szCs w:val="28"/>
          <w:lang w:eastAsia="uk-UA"/>
        </w:rPr>
        <w:t>керуючись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діючим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законодавством</w:t>
      </w:r>
      <w:proofErr w:type="spellEnd"/>
      <w:r w:rsidRPr="00112465">
        <w:rPr>
          <w:color w:val="000000"/>
          <w:szCs w:val="28"/>
          <w:lang w:eastAsia="uk-UA"/>
        </w:rPr>
        <w:t xml:space="preserve">, </w:t>
      </w:r>
      <w:proofErr w:type="spellStart"/>
      <w:r w:rsidRPr="00112465">
        <w:rPr>
          <w:color w:val="000000"/>
          <w:szCs w:val="28"/>
          <w:lang w:eastAsia="uk-UA"/>
        </w:rPr>
        <w:t>повністю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усвідомлюючи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зміст</w:t>
      </w:r>
      <w:proofErr w:type="spellEnd"/>
      <w:r w:rsidRPr="00112465">
        <w:rPr>
          <w:color w:val="000000"/>
          <w:szCs w:val="28"/>
          <w:lang w:eastAsia="uk-UA"/>
        </w:rPr>
        <w:t xml:space="preserve"> та </w:t>
      </w:r>
      <w:proofErr w:type="spellStart"/>
      <w:r w:rsidRPr="00112465">
        <w:rPr>
          <w:color w:val="000000"/>
          <w:szCs w:val="28"/>
          <w:lang w:eastAsia="uk-UA"/>
        </w:rPr>
        <w:t>значення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своїх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дій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уклали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цей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Договір</w:t>
      </w:r>
      <w:proofErr w:type="spellEnd"/>
      <w:r w:rsidRPr="00112465">
        <w:rPr>
          <w:color w:val="000000"/>
          <w:szCs w:val="28"/>
          <w:lang w:eastAsia="uk-UA"/>
        </w:rPr>
        <w:t xml:space="preserve"> про </w:t>
      </w:r>
      <w:proofErr w:type="spellStart"/>
      <w:r w:rsidRPr="00112465">
        <w:rPr>
          <w:color w:val="000000"/>
          <w:szCs w:val="28"/>
          <w:lang w:eastAsia="uk-UA"/>
        </w:rPr>
        <w:t>нижченаведене</w:t>
      </w:r>
      <w:proofErr w:type="spellEnd"/>
      <w:r w:rsidRPr="00112465">
        <w:rPr>
          <w:color w:val="000000"/>
          <w:szCs w:val="28"/>
          <w:lang w:eastAsia="uk-UA"/>
        </w:rPr>
        <w:t>:</w:t>
      </w:r>
    </w:p>
    <w:p w:rsidR="002877BE" w:rsidRPr="00112465" w:rsidRDefault="002877BE" w:rsidP="002877BE">
      <w:pPr>
        <w:shd w:val="clear" w:color="auto" w:fill="FFFFFF"/>
        <w:jc w:val="both"/>
        <w:rPr>
          <w:color w:val="000000"/>
          <w:szCs w:val="28"/>
          <w:lang w:eastAsia="uk-UA"/>
        </w:rPr>
      </w:pP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>1. Предмет договору</w:t>
      </w:r>
    </w:p>
    <w:p w:rsidR="002877BE" w:rsidRPr="00112465" w:rsidRDefault="002877BE" w:rsidP="002877BE">
      <w:pPr>
        <w:shd w:val="clear" w:color="auto" w:fill="FFFFFF"/>
        <w:jc w:val="both"/>
        <w:rPr>
          <w:szCs w:val="28"/>
        </w:rPr>
      </w:pPr>
      <w:r w:rsidRPr="00112465">
        <w:rPr>
          <w:szCs w:val="28"/>
        </w:rPr>
        <w:t>1.1. </w:t>
      </w:r>
      <w:proofErr w:type="spellStart"/>
      <w:r w:rsidRPr="00112465">
        <w:rPr>
          <w:color w:val="000000"/>
          <w:szCs w:val="28"/>
          <w:lang w:eastAsia="uk-UA"/>
        </w:rPr>
        <w:t>Суперфіціар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надає</w:t>
      </w:r>
      <w:proofErr w:type="spellEnd"/>
      <w:r w:rsidRPr="00112465">
        <w:rPr>
          <w:color w:val="000000"/>
          <w:szCs w:val="28"/>
          <w:lang w:eastAsia="uk-UA"/>
        </w:rPr>
        <w:t xml:space="preserve">, а </w:t>
      </w:r>
      <w:proofErr w:type="spellStart"/>
      <w:r w:rsidRPr="00112465">
        <w:rPr>
          <w:color w:val="000000"/>
          <w:szCs w:val="28"/>
          <w:lang w:eastAsia="uk-UA"/>
        </w:rPr>
        <w:t>Суперфіціарій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приймає</w:t>
      </w:r>
      <w:proofErr w:type="spellEnd"/>
      <w:r w:rsidRPr="00112465">
        <w:rPr>
          <w:color w:val="000000"/>
          <w:szCs w:val="28"/>
          <w:lang w:eastAsia="uk-UA"/>
        </w:rPr>
        <w:t xml:space="preserve"> в </w:t>
      </w:r>
      <w:proofErr w:type="spellStart"/>
      <w:r w:rsidRPr="00112465">
        <w:rPr>
          <w:color w:val="000000"/>
          <w:szCs w:val="28"/>
          <w:lang w:eastAsia="uk-UA"/>
        </w:rPr>
        <w:t>строкове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користування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земельну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ділянку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по </w:t>
      </w:r>
      <w:proofErr w:type="spellStart"/>
      <w:r>
        <w:rPr>
          <w:color w:val="000000"/>
          <w:szCs w:val="28"/>
          <w:lang w:eastAsia="uk-UA"/>
        </w:rPr>
        <w:t>вулиці</w:t>
      </w:r>
      <w:proofErr w:type="spellEnd"/>
      <w:r w:rsidRPr="00AA4FF9">
        <w:rPr>
          <w:color w:val="000000"/>
          <w:szCs w:val="28"/>
          <w:lang w:eastAsia="uk-UA"/>
        </w:rPr>
        <w:t xml:space="preserve"> </w:t>
      </w:r>
      <w:proofErr w:type="spellStart"/>
      <w:r w:rsidRPr="00AA4FF9">
        <w:rPr>
          <w:color w:val="000000"/>
          <w:szCs w:val="28"/>
          <w:lang w:eastAsia="uk-UA"/>
        </w:rPr>
        <w:t>Лесі</w:t>
      </w:r>
      <w:proofErr w:type="spellEnd"/>
      <w:r w:rsidRPr="00AA4FF9">
        <w:rPr>
          <w:color w:val="000000"/>
          <w:szCs w:val="28"/>
          <w:lang w:eastAsia="uk-UA"/>
        </w:rPr>
        <w:t xml:space="preserve"> </w:t>
      </w:r>
      <w:proofErr w:type="spellStart"/>
      <w:r w:rsidRPr="00AA4FF9">
        <w:rPr>
          <w:color w:val="000000"/>
          <w:szCs w:val="28"/>
          <w:lang w:eastAsia="uk-UA"/>
        </w:rPr>
        <w:t>Українки</w:t>
      </w:r>
      <w:proofErr w:type="spellEnd"/>
      <w:r w:rsidRPr="00AA4FF9">
        <w:rPr>
          <w:color w:val="000000"/>
          <w:szCs w:val="28"/>
          <w:lang w:eastAsia="uk-UA"/>
        </w:rPr>
        <w:t>, 26</w:t>
      </w:r>
      <w:r>
        <w:rPr>
          <w:color w:val="000000"/>
          <w:szCs w:val="28"/>
          <w:lang w:eastAsia="uk-UA"/>
        </w:rPr>
        <w:t xml:space="preserve">, с. </w:t>
      </w:r>
      <w:proofErr w:type="spellStart"/>
      <w:r>
        <w:rPr>
          <w:color w:val="000000"/>
          <w:szCs w:val="28"/>
          <w:lang w:eastAsia="uk-UA"/>
        </w:rPr>
        <w:t>В'язова</w:t>
      </w:r>
      <w:proofErr w:type="spellEnd"/>
      <w:r>
        <w:rPr>
          <w:color w:val="000000"/>
          <w:szCs w:val="28"/>
          <w:lang w:eastAsia="uk-UA"/>
        </w:rPr>
        <w:t>,</w:t>
      </w:r>
      <w:r w:rsidRPr="00BF2F23">
        <w:rPr>
          <w:color w:val="000000"/>
          <w:szCs w:val="28"/>
          <w:lang w:eastAsia="uk-UA"/>
        </w:rPr>
        <w:t xml:space="preserve"> </w:t>
      </w:r>
      <w:proofErr w:type="spellStart"/>
      <w:r w:rsidRPr="00AA4FF9">
        <w:rPr>
          <w:color w:val="000000"/>
          <w:szCs w:val="28"/>
          <w:lang w:eastAsia="uk-UA"/>
        </w:rPr>
        <w:t>Львівського</w:t>
      </w:r>
      <w:proofErr w:type="spellEnd"/>
      <w:r w:rsidRPr="00AA4FF9">
        <w:rPr>
          <w:color w:val="000000"/>
          <w:szCs w:val="28"/>
          <w:lang w:eastAsia="uk-UA"/>
        </w:rPr>
        <w:t xml:space="preserve"> району,</w:t>
      </w:r>
      <w:r>
        <w:rPr>
          <w:color w:val="000000"/>
          <w:szCs w:val="28"/>
          <w:lang w:eastAsia="uk-UA"/>
        </w:rPr>
        <w:t xml:space="preserve"> </w:t>
      </w:r>
      <w:proofErr w:type="spellStart"/>
      <w:r w:rsidRPr="00BF2F23">
        <w:rPr>
          <w:color w:val="000000"/>
          <w:szCs w:val="28"/>
          <w:lang w:eastAsia="uk-UA"/>
        </w:rPr>
        <w:t>Львівської</w:t>
      </w:r>
      <w:proofErr w:type="spellEnd"/>
      <w:r w:rsidRPr="00BF2F23">
        <w:rPr>
          <w:color w:val="000000"/>
          <w:szCs w:val="28"/>
          <w:lang w:eastAsia="uk-UA"/>
        </w:rPr>
        <w:t xml:space="preserve"> </w:t>
      </w:r>
      <w:proofErr w:type="spellStart"/>
      <w:r w:rsidRPr="00BF2F23">
        <w:rPr>
          <w:color w:val="000000"/>
          <w:szCs w:val="28"/>
          <w:lang w:eastAsia="uk-UA"/>
        </w:rPr>
        <w:t>області</w:t>
      </w:r>
      <w:proofErr w:type="spellEnd"/>
      <w:r>
        <w:rPr>
          <w:color w:val="000000"/>
          <w:szCs w:val="28"/>
          <w:lang w:eastAsia="uk-UA"/>
        </w:rPr>
        <w:t xml:space="preserve"> </w:t>
      </w:r>
      <w:proofErr w:type="spellStart"/>
      <w:r>
        <w:rPr>
          <w:color w:val="000000"/>
          <w:szCs w:val="28"/>
          <w:lang w:eastAsia="uk-UA"/>
        </w:rPr>
        <w:t>площею</w:t>
      </w:r>
      <w:proofErr w:type="spellEnd"/>
      <w:r>
        <w:rPr>
          <w:color w:val="000000"/>
          <w:szCs w:val="28"/>
          <w:lang w:eastAsia="uk-UA"/>
        </w:rPr>
        <w:t xml:space="preserve"> 0.584 </w:t>
      </w:r>
      <w:r w:rsidRPr="00AA4FF9">
        <w:rPr>
          <w:color w:val="000000"/>
          <w:szCs w:val="28"/>
          <w:lang w:eastAsia="uk-UA"/>
        </w:rPr>
        <w:t>га</w:t>
      </w:r>
      <w:r>
        <w:rPr>
          <w:color w:val="000000"/>
          <w:szCs w:val="28"/>
          <w:lang w:eastAsia="uk-UA"/>
        </w:rPr>
        <w:t xml:space="preserve"> </w:t>
      </w:r>
      <w:r w:rsidRPr="00112465">
        <w:rPr>
          <w:szCs w:val="28"/>
          <w:lang w:eastAsia="uk-UA"/>
        </w:rPr>
        <w:t xml:space="preserve">за </w:t>
      </w:r>
      <w:proofErr w:type="spellStart"/>
      <w:r w:rsidRPr="00112465">
        <w:rPr>
          <w:szCs w:val="28"/>
          <w:lang w:eastAsia="uk-UA"/>
        </w:rPr>
        <w:t>кадастровим</w:t>
      </w:r>
      <w:proofErr w:type="spellEnd"/>
      <w:r w:rsidRPr="00112465">
        <w:rPr>
          <w:szCs w:val="28"/>
          <w:lang w:eastAsia="uk-UA"/>
        </w:rPr>
        <w:t xml:space="preserve"> номером</w:t>
      </w:r>
      <w:r>
        <w:rPr>
          <w:szCs w:val="28"/>
          <w:lang w:eastAsia="uk-UA"/>
        </w:rPr>
        <w:t xml:space="preserve"> </w:t>
      </w:r>
      <w:r w:rsidRPr="00AA4FF9">
        <w:rPr>
          <w:szCs w:val="28"/>
          <w:lang w:eastAsia="uk-UA"/>
        </w:rPr>
        <w:t xml:space="preserve">4622789200:03:003:0013 </w:t>
      </w:r>
      <w:r w:rsidRPr="00112465">
        <w:rPr>
          <w:szCs w:val="28"/>
          <w:lang w:eastAsia="uk-UA"/>
        </w:rPr>
        <w:t>(</w:t>
      </w:r>
      <w:proofErr w:type="spellStart"/>
      <w:r w:rsidRPr="00112465">
        <w:rPr>
          <w:szCs w:val="28"/>
          <w:lang w:eastAsia="uk-UA"/>
        </w:rPr>
        <w:t>далі</w:t>
      </w:r>
      <w:proofErr w:type="spellEnd"/>
      <w:r w:rsidRPr="00112465">
        <w:rPr>
          <w:szCs w:val="28"/>
          <w:lang w:eastAsia="uk-UA"/>
        </w:rPr>
        <w:t xml:space="preserve"> – </w:t>
      </w:r>
      <w:proofErr w:type="spellStart"/>
      <w:r w:rsidRPr="00112465">
        <w:rPr>
          <w:szCs w:val="28"/>
          <w:lang w:eastAsia="uk-UA"/>
        </w:rPr>
        <w:t>Земельна</w:t>
      </w:r>
      <w:proofErr w:type="spellEnd"/>
      <w:r w:rsidRPr="00112465">
        <w:rPr>
          <w:szCs w:val="28"/>
          <w:lang w:eastAsia="uk-UA"/>
        </w:rPr>
        <w:t xml:space="preserve"> </w:t>
      </w:r>
      <w:proofErr w:type="spellStart"/>
      <w:r w:rsidRPr="00112465">
        <w:rPr>
          <w:szCs w:val="28"/>
          <w:lang w:eastAsia="uk-UA"/>
        </w:rPr>
        <w:t>ділянка</w:t>
      </w:r>
      <w:proofErr w:type="spellEnd"/>
      <w:r w:rsidRPr="00112465">
        <w:rPr>
          <w:szCs w:val="28"/>
          <w:lang w:eastAsia="uk-UA"/>
        </w:rPr>
        <w:t>).</w:t>
      </w:r>
      <w:r w:rsidRPr="00112465">
        <w:rPr>
          <w:color w:val="FF0000"/>
          <w:szCs w:val="28"/>
          <w:lang w:eastAsia="uk-UA"/>
        </w:rPr>
        <w:t xml:space="preserve"> </w:t>
      </w:r>
    </w:p>
    <w:p w:rsidR="002877BE" w:rsidRDefault="002877BE" w:rsidP="002877BE">
      <w:pPr>
        <w:jc w:val="both"/>
        <w:textAlignment w:val="baseline"/>
        <w:rPr>
          <w:color w:val="000000"/>
          <w:szCs w:val="28"/>
          <w:lang w:eastAsia="uk-UA"/>
        </w:rPr>
      </w:pPr>
      <w:r w:rsidRPr="00112465">
        <w:rPr>
          <w:szCs w:val="28"/>
        </w:rPr>
        <w:t>1.2. </w:t>
      </w:r>
      <w:r w:rsidRPr="00112465">
        <w:rPr>
          <w:color w:val="000000"/>
          <w:szCs w:val="28"/>
          <w:lang w:eastAsia="uk-UA"/>
        </w:rPr>
        <w:t xml:space="preserve">Метою </w:t>
      </w:r>
      <w:proofErr w:type="spellStart"/>
      <w:r w:rsidRPr="00112465">
        <w:rPr>
          <w:color w:val="000000"/>
          <w:szCs w:val="28"/>
          <w:lang w:eastAsia="uk-UA"/>
        </w:rPr>
        <w:t>надання</w:t>
      </w:r>
      <w:proofErr w:type="spellEnd"/>
      <w:r w:rsidRPr="00112465">
        <w:rPr>
          <w:color w:val="000000"/>
          <w:szCs w:val="28"/>
          <w:lang w:eastAsia="uk-UA"/>
        </w:rPr>
        <w:t xml:space="preserve"> в </w:t>
      </w:r>
      <w:proofErr w:type="spellStart"/>
      <w:r w:rsidRPr="00112465">
        <w:rPr>
          <w:color w:val="000000"/>
          <w:szCs w:val="28"/>
          <w:lang w:eastAsia="uk-UA"/>
        </w:rPr>
        <w:t>безоплатне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користування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Земельної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ділянки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є </w:t>
      </w:r>
      <w:proofErr w:type="spellStart"/>
      <w:r>
        <w:rPr>
          <w:color w:val="000000"/>
          <w:szCs w:val="28"/>
          <w:lang w:eastAsia="uk-UA"/>
        </w:rPr>
        <w:t>р</w:t>
      </w:r>
      <w:r w:rsidRPr="00AA4FF9">
        <w:rPr>
          <w:color w:val="000000"/>
          <w:szCs w:val="28"/>
          <w:lang w:eastAsia="uk-UA"/>
        </w:rPr>
        <w:t>еконструкція</w:t>
      </w:r>
      <w:proofErr w:type="spellEnd"/>
      <w:r w:rsidRPr="00AA4FF9">
        <w:rPr>
          <w:color w:val="000000"/>
          <w:szCs w:val="28"/>
          <w:lang w:eastAsia="uk-UA"/>
        </w:rPr>
        <w:t xml:space="preserve"> </w:t>
      </w:r>
      <w:proofErr w:type="spellStart"/>
      <w:r w:rsidRPr="00AA4FF9">
        <w:rPr>
          <w:color w:val="000000"/>
          <w:szCs w:val="28"/>
          <w:lang w:eastAsia="uk-UA"/>
        </w:rPr>
        <w:t>приміщення</w:t>
      </w:r>
      <w:proofErr w:type="spellEnd"/>
      <w:r w:rsidRPr="00AA4FF9">
        <w:rPr>
          <w:color w:val="000000"/>
          <w:szCs w:val="28"/>
          <w:lang w:eastAsia="uk-UA"/>
        </w:rPr>
        <w:t xml:space="preserve"> </w:t>
      </w:r>
      <w:proofErr w:type="spellStart"/>
      <w:r w:rsidRPr="00AA4FF9">
        <w:rPr>
          <w:color w:val="000000"/>
          <w:szCs w:val="28"/>
          <w:lang w:eastAsia="uk-UA"/>
        </w:rPr>
        <w:t>дошкільного</w:t>
      </w:r>
      <w:proofErr w:type="spellEnd"/>
      <w:r w:rsidRPr="00AA4FF9">
        <w:rPr>
          <w:color w:val="000000"/>
          <w:szCs w:val="28"/>
          <w:lang w:eastAsia="uk-UA"/>
        </w:rPr>
        <w:t xml:space="preserve"> </w:t>
      </w:r>
      <w:proofErr w:type="spellStart"/>
      <w:r w:rsidRPr="00AA4FF9">
        <w:rPr>
          <w:color w:val="000000"/>
          <w:szCs w:val="28"/>
          <w:lang w:eastAsia="uk-UA"/>
        </w:rPr>
        <w:t>навчального</w:t>
      </w:r>
      <w:proofErr w:type="spellEnd"/>
      <w:r w:rsidRPr="00AA4FF9">
        <w:rPr>
          <w:color w:val="000000"/>
          <w:szCs w:val="28"/>
          <w:lang w:eastAsia="uk-UA"/>
        </w:rPr>
        <w:t xml:space="preserve"> закладу по </w:t>
      </w:r>
      <w:proofErr w:type="spellStart"/>
      <w:r w:rsidRPr="00AA4FF9">
        <w:rPr>
          <w:color w:val="000000"/>
          <w:szCs w:val="28"/>
          <w:lang w:eastAsia="uk-UA"/>
        </w:rPr>
        <w:t>вул</w:t>
      </w:r>
      <w:proofErr w:type="spellEnd"/>
      <w:r w:rsidRPr="00AA4FF9">
        <w:rPr>
          <w:color w:val="000000"/>
          <w:szCs w:val="28"/>
          <w:lang w:eastAsia="uk-UA"/>
        </w:rPr>
        <w:t xml:space="preserve">. Л. </w:t>
      </w:r>
      <w:proofErr w:type="spellStart"/>
      <w:r w:rsidRPr="00AA4FF9">
        <w:rPr>
          <w:color w:val="000000"/>
          <w:szCs w:val="28"/>
          <w:lang w:eastAsia="uk-UA"/>
        </w:rPr>
        <w:t>Українки</w:t>
      </w:r>
      <w:proofErr w:type="spellEnd"/>
      <w:r w:rsidRPr="00AA4FF9">
        <w:rPr>
          <w:color w:val="000000"/>
          <w:szCs w:val="28"/>
          <w:lang w:eastAsia="uk-UA"/>
        </w:rPr>
        <w:t xml:space="preserve">, 26 в с. </w:t>
      </w:r>
      <w:proofErr w:type="spellStart"/>
      <w:r w:rsidRPr="00AA4FF9">
        <w:rPr>
          <w:color w:val="000000"/>
          <w:szCs w:val="28"/>
          <w:lang w:eastAsia="uk-UA"/>
        </w:rPr>
        <w:t>В'язова</w:t>
      </w:r>
      <w:proofErr w:type="spellEnd"/>
      <w:r w:rsidRPr="00AA4FF9">
        <w:rPr>
          <w:color w:val="000000"/>
          <w:szCs w:val="28"/>
          <w:lang w:eastAsia="uk-UA"/>
        </w:rPr>
        <w:t xml:space="preserve"> </w:t>
      </w:r>
      <w:proofErr w:type="spellStart"/>
      <w:r w:rsidRPr="00AA4FF9">
        <w:rPr>
          <w:color w:val="000000"/>
          <w:szCs w:val="28"/>
          <w:lang w:eastAsia="uk-UA"/>
        </w:rPr>
        <w:t>Львівського</w:t>
      </w:r>
      <w:proofErr w:type="spellEnd"/>
      <w:r w:rsidRPr="00AA4FF9">
        <w:rPr>
          <w:color w:val="000000"/>
          <w:szCs w:val="28"/>
          <w:lang w:eastAsia="uk-UA"/>
        </w:rPr>
        <w:t xml:space="preserve"> району </w:t>
      </w:r>
      <w:proofErr w:type="spellStart"/>
      <w:r w:rsidRPr="00AA4FF9">
        <w:rPr>
          <w:color w:val="000000"/>
          <w:szCs w:val="28"/>
          <w:lang w:eastAsia="uk-UA"/>
        </w:rPr>
        <w:t>Львівської</w:t>
      </w:r>
      <w:proofErr w:type="spellEnd"/>
      <w:r w:rsidRPr="00AA4FF9">
        <w:rPr>
          <w:color w:val="000000"/>
          <w:szCs w:val="28"/>
          <w:lang w:eastAsia="uk-UA"/>
        </w:rPr>
        <w:t xml:space="preserve"> </w:t>
      </w:r>
      <w:proofErr w:type="spellStart"/>
      <w:r w:rsidRPr="00AA4FF9">
        <w:rPr>
          <w:color w:val="000000"/>
          <w:szCs w:val="28"/>
          <w:lang w:eastAsia="uk-UA"/>
        </w:rPr>
        <w:t>област</w:t>
      </w:r>
      <w:r>
        <w:rPr>
          <w:color w:val="000000"/>
          <w:szCs w:val="28"/>
          <w:lang w:eastAsia="uk-UA"/>
        </w:rPr>
        <w:t>і</w:t>
      </w:r>
      <w:proofErr w:type="spellEnd"/>
      <w:r>
        <w:rPr>
          <w:color w:val="000000"/>
          <w:szCs w:val="28"/>
          <w:lang w:eastAsia="uk-UA"/>
        </w:rPr>
        <w:t>.</w:t>
      </w:r>
    </w:p>
    <w:p w:rsidR="002877BE" w:rsidRDefault="002877BE" w:rsidP="002877BE">
      <w:pPr>
        <w:jc w:val="both"/>
        <w:textAlignment w:val="baseline"/>
        <w:rPr>
          <w:color w:val="000000"/>
          <w:szCs w:val="28"/>
          <w:lang w:eastAsia="uk-UA"/>
        </w:rPr>
      </w:pPr>
      <w:r w:rsidRPr="00112465">
        <w:rPr>
          <w:szCs w:val="28"/>
        </w:rPr>
        <w:t xml:space="preserve">1.3. У </w:t>
      </w:r>
      <w:proofErr w:type="spellStart"/>
      <w:r w:rsidRPr="00112465">
        <w:rPr>
          <w:szCs w:val="28"/>
        </w:rPr>
        <w:t>користування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передається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</w:t>
      </w:r>
      <w:r>
        <w:rPr>
          <w:szCs w:val="28"/>
        </w:rPr>
        <w:t>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ділянка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загальною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площею</w:t>
      </w:r>
      <w:proofErr w:type="spellEnd"/>
      <w:r>
        <w:rPr>
          <w:szCs w:val="28"/>
        </w:rPr>
        <w:t xml:space="preserve"> </w:t>
      </w:r>
      <w:r w:rsidRPr="00AA4FF9">
        <w:rPr>
          <w:szCs w:val="28"/>
        </w:rPr>
        <w:t xml:space="preserve">0.584 </w:t>
      </w:r>
      <w:r w:rsidRPr="002A6A8D">
        <w:rPr>
          <w:szCs w:val="28"/>
        </w:rPr>
        <w:t xml:space="preserve">га </w:t>
      </w:r>
      <w:r w:rsidRPr="00112465">
        <w:rPr>
          <w:szCs w:val="28"/>
          <w:lang w:eastAsia="uk-UA"/>
        </w:rPr>
        <w:t xml:space="preserve">за </w:t>
      </w:r>
      <w:proofErr w:type="spellStart"/>
      <w:r w:rsidRPr="00112465">
        <w:rPr>
          <w:szCs w:val="28"/>
          <w:lang w:eastAsia="uk-UA"/>
        </w:rPr>
        <w:t>кадастровим</w:t>
      </w:r>
      <w:proofErr w:type="spellEnd"/>
      <w:r w:rsidRPr="00112465">
        <w:rPr>
          <w:szCs w:val="28"/>
          <w:lang w:eastAsia="uk-UA"/>
        </w:rPr>
        <w:t xml:space="preserve"> номером</w:t>
      </w:r>
      <w:r>
        <w:rPr>
          <w:szCs w:val="28"/>
          <w:lang w:eastAsia="uk-UA"/>
        </w:rPr>
        <w:t xml:space="preserve"> </w:t>
      </w:r>
      <w:r w:rsidRPr="00AA4FF9">
        <w:rPr>
          <w:szCs w:val="28"/>
          <w:lang w:eastAsia="uk-UA"/>
        </w:rPr>
        <w:t xml:space="preserve">4622789200:03:003:0013 </w:t>
      </w:r>
      <w:r w:rsidRPr="00AA4FF9">
        <w:rPr>
          <w:color w:val="000000"/>
          <w:szCs w:val="28"/>
          <w:lang w:eastAsia="uk-UA"/>
        </w:rPr>
        <w:t xml:space="preserve">по </w:t>
      </w:r>
      <w:proofErr w:type="spellStart"/>
      <w:r w:rsidRPr="00AA4FF9">
        <w:rPr>
          <w:color w:val="000000"/>
          <w:szCs w:val="28"/>
          <w:lang w:eastAsia="uk-UA"/>
        </w:rPr>
        <w:t>вулиці</w:t>
      </w:r>
      <w:proofErr w:type="spellEnd"/>
      <w:r w:rsidRPr="00AA4FF9">
        <w:rPr>
          <w:color w:val="000000"/>
          <w:szCs w:val="28"/>
          <w:lang w:eastAsia="uk-UA"/>
        </w:rPr>
        <w:t xml:space="preserve"> </w:t>
      </w:r>
      <w:proofErr w:type="spellStart"/>
      <w:r w:rsidRPr="00AA4FF9">
        <w:rPr>
          <w:color w:val="000000"/>
          <w:szCs w:val="28"/>
          <w:lang w:eastAsia="uk-UA"/>
        </w:rPr>
        <w:t>Лесі</w:t>
      </w:r>
      <w:proofErr w:type="spellEnd"/>
      <w:r w:rsidRPr="00AA4FF9">
        <w:rPr>
          <w:color w:val="000000"/>
          <w:szCs w:val="28"/>
          <w:lang w:eastAsia="uk-UA"/>
        </w:rPr>
        <w:t xml:space="preserve"> </w:t>
      </w:r>
      <w:proofErr w:type="spellStart"/>
      <w:r w:rsidRPr="00AA4FF9">
        <w:rPr>
          <w:color w:val="000000"/>
          <w:szCs w:val="28"/>
          <w:lang w:eastAsia="uk-UA"/>
        </w:rPr>
        <w:t>Українки</w:t>
      </w:r>
      <w:proofErr w:type="spellEnd"/>
      <w:r w:rsidRPr="00AA4FF9">
        <w:rPr>
          <w:color w:val="000000"/>
          <w:szCs w:val="28"/>
          <w:lang w:eastAsia="uk-UA"/>
        </w:rPr>
        <w:t xml:space="preserve">, 26, с. </w:t>
      </w:r>
      <w:proofErr w:type="spellStart"/>
      <w:r w:rsidRPr="00AA4FF9">
        <w:rPr>
          <w:color w:val="000000"/>
          <w:szCs w:val="28"/>
          <w:lang w:eastAsia="uk-UA"/>
        </w:rPr>
        <w:t>В'язова</w:t>
      </w:r>
      <w:proofErr w:type="spellEnd"/>
      <w:r w:rsidRPr="00AA4FF9">
        <w:rPr>
          <w:color w:val="000000"/>
          <w:szCs w:val="28"/>
          <w:lang w:eastAsia="uk-UA"/>
        </w:rPr>
        <w:t xml:space="preserve">, </w:t>
      </w:r>
      <w:proofErr w:type="spellStart"/>
      <w:r w:rsidRPr="00AA4FF9">
        <w:rPr>
          <w:color w:val="000000"/>
          <w:szCs w:val="28"/>
          <w:lang w:eastAsia="uk-UA"/>
        </w:rPr>
        <w:t>Львівського</w:t>
      </w:r>
      <w:proofErr w:type="spellEnd"/>
      <w:r w:rsidRPr="00AA4FF9">
        <w:rPr>
          <w:color w:val="000000"/>
          <w:szCs w:val="28"/>
          <w:lang w:eastAsia="uk-UA"/>
        </w:rPr>
        <w:t xml:space="preserve"> району, </w:t>
      </w:r>
      <w:proofErr w:type="spellStart"/>
      <w:r w:rsidRPr="00AA4FF9">
        <w:rPr>
          <w:color w:val="000000"/>
          <w:szCs w:val="28"/>
          <w:lang w:eastAsia="uk-UA"/>
        </w:rPr>
        <w:t>Львівської</w:t>
      </w:r>
      <w:proofErr w:type="spellEnd"/>
      <w:r w:rsidRPr="00AA4FF9">
        <w:rPr>
          <w:color w:val="000000"/>
          <w:szCs w:val="28"/>
          <w:lang w:eastAsia="uk-UA"/>
        </w:rPr>
        <w:t xml:space="preserve"> </w:t>
      </w:r>
      <w:proofErr w:type="spellStart"/>
      <w:r w:rsidRPr="00AA4FF9">
        <w:rPr>
          <w:color w:val="000000"/>
          <w:szCs w:val="28"/>
          <w:lang w:eastAsia="uk-UA"/>
        </w:rPr>
        <w:t>області</w:t>
      </w:r>
      <w:proofErr w:type="spellEnd"/>
      <w:r>
        <w:rPr>
          <w:color w:val="000000"/>
          <w:szCs w:val="28"/>
          <w:lang w:eastAsia="uk-UA"/>
        </w:rPr>
        <w:t>.</w:t>
      </w:r>
      <w:r w:rsidRPr="00AA4FF9">
        <w:rPr>
          <w:color w:val="000000"/>
          <w:szCs w:val="28"/>
          <w:lang w:eastAsia="uk-UA"/>
        </w:rPr>
        <w:t xml:space="preserve"> 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>1.4. </w:t>
      </w:r>
      <w:proofErr w:type="spellStart"/>
      <w:r w:rsidRPr="00112465">
        <w:rPr>
          <w:szCs w:val="28"/>
        </w:rPr>
        <w:t>Цільове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призначення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>:</w:t>
      </w:r>
      <w:r w:rsidRPr="00345C1B">
        <w:rPr>
          <w:szCs w:val="28"/>
        </w:rPr>
        <w:t xml:space="preserve"> </w:t>
      </w:r>
      <w:r>
        <w:rPr>
          <w:szCs w:val="28"/>
        </w:rPr>
        <w:t>д</w:t>
      </w:r>
      <w:r w:rsidRPr="00AA4FF9">
        <w:rPr>
          <w:szCs w:val="28"/>
        </w:rPr>
        <w:t xml:space="preserve">ля </w:t>
      </w:r>
      <w:proofErr w:type="spellStart"/>
      <w:r w:rsidRPr="00AA4FF9">
        <w:rPr>
          <w:szCs w:val="28"/>
        </w:rPr>
        <w:t>будівництва</w:t>
      </w:r>
      <w:proofErr w:type="spellEnd"/>
      <w:r w:rsidRPr="00AA4FF9">
        <w:rPr>
          <w:szCs w:val="28"/>
        </w:rPr>
        <w:t xml:space="preserve"> та </w:t>
      </w:r>
      <w:proofErr w:type="spellStart"/>
      <w:r w:rsidRPr="00AA4FF9">
        <w:rPr>
          <w:szCs w:val="28"/>
        </w:rPr>
        <w:t>обслуговування</w:t>
      </w:r>
      <w:proofErr w:type="spellEnd"/>
      <w:r w:rsidRPr="00AA4FF9">
        <w:rPr>
          <w:szCs w:val="28"/>
        </w:rPr>
        <w:t xml:space="preserve"> </w:t>
      </w:r>
      <w:proofErr w:type="spellStart"/>
      <w:r w:rsidRPr="00AA4FF9">
        <w:rPr>
          <w:szCs w:val="28"/>
        </w:rPr>
        <w:t>будівель</w:t>
      </w:r>
      <w:proofErr w:type="spellEnd"/>
      <w:r w:rsidRPr="00AA4FF9">
        <w:rPr>
          <w:szCs w:val="28"/>
        </w:rPr>
        <w:t xml:space="preserve"> </w:t>
      </w:r>
      <w:proofErr w:type="spellStart"/>
      <w:r w:rsidRPr="00AA4FF9">
        <w:rPr>
          <w:szCs w:val="28"/>
        </w:rPr>
        <w:t>закладів</w:t>
      </w:r>
      <w:proofErr w:type="spellEnd"/>
      <w:r w:rsidRPr="00AA4FF9">
        <w:rPr>
          <w:szCs w:val="28"/>
        </w:rPr>
        <w:t xml:space="preserve"> </w:t>
      </w:r>
      <w:proofErr w:type="spellStart"/>
      <w:r w:rsidRPr="00AA4FF9">
        <w:rPr>
          <w:szCs w:val="28"/>
        </w:rPr>
        <w:t>освіти</w:t>
      </w:r>
      <w:proofErr w:type="spellEnd"/>
      <w:r>
        <w:rPr>
          <w:szCs w:val="28"/>
        </w:rPr>
        <w:t>.</w:t>
      </w:r>
    </w:p>
    <w:p w:rsidR="002877BE" w:rsidRPr="00112465" w:rsidRDefault="002877BE" w:rsidP="002877BE">
      <w:pPr>
        <w:shd w:val="clear" w:color="auto" w:fill="FFFFFF"/>
        <w:jc w:val="both"/>
        <w:rPr>
          <w:color w:val="000000"/>
          <w:szCs w:val="28"/>
          <w:lang w:eastAsia="uk-UA"/>
        </w:rPr>
      </w:pPr>
      <w:r w:rsidRPr="00112465">
        <w:rPr>
          <w:color w:val="000000"/>
          <w:szCs w:val="28"/>
          <w:lang w:eastAsia="uk-UA"/>
        </w:rPr>
        <w:t xml:space="preserve">1.5. </w:t>
      </w:r>
      <w:proofErr w:type="spellStart"/>
      <w:r w:rsidRPr="00112465">
        <w:rPr>
          <w:color w:val="000000"/>
          <w:szCs w:val="28"/>
          <w:lang w:eastAsia="uk-UA"/>
        </w:rPr>
        <w:t>Земельна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ділянка</w:t>
      </w:r>
      <w:proofErr w:type="spellEnd"/>
      <w:r w:rsidRPr="00112465">
        <w:rPr>
          <w:color w:val="000000"/>
          <w:szCs w:val="28"/>
          <w:lang w:eastAsia="uk-UA"/>
        </w:rPr>
        <w:t xml:space="preserve"> не </w:t>
      </w:r>
      <w:proofErr w:type="spellStart"/>
      <w:r w:rsidRPr="00112465">
        <w:rPr>
          <w:color w:val="000000"/>
          <w:szCs w:val="28"/>
          <w:lang w:eastAsia="uk-UA"/>
        </w:rPr>
        <w:t>вилучається</w:t>
      </w:r>
      <w:proofErr w:type="spellEnd"/>
      <w:r w:rsidRPr="00112465">
        <w:rPr>
          <w:color w:val="000000"/>
          <w:szCs w:val="28"/>
          <w:lang w:eastAsia="uk-UA"/>
        </w:rPr>
        <w:t xml:space="preserve"> з </w:t>
      </w:r>
      <w:proofErr w:type="spellStart"/>
      <w:r w:rsidRPr="00112465">
        <w:rPr>
          <w:color w:val="000000"/>
          <w:szCs w:val="28"/>
          <w:lang w:eastAsia="uk-UA"/>
        </w:rPr>
        <w:t>комунальної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власності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сільської</w:t>
      </w:r>
      <w:proofErr w:type="spellEnd"/>
      <w:r w:rsidRPr="00112465">
        <w:rPr>
          <w:szCs w:val="28"/>
          <w:lang w:eastAsia="uk-UA"/>
        </w:rPr>
        <w:t xml:space="preserve"> ради</w:t>
      </w:r>
      <w:r w:rsidRPr="00112465">
        <w:rPr>
          <w:color w:val="000000"/>
          <w:szCs w:val="28"/>
          <w:lang w:eastAsia="uk-UA"/>
        </w:rPr>
        <w:t xml:space="preserve">, а </w:t>
      </w:r>
      <w:proofErr w:type="spellStart"/>
      <w:r w:rsidRPr="00112465">
        <w:rPr>
          <w:color w:val="000000"/>
          <w:szCs w:val="28"/>
          <w:lang w:eastAsia="uk-UA"/>
        </w:rPr>
        <w:t>Суперфіціарій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отримує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лише</w:t>
      </w:r>
      <w:proofErr w:type="spellEnd"/>
      <w:r w:rsidRPr="00112465">
        <w:rPr>
          <w:color w:val="000000"/>
          <w:szCs w:val="28"/>
          <w:lang w:eastAsia="uk-UA"/>
        </w:rPr>
        <w:t xml:space="preserve"> право на </w:t>
      </w:r>
      <w:proofErr w:type="spellStart"/>
      <w:r w:rsidRPr="00112465">
        <w:rPr>
          <w:color w:val="000000"/>
          <w:szCs w:val="28"/>
          <w:lang w:eastAsia="uk-UA"/>
        </w:rPr>
        <w:t>користування</w:t>
      </w:r>
      <w:proofErr w:type="spellEnd"/>
      <w:r w:rsidRPr="00112465">
        <w:rPr>
          <w:color w:val="000000"/>
          <w:szCs w:val="28"/>
          <w:lang w:eastAsia="uk-UA"/>
        </w:rPr>
        <w:t xml:space="preserve"> нею </w:t>
      </w:r>
      <w:proofErr w:type="gramStart"/>
      <w:r w:rsidRPr="00112465">
        <w:rPr>
          <w:color w:val="000000"/>
          <w:szCs w:val="28"/>
          <w:lang w:eastAsia="uk-UA"/>
        </w:rPr>
        <w:t xml:space="preserve">для  </w:t>
      </w:r>
      <w:proofErr w:type="spellStart"/>
      <w:r w:rsidRPr="00112465">
        <w:rPr>
          <w:color w:val="000000"/>
          <w:szCs w:val="28"/>
          <w:lang w:eastAsia="uk-UA"/>
        </w:rPr>
        <w:t>будівництва</w:t>
      </w:r>
      <w:proofErr w:type="spellEnd"/>
      <w:proofErr w:type="gramEnd"/>
      <w:r w:rsidRPr="00112465">
        <w:rPr>
          <w:color w:val="000000"/>
          <w:szCs w:val="28"/>
          <w:lang w:eastAsia="uk-UA"/>
        </w:rPr>
        <w:t xml:space="preserve">. </w:t>
      </w:r>
      <w:proofErr w:type="spellStart"/>
      <w:r w:rsidRPr="00112465">
        <w:rPr>
          <w:color w:val="000000"/>
          <w:szCs w:val="28"/>
          <w:lang w:eastAsia="uk-UA"/>
        </w:rPr>
        <w:t>Площа</w:t>
      </w:r>
      <w:proofErr w:type="spellEnd"/>
      <w:r w:rsidRPr="00112465">
        <w:rPr>
          <w:color w:val="000000"/>
          <w:szCs w:val="28"/>
          <w:lang w:eastAsia="uk-UA"/>
        </w:rPr>
        <w:t xml:space="preserve"> та </w:t>
      </w:r>
      <w:proofErr w:type="spellStart"/>
      <w:r w:rsidRPr="00112465">
        <w:rPr>
          <w:color w:val="000000"/>
          <w:szCs w:val="28"/>
          <w:lang w:eastAsia="uk-UA"/>
        </w:rPr>
        <w:t>межі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Земельної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ділянки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залишаються</w:t>
      </w:r>
      <w:proofErr w:type="spellEnd"/>
      <w:r w:rsidRPr="00112465">
        <w:rPr>
          <w:color w:val="000000"/>
          <w:szCs w:val="28"/>
          <w:lang w:eastAsia="uk-UA"/>
        </w:rPr>
        <w:t xml:space="preserve"> без </w:t>
      </w:r>
      <w:proofErr w:type="spellStart"/>
      <w:r w:rsidRPr="00112465">
        <w:rPr>
          <w:color w:val="000000"/>
          <w:szCs w:val="28"/>
          <w:lang w:eastAsia="uk-UA"/>
        </w:rPr>
        <w:t>змін</w:t>
      </w:r>
      <w:proofErr w:type="spellEnd"/>
      <w:r w:rsidRPr="00112465">
        <w:rPr>
          <w:color w:val="000000"/>
          <w:szCs w:val="28"/>
          <w:lang w:eastAsia="uk-UA"/>
        </w:rPr>
        <w:t>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color w:val="000000"/>
          <w:szCs w:val="28"/>
          <w:lang w:eastAsia="uk-UA"/>
        </w:rPr>
        <w:t xml:space="preserve">1.6. </w:t>
      </w:r>
      <w:proofErr w:type="spellStart"/>
      <w:r w:rsidRPr="00112465">
        <w:rPr>
          <w:color w:val="000000"/>
          <w:szCs w:val="28"/>
          <w:lang w:eastAsia="uk-UA"/>
        </w:rPr>
        <w:t>Діяльність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Суперфіціарія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щодо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будівництва</w:t>
      </w:r>
      <w:proofErr w:type="spellEnd"/>
      <w:r w:rsidRPr="00112465">
        <w:rPr>
          <w:color w:val="000000"/>
          <w:szCs w:val="28"/>
          <w:lang w:eastAsia="uk-UA"/>
        </w:rPr>
        <w:t xml:space="preserve"> не повинна негативно </w:t>
      </w:r>
      <w:proofErr w:type="spellStart"/>
      <w:r w:rsidRPr="00112465">
        <w:rPr>
          <w:color w:val="000000"/>
          <w:szCs w:val="28"/>
          <w:lang w:eastAsia="uk-UA"/>
        </w:rPr>
        <w:t>впливати</w:t>
      </w:r>
      <w:proofErr w:type="spellEnd"/>
      <w:r w:rsidRPr="00112465">
        <w:rPr>
          <w:color w:val="000000"/>
          <w:szCs w:val="28"/>
          <w:lang w:eastAsia="uk-UA"/>
        </w:rPr>
        <w:t xml:space="preserve"> на стан </w:t>
      </w:r>
      <w:proofErr w:type="spellStart"/>
      <w:r w:rsidRPr="00112465">
        <w:rPr>
          <w:color w:val="000000"/>
          <w:szCs w:val="28"/>
          <w:lang w:eastAsia="uk-UA"/>
        </w:rPr>
        <w:t>Земельної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ділянки</w:t>
      </w:r>
      <w:proofErr w:type="spellEnd"/>
      <w:r w:rsidRPr="00112465">
        <w:rPr>
          <w:color w:val="000000"/>
          <w:szCs w:val="28"/>
          <w:lang w:eastAsia="uk-UA"/>
        </w:rPr>
        <w:t>.</w:t>
      </w:r>
    </w:p>
    <w:p w:rsidR="002877BE" w:rsidRPr="00112465" w:rsidRDefault="002877BE" w:rsidP="002877BE">
      <w:pPr>
        <w:jc w:val="both"/>
        <w:textAlignment w:val="baseline"/>
        <w:rPr>
          <w:color w:val="000000"/>
          <w:szCs w:val="28"/>
          <w:lang w:eastAsia="uk-UA"/>
        </w:rPr>
      </w:pPr>
      <w:r w:rsidRPr="00112465">
        <w:rPr>
          <w:color w:val="000000"/>
          <w:szCs w:val="28"/>
          <w:lang w:eastAsia="uk-UA"/>
        </w:rPr>
        <w:t xml:space="preserve">1.7. </w:t>
      </w:r>
      <w:proofErr w:type="spellStart"/>
      <w:r w:rsidRPr="00112465">
        <w:rPr>
          <w:color w:val="000000"/>
          <w:szCs w:val="28"/>
          <w:lang w:eastAsia="uk-UA"/>
        </w:rPr>
        <w:t>Суперфіціар</w:t>
      </w:r>
      <w:proofErr w:type="spellEnd"/>
      <w:r w:rsidRPr="00112465">
        <w:rPr>
          <w:color w:val="000000"/>
          <w:szCs w:val="28"/>
          <w:lang w:eastAsia="uk-UA"/>
        </w:rPr>
        <w:t xml:space="preserve">, </w:t>
      </w:r>
      <w:proofErr w:type="spellStart"/>
      <w:r w:rsidRPr="00112465">
        <w:rPr>
          <w:color w:val="000000"/>
          <w:szCs w:val="28"/>
          <w:lang w:eastAsia="uk-UA"/>
        </w:rPr>
        <w:t>стверджує</w:t>
      </w:r>
      <w:proofErr w:type="spellEnd"/>
      <w:r w:rsidRPr="00112465">
        <w:rPr>
          <w:color w:val="000000"/>
          <w:szCs w:val="28"/>
          <w:lang w:eastAsia="uk-UA"/>
        </w:rPr>
        <w:t xml:space="preserve">, </w:t>
      </w:r>
      <w:proofErr w:type="spellStart"/>
      <w:r w:rsidRPr="00112465">
        <w:rPr>
          <w:color w:val="000000"/>
          <w:szCs w:val="28"/>
          <w:lang w:eastAsia="uk-UA"/>
        </w:rPr>
        <w:t>що</w:t>
      </w:r>
      <w:proofErr w:type="spellEnd"/>
      <w:r w:rsidRPr="00112465">
        <w:rPr>
          <w:color w:val="000000"/>
          <w:szCs w:val="28"/>
          <w:lang w:eastAsia="uk-UA"/>
        </w:rPr>
        <w:t xml:space="preserve"> на момент </w:t>
      </w:r>
      <w:proofErr w:type="spellStart"/>
      <w:r w:rsidRPr="00112465">
        <w:rPr>
          <w:color w:val="000000"/>
          <w:szCs w:val="28"/>
          <w:lang w:eastAsia="uk-UA"/>
        </w:rPr>
        <w:t>укладання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цього</w:t>
      </w:r>
      <w:proofErr w:type="spellEnd"/>
      <w:r w:rsidRPr="00112465">
        <w:rPr>
          <w:color w:val="000000"/>
          <w:szCs w:val="28"/>
          <w:lang w:eastAsia="uk-UA"/>
        </w:rPr>
        <w:t xml:space="preserve"> Договору </w:t>
      </w:r>
      <w:proofErr w:type="spellStart"/>
      <w:r w:rsidRPr="00112465">
        <w:rPr>
          <w:color w:val="000000"/>
          <w:szCs w:val="28"/>
          <w:lang w:eastAsia="uk-UA"/>
        </w:rPr>
        <w:t>земельна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ділянка</w:t>
      </w:r>
      <w:proofErr w:type="spellEnd"/>
      <w:r w:rsidRPr="00112465">
        <w:rPr>
          <w:color w:val="000000"/>
          <w:szCs w:val="28"/>
          <w:lang w:eastAsia="uk-UA"/>
        </w:rPr>
        <w:t xml:space="preserve">, </w:t>
      </w:r>
      <w:proofErr w:type="spellStart"/>
      <w:r w:rsidRPr="00112465">
        <w:rPr>
          <w:color w:val="000000"/>
          <w:szCs w:val="28"/>
          <w:lang w:eastAsia="uk-UA"/>
        </w:rPr>
        <w:t>що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надається</w:t>
      </w:r>
      <w:proofErr w:type="spellEnd"/>
      <w:r w:rsidRPr="00112465">
        <w:rPr>
          <w:color w:val="000000"/>
          <w:szCs w:val="28"/>
          <w:lang w:eastAsia="uk-UA"/>
        </w:rPr>
        <w:t xml:space="preserve"> на </w:t>
      </w:r>
      <w:proofErr w:type="spellStart"/>
      <w:r w:rsidRPr="00112465">
        <w:rPr>
          <w:color w:val="000000"/>
          <w:szCs w:val="28"/>
          <w:lang w:eastAsia="uk-UA"/>
        </w:rPr>
        <w:t>умовах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даного</w:t>
      </w:r>
      <w:proofErr w:type="spellEnd"/>
      <w:r w:rsidRPr="00112465">
        <w:rPr>
          <w:color w:val="000000"/>
          <w:szCs w:val="28"/>
          <w:lang w:eastAsia="uk-UA"/>
        </w:rPr>
        <w:t xml:space="preserve"> Договору, не </w:t>
      </w:r>
      <w:proofErr w:type="spellStart"/>
      <w:r w:rsidRPr="00112465">
        <w:rPr>
          <w:color w:val="000000"/>
          <w:szCs w:val="28"/>
          <w:lang w:eastAsia="uk-UA"/>
        </w:rPr>
        <w:t>відчужена</w:t>
      </w:r>
      <w:proofErr w:type="spellEnd"/>
      <w:r w:rsidRPr="00112465">
        <w:rPr>
          <w:color w:val="000000"/>
          <w:szCs w:val="28"/>
          <w:lang w:eastAsia="uk-UA"/>
        </w:rPr>
        <w:t xml:space="preserve"> будь-</w:t>
      </w:r>
      <w:proofErr w:type="spellStart"/>
      <w:r w:rsidRPr="00112465">
        <w:rPr>
          <w:color w:val="000000"/>
          <w:szCs w:val="28"/>
          <w:lang w:eastAsia="uk-UA"/>
        </w:rPr>
        <w:t>яким</w:t>
      </w:r>
      <w:proofErr w:type="spellEnd"/>
      <w:r w:rsidRPr="00112465">
        <w:rPr>
          <w:color w:val="000000"/>
          <w:szCs w:val="28"/>
          <w:lang w:eastAsia="uk-UA"/>
        </w:rPr>
        <w:t xml:space="preserve"> способом, не </w:t>
      </w:r>
      <w:proofErr w:type="spellStart"/>
      <w:r w:rsidRPr="00112465">
        <w:rPr>
          <w:color w:val="000000"/>
          <w:szCs w:val="28"/>
          <w:lang w:eastAsia="uk-UA"/>
        </w:rPr>
        <w:t>знаходиться</w:t>
      </w:r>
      <w:proofErr w:type="spellEnd"/>
      <w:r w:rsidRPr="00112465">
        <w:rPr>
          <w:color w:val="000000"/>
          <w:szCs w:val="28"/>
          <w:lang w:eastAsia="uk-UA"/>
        </w:rPr>
        <w:t xml:space="preserve"> у </w:t>
      </w:r>
      <w:proofErr w:type="spellStart"/>
      <w:r w:rsidRPr="00112465">
        <w:rPr>
          <w:color w:val="000000"/>
          <w:szCs w:val="28"/>
          <w:lang w:eastAsia="uk-UA"/>
        </w:rPr>
        <w:t>заставі</w:t>
      </w:r>
      <w:proofErr w:type="spellEnd"/>
      <w:r w:rsidRPr="00112465">
        <w:rPr>
          <w:color w:val="000000"/>
          <w:szCs w:val="28"/>
          <w:lang w:eastAsia="uk-UA"/>
        </w:rPr>
        <w:t xml:space="preserve">, </w:t>
      </w:r>
      <w:proofErr w:type="spellStart"/>
      <w:r w:rsidRPr="00112465">
        <w:rPr>
          <w:color w:val="000000"/>
          <w:szCs w:val="28"/>
          <w:lang w:eastAsia="uk-UA"/>
        </w:rPr>
        <w:t>під</w:t>
      </w:r>
      <w:proofErr w:type="spellEnd"/>
      <w:r w:rsidRPr="00112465">
        <w:rPr>
          <w:color w:val="000000"/>
          <w:szCs w:val="28"/>
          <w:lang w:eastAsia="uk-UA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арештом</w:t>
      </w:r>
      <w:proofErr w:type="spellEnd"/>
      <w:r w:rsidRPr="00112465">
        <w:rPr>
          <w:color w:val="000000"/>
          <w:szCs w:val="28"/>
          <w:lang w:eastAsia="uk-UA"/>
        </w:rPr>
        <w:t xml:space="preserve">, не є предметом судового </w:t>
      </w:r>
      <w:proofErr w:type="spellStart"/>
      <w:r w:rsidRPr="00112465">
        <w:rPr>
          <w:color w:val="000000"/>
          <w:szCs w:val="28"/>
          <w:lang w:eastAsia="uk-UA"/>
        </w:rPr>
        <w:t>розгляду</w:t>
      </w:r>
      <w:proofErr w:type="spellEnd"/>
      <w:r w:rsidRPr="00112465">
        <w:rPr>
          <w:color w:val="000000"/>
          <w:szCs w:val="28"/>
          <w:lang w:eastAsia="uk-UA"/>
        </w:rPr>
        <w:t xml:space="preserve">. </w:t>
      </w:r>
    </w:p>
    <w:p w:rsidR="002877BE" w:rsidRPr="00112465" w:rsidRDefault="002877BE" w:rsidP="002877BE">
      <w:pPr>
        <w:jc w:val="both"/>
        <w:textAlignment w:val="baseline"/>
        <w:rPr>
          <w:color w:val="000000"/>
          <w:szCs w:val="28"/>
          <w:lang w:eastAsia="uk-UA"/>
        </w:rPr>
      </w:pP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 xml:space="preserve">2. Строк </w:t>
      </w:r>
      <w:proofErr w:type="spellStart"/>
      <w:r w:rsidRPr="00112465">
        <w:rPr>
          <w:b/>
          <w:szCs w:val="28"/>
        </w:rPr>
        <w:t>дії</w:t>
      </w:r>
      <w:proofErr w:type="spellEnd"/>
      <w:r w:rsidRPr="00112465">
        <w:rPr>
          <w:b/>
          <w:szCs w:val="28"/>
        </w:rPr>
        <w:t xml:space="preserve"> договору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2.1. </w:t>
      </w:r>
      <w:proofErr w:type="spellStart"/>
      <w:r w:rsidRPr="00112465">
        <w:rPr>
          <w:szCs w:val="28"/>
        </w:rPr>
        <w:t>Договір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укладено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термін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будівництва</w:t>
      </w:r>
      <w:proofErr w:type="spellEnd"/>
      <w:r w:rsidRPr="00112465">
        <w:rPr>
          <w:szCs w:val="28"/>
        </w:rPr>
        <w:t xml:space="preserve">, </w:t>
      </w:r>
      <w:proofErr w:type="gramStart"/>
      <w:r w:rsidRPr="00112465">
        <w:rPr>
          <w:szCs w:val="28"/>
        </w:rPr>
        <w:t>до моменту</w:t>
      </w:r>
      <w:proofErr w:type="gram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прийняття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об’єкта</w:t>
      </w:r>
      <w:proofErr w:type="spellEnd"/>
      <w:r w:rsidRPr="00112465">
        <w:rPr>
          <w:szCs w:val="28"/>
        </w:rPr>
        <w:t xml:space="preserve"> в </w:t>
      </w:r>
      <w:proofErr w:type="spellStart"/>
      <w:r w:rsidRPr="00112465">
        <w:rPr>
          <w:szCs w:val="28"/>
        </w:rPr>
        <w:t>експлуатацію</w:t>
      </w:r>
      <w:proofErr w:type="spellEnd"/>
      <w:r w:rsidR="005A5B6C">
        <w:rPr>
          <w:szCs w:val="28"/>
          <w:lang w:val="uk-UA"/>
        </w:rPr>
        <w:t>, але не більше як на 1 рік</w:t>
      </w:r>
      <w:r w:rsidRPr="00112465">
        <w:rPr>
          <w:szCs w:val="28"/>
        </w:rPr>
        <w:t>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 xml:space="preserve">3. Плата за </w:t>
      </w:r>
      <w:proofErr w:type="spellStart"/>
      <w:r w:rsidRPr="00112465">
        <w:rPr>
          <w:b/>
          <w:szCs w:val="28"/>
        </w:rPr>
        <w:t>користування</w:t>
      </w:r>
      <w:proofErr w:type="spellEnd"/>
    </w:p>
    <w:p w:rsidR="002877BE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3.1.Суперфіціар </w:t>
      </w:r>
      <w:proofErr w:type="spellStart"/>
      <w:r w:rsidRPr="00112465">
        <w:rPr>
          <w:szCs w:val="28"/>
        </w:rPr>
        <w:t>надає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ділянку</w:t>
      </w:r>
      <w:proofErr w:type="spellEnd"/>
      <w:r w:rsidRPr="00112465">
        <w:rPr>
          <w:szCs w:val="28"/>
        </w:rPr>
        <w:t xml:space="preserve"> в </w:t>
      </w:r>
      <w:proofErr w:type="spellStart"/>
      <w:r w:rsidRPr="00112465">
        <w:rPr>
          <w:szCs w:val="28"/>
        </w:rPr>
        <w:t>користування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Суперфіціарію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безоплатно</w:t>
      </w:r>
      <w:proofErr w:type="spellEnd"/>
      <w:r w:rsidRPr="00112465">
        <w:rPr>
          <w:szCs w:val="28"/>
        </w:rPr>
        <w:t>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 xml:space="preserve">4. </w:t>
      </w:r>
      <w:proofErr w:type="spellStart"/>
      <w:r w:rsidRPr="00112465">
        <w:rPr>
          <w:b/>
          <w:szCs w:val="28"/>
        </w:rPr>
        <w:t>Умови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використання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земельної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ділянки</w:t>
      </w:r>
      <w:proofErr w:type="spellEnd"/>
    </w:p>
    <w:p w:rsidR="002877BE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>4.1. </w:t>
      </w:r>
      <w:proofErr w:type="spellStart"/>
      <w:r w:rsidRPr="00112465">
        <w:rPr>
          <w:szCs w:val="28"/>
        </w:rPr>
        <w:t>Земельна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ділянка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передається</w:t>
      </w:r>
      <w:proofErr w:type="spellEnd"/>
      <w:r w:rsidRPr="00112465">
        <w:rPr>
          <w:szCs w:val="28"/>
        </w:rPr>
        <w:t xml:space="preserve"> в </w:t>
      </w:r>
      <w:proofErr w:type="spellStart"/>
      <w:r w:rsidRPr="00112465">
        <w:rPr>
          <w:szCs w:val="28"/>
        </w:rPr>
        <w:t>безоплатне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користування</w:t>
      </w:r>
      <w:proofErr w:type="spellEnd"/>
      <w:r>
        <w:rPr>
          <w:szCs w:val="28"/>
        </w:rPr>
        <w:t xml:space="preserve"> - для </w:t>
      </w:r>
      <w:proofErr w:type="spellStart"/>
      <w:r>
        <w:rPr>
          <w:szCs w:val="28"/>
        </w:rPr>
        <w:t>реконструкції</w:t>
      </w:r>
      <w:proofErr w:type="spellEnd"/>
      <w:r w:rsidRPr="00640CB1">
        <w:rPr>
          <w:szCs w:val="28"/>
        </w:rPr>
        <w:t xml:space="preserve"> </w:t>
      </w:r>
      <w:proofErr w:type="spellStart"/>
      <w:r w:rsidRPr="00640CB1">
        <w:rPr>
          <w:szCs w:val="28"/>
        </w:rPr>
        <w:t>приміщення</w:t>
      </w:r>
      <w:proofErr w:type="spellEnd"/>
      <w:r w:rsidRPr="00640CB1">
        <w:rPr>
          <w:szCs w:val="28"/>
        </w:rPr>
        <w:t xml:space="preserve"> </w:t>
      </w:r>
      <w:proofErr w:type="spellStart"/>
      <w:r w:rsidRPr="00640CB1">
        <w:rPr>
          <w:szCs w:val="28"/>
        </w:rPr>
        <w:t>дошкільного</w:t>
      </w:r>
      <w:proofErr w:type="spellEnd"/>
      <w:r w:rsidRPr="00640CB1">
        <w:rPr>
          <w:szCs w:val="28"/>
        </w:rPr>
        <w:t xml:space="preserve"> </w:t>
      </w:r>
      <w:proofErr w:type="spellStart"/>
      <w:r w:rsidRPr="00640CB1">
        <w:rPr>
          <w:szCs w:val="28"/>
        </w:rPr>
        <w:t>навчального</w:t>
      </w:r>
      <w:proofErr w:type="spellEnd"/>
      <w:r w:rsidRPr="00640CB1">
        <w:rPr>
          <w:szCs w:val="28"/>
        </w:rPr>
        <w:t xml:space="preserve"> закладу по </w:t>
      </w:r>
      <w:proofErr w:type="spellStart"/>
      <w:r w:rsidRPr="00640CB1">
        <w:rPr>
          <w:szCs w:val="28"/>
        </w:rPr>
        <w:t>вул</w:t>
      </w:r>
      <w:proofErr w:type="spellEnd"/>
      <w:r w:rsidRPr="00640CB1">
        <w:rPr>
          <w:szCs w:val="28"/>
        </w:rPr>
        <w:t xml:space="preserve">. Л. </w:t>
      </w:r>
      <w:proofErr w:type="spellStart"/>
      <w:r w:rsidRPr="00640CB1">
        <w:rPr>
          <w:szCs w:val="28"/>
        </w:rPr>
        <w:t>Українки</w:t>
      </w:r>
      <w:proofErr w:type="spellEnd"/>
      <w:r w:rsidRPr="00640CB1">
        <w:rPr>
          <w:szCs w:val="28"/>
        </w:rPr>
        <w:t xml:space="preserve">, 26 в с. </w:t>
      </w:r>
      <w:proofErr w:type="spellStart"/>
      <w:r w:rsidRPr="00640CB1">
        <w:rPr>
          <w:szCs w:val="28"/>
        </w:rPr>
        <w:t>В'язова</w:t>
      </w:r>
      <w:proofErr w:type="spellEnd"/>
      <w:r w:rsidRPr="00640CB1">
        <w:rPr>
          <w:szCs w:val="28"/>
        </w:rPr>
        <w:t xml:space="preserve"> </w:t>
      </w:r>
      <w:proofErr w:type="spellStart"/>
      <w:r w:rsidRPr="00640CB1">
        <w:rPr>
          <w:szCs w:val="28"/>
        </w:rPr>
        <w:t>Львівського</w:t>
      </w:r>
      <w:proofErr w:type="spellEnd"/>
      <w:r w:rsidRPr="00640CB1">
        <w:rPr>
          <w:szCs w:val="28"/>
        </w:rPr>
        <w:t xml:space="preserve"> району </w:t>
      </w:r>
      <w:proofErr w:type="spellStart"/>
      <w:r w:rsidRPr="00640CB1">
        <w:rPr>
          <w:szCs w:val="28"/>
        </w:rPr>
        <w:t>Львівської</w:t>
      </w:r>
      <w:proofErr w:type="spellEnd"/>
      <w:r w:rsidRPr="00640CB1">
        <w:rPr>
          <w:szCs w:val="28"/>
        </w:rPr>
        <w:t xml:space="preserve"> </w:t>
      </w:r>
      <w:proofErr w:type="spellStart"/>
      <w:r w:rsidRPr="00640CB1">
        <w:rPr>
          <w:szCs w:val="28"/>
        </w:rPr>
        <w:t>області</w:t>
      </w:r>
      <w:proofErr w:type="spellEnd"/>
      <w:r w:rsidRPr="00640CB1">
        <w:rPr>
          <w:szCs w:val="28"/>
        </w:rPr>
        <w:t>.</w:t>
      </w:r>
    </w:p>
    <w:p w:rsidR="002877BE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>4.2. </w:t>
      </w:r>
      <w:proofErr w:type="spellStart"/>
      <w:r w:rsidRPr="00112465">
        <w:rPr>
          <w:szCs w:val="28"/>
        </w:rPr>
        <w:t>Цільове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призначення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: </w:t>
      </w:r>
      <w:r w:rsidRPr="00640CB1">
        <w:rPr>
          <w:szCs w:val="28"/>
        </w:rPr>
        <w:t xml:space="preserve">для </w:t>
      </w:r>
      <w:proofErr w:type="spellStart"/>
      <w:r w:rsidRPr="00640CB1">
        <w:rPr>
          <w:szCs w:val="28"/>
        </w:rPr>
        <w:t>будівництва</w:t>
      </w:r>
      <w:proofErr w:type="spellEnd"/>
      <w:r w:rsidRPr="00640CB1">
        <w:rPr>
          <w:szCs w:val="28"/>
        </w:rPr>
        <w:t xml:space="preserve"> та </w:t>
      </w:r>
      <w:proofErr w:type="spellStart"/>
      <w:r w:rsidRPr="00640CB1">
        <w:rPr>
          <w:szCs w:val="28"/>
        </w:rPr>
        <w:t>обслуговування</w:t>
      </w:r>
      <w:proofErr w:type="spellEnd"/>
      <w:r w:rsidRPr="00640CB1">
        <w:rPr>
          <w:szCs w:val="28"/>
        </w:rPr>
        <w:t xml:space="preserve"> </w:t>
      </w:r>
      <w:proofErr w:type="spellStart"/>
      <w:r w:rsidRPr="00640CB1">
        <w:rPr>
          <w:szCs w:val="28"/>
        </w:rPr>
        <w:t>будівель</w:t>
      </w:r>
      <w:proofErr w:type="spellEnd"/>
      <w:r w:rsidRPr="00640CB1">
        <w:rPr>
          <w:szCs w:val="28"/>
        </w:rPr>
        <w:t xml:space="preserve"> </w:t>
      </w:r>
      <w:proofErr w:type="spellStart"/>
      <w:r w:rsidRPr="00640CB1">
        <w:rPr>
          <w:szCs w:val="28"/>
        </w:rPr>
        <w:t>закладів</w:t>
      </w:r>
      <w:proofErr w:type="spellEnd"/>
      <w:r w:rsidRPr="00640CB1">
        <w:rPr>
          <w:szCs w:val="28"/>
        </w:rPr>
        <w:t xml:space="preserve"> </w:t>
      </w:r>
      <w:proofErr w:type="spellStart"/>
      <w:r w:rsidRPr="00640CB1">
        <w:rPr>
          <w:szCs w:val="28"/>
        </w:rPr>
        <w:t>освіти</w:t>
      </w:r>
      <w:proofErr w:type="spellEnd"/>
      <w:r w:rsidRPr="00640CB1">
        <w:rPr>
          <w:szCs w:val="28"/>
        </w:rPr>
        <w:t>.</w:t>
      </w:r>
    </w:p>
    <w:p w:rsidR="00F361F4" w:rsidRPr="004D32CE" w:rsidRDefault="00F361F4" w:rsidP="00F361F4">
      <w:pPr>
        <w:suppressAutoHyphens w:val="0"/>
        <w:jc w:val="both"/>
        <w:textAlignment w:val="baseline"/>
        <w:rPr>
          <w:rFonts w:ascii="Bookman Old Style" w:hAnsi="Bookman Old Style"/>
          <w:sz w:val="22"/>
          <w:szCs w:val="22"/>
          <w:lang w:val="uk-UA" w:eastAsia="ru-RU"/>
        </w:rPr>
      </w:pPr>
      <w:r>
        <w:rPr>
          <w:szCs w:val="28"/>
          <w:lang w:val="uk-UA"/>
        </w:rPr>
        <w:t>4.3</w:t>
      </w:r>
      <w:r w:rsidRPr="00F361F4">
        <w:rPr>
          <w:rFonts w:ascii="Bookman Old Style" w:hAnsi="Bookman Old Style"/>
          <w:sz w:val="22"/>
          <w:szCs w:val="22"/>
          <w:lang w:val="uk-UA" w:eastAsia="ru-RU"/>
        </w:rPr>
        <w:t xml:space="preserve"> </w:t>
      </w:r>
      <w:r w:rsidRPr="004D32CE">
        <w:rPr>
          <w:rFonts w:ascii="Bookman Old Style" w:hAnsi="Bookman Old Style"/>
          <w:sz w:val="22"/>
          <w:szCs w:val="22"/>
          <w:lang w:val="uk-UA" w:eastAsia="ru-RU"/>
        </w:rPr>
        <w:t xml:space="preserve">Об’єкт за договором </w:t>
      </w:r>
      <w:proofErr w:type="spellStart"/>
      <w:r w:rsidRPr="004D32CE">
        <w:rPr>
          <w:rFonts w:ascii="Bookman Old Style" w:hAnsi="Bookman Old Style"/>
          <w:sz w:val="22"/>
          <w:szCs w:val="22"/>
          <w:lang w:val="uk-UA" w:eastAsia="ru-RU"/>
        </w:rPr>
        <w:t>суперфіцію</w:t>
      </w:r>
      <w:proofErr w:type="spellEnd"/>
      <w:r w:rsidRPr="004D32CE">
        <w:rPr>
          <w:rFonts w:ascii="Bookman Old Style" w:hAnsi="Bookman Old Style"/>
          <w:sz w:val="22"/>
          <w:szCs w:val="22"/>
          <w:lang w:val="uk-UA" w:eastAsia="ru-RU"/>
        </w:rPr>
        <w:t xml:space="preserve"> вважається переданим </w:t>
      </w:r>
      <w:proofErr w:type="spellStart"/>
      <w:r w:rsidRPr="0055376D">
        <w:rPr>
          <w:rFonts w:ascii="Bookman Old Style" w:hAnsi="Bookman Old Style"/>
          <w:color w:val="000000"/>
          <w:sz w:val="22"/>
          <w:szCs w:val="22"/>
          <w:lang w:val="uk-UA" w:eastAsia="uk-UA"/>
        </w:rPr>
        <w:t>С</w:t>
      </w:r>
      <w:r w:rsidRPr="004D32CE">
        <w:rPr>
          <w:rFonts w:ascii="Bookman Old Style" w:hAnsi="Bookman Old Style"/>
          <w:color w:val="000000"/>
          <w:sz w:val="22"/>
          <w:szCs w:val="22"/>
          <w:lang w:val="uk-UA" w:eastAsia="uk-UA"/>
        </w:rPr>
        <w:t>уперфіціарію</w:t>
      </w:r>
      <w:proofErr w:type="spellEnd"/>
      <w:r w:rsidRPr="004D32CE">
        <w:rPr>
          <w:rFonts w:ascii="Bookman Old Style" w:hAnsi="Bookman Old Style"/>
          <w:sz w:val="22"/>
          <w:szCs w:val="22"/>
          <w:lang w:val="uk-UA" w:eastAsia="ru-RU"/>
        </w:rPr>
        <w:t xml:space="preserve"> з моменту державної реєстрації права користування </w:t>
      </w:r>
      <w:proofErr w:type="spellStart"/>
      <w:r w:rsidRPr="004D32CE">
        <w:rPr>
          <w:rFonts w:ascii="Bookman Old Style" w:hAnsi="Bookman Old Style"/>
          <w:sz w:val="22"/>
          <w:szCs w:val="22"/>
          <w:lang w:val="uk-UA" w:eastAsia="ru-RU"/>
        </w:rPr>
        <w:t>емельною</w:t>
      </w:r>
      <w:proofErr w:type="spellEnd"/>
      <w:r w:rsidRPr="004D32CE">
        <w:rPr>
          <w:rFonts w:ascii="Bookman Old Style" w:hAnsi="Bookman Old Style"/>
          <w:sz w:val="22"/>
          <w:szCs w:val="22"/>
          <w:lang w:val="uk-UA" w:eastAsia="ru-RU"/>
        </w:rPr>
        <w:t xml:space="preserve"> ділянкою.</w:t>
      </w:r>
    </w:p>
    <w:p w:rsidR="00F361F4" w:rsidRPr="00F361F4" w:rsidRDefault="00F361F4" w:rsidP="002877BE">
      <w:pPr>
        <w:jc w:val="both"/>
        <w:textAlignment w:val="baseline"/>
        <w:rPr>
          <w:szCs w:val="28"/>
          <w:lang w:val="uk-UA"/>
        </w:rPr>
      </w:pP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>
        <w:rPr>
          <w:szCs w:val="28"/>
        </w:rPr>
        <w:lastRenderedPageBreak/>
        <w:tab/>
      </w: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 xml:space="preserve">   5. </w:t>
      </w:r>
      <w:proofErr w:type="spellStart"/>
      <w:r w:rsidRPr="00112465">
        <w:rPr>
          <w:b/>
          <w:szCs w:val="28"/>
        </w:rPr>
        <w:t>Умови</w:t>
      </w:r>
      <w:proofErr w:type="spellEnd"/>
      <w:r w:rsidRPr="00112465">
        <w:rPr>
          <w:b/>
          <w:szCs w:val="28"/>
        </w:rPr>
        <w:t xml:space="preserve"> і строки </w:t>
      </w:r>
      <w:proofErr w:type="spellStart"/>
      <w:r w:rsidRPr="00112465">
        <w:rPr>
          <w:b/>
          <w:szCs w:val="28"/>
        </w:rPr>
        <w:t>передачі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земельної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ділянки</w:t>
      </w:r>
      <w:proofErr w:type="spellEnd"/>
      <w:r w:rsidRPr="00112465">
        <w:rPr>
          <w:b/>
          <w:szCs w:val="28"/>
        </w:rPr>
        <w:t xml:space="preserve"> в </w:t>
      </w:r>
      <w:proofErr w:type="spellStart"/>
      <w:r w:rsidRPr="00112465">
        <w:rPr>
          <w:b/>
          <w:szCs w:val="28"/>
        </w:rPr>
        <w:t>користування</w:t>
      </w:r>
      <w:proofErr w:type="spellEnd"/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5.1. Передача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 </w:t>
      </w:r>
      <w:proofErr w:type="gramStart"/>
      <w:r w:rsidRPr="00112465">
        <w:rPr>
          <w:szCs w:val="28"/>
        </w:rPr>
        <w:t xml:space="preserve">в  </w:t>
      </w:r>
      <w:proofErr w:type="spellStart"/>
      <w:r w:rsidRPr="00112465">
        <w:rPr>
          <w:szCs w:val="28"/>
        </w:rPr>
        <w:t>користування</w:t>
      </w:r>
      <w:proofErr w:type="spellEnd"/>
      <w:proofErr w:type="gram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здійснюється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підставі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цього</w:t>
      </w:r>
      <w:proofErr w:type="spellEnd"/>
      <w:r w:rsidRPr="00112465">
        <w:rPr>
          <w:szCs w:val="28"/>
        </w:rPr>
        <w:t xml:space="preserve"> Договору.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>5.2. </w:t>
      </w:r>
      <w:proofErr w:type="spellStart"/>
      <w:r w:rsidRPr="00112465">
        <w:rPr>
          <w:szCs w:val="28"/>
        </w:rPr>
        <w:t>Об’єкт</w:t>
      </w:r>
      <w:proofErr w:type="spellEnd"/>
      <w:r w:rsidRPr="00112465">
        <w:rPr>
          <w:szCs w:val="28"/>
        </w:rPr>
        <w:t xml:space="preserve"> за договором </w:t>
      </w:r>
      <w:proofErr w:type="spellStart"/>
      <w:r w:rsidRPr="00112465">
        <w:rPr>
          <w:szCs w:val="28"/>
        </w:rPr>
        <w:t>суперфіцію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вважається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переданим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color w:val="000000"/>
          <w:szCs w:val="28"/>
          <w:lang w:eastAsia="uk-UA"/>
        </w:rPr>
        <w:t>суперфіціарію</w:t>
      </w:r>
      <w:proofErr w:type="spellEnd"/>
      <w:r w:rsidRPr="00112465">
        <w:rPr>
          <w:szCs w:val="28"/>
        </w:rPr>
        <w:t xml:space="preserve"> з моменту </w:t>
      </w:r>
      <w:proofErr w:type="spellStart"/>
      <w:r w:rsidRPr="00112465">
        <w:rPr>
          <w:szCs w:val="28"/>
        </w:rPr>
        <w:t>державної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реєстрації</w:t>
      </w:r>
      <w:proofErr w:type="spellEnd"/>
      <w:r w:rsidRPr="00112465">
        <w:rPr>
          <w:szCs w:val="28"/>
        </w:rPr>
        <w:t xml:space="preserve"> права </w:t>
      </w:r>
      <w:proofErr w:type="spellStart"/>
      <w:r w:rsidRPr="00112465">
        <w:rPr>
          <w:szCs w:val="28"/>
        </w:rPr>
        <w:t>користування</w:t>
      </w:r>
      <w:proofErr w:type="spellEnd"/>
      <w:r w:rsidRPr="00112465">
        <w:rPr>
          <w:szCs w:val="28"/>
        </w:rPr>
        <w:t xml:space="preserve"> Земельною </w:t>
      </w:r>
      <w:proofErr w:type="spellStart"/>
      <w:r w:rsidRPr="00112465">
        <w:rPr>
          <w:szCs w:val="28"/>
        </w:rPr>
        <w:t>ділянкою</w:t>
      </w:r>
      <w:proofErr w:type="spellEnd"/>
      <w:r w:rsidRPr="00112465">
        <w:rPr>
          <w:szCs w:val="28"/>
        </w:rPr>
        <w:t>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5.3. Право </w:t>
      </w:r>
      <w:proofErr w:type="spellStart"/>
      <w:r w:rsidRPr="00112465">
        <w:rPr>
          <w:szCs w:val="28"/>
        </w:rPr>
        <w:t>користування</w:t>
      </w:r>
      <w:proofErr w:type="spellEnd"/>
      <w:r w:rsidRPr="00112465">
        <w:rPr>
          <w:szCs w:val="28"/>
        </w:rPr>
        <w:t xml:space="preserve"> Земельною </w:t>
      </w:r>
      <w:proofErr w:type="spellStart"/>
      <w:r w:rsidRPr="00112465">
        <w:rPr>
          <w:szCs w:val="28"/>
        </w:rPr>
        <w:t>ділянкою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наданою</w:t>
      </w:r>
      <w:proofErr w:type="spellEnd"/>
      <w:r w:rsidRPr="00112465">
        <w:rPr>
          <w:szCs w:val="28"/>
        </w:rPr>
        <w:t xml:space="preserve"> для </w:t>
      </w:r>
      <w:proofErr w:type="spellStart"/>
      <w:r w:rsidRPr="00112465">
        <w:rPr>
          <w:szCs w:val="28"/>
        </w:rPr>
        <w:t>забудови</w:t>
      </w:r>
      <w:proofErr w:type="spellEnd"/>
      <w:r w:rsidRPr="00112465">
        <w:rPr>
          <w:szCs w:val="28"/>
        </w:rPr>
        <w:t xml:space="preserve">, не </w:t>
      </w:r>
      <w:proofErr w:type="spellStart"/>
      <w:r w:rsidRPr="00112465">
        <w:rPr>
          <w:szCs w:val="28"/>
        </w:rPr>
        <w:t>може</w:t>
      </w:r>
      <w:proofErr w:type="spellEnd"/>
      <w:r w:rsidRPr="00112465">
        <w:rPr>
          <w:szCs w:val="28"/>
        </w:rPr>
        <w:t xml:space="preserve"> бути </w:t>
      </w:r>
      <w:proofErr w:type="spellStart"/>
      <w:r w:rsidRPr="00112465">
        <w:rPr>
          <w:szCs w:val="28"/>
        </w:rPr>
        <w:t>відчужене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Суперфіціарієм</w:t>
      </w:r>
      <w:proofErr w:type="spellEnd"/>
      <w:r w:rsidRPr="00112465">
        <w:rPr>
          <w:szCs w:val="28"/>
        </w:rPr>
        <w:t>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 xml:space="preserve">6. </w:t>
      </w:r>
      <w:proofErr w:type="spellStart"/>
      <w:r w:rsidRPr="00112465">
        <w:rPr>
          <w:b/>
          <w:szCs w:val="28"/>
        </w:rPr>
        <w:t>Обмеження</w:t>
      </w:r>
      <w:proofErr w:type="spellEnd"/>
      <w:r w:rsidRPr="00112465">
        <w:rPr>
          <w:b/>
          <w:szCs w:val="28"/>
        </w:rPr>
        <w:t xml:space="preserve"> (</w:t>
      </w:r>
      <w:proofErr w:type="spellStart"/>
      <w:r w:rsidRPr="00112465">
        <w:rPr>
          <w:b/>
          <w:szCs w:val="28"/>
        </w:rPr>
        <w:t>обтяження</w:t>
      </w:r>
      <w:proofErr w:type="spellEnd"/>
      <w:r w:rsidRPr="00112465">
        <w:rPr>
          <w:b/>
          <w:szCs w:val="28"/>
        </w:rPr>
        <w:t xml:space="preserve">) </w:t>
      </w:r>
      <w:proofErr w:type="spellStart"/>
      <w:r w:rsidRPr="00112465">
        <w:rPr>
          <w:b/>
          <w:szCs w:val="28"/>
        </w:rPr>
        <w:t>щодо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використання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земельної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ділянки</w:t>
      </w:r>
      <w:proofErr w:type="spellEnd"/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6.1. </w:t>
      </w:r>
      <w:proofErr w:type="spellStart"/>
      <w:r w:rsidRPr="00112465">
        <w:rPr>
          <w:szCs w:val="28"/>
        </w:rPr>
        <w:t>Укладення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відносно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 Договору </w:t>
      </w:r>
      <w:proofErr w:type="spellStart"/>
      <w:r w:rsidRPr="00112465">
        <w:rPr>
          <w:szCs w:val="28"/>
        </w:rPr>
        <w:t>суперфіцію</w:t>
      </w:r>
      <w:proofErr w:type="spellEnd"/>
      <w:r w:rsidRPr="00112465">
        <w:rPr>
          <w:szCs w:val="28"/>
        </w:rPr>
        <w:t xml:space="preserve"> не </w:t>
      </w:r>
      <w:proofErr w:type="spellStart"/>
      <w:r w:rsidRPr="00112465">
        <w:rPr>
          <w:szCs w:val="28"/>
        </w:rPr>
        <w:t>припиняє</w:t>
      </w:r>
      <w:proofErr w:type="spellEnd"/>
      <w:r w:rsidRPr="00112465">
        <w:rPr>
          <w:szCs w:val="28"/>
        </w:rPr>
        <w:t xml:space="preserve"> права </w:t>
      </w:r>
      <w:proofErr w:type="spellStart"/>
      <w:r w:rsidRPr="00112465">
        <w:rPr>
          <w:szCs w:val="28"/>
        </w:rPr>
        <w:t>власності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Суперфіціара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який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вправі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реалізовувати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свої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повноваження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щодо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розпорядження</w:t>
      </w:r>
      <w:proofErr w:type="spellEnd"/>
      <w:r w:rsidRPr="00112465">
        <w:rPr>
          <w:szCs w:val="28"/>
        </w:rPr>
        <w:t xml:space="preserve"> земельною </w:t>
      </w:r>
      <w:proofErr w:type="spellStart"/>
      <w:r w:rsidRPr="00112465">
        <w:rPr>
          <w:szCs w:val="28"/>
        </w:rPr>
        <w:t>ділянкою</w:t>
      </w:r>
      <w:proofErr w:type="spellEnd"/>
      <w:r w:rsidRPr="00112465">
        <w:rPr>
          <w:szCs w:val="28"/>
        </w:rPr>
        <w:t xml:space="preserve"> в </w:t>
      </w:r>
      <w:proofErr w:type="spellStart"/>
      <w:r w:rsidRPr="00112465">
        <w:rPr>
          <w:szCs w:val="28"/>
        </w:rPr>
        <w:t>повному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обсязі</w:t>
      </w:r>
      <w:proofErr w:type="spellEnd"/>
      <w:r w:rsidRPr="00112465">
        <w:rPr>
          <w:szCs w:val="28"/>
        </w:rPr>
        <w:t xml:space="preserve">. </w:t>
      </w:r>
    </w:p>
    <w:p w:rsidR="002877BE" w:rsidRPr="00112465" w:rsidRDefault="002877BE" w:rsidP="002877BE">
      <w:pPr>
        <w:jc w:val="both"/>
        <w:textAlignment w:val="baseline"/>
        <w:rPr>
          <w:b/>
          <w:szCs w:val="28"/>
        </w:rPr>
      </w:pP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 xml:space="preserve">7. Права та </w:t>
      </w:r>
      <w:proofErr w:type="spellStart"/>
      <w:r w:rsidRPr="00112465">
        <w:rPr>
          <w:b/>
          <w:szCs w:val="28"/>
        </w:rPr>
        <w:t>обов'язки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Сторін</w:t>
      </w:r>
      <w:proofErr w:type="spellEnd"/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7.1. </w:t>
      </w:r>
      <w:proofErr w:type="spellStart"/>
      <w:r w:rsidRPr="00112465">
        <w:rPr>
          <w:szCs w:val="28"/>
        </w:rPr>
        <w:t>Суперфіціар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має</w:t>
      </w:r>
      <w:proofErr w:type="spellEnd"/>
      <w:r w:rsidRPr="00112465">
        <w:rPr>
          <w:szCs w:val="28"/>
        </w:rPr>
        <w:t xml:space="preserve"> право: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вимагати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Суперфіціарія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використання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 за </w:t>
      </w:r>
      <w:proofErr w:type="spellStart"/>
      <w:r w:rsidRPr="00112465">
        <w:rPr>
          <w:szCs w:val="28"/>
        </w:rPr>
        <w:t>цільовим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призначенням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згідно</w:t>
      </w:r>
      <w:proofErr w:type="spellEnd"/>
      <w:r w:rsidRPr="00112465">
        <w:rPr>
          <w:szCs w:val="28"/>
        </w:rPr>
        <w:t xml:space="preserve"> з </w:t>
      </w:r>
      <w:proofErr w:type="spellStart"/>
      <w:r w:rsidRPr="00112465">
        <w:rPr>
          <w:szCs w:val="28"/>
        </w:rPr>
        <w:t>цим</w:t>
      </w:r>
      <w:proofErr w:type="spellEnd"/>
      <w:r w:rsidRPr="00112465">
        <w:rPr>
          <w:szCs w:val="28"/>
        </w:rPr>
        <w:t xml:space="preserve"> Договором;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вимагати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Суперфіціарія</w:t>
      </w:r>
      <w:proofErr w:type="spellEnd"/>
      <w:r w:rsidRPr="00112465">
        <w:rPr>
          <w:szCs w:val="28"/>
        </w:rPr>
        <w:t xml:space="preserve"> при </w:t>
      </w:r>
      <w:proofErr w:type="spellStart"/>
      <w:r w:rsidRPr="00112465">
        <w:rPr>
          <w:szCs w:val="28"/>
        </w:rPr>
        <w:t>здійсненні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будівництва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об’єктів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земельній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ділянці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наданій</w:t>
      </w:r>
      <w:proofErr w:type="spellEnd"/>
      <w:r w:rsidRPr="00112465">
        <w:rPr>
          <w:szCs w:val="28"/>
        </w:rPr>
        <w:t xml:space="preserve"> у </w:t>
      </w:r>
      <w:proofErr w:type="spellStart"/>
      <w:r w:rsidRPr="00112465">
        <w:rPr>
          <w:szCs w:val="28"/>
        </w:rPr>
        <w:t>користування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додержання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державних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стандартів</w:t>
      </w:r>
      <w:proofErr w:type="spellEnd"/>
      <w:r w:rsidRPr="00112465">
        <w:rPr>
          <w:szCs w:val="28"/>
        </w:rPr>
        <w:t>, норм і правил;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вимагати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Суперфіціарія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дотримання</w:t>
      </w:r>
      <w:proofErr w:type="spellEnd"/>
      <w:r w:rsidRPr="00112465">
        <w:rPr>
          <w:szCs w:val="28"/>
        </w:rPr>
        <w:t xml:space="preserve"> режиму </w:t>
      </w:r>
      <w:proofErr w:type="spellStart"/>
      <w:r w:rsidRPr="00112465">
        <w:rPr>
          <w:szCs w:val="28"/>
        </w:rPr>
        <w:t>водоохоронних</w:t>
      </w:r>
      <w:proofErr w:type="spellEnd"/>
      <w:r w:rsidRPr="00112465">
        <w:rPr>
          <w:szCs w:val="28"/>
        </w:rPr>
        <w:t xml:space="preserve"> зон, </w:t>
      </w:r>
      <w:proofErr w:type="spellStart"/>
      <w:r w:rsidRPr="00112465">
        <w:rPr>
          <w:szCs w:val="28"/>
        </w:rPr>
        <w:t>прибережних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захисних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смуг</w:t>
      </w:r>
      <w:proofErr w:type="spellEnd"/>
      <w:r w:rsidRPr="00112465">
        <w:rPr>
          <w:szCs w:val="28"/>
        </w:rPr>
        <w:t xml:space="preserve">, зон </w:t>
      </w:r>
      <w:proofErr w:type="spellStart"/>
      <w:r w:rsidRPr="00112465">
        <w:rPr>
          <w:szCs w:val="28"/>
        </w:rPr>
        <w:t>санітарної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охорони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санітарно-захисних</w:t>
      </w:r>
      <w:proofErr w:type="spellEnd"/>
      <w:r w:rsidRPr="00112465">
        <w:rPr>
          <w:szCs w:val="28"/>
        </w:rPr>
        <w:t xml:space="preserve"> зон, зон особливого режиму </w:t>
      </w:r>
      <w:proofErr w:type="spellStart"/>
      <w:r w:rsidRPr="00112465">
        <w:rPr>
          <w:szCs w:val="28"/>
        </w:rPr>
        <w:t>використання</w:t>
      </w:r>
      <w:proofErr w:type="spellEnd"/>
      <w:r w:rsidRPr="00112465">
        <w:rPr>
          <w:szCs w:val="28"/>
        </w:rPr>
        <w:t xml:space="preserve"> земель та </w:t>
      </w:r>
      <w:proofErr w:type="spellStart"/>
      <w:r w:rsidRPr="00112465">
        <w:rPr>
          <w:szCs w:val="28"/>
        </w:rPr>
        <w:t>територій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які</w:t>
      </w:r>
      <w:proofErr w:type="spellEnd"/>
      <w:r w:rsidRPr="00112465">
        <w:rPr>
          <w:szCs w:val="28"/>
        </w:rPr>
        <w:t xml:space="preserve"> особливо </w:t>
      </w:r>
      <w:proofErr w:type="spellStart"/>
      <w:r w:rsidRPr="00112465">
        <w:rPr>
          <w:szCs w:val="28"/>
        </w:rPr>
        <w:t>охороняються</w:t>
      </w:r>
      <w:proofErr w:type="spellEnd"/>
      <w:r w:rsidRPr="00112465">
        <w:rPr>
          <w:szCs w:val="28"/>
        </w:rPr>
        <w:t>;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вимагати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відшкодування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понесених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збитків</w:t>
      </w:r>
      <w:proofErr w:type="spellEnd"/>
      <w:r w:rsidRPr="00112465">
        <w:rPr>
          <w:szCs w:val="28"/>
        </w:rPr>
        <w:t xml:space="preserve"> у </w:t>
      </w:r>
      <w:proofErr w:type="spellStart"/>
      <w:r w:rsidRPr="00112465">
        <w:rPr>
          <w:szCs w:val="28"/>
        </w:rPr>
        <w:t>разі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погіршення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корисних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властивостей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пов'язаних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зміною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її</w:t>
      </w:r>
      <w:proofErr w:type="spellEnd"/>
      <w:r w:rsidRPr="00112465">
        <w:rPr>
          <w:szCs w:val="28"/>
        </w:rPr>
        <w:t xml:space="preserve"> стану, </w:t>
      </w:r>
      <w:proofErr w:type="spellStart"/>
      <w:r w:rsidRPr="00112465">
        <w:rPr>
          <w:szCs w:val="28"/>
        </w:rPr>
        <w:t>окрім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змін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що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відбулися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внаслідок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будівництва</w:t>
      </w:r>
      <w:proofErr w:type="spellEnd"/>
      <w:r w:rsidRPr="00112465">
        <w:rPr>
          <w:szCs w:val="28"/>
        </w:rPr>
        <w:t xml:space="preserve"> та </w:t>
      </w:r>
      <w:proofErr w:type="spellStart"/>
      <w:r w:rsidRPr="00112465">
        <w:rPr>
          <w:szCs w:val="28"/>
        </w:rPr>
        <w:t>обслуговування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об'єктів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земельній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ділянці</w:t>
      </w:r>
      <w:proofErr w:type="spellEnd"/>
      <w:r w:rsidRPr="00112465">
        <w:rPr>
          <w:szCs w:val="28"/>
        </w:rPr>
        <w:t>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7.2.Суперфіціар </w:t>
      </w:r>
      <w:proofErr w:type="spellStart"/>
      <w:r w:rsidRPr="00112465">
        <w:rPr>
          <w:szCs w:val="28"/>
        </w:rPr>
        <w:t>зобов'язаний</w:t>
      </w:r>
      <w:proofErr w:type="spellEnd"/>
      <w:r w:rsidRPr="00112465">
        <w:rPr>
          <w:szCs w:val="28"/>
        </w:rPr>
        <w:t>: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не </w:t>
      </w:r>
      <w:proofErr w:type="spellStart"/>
      <w:r w:rsidRPr="00112465">
        <w:rPr>
          <w:szCs w:val="28"/>
        </w:rPr>
        <w:t>вчиняти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дій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які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можуть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перешкодити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Суперфіціарію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користуватися</w:t>
      </w:r>
      <w:proofErr w:type="spellEnd"/>
      <w:r w:rsidRPr="00112465">
        <w:rPr>
          <w:szCs w:val="28"/>
        </w:rPr>
        <w:t xml:space="preserve"> земельною </w:t>
      </w:r>
      <w:proofErr w:type="spellStart"/>
      <w:r w:rsidRPr="00112465">
        <w:rPr>
          <w:szCs w:val="28"/>
        </w:rPr>
        <w:t>ділянкою</w:t>
      </w:r>
      <w:proofErr w:type="spellEnd"/>
      <w:r w:rsidRPr="00112465">
        <w:rPr>
          <w:szCs w:val="28"/>
        </w:rPr>
        <w:t xml:space="preserve"> та </w:t>
      </w:r>
      <w:proofErr w:type="spellStart"/>
      <w:r w:rsidRPr="00112465">
        <w:rPr>
          <w:szCs w:val="28"/>
        </w:rPr>
        <w:t>здійснювати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будівництво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об’єктів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їх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обслуговування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якщо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такі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Суперфіціарія</w:t>
      </w:r>
      <w:proofErr w:type="spellEnd"/>
      <w:r w:rsidRPr="00112465">
        <w:rPr>
          <w:szCs w:val="28"/>
        </w:rPr>
        <w:t xml:space="preserve"> є </w:t>
      </w:r>
      <w:proofErr w:type="spellStart"/>
      <w:r w:rsidRPr="00112465">
        <w:rPr>
          <w:szCs w:val="28"/>
        </w:rPr>
        <w:t>законними</w:t>
      </w:r>
      <w:proofErr w:type="spellEnd"/>
      <w:r w:rsidRPr="00112465">
        <w:rPr>
          <w:szCs w:val="28"/>
        </w:rPr>
        <w:t xml:space="preserve"> та не </w:t>
      </w:r>
      <w:proofErr w:type="spellStart"/>
      <w:r w:rsidRPr="00112465">
        <w:rPr>
          <w:szCs w:val="28"/>
        </w:rPr>
        <w:t>суперечать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умовам</w:t>
      </w:r>
      <w:proofErr w:type="spellEnd"/>
      <w:r w:rsidRPr="00112465">
        <w:rPr>
          <w:szCs w:val="28"/>
        </w:rPr>
        <w:t xml:space="preserve"> Договору та </w:t>
      </w:r>
      <w:proofErr w:type="spellStart"/>
      <w:r w:rsidRPr="00112465">
        <w:rPr>
          <w:szCs w:val="28"/>
        </w:rPr>
        <w:t>законодавству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України</w:t>
      </w:r>
      <w:proofErr w:type="spellEnd"/>
      <w:r w:rsidRPr="00112465">
        <w:rPr>
          <w:szCs w:val="28"/>
        </w:rPr>
        <w:t>;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попередити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Суперфіціарія</w:t>
      </w:r>
      <w:proofErr w:type="spellEnd"/>
      <w:r w:rsidRPr="00112465">
        <w:rPr>
          <w:szCs w:val="28"/>
        </w:rPr>
        <w:t xml:space="preserve"> про </w:t>
      </w:r>
      <w:proofErr w:type="spellStart"/>
      <w:r w:rsidRPr="00112465">
        <w:rPr>
          <w:szCs w:val="28"/>
        </w:rPr>
        <w:t>особливі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властивості</w:t>
      </w:r>
      <w:proofErr w:type="spellEnd"/>
      <w:r w:rsidRPr="00112465">
        <w:rPr>
          <w:szCs w:val="28"/>
        </w:rPr>
        <w:t xml:space="preserve"> та </w:t>
      </w:r>
      <w:proofErr w:type="spellStart"/>
      <w:r w:rsidRPr="00112465">
        <w:rPr>
          <w:szCs w:val="28"/>
        </w:rPr>
        <w:t>недоліки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які</w:t>
      </w:r>
      <w:proofErr w:type="spellEnd"/>
      <w:r w:rsidRPr="00112465">
        <w:rPr>
          <w:szCs w:val="28"/>
        </w:rPr>
        <w:t xml:space="preserve"> в </w:t>
      </w:r>
      <w:proofErr w:type="spellStart"/>
      <w:r w:rsidRPr="00112465">
        <w:rPr>
          <w:szCs w:val="28"/>
        </w:rPr>
        <w:t>процесі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її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використання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можуть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спричинити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екологічно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небезпечні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наслідки</w:t>
      </w:r>
      <w:proofErr w:type="spellEnd"/>
      <w:r w:rsidRPr="00112465">
        <w:rPr>
          <w:szCs w:val="28"/>
        </w:rPr>
        <w:t xml:space="preserve"> для </w:t>
      </w:r>
      <w:proofErr w:type="spellStart"/>
      <w:r w:rsidRPr="00112465">
        <w:rPr>
          <w:szCs w:val="28"/>
        </w:rPr>
        <w:t>довкілля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або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призвести</w:t>
      </w:r>
      <w:proofErr w:type="spellEnd"/>
      <w:r w:rsidRPr="00112465">
        <w:rPr>
          <w:szCs w:val="28"/>
        </w:rPr>
        <w:t xml:space="preserve"> до </w:t>
      </w:r>
      <w:proofErr w:type="spellStart"/>
      <w:r w:rsidRPr="00112465">
        <w:rPr>
          <w:szCs w:val="28"/>
        </w:rPr>
        <w:t>погіршення</w:t>
      </w:r>
      <w:proofErr w:type="spellEnd"/>
      <w:r w:rsidRPr="00112465">
        <w:rPr>
          <w:szCs w:val="28"/>
        </w:rPr>
        <w:t xml:space="preserve"> стану самого </w:t>
      </w:r>
      <w:proofErr w:type="spellStart"/>
      <w:r w:rsidRPr="00112465">
        <w:rPr>
          <w:szCs w:val="28"/>
        </w:rPr>
        <w:t>об'єкта</w:t>
      </w:r>
      <w:proofErr w:type="spellEnd"/>
      <w:r w:rsidRPr="00112465">
        <w:rPr>
          <w:szCs w:val="28"/>
        </w:rPr>
        <w:t xml:space="preserve"> Договору </w:t>
      </w:r>
      <w:proofErr w:type="spellStart"/>
      <w:r w:rsidRPr="00112465">
        <w:rPr>
          <w:szCs w:val="28"/>
        </w:rPr>
        <w:t>суперфіцію</w:t>
      </w:r>
      <w:proofErr w:type="spellEnd"/>
      <w:r w:rsidRPr="00112465">
        <w:rPr>
          <w:szCs w:val="28"/>
        </w:rPr>
        <w:t>;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7.3.Суперфіціарій </w:t>
      </w:r>
      <w:proofErr w:type="spellStart"/>
      <w:r w:rsidRPr="00112465">
        <w:rPr>
          <w:szCs w:val="28"/>
        </w:rPr>
        <w:t>має</w:t>
      </w:r>
      <w:proofErr w:type="spellEnd"/>
      <w:r w:rsidRPr="00112465">
        <w:rPr>
          <w:szCs w:val="28"/>
        </w:rPr>
        <w:t xml:space="preserve"> право: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вимагати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Суперфіціара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надання</w:t>
      </w:r>
      <w:proofErr w:type="spellEnd"/>
      <w:r w:rsidRPr="00112465">
        <w:rPr>
          <w:szCs w:val="28"/>
        </w:rPr>
        <w:t xml:space="preserve"> в </w:t>
      </w:r>
      <w:proofErr w:type="spellStart"/>
      <w:r w:rsidRPr="00112465">
        <w:rPr>
          <w:szCs w:val="28"/>
        </w:rPr>
        <w:t>користування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; 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самостійно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господарювати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земельній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ділянці</w:t>
      </w:r>
      <w:proofErr w:type="spellEnd"/>
      <w:r w:rsidRPr="00112465">
        <w:rPr>
          <w:szCs w:val="28"/>
        </w:rPr>
        <w:t xml:space="preserve"> з </w:t>
      </w:r>
      <w:proofErr w:type="spellStart"/>
      <w:r w:rsidRPr="00112465">
        <w:rPr>
          <w:szCs w:val="28"/>
        </w:rPr>
        <w:t>дотриманням</w:t>
      </w:r>
      <w:proofErr w:type="spellEnd"/>
      <w:r w:rsidRPr="00112465">
        <w:rPr>
          <w:szCs w:val="28"/>
        </w:rPr>
        <w:t xml:space="preserve"> умов Договору </w:t>
      </w:r>
      <w:proofErr w:type="spellStart"/>
      <w:r w:rsidRPr="00112465">
        <w:rPr>
          <w:szCs w:val="28"/>
        </w:rPr>
        <w:t>суперфіцію</w:t>
      </w:r>
      <w:proofErr w:type="spellEnd"/>
      <w:r w:rsidRPr="00112465">
        <w:rPr>
          <w:szCs w:val="28"/>
        </w:rPr>
        <w:t>;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 - </w:t>
      </w:r>
      <w:proofErr w:type="spellStart"/>
      <w:r w:rsidRPr="00112465">
        <w:rPr>
          <w:szCs w:val="28"/>
        </w:rPr>
        <w:t>залучати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свій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власний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розсуд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відповідно</w:t>
      </w:r>
      <w:proofErr w:type="spellEnd"/>
      <w:r w:rsidRPr="00112465">
        <w:rPr>
          <w:szCs w:val="28"/>
        </w:rPr>
        <w:t xml:space="preserve"> до </w:t>
      </w:r>
      <w:proofErr w:type="spellStart"/>
      <w:r w:rsidRPr="00112465">
        <w:rPr>
          <w:szCs w:val="28"/>
        </w:rPr>
        <w:t>діючого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законодавства</w:t>
      </w:r>
      <w:proofErr w:type="spellEnd"/>
      <w:r w:rsidRPr="00112465">
        <w:rPr>
          <w:szCs w:val="28"/>
        </w:rPr>
        <w:t xml:space="preserve"> для </w:t>
      </w:r>
      <w:proofErr w:type="spellStart"/>
      <w:r w:rsidRPr="00112465">
        <w:rPr>
          <w:szCs w:val="28"/>
        </w:rPr>
        <w:t>виконання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зобов'язань</w:t>
      </w:r>
      <w:proofErr w:type="spellEnd"/>
      <w:r w:rsidRPr="00112465">
        <w:rPr>
          <w:szCs w:val="28"/>
        </w:rPr>
        <w:t xml:space="preserve"> за </w:t>
      </w:r>
      <w:proofErr w:type="spellStart"/>
      <w:r w:rsidRPr="00112465">
        <w:rPr>
          <w:szCs w:val="28"/>
        </w:rPr>
        <w:t>даним</w:t>
      </w:r>
      <w:proofErr w:type="spellEnd"/>
      <w:r w:rsidRPr="00112465">
        <w:rPr>
          <w:szCs w:val="28"/>
        </w:rPr>
        <w:t xml:space="preserve"> Договором та для </w:t>
      </w:r>
      <w:proofErr w:type="spellStart"/>
      <w:r w:rsidRPr="00112465">
        <w:rPr>
          <w:szCs w:val="28"/>
        </w:rPr>
        <w:t>досягнення</w:t>
      </w:r>
      <w:proofErr w:type="spellEnd"/>
      <w:r w:rsidRPr="00112465">
        <w:rPr>
          <w:szCs w:val="28"/>
        </w:rPr>
        <w:t xml:space="preserve"> мети </w:t>
      </w:r>
      <w:proofErr w:type="spellStart"/>
      <w:r w:rsidRPr="00112465">
        <w:rPr>
          <w:szCs w:val="28"/>
        </w:rPr>
        <w:t>цього</w:t>
      </w:r>
      <w:proofErr w:type="spellEnd"/>
      <w:r w:rsidRPr="00112465">
        <w:rPr>
          <w:szCs w:val="28"/>
        </w:rPr>
        <w:t xml:space="preserve"> Договору </w:t>
      </w:r>
      <w:proofErr w:type="spellStart"/>
      <w:r w:rsidRPr="00112465">
        <w:rPr>
          <w:szCs w:val="28"/>
        </w:rPr>
        <w:t>третіх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осіб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зокрема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підрядні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організації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які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будуть</w:t>
      </w:r>
      <w:proofErr w:type="spellEnd"/>
      <w:r w:rsidRPr="00112465">
        <w:rPr>
          <w:szCs w:val="28"/>
        </w:rPr>
        <w:t xml:space="preserve"> вести </w:t>
      </w:r>
      <w:proofErr w:type="spellStart"/>
      <w:r w:rsidRPr="00112465">
        <w:rPr>
          <w:szCs w:val="28"/>
        </w:rPr>
        <w:t>роботи</w:t>
      </w:r>
      <w:proofErr w:type="spellEnd"/>
      <w:r w:rsidRPr="00112465">
        <w:rPr>
          <w:szCs w:val="28"/>
        </w:rPr>
        <w:t xml:space="preserve"> з </w:t>
      </w:r>
      <w:proofErr w:type="spellStart"/>
      <w:r w:rsidRPr="00112465">
        <w:rPr>
          <w:szCs w:val="28"/>
        </w:rPr>
        <w:t>будівництва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земельній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ділянці</w:t>
      </w:r>
      <w:proofErr w:type="spellEnd"/>
      <w:r w:rsidRPr="00112465">
        <w:rPr>
          <w:szCs w:val="28"/>
        </w:rPr>
        <w:t>;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без </w:t>
      </w:r>
      <w:proofErr w:type="spellStart"/>
      <w:r w:rsidRPr="00112465">
        <w:rPr>
          <w:szCs w:val="28"/>
        </w:rPr>
        <w:t>згоди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Суперфіціара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проводити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поліпшення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 без </w:t>
      </w:r>
      <w:proofErr w:type="spellStart"/>
      <w:r w:rsidRPr="00112465">
        <w:rPr>
          <w:szCs w:val="28"/>
        </w:rPr>
        <w:t>зміни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її</w:t>
      </w:r>
      <w:proofErr w:type="spellEnd"/>
      <w:r w:rsidRPr="00112465">
        <w:rPr>
          <w:szCs w:val="28"/>
        </w:rPr>
        <w:t xml:space="preserve"> основного </w:t>
      </w:r>
      <w:proofErr w:type="spellStart"/>
      <w:r w:rsidRPr="00112465">
        <w:rPr>
          <w:szCs w:val="28"/>
        </w:rPr>
        <w:t>цільового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призначення</w:t>
      </w:r>
      <w:proofErr w:type="spellEnd"/>
      <w:r w:rsidRPr="00112465">
        <w:rPr>
          <w:szCs w:val="28"/>
        </w:rPr>
        <w:t>;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7.4.Суперфіціарій </w:t>
      </w:r>
      <w:proofErr w:type="spellStart"/>
      <w:r w:rsidRPr="00112465">
        <w:rPr>
          <w:szCs w:val="28"/>
        </w:rPr>
        <w:t>зобов'язаний</w:t>
      </w:r>
      <w:proofErr w:type="spellEnd"/>
      <w:r w:rsidRPr="00112465">
        <w:rPr>
          <w:szCs w:val="28"/>
        </w:rPr>
        <w:t>: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використовувати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відповідно</w:t>
      </w:r>
      <w:proofErr w:type="spellEnd"/>
      <w:r w:rsidRPr="00112465">
        <w:rPr>
          <w:szCs w:val="28"/>
        </w:rPr>
        <w:t xml:space="preserve"> до </w:t>
      </w:r>
      <w:proofErr w:type="spellStart"/>
      <w:r w:rsidRPr="00112465">
        <w:rPr>
          <w:szCs w:val="28"/>
        </w:rPr>
        <w:t>її</w:t>
      </w:r>
      <w:proofErr w:type="spellEnd"/>
      <w:r w:rsidRPr="00112465">
        <w:rPr>
          <w:szCs w:val="28"/>
        </w:rPr>
        <w:t xml:space="preserve"> основного </w:t>
      </w:r>
      <w:proofErr w:type="spellStart"/>
      <w:r w:rsidRPr="00112465">
        <w:rPr>
          <w:szCs w:val="28"/>
        </w:rPr>
        <w:t>цільового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призначення</w:t>
      </w:r>
      <w:proofErr w:type="spellEnd"/>
      <w:r w:rsidRPr="00112465">
        <w:rPr>
          <w:szCs w:val="28"/>
        </w:rPr>
        <w:t>;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приступити</w:t>
      </w:r>
      <w:proofErr w:type="spellEnd"/>
      <w:r w:rsidRPr="00112465">
        <w:rPr>
          <w:szCs w:val="28"/>
        </w:rPr>
        <w:t xml:space="preserve"> до </w:t>
      </w:r>
      <w:proofErr w:type="spellStart"/>
      <w:r w:rsidRPr="00112465">
        <w:rPr>
          <w:szCs w:val="28"/>
        </w:rPr>
        <w:t>використання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proofErr w:type="gram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  </w:t>
      </w:r>
      <w:proofErr w:type="spellStart"/>
      <w:r w:rsidRPr="00112465">
        <w:rPr>
          <w:szCs w:val="28"/>
        </w:rPr>
        <w:t>державної</w:t>
      </w:r>
      <w:proofErr w:type="spellEnd"/>
      <w:proofErr w:type="gram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реєстрації</w:t>
      </w:r>
      <w:proofErr w:type="spellEnd"/>
      <w:r w:rsidRPr="00112465">
        <w:rPr>
          <w:szCs w:val="28"/>
        </w:rPr>
        <w:t xml:space="preserve"> права </w:t>
      </w:r>
      <w:proofErr w:type="spellStart"/>
      <w:r w:rsidRPr="00112465">
        <w:rPr>
          <w:szCs w:val="28"/>
        </w:rPr>
        <w:t>користування</w:t>
      </w:r>
      <w:proofErr w:type="spellEnd"/>
      <w:r w:rsidRPr="00112465">
        <w:rPr>
          <w:szCs w:val="28"/>
        </w:rPr>
        <w:t xml:space="preserve"> Земельною </w:t>
      </w:r>
      <w:proofErr w:type="spellStart"/>
      <w:r w:rsidRPr="00112465">
        <w:rPr>
          <w:szCs w:val="28"/>
        </w:rPr>
        <w:t>ділянкою</w:t>
      </w:r>
      <w:proofErr w:type="spellEnd"/>
      <w:r w:rsidRPr="00112465">
        <w:rPr>
          <w:szCs w:val="28"/>
        </w:rPr>
        <w:t>;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при </w:t>
      </w:r>
      <w:proofErr w:type="spellStart"/>
      <w:r w:rsidRPr="00112465">
        <w:rPr>
          <w:szCs w:val="28"/>
        </w:rPr>
        <w:t>використанні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додержуватись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природоохоронних</w:t>
      </w:r>
      <w:proofErr w:type="spellEnd"/>
      <w:r w:rsidRPr="00112465">
        <w:rPr>
          <w:szCs w:val="28"/>
        </w:rPr>
        <w:t xml:space="preserve"> та </w:t>
      </w:r>
      <w:proofErr w:type="spellStart"/>
      <w:r w:rsidRPr="00112465">
        <w:rPr>
          <w:szCs w:val="28"/>
        </w:rPr>
        <w:t>екологічних</w:t>
      </w:r>
      <w:proofErr w:type="spellEnd"/>
      <w:r w:rsidRPr="00112465">
        <w:rPr>
          <w:szCs w:val="28"/>
        </w:rPr>
        <w:t xml:space="preserve"> норм, </w:t>
      </w:r>
      <w:proofErr w:type="spellStart"/>
      <w:r w:rsidRPr="00112465">
        <w:rPr>
          <w:szCs w:val="28"/>
        </w:rPr>
        <w:t>санітарних</w:t>
      </w:r>
      <w:proofErr w:type="spellEnd"/>
      <w:r w:rsidRPr="00112465">
        <w:rPr>
          <w:szCs w:val="28"/>
        </w:rPr>
        <w:t xml:space="preserve"> та </w:t>
      </w:r>
      <w:proofErr w:type="spellStart"/>
      <w:r w:rsidRPr="00112465">
        <w:rPr>
          <w:szCs w:val="28"/>
        </w:rPr>
        <w:t>протипожежних</w:t>
      </w:r>
      <w:proofErr w:type="spellEnd"/>
      <w:r w:rsidRPr="00112465">
        <w:rPr>
          <w:szCs w:val="28"/>
        </w:rPr>
        <w:t xml:space="preserve"> норм та правил;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погодити</w:t>
      </w:r>
      <w:proofErr w:type="spellEnd"/>
      <w:r w:rsidRPr="00112465">
        <w:rPr>
          <w:szCs w:val="28"/>
        </w:rPr>
        <w:t xml:space="preserve"> у </w:t>
      </w:r>
      <w:proofErr w:type="spellStart"/>
      <w:r w:rsidRPr="00112465">
        <w:rPr>
          <w:szCs w:val="28"/>
        </w:rPr>
        <w:t>встановленому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законодавством</w:t>
      </w:r>
      <w:proofErr w:type="spellEnd"/>
      <w:r w:rsidRPr="00112465">
        <w:rPr>
          <w:szCs w:val="28"/>
        </w:rPr>
        <w:t xml:space="preserve"> порядку проект </w:t>
      </w:r>
      <w:proofErr w:type="spellStart"/>
      <w:r w:rsidRPr="00112465">
        <w:rPr>
          <w:szCs w:val="28"/>
        </w:rPr>
        <w:t>будівництва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земельній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ділянці</w:t>
      </w:r>
      <w:proofErr w:type="spellEnd"/>
      <w:r w:rsidRPr="00112465">
        <w:rPr>
          <w:szCs w:val="28"/>
        </w:rPr>
        <w:t>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>8.</w:t>
      </w:r>
      <w:r w:rsidRPr="00112465">
        <w:rPr>
          <w:szCs w:val="28"/>
        </w:rPr>
        <w:t> </w:t>
      </w:r>
      <w:r w:rsidRPr="00112465">
        <w:rPr>
          <w:b/>
          <w:szCs w:val="28"/>
        </w:rPr>
        <w:t xml:space="preserve">Право </w:t>
      </w:r>
      <w:proofErr w:type="spellStart"/>
      <w:r w:rsidRPr="00112465">
        <w:rPr>
          <w:b/>
          <w:szCs w:val="28"/>
        </w:rPr>
        <w:t>власності</w:t>
      </w:r>
      <w:proofErr w:type="spellEnd"/>
      <w:r w:rsidRPr="00112465">
        <w:rPr>
          <w:b/>
          <w:szCs w:val="28"/>
        </w:rPr>
        <w:t xml:space="preserve"> на </w:t>
      </w:r>
      <w:proofErr w:type="spellStart"/>
      <w:r w:rsidRPr="00112465">
        <w:rPr>
          <w:b/>
          <w:szCs w:val="28"/>
        </w:rPr>
        <w:t>збудовані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об'єкти</w:t>
      </w:r>
      <w:proofErr w:type="spellEnd"/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8.1.Право </w:t>
      </w:r>
      <w:proofErr w:type="spellStart"/>
      <w:r w:rsidRPr="00112465">
        <w:rPr>
          <w:szCs w:val="28"/>
        </w:rPr>
        <w:t>власності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об’єкти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збудовані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Суперфіціарієм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земельній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ділянці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відповідно</w:t>
      </w:r>
      <w:proofErr w:type="spellEnd"/>
      <w:r w:rsidRPr="00112465">
        <w:rPr>
          <w:szCs w:val="28"/>
        </w:rPr>
        <w:t xml:space="preserve"> до </w:t>
      </w:r>
      <w:proofErr w:type="spellStart"/>
      <w:r w:rsidRPr="00112465">
        <w:rPr>
          <w:szCs w:val="28"/>
        </w:rPr>
        <w:t>цього</w:t>
      </w:r>
      <w:proofErr w:type="spellEnd"/>
      <w:r w:rsidRPr="00112465">
        <w:rPr>
          <w:szCs w:val="28"/>
        </w:rPr>
        <w:t xml:space="preserve"> Договору </w:t>
      </w:r>
      <w:proofErr w:type="spellStart"/>
      <w:r w:rsidRPr="00112465">
        <w:rPr>
          <w:szCs w:val="28"/>
        </w:rPr>
        <w:t>належить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</w:t>
      </w:r>
      <w:proofErr w:type="spellEnd"/>
      <w:r w:rsidR="00E57207">
        <w:rPr>
          <w:szCs w:val="28"/>
          <w:lang w:val="uk-UA"/>
        </w:rPr>
        <w:t>у</w:t>
      </w:r>
      <w:r w:rsidRPr="00112465">
        <w:rPr>
          <w:szCs w:val="28"/>
        </w:rPr>
        <w:t xml:space="preserve">. 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proofErr w:type="spellStart"/>
      <w:r w:rsidRPr="00112465">
        <w:rPr>
          <w:szCs w:val="28"/>
        </w:rPr>
        <w:lastRenderedPageBreak/>
        <w:t>Суперфіціарій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має</w:t>
      </w:r>
      <w:proofErr w:type="spellEnd"/>
      <w:r w:rsidRPr="00112465">
        <w:rPr>
          <w:szCs w:val="28"/>
        </w:rPr>
        <w:t xml:space="preserve"> право </w:t>
      </w:r>
      <w:proofErr w:type="spellStart"/>
      <w:r w:rsidRPr="00112465">
        <w:rPr>
          <w:szCs w:val="28"/>
        </w:rPr>
        <w:t>володіти</w:t>
      </w:r>
      <w:proofErr w:type="spellEnd"/>
      <w:r w:rsidR="00515865">
        <w:rPr>
          <w:szCs w:val="28"/>
          <w:lang w:val="uk-UA"/>
        </w:rPr>
        <w:t xml:space="preserve"> </w:t>
      </w:r>
      <w:proofErr w:type="gramStart"/>
      <w:r w:rsidR="00515865">
        <w:rPr>
          <w:szCs w:val="28"/>
          <w:lang w:val="uk-UA"/>
        </w:rPr>
        <w:t xml:space="preserve">і </w:t>
      </w:r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користуватися</w:t>
      </w:r>
      <w:proofErr w:type="spellEnd"/>
      <w:proofErr w:type="gramEnd"/>
      <w:r w:rsidRPr="00112465">
        <w:rPr>
          <w:szCs w:val="28"/>
        </w:rPr>
        <w:t xml:space="preserve">  </w:t>
      </w:r>
      <w:proofErr w:type="spellStart"/>
      <w:r w:rsidRPr="00112465">
        <w:rPr>
          <w:szCs w:val="28"/>
        </w:rPr>
        <w:t>зведеними</w:t>
      </w:r>
      <w:proofErr w:type="spellEnd"/>
      <w:r w:rsidRPr="00112465">
        <w:rPr>
          <w:szCs w:val="28"/>
        </w:rPr>
        <w:t xml:space="preserve"> ним </w:t>
      </w:r>
      <w:proofErr w:type="spellStart"/>
      <w:r w:rsidRPr="00112465">
        <w:rPr>
          <w:szCs w:val="28"/>
        </w:rPr>
        <w:t>будівлями</w:t>
      </w:r>
      <w:proofErr w:type="spellEnd"/>
      <w:r w:rsidRPr="00112465">
        <w:rPr>
          <w:szCs w:val="28"/>
        </w:rPr>
        <w:t xml:space="preserve"> та </w:t>
      </w:r>
      <w:proofErr w:type="spellStart"/>
      <w:r w:rsidRPr="00112465">
        <w:rPr>
          <w:szCs w:val="28"/>
        </w:rPr>
        <w:t>спорудами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об’єктами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незавершеного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будівництва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відповідно</w:t>
      </w:r>
      <w:proofErr w:type="spellEnd"/>
      <w:r w:rsidRPr="00112465">
        <w:rPr>
          <w:szCs w:val="28"/>
        </w:rPr>
        <w:t xml:space="preserve"> до договору.</w:t>
      </w:r>
    </w:p>
    <w:p w:rsidR="002877BE" w:rsidRPr="006C4F67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8.2. </w:t>
      </w:r>
      <w:proofErr w:type="spellStart"/>
      <w:r w:rsidRPr="006C4F67">
        <w:rPr>
          <w:szCs w:val="28"/>
        </w:rPr>
        <w:t>Після</w:t>
      </w:r>
      <w:proofErr w:type="spellEnd"/>
      <w:r w:rsidRPr="006C4F67">
        <w:rPr>
          <w:szCs w:val="28"/>
        </w:rPr>
        <w:t xml:space="preserve"> </w:t>
      </w:r>
      <w:proofErr w:type="spellStart"/>
      <w:r w:rsidRPr="006C4F67">
        <w:rPr>
          <w:szCs w:val="28"/>
        </w:rPr>
        <w:t>введення</w:t>
      </w:r>
      <w:proofErr w:type="spellEnd"/>
      <w:r w:rsidRPr="006C4F67">
        <w:rPr>
          <w:szCs w:val="28"/>
        </w:rPr>
        <w:t xml:space="preserve"> </w:t>
      </w:r>
      <w:proofErr w:type="spellStart"/>
      <w:r w:rsidRPr="006C4F67">
        <w:rPr>
          <w:szCs w:val="28"/>
        </w:rPr>
        <w:t>об’єкта</w:t>
      </w:r>
      <w:proofErr w:type="spellEnd"/>
      <w:r w:rsidRPr="006C4F67">
        <w:rPr>
          <w:szCs w:val="28"/>
        </w:rPr>
        <w:t xml:space="preserve"> в </w:t>
      </w:r>
      <w:proofErr w:type="spellStart"/>
      <w:r w:rsidRPr="006C4F67">
        <w:rPr>
          <w:szCs w:val="28"/>
        </w:rPr>
        <w:t>експлуатацію</w:t>
      </w:r>
      <w:proofErr w:type="spellEnd"/>
      <w:r w:rsidRPr="006C4F67">
        <w:rPr>
          <w:szCs w:val="28"/>
        </w:rPr>
        <w:t xml:space="preserve"> </w:t>
      </w:r>
      <w:proofErr w:type="spellStart"/>
      <w:r w:rsidRPr="006C4F67">
        <w:rPr>
          <w:szCs w:val="28"/>
        </w:rPr>
        <w:t>будівлі</w:t>
      </w:r>
      <w:proofErr w:type="spellEnd"/>
      <w:r w:rsidRPr="006C4F67">
        <w:rPr>
          <w:szCs w:val="28"/>
        </w:rPr>
        <w:t xml:space="preserve"> та </w:t>
      </w:r>
      <w:proofErr w:type="spellStart"/>
      <w:r w:rsidRPr="006C4F67">
        <w:rPr>
          <w:szCs w:val="28"/>
        </w:rPr>
        <w:t>споруди</w:t>
      </w:r>
      <w:proofErr w:type="spellEnd"/>
      <w:r w:rsidRPr="006C4F67">
        <w:rPr>
          <w:szCs w:val="28"/>
        </w:rPr>
        <w:t xml:space="preserve"> за </w:t>
      </w:r>
      <w:proofErr w:type="spellStart"/>
      <w:r w:rsidRPr="006C4F67">
        <w:rPr>
          <w:szCs w:val="28"/>
        </w:rPr>
        <w:t>рішення</w:t>
      </w:r>
      <w:r>
        <w:rPr>
          <w:szCs w:val="28"/>
        </w:rPr>
        <w:t>м</w:t>
      </w:r>
      <w:proofErr w:type="spellEnd"/>
      <w:r>
        <w:rPr>
          <w:szCs w:val="28"/>
        </w:rPr>
        <w:t xml:space="preserve"> </w:t>
      </w:r>
      <w:proofErr w:type="spellStart"/>
      <w:r>
        <w:rPr>
          <w:color w:val="FF0000"/>
          <w:szCs w:val="28"/>
        </w:rPr>
        <w:t>Львівської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обласної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державної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адміністрації</w:t>
      </w:r>
      <w:proofErr w:type="spellEnd"/>
      <w:r>
        <w:rPr>
          <w:color w:val="FF0000"/>
          <w:szCs w:val="28"/>
        </w:rPr>
        <w:t xml:space="preserve"> </w:t>
      </w:r>
      <w:proofErr w:type="spellStart"/>
      <w:r w:rsidRPr="006C4F67">
        <w:rPr>
          <w:szCs w:val="28"/>
        </w:rPr>
        <w:t>передаються</w:t>
      </w:r>
      <w:proofErr w:type="spellEnd"/>
      <w:r w:rsidRPr="006C4F67">
        <w:rPr>
          <w:szCs w:val="28"/>
        </w:rPr>
        <w:t xml:space="preserve"> на баланс </w:t>
      </w:r>
      <w:r>
        <w:rPr>
          <w:szCs w:val="28"/>
        </w:rPr>
        <w:t xml:space="preserve">Жовківської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</w:t>
      </w:r>
      <w:r w:rsidR="00A51511">
        <w:rPr>
          <w:szCs w:val="28"/>
          <w:lang w:val="uk-UA"/>
        </w:rPr>
        <w:t>ради Львівського району Львівської області.</w:t>
      </w:r>
    </w:p>
    <w:p w:rsidR="002877BE" w:rsidRPr="00112465" w:rsidRDefault="002877BE" w:rsidP="002877BE">
      <w:pPr>
        <w:jc w:val="both"/>
        <w:textAlignment w:val="baseline"/>
        <w:rPr>
          <w:color w:val="000000"/>
          <w:szCs w:val="28"/>
          <w:shd w:val="clear" w:color="auto" w:fill="FFFFFF"/>
        </w:rPr>
      </w:pPr>
      <w:r w:rsidRPr="006C4F67">
        <w:rPr>
          <w:color w:val="000000"/>
          <w:szCs w:val="28"/>
          <w:shd w:val="clear" w:color="auto" w:fill="FFFFFF"/>
        </w:rPr>
        <w:t xml:space="preserve">8.4. У </w:t>
      </w:r>
      <w:proofErr w:type="spellStart"/>
      <w:r w:rsidRPr="006C4F67">
        <w:rPr>
          <w:color w:val="000000"/>
          <w:szCs w:val="28"/>
          <w:shd w:val="clear" w:color="auto" w:fill="FFFFFF"/>
        </w:rPr>
        <w:t>разі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відсутності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фінансування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на </w:t>
      </w:r>
      <w:proofErr w:type="spellStart"/>
      <w:r w:rsidRPr="006C4F67">
        <w:rPr>
          <w:color w:val="000000"/>
          <w:szCs w:val="28"/>
          <w:shd w:val="clear" w:color="auto" w:fill="FFFFFF"/>
        </w:rPr>
        <w:t>будівництво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об’єкта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6C4F67">
        <w:rPr>
          <w:color w:val="000000"/>
          <w:szCs w:val="28"/>
          <w:shd w:val="clear" w:color="auto" w:fill="FFFFFF"/>
        </w:rPr>
        <w:t>завершення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програми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фінансування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6C4F67">
        <w:rPr>
          <w:color w:val="000000"/>
          <w:szCs w:val="28"/>
          <w:shd w:val="clear" w:color="auto" w:fill="FFFFFF"/>
        </w:rPr>
        <w:t>до моменту</w:t>
      </w:r>
      <w:proofErr w:type="gram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введення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об’єкта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в </w:t>
      </w:r>
      <w:proofErr w:type="spellStart"/>
      <w:r w:rsidRPr="006C4F67">
        <w:rPr>
          <w:color w:val="000000"/>
          <w:szCs w:val="28"/>
          <w:shd w:val="clear" w:color="auto" w:fill="FFFFFF"/>
        </w:rPr>
        <w:t>експлуатацію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та за </w:t>
      </w:r>
      <w:proofErr w:type="spellStart"/>
      <w:r w:rsidRPr="006C4F67">
        <w:rPr>
          <w:color w:val="000000"/>
          <w:szCs w:val="28"/>
          <w:shd w:val="clear" w:color="auto" w:fill="FFFFFF"/>
        </w:rPr>
        <w:t>наявності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інших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об’єктивних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обставин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6C4F67">
        <w:rPr>
          <w:color w:val="000000"/>
          <w:szCs w:val="28"/>
          <w:shd w:val="clear" w:color="auto" w:fill="FFFFFF"/>
        </w:rPr>
        <w:t>що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унеможливлюють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подальше </w:t>
      </w:r>
      <w:proofErr w:type="spellStart"/>
      <w:r w:rsidRPr="006C4F67">
        <w:rPr>
          <w:color w:val="000000"/>
          <w:szCs w:val="28"/>
          <w:shd w:val="clear" w:color="auto" w:fill="FFFFFF"/>
        </w:rPr>
        <w:t>будівництво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об’єкту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6C4F67">
        <w:rPr>
          <w:color w:val="000000"/>
          <w:szCs w:val="28"/>
          <w:shd w:val="clear" w:color="auto" w:fill="FFFFFF"/>
        </w:rPr>
        <w:t>о</w:t>
      </w:r>
      <w:r>
        <w:rPr>
          <w:color w:val="000000"/>
          <w:szCs w:val="28"/>
          <w:shd w:val="clear" w:color="auto" w:fill="FFFFFF"/>
        </w:rPr>
        <w:t>б’єкт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незавершеного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будівництва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може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безоплатно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B670CE">
        <w:rPr>
          <w:color w:val="000000"/>
          <w:szCs w:val="28"/>
          <w:shd w:val="clear" w:color="auto" w:fill="FFFFFF"/>
        </w:rPr>
        <w:t>передаватися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на баланс </w:t>
      </w:r>
      <w:r w:rsidRPr="00060C50">
        <w:rPr>
          <w:color w:val="FF0000"/>
          <w:szCs w:val="28"/>
        </w:rPr>
        <w:t xml:space="preserve">Жовківської </w:t>
      </w:r>
      <w:proofErr w:type="spellStart"/>
      <w:r w:rsidRPr="00060C50">
        <w:rPr>
          <w:color w:val="FF0000"/>
          <w:szCs w:val="28"/>
        </w:rPr>
        <w:t>міської</w:t>
      </w:r>
      <w:proofErr w:type="spellEnd"/>
      <w:r w:rsidRPr="00060C50">
        <w:rPr>
          <w:color w:val="FF0000"/>
          <w:szCs w:val="28"/>
        </w:rPr>
        <w:t xml:space="preserve"> </w:t>
      </w:r>
      <w:r w:rsidR="006C7D7C">
        <w:rPr>
          <w:color w:val="FF0000"/>
          <w:szCs w:val="28"/>
          <w:lang w:val="uk-UA"/>
        </w:rPr>
        <w:t>ради Львівського району Львівської області</w:t>
      </w:r>
      <w:r w:rsidRPr="00060C50">
        <w:rPr>
          <w:color w:val="FF0000"/>
          <w:szCs w:val="28"/>
        </w:rPr>
        <w:t xml:space="preserve">. </w:t>
      </w:r>
      <w:r w:rsidRPr="006C4F67">
        <w:rPr>
          <w:color w:val="000000"/>
          <w:szCs w:val="28"/>
          <w:shd w:val="clear" w:color="auto" w:fill="FFFFFF"/>
        </w:rPr>
        <w:t xml:space="preserve">Про </w:t>
      </w:r>
      <w:proofErr w:type="spellStart"/>
      <w:r w:rsidRPr="006C4F67">
        <w:rPr>
          <w:color w:val="000000"/>
          <w:szCs w:val="28"/>
          <w:shd w:val="clear" w:color="auto" w:fill="FFFFFF"/>
        </w:rPr>
        <w:t>наявність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таких </w:t>
      </w:r>
      <w:proofErr w:type="spellStart"/>
      <w:r w:rsidRPr="006C4F67">
        <w:rPr>
          <w:color w:val="000000"/>
          <w:szCs w:val="28"/>
          <w:shd w:val="clear" w:color="auto" w:fill="FFFFFF"/>
        </w:rPr>
        <w:t>обставин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6C4F67">
        <w:rPr>
          <w:color w:val="000000"/>
          <w:szCs w:val="28"/>
          <w:shd w:val="clear" w:color="auto" w:fill="FFFFFF"/>
        </w:rPr>
        <w:t>намір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здійснити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передачу </w:t>
      </w:r>
      <w:proofErr w:type="spellStart"/>
      <w:r w:rsidRPr="006C4F67">
        <w:rPr>
          <w:color w:val="000000"/>
          <w:szCs w:val="28"/>
          <w:shd w:val="clear" w:color="auto" w:fill="FFFFFF"/>
        </w:rPr>
        <w:t>об`єкта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незавершеного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будівництва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Суперфіціарій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письмово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повідомляє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Суперфіціара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6C4F67">
        <w:rPr>
          <w:color w:val="000000"/>
          <w:szCs w:val="28"/>
          <w:shd w:val="clear" w:color="auto" w:fill="FFFFFF"/>
        </w:rPr>
        <w:t>який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на </w:t>
      </w:r>
      <w:proofErr w:type="spellStart"/>
      <w:r w:rsidRPr="006C4F67">
        <w:rPr>
          <w:color w:val="000000"/>
          <w:szCs w:val="28"/>
          <w:shd w:val="clear" w:color="auto" w:fill="FFFFFF"/>
        </w:rPr>
        <w:t>підставі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звернення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Суперфіціарія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виносить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питання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щодо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прийняття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об’єкта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незавершеного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будівництва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на баланс </w:t>
      </w:r>
      <w:proofErr w:type="spellStart"/>
      <w:r w:rsidRPr="006C4F67">
        <w:rPr>
          <w:color w:val="000000"/>
          <w:szCs w:val="28"/>
          <w:shd w:val="clear" w:color="auto" w:fill="FFFFFF"/>
        </w:rPr>
        <w:t>територіальної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громади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міської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ради на </w:t>
      </w:r>
      <w:proofErr w:type="spellStart"/>
      <w:r w:rsidRPr="006C4F67">
        <w:rPr>
          <w:color w:val="000000"/>
          <w:szCs w:val="28"/>
          <w:shd w:val="clear" w:color="auto" w:fill="FFFFFF"/>
        </w:rPr>
        <w:t>розгляд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чергової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6C4F67">
        <w:rPr>
          <w:color w:val="000000"/>
          <w:szCs w:val="28"/>
          <w:shd w:val="clear" w:color="auto" w:fill="FFFFFF"/>
        </w:rPr>
        <w:t>сесії</w:t>
      </w:r>
      <w:proofErr w:type="spellEnd"/>
      <w:r w:rsidRPr="006C4F67">
        <w:rPr>
          <w:color w:val="000000"/>
          <w:szCs w:val="28"/>
          <w:shd w:val="clear" w:color="auto" w:fill="FFFFFF"/>
        </w:rPr>
        <w:t xml:space="preserve"> </w:t>
      </w:r>
      <w:r w:rsidRPr="00060C50">
        <w:rPr>
          <w:color w:val="FF0000"/>
          <w:szCs w:val="28"/>
          <w:shd w:val="clear" w:color="auto" w:fill="FFFFFF"/>
        </w:rPr>
        <w:t xml:space="preserve">Жовківської </w:t>
      </w:r>
      <w:proofErr w:type="spellStart"/>
      <w:r w:rsidRPr="00060C50">
        <w:rPr>
          <w:color w:val="FF0000"/>
          <w:szCs w:val="28"/>
          <w:shd w:val="clear" w:color="auto" w:fill="FFFFFF"/>
        </w:rPr>
        <w:t>міської</w:t>
      </w:r>
      <w:proofErr w:type="spellEnd"/>
      <w:r w:rsidRPr="00060C50">
        <w:rPr>
          <w:color w:val="FF0000"/>
          <w:szCs w:val="28"/>
          <w:shd w:val="clear" w:color="auto" w:fill="FFFFFF"/>
        </w:rPr>
        <w:t xml:space="preserve"> ради</w:t>
      </w:r>
      <w:r w:rsidRPr="006C4F67">
        <w:rPr>
          <w:color w:val="000000"/>
          <w:szCs w:val="28"/>
          <w:shd w:val="clear" w:color="auto" w:fill="FFFFFF"/>
        </w:rPr>
        <w:t xml:space="preserve">. 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 xml:space="preserve">  9. </w:t>
      </w:r>
      <w:proofErr w:type="spellStart"/>
      <w:r w:rsidRPr="00112465">
        <w:rPr>
          <w:b/>
          <w:szCs w:val="28"/>
        </w:rPr>
        <w:t>Зміна</w:t>
      </w:r>
      <w:proofErr w:type="spellEnd"/>
      <w:r w:rsidRPr="00112465">
        <w:rPr>
          <w:b/>
          <w:szCs w:val="28"/>
        </w:rPr>
        <w:t xml:space="preserve"> умов Договору і </w:t>
      </w:r>
      <w:proofErr w:type="spellStart"/>
      <w:r w:rsidRPr="00112465">
        <w:rPr>
          <w:b/>
          <w:szCs w:val="28"/>
        </w:rPr>
        <w:t>припинення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його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дії</w:t>
      </w:r>
      <w:proofErr w:type="spellEnd"/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9.1.Зміни та </w:t>
      </w:r>
      <w:proofErr w:type="spellStart"/>
      <w:r w:rsidRPr="00112465">
        <w:rPr>
          <w:szCs w:val="28"/>
        </w:rPr>
        <w:t>доповнення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додатки</w:t>
      </w:r>
      <w:proofErr w:type="spellEnd"/>
      <w:r w:rsidRPr="00112465">
        <w:rPr>
          <w:szCs w:val="28"/>
        </w:rPr>
        <w:t xml:space="preserve"> до </w:t>
      </w:r>
      <w:proofErr w:type="spellStart"/>
      <w:r w:rsidRPr="00112465">
        <w:rPr>
          <w:szCs w:val="28"/>
        </w:rPr>
        <w:t>цього</w:t>
      </w:r>
      <w:proofErr w:type="spellEnd"/>
      <w:r w:rsidRPr="00112465">
        <w:rPr>
          <w:szCs w:val="28"/>
        </w:rPr>
        <w:t xml:space="preserve"> Договору є </w:t>
      </w:r>
      <w:proofErr w:type="spellStart"/>
      <w:r w:rsidRPr="00112465">
        <w:rPr>
          <w:szCs w:val="28"/>
        </w:rPr>
        <w:t>його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невід'ємною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частиною</w:t>
      </w:r>
      <w:proofErr w:type="spellEnd"/>
      <w:r w:rsidRPr="00112465">
        <w:rPr>
          <w:szCs w:val="28"/>
        </w:rPr>
        <w:t xml:space="preserve"> і </w:t>
      </w:r>
      <w:proofErr w:type="spellStart"/>
      <w:r w:rsidRPr="00112465">
        <w:rPr>
          <w:szCs w:val="28"/>
        </w:rPr>
        <w:t>мають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юридичну</w:t>
      </w:r>
      <w:proofErr w:type="spellEnd"/>
      <w:r w:rsidRPr="00112465">
        <w:rPr>
          <w:szCs w:val="28"/>
        </w:rPr>
        <w:t xml:space="preserve"> силу у </w:t>
      </w:r>
      <w:proofErr w:type="spellStart"/>
      <w:r w:rsidRPr="00112465">
        <w:rPr>
          <w:szCs w:val="28"/>
        </w:rPr>
        <w:t>разі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якщо</w:t>
      </w:r>
      <w:proofErr w:type="spellEnd"/>
      <w:r w:rsidRPr="00112465">
        <w:rPr>
          <w:szCs w:val="28"/>
        </w:rPr>
        <w:t xml:space="preserve"> вони </w:t>
      </w:r>
      <w:proofErr w:type="spellStart"/>
      <w:r w:rsidRPr="00112465">
        <w:rPr>
          <w:szCs w:val="28"/>
        </w:rPr>
        <w:t>викладені</w:t>
      </w:r>
      <w:proofErr w:type="spellEnd"/>
      <w:r w:rsidRPr="00112465">
        <w:rPr>
          <w:szCs w:val="28"/>
        </w:rPr>
        <w:t xml:space="preserve"> у </w:t>
      </w:r>
      <w:proofErr w:type="spellStart"/>
      <w:r w:rsidRPr="00112465">
        <w:rPr>
          <w:szCs w:val="28"/>
        </w:rPr>
        <w:t>письмовій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формі</w:t>
      </w:r>
      <w:proofErr w:type="spellEnd"/>
      <w:r w:rsidRPr="00112465">
        <w:rPr>
          <w:szCs w:val="28"/>
        </w:rPr>
        <w:t xml:space="preserve"> та </w:t>
      </w:r>
      <w:proofErr w:type="spellStart"/>
      <w:r w:rsidRPr="00112465">
        <w:rPr>
          <w:szCs w:val="28"/>
        </w:rPr>
        <w:t>підписані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уповноваженими</w:t>
      </w:r>
      <w:proofErr w:type="spellEnd"/>
      <w:r w:rsidRPr="00112465">
        <w:rPr>
          <w:szCs w:val="28"/>
        </w:rPr>
        <w:t xml:space="preserve"> на те </w:t>
      </w:r>
      <w:proofErr w:type="spellStart"/>
      <w:r w:rsidRPr="00112465">
        <w:rPr>
          <w:szCs w:val="28"/>
        </w:rPr>
        <w:t>представниками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Сторін</w:t>
      </w:r>
      <w:proofErr w:type="spellEnd"/>
      <w:r w:rsidRPr="00112465">
        <w:rPr>
          <w:szCs w:val="28"/>
        </w:rPr>
        <w:t>.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9.2.Дія </w:t>
      </w:r>
      <w:proofErr w:type="spellStart"/>
      <w:r w:rsidRPr="00112465">
        <w:rPr>
          <w:szCs w:val="28"/>
        </w:rPr>
        <w:t>цього</w:t>
      </w:r>
      <w:proofErr w:type="spellEnd"/>
      <w:r w:rsidRPr="00112465">
        <w:rPr>
          <w:szCs w:val="28"/>
        </w:rPr>
        <w:t xml:space="preserve"> Договору </w:t>
      </w:r>
      <w:proofErr w:type="spellStart"/>
      <w:r w:rsidRPr="00112465">
        <w:rPr>
          <w:szCs w:val="28"/>
        </w:rPr>
        <w:t>припиняється</w:t>
      </w:r>
      <w:proofErr w:type="spellEnd"/>
      <w:r w:rsidRPr="00112465">
        <w:rPr>
          <w:szCs w:val="28"/>
        </w:rPr>
        <w:t xml:space="preserve"> у </w:t>
      </w:r>
      <w:proofErr w:type="spellStart"/>
      <w:r w:rsidRPr="00112465">
        <w:rPr>
          <w:szCs w:val="28"/>
        </w:rPr>
        <w:t>разі</w:t>
      </w:r>
      <w:proofErr w:type="spellEnd"/>
      <w:r w:rsidRPr="00112465">
        <w:rPr>
          <w:szCs w:val="28"/>
        </w:rPr>
        <w:t>: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поєднання</w:t>
      </w:r>
      <w:proofErr w:type="spellEnd"/>
      <w:r w:rsidRPr="00112465">
        <w:rPr>
          <w:szCs w:val="28"/>
        </w:rPr>
        <w:t xml:space="preserve"> в </w:t>
      </w:r>
      <w:proofErr w:type="spellStart"/>
      <w:r w:rsidRPr="00112465">
        <w:rPr>
          <w:szCs w:val="28"/>
        </w:rPr>
        <w:t>одній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особі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Суперфіціара</w:t>
      </w:r>
      <w:proofErr w:type="spellEnd"/>
      <w:r w:rsidRPr="00112465">
        <w:rPr>
          <w:szCs w:val="28"/>
        </w:rPr>
        <w:t xml:space="preserve"> та </w:t>
      </w:r>
      <w:proofErr w:type="spellStart"/>
      <w:r w:rsidRPr="00112465">
        <w:rPr>
          <w:szCs w:val="28"/>
        </w:rPr>
        <w:t>Суперфіціарія</w:t>
      </w:r>
      <w:proofErr w:type="spellEnd"/>
      <w:r w:rsidRPr="00112465">
        <w:rPr>
          <w:szCs w:val="28"/>
        </w:rPr>
        <w:t>;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відмови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Суперфіціарія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</w:t>
      </w:r>
      <w:proofErr w:type="spellEnd"/>
      <w:r w:rsidRPr="00112465">
        <w:rPr>
          <w:szCs w:val="28"/>
        </w:rPr>
        <w:t xml:space="preserve"> права </w:t>
      </w:r>
      <w:proofErr w:type="spellStart"/>
      <w:r w:rsidRPr="00112465">
        <w:rPr>
          <w:szCs w:val="28"/>
        </w:rPr>
        <w:t>користування</w:t>
      </w:r>
      <w:proofErr w:type="spellEnd"/>
      <w:r w:rsidRPr="00112465">
        <w:rPr>
          <w:szCs w:val="28"/>
        </w:rPr>
        <w:t xml:space="preserve"> земельною </w:t>
      </w:r>
      <w:proofErr w:type="spellStart"/>
      <w:r w:rsidRPr="00112465">
        <w:rPr>
          <w:szCs w:val="28"/>
        </w:rPr>
        <w:t>ділянкою</w:t>
      </w:r>
      <w:proofErr w:type="spellEnd"/>
      <w:r w:rsidRPr="00112465">
        <w:rPr>
          <w:szCs w:val="28"/>
        </w:rPr>
        <w:t>;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</w:t>
      </w:r>
      <w:proofErr w:type="spellStart"/>
      <w:r w:rsidRPr="00112465">
        <w:rPr>
          <w:szCs w:val="28"/>
        </w:rPr>
        <w:t>невикористання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 для </w:t>
      </w:r>
      <w:proofErr w:type="spellStart"/>
      <w:r w:rsidRPr="00112465">
        <w:rPr>
          <w:szCs w:val="28"/>
        </w:rPr>
        <w:t>забудови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протягом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трьох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років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підряд</w:t>
      </w:r>
      <w:proofErr w:type="spellEnd"/>
      <w:r w:rsidRPr="00112465">
        <w:rPr>
          <w:szCs w:val="28"/>
        </w:rPr>
        <w:t>;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9.3. </w:t>
      </w:r>
      <w:proofErr w:type="spellStart"/>
      <w:r w:rsidRPr="00112465">
        <w:rPr>
          <w:szCs w:val="28"/>
        </w:rPr>
        <w:t>Договір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може</w:t>
      </w:r>
      <w:proofErr w:type="spellEnd"/>
      <w:r w:rsidRPr="00112465">
        <w:rPr>
          <w:szCs w:val="28"/>
        </w:rPr>
        <w:t xml:space="preserve"> бути </w:t>
      </w:r>
      <w:proofErr w:type="spellStart"/>
      <w:r w:rsidRPr="00112465">
        <w:rPr>
          <w:szCs w:val="28"/>
        </w:rPr>
        <w:t>достроково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розірваний</w:t>
      </w:r>
      <w:proofErr w:type="spellEnd"/>
      <w:r w:rsidRPr="00112465">
        <w:rPr>
          <w:szCs w:val="28"/>
        </w:rPr>
        <w:t>: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за </w:t>
      </w:r>
      <w:proofErr w:type="spellStart"/>
      <w:r w:rsidRPr="00112465">
        <w:rPr>
          <w:szCs w:val="28"/>
        </w:rPr>
        <w:t>взаємною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згодою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Сторін</w:t>
      </w:r>
      <w:proofErr w:type="spellEnd"/>
      <w:r w:rsidRPr="00112465">
        <w:rPr>
          <w:szCs w:val="28"/>
        </w:rPr>
        <w:t>;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- за </w:t>
      </w:r>
      <w:proofErr w:type="spellStart"/>
      <w:r w:rsidRPr="00112465">
        <w:rPr>
          <w:szCs w:val="28"/>
        </w:rPr>
        <w:t>рішенням</w:t>
      </w:r>
      <w:proofErr w:type="spellEnd"/>
      <w:r w:rsidRPr="00112465">
        <w:rPr>
          <w:szCs w:val="28"/>
        </w:rPr>
        <w:t xml:space="preserve"> суду.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9.4. </w:t>
      </w:r>
      <w:proofErr w:type="spellStart"/>
      <w:r w:rsidRPr="00112465">
        <w:rPr>
          <w:szCs w:val="28"/>
        </w:rPr>
        <w:t>Припинення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або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розірвання</w:t>
      </w:r>
      <w:proofErr w:type="spellEnd"/>
      <w:r w:rsidRPr="00112465">
        <w:rPr>
          <w:szCs w:val="28"/>
        </w:rPr>
        <w:t xml:space="preserve"> Договору не </w:t>
      </w:r>
      <w:proofErr w:type="spellStart"/>
      <w:r w:rsidRPr="00112465">
        <w:rPr>
          <w:szCs w:val="28"/>
        </w:rPr>
        <w:t>звільняє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Сторони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виконання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своїх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зобов'язань</w:t>
      </w:r>
      <w:proofErr w:type="spellEnd"/>
      <w:r w:rsidRPr="00112465">
        <w:rPr>
          <w:szCs w:val="28"/>
        </w:rPr>
        <w:t xml:space="preserve"> за </w:t>
      </w:r>
      <w:proofErr w:type="spellStart"/>
      <w:r w:rsidRPr="00112465">
        <w:rPr>
          <w:szCs w:val="28"/>
        </w:rPr>
        <w:t>цим</w:t>
      </w:r>
      <w:proofErr w:type="spellEnd"/>
      <w:r w:rsidRPr="00112465">
        <w:rPr>
          <w:szCs w:val="28"/>
        </w:rPr>
        <w:t xml:space="preserve"> Договором, не </w:t>
      </w:r>
      <w:proofErr w:type="spellStart"/>
      <w:r w:rsidRPr="00112465">
        <w:rPr>
          <w:szCs w:val="28"/>
        </w:rPr>
        <w:t>виконаних</w:t>
      </w:r>
      <w:proofErr w:type="spellEnd"/>
      <w:r w:rsidRPr="00112465">
        <w:rPr>
          <w:szCs w:val="28"/>
        </w:rPr>
        <w:t xml:space="preserve"> до </w:t>
      </w:r>
      <w:proofErr w:type="spellStart"/>
      <w:r w:rsidRPr="00112465">
        <w:rPr>
          <w:szCs w:val="28"/>
        </w:rPr>
        <w:t>його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припинення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або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розірвання</w:t>
      </w:r>
      <w:proofErr w:type="spellEnd"/>
      <w:r w:rsidRPr="00112465">
        <w:rPr>
          <w:szCs w:val="28"/>
        </w:rPr>
        <w:t xml:space="preserve">, а </w:t>
      </w:r>
      <w:proofErr w:type="spellStart"/>
      <w:r w:rsidRPr="00112465">
        <w:rPr>
          <w:szCs w:val="28"/>
        </w:rPr>
        <w:t>також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відповідальності</w:t>
      </w:r>
      <w:proofErr w:type="spellEnd"/>
      <w:r w:rsidRPr="00112465">
        <w:rPr>
          <w:szCs w:val="28"/>
        </w:rPr>
        <w:t xml:space="preserve"> за </w:t>
      </w:r>
      <w:proofErr w:type="spellStart"/>
      <w:r w:rsidRPr="00112465">
        <w:rPr>
          <w:szCs w:val="28"/>
        </w:rPr>
        <w:t>невиконання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або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неналежне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виконання</w:t>
      </w:r>
      <w:proofErr w:type="spellEnd"/>
      <w:r w:rsidRPr="00112465">
        <w:rPr>
          <w:szCs w:val="28"/>
        </w:rPr>
        <w:t xml:space="preserve"> Сторонами </w:t>
      </w:r>
      <w:proofErr w:type="spellStart"/>
      <w:r w:rsidRPr="00112465">
        <w:rPr>
          <w:szCs w:val="28"/>
        </w:rPr>
        <w:t>своїх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зобов'язань</w:t>
      </w:r>
      <w:proofErr w:type="spellEnd"/>
      <w:r w:rsidRPr="00112465">
        <w:rPr>
          <w:szCs w:val="28"/>
        </w:rPr>
        <w:t xml:space="preserve"> за Договором </w:t>
      </w:r>
      <w:proofErr w:type="spellStart"/>
      <w:r w:rsidRPr="00112465">
        <w:rPr>
          <w:szCs w:val="28"/>
        </w:rPr>
        <w:t>чи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інше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порушення</w:t>
      </w:r>
      <w:proofErr w:type="spellEnd"/>
      <w:r w:rsidRPr="00112465">
        <w:rPr>
          <w:szCs w:val="28"/>
        </w:rPr>
        <w:t xml:space="preserve"> умов </w:t>
      </w:r>
      <w:proofErr w:type="spellStart"/>
      <w:r w:rsidRPr="00112465">
        <w:rPr>
          <w:szCs w:val="28"/>
        </w:rPr>
        <w:t>даного</w:t>
      </w:r>
      <w:proofErr w:type="spellEnd"/>
      <w:r w:rsidRPr="00112465">
        <w:rPr>
          <w:szCs w:val="28"/>
        </w:rPr>
        <w:t xml:space="preserve"> Договору.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9.5. </w:t>
      </w:r>
      <w:proofErr w:type="spellStart"/>
      <w:r w:rsidRPr="00112465">
        <w:rPr>
          <w:szCs w:val="28"/>
        </w:rPr>
        <w:t>Перехід</w:t>
      </w:r>
      <w:proofErr w:type="spellEnd"/>
      <w:r w:rsidRPr="00112465">
        <w:rPr>
          <w:szCs w:val="28"/>
        </w:rPr>
        <w:t xml:space="preserve"> права </w:t>
      </w:r>
      <w:proofErr w:type="spellStart"/>
      <w:r w:rsidRPr="00112465">
        <w:rPr>
          <w:szCs w:val="28"/>
        </w:rPr>
        <w:t>власності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земельну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ділянку</w:t>
      </w:r>
      <w:proofErr w:type="spellEnd"/>
      <w:r w:rsidRPr="00112465">
        <w:rPr>
          <w:szCs w:val="28"/>
        </w:rPr>
        <w:t xml:space="preserve"> до </w:t>
      </w:r>
      <w:proofErr w:type="spellStart"/>
      <w:r w:rsidRPr="00112465">
        <w:rPr>
          <w:szCs w:val="28"/>
        </w:rPr>
        <w:t>Третьої</w:t>
      </w:r>
      <w:proofErr w:type="spellEnd"/>
      <w:r w:rsidRPr="00112465">
        <w:rPr>
          <w:szCs w:val="28"/>
        </w:rPr>
        <w:t xml:space="preserve"> особи не є </w:t>
      </w:r>
      <w:proofErr w:type="spellStart"/>
      <w:r w:rsidRPr="00112465">
        <w:rPr>
          <w:szCs w:val="28"/>
        </w:rPr>
        <w:t>підставою</w:t>
      </w:r>
      <w:proofErr w:type="spellEnd"/>
      <w:r w:rsidRPr="00112465">
        <w:rPr>
          <w:szCs w:val="28"/>
        </w:rPr>
        <w:t xml:space="preserve"> для </w:t>
      </w:r>
      <w:proofErr w:type="spellStart"/>
      <w:r w:rsidRPr="00112465">
        <w:rPr>
          <w:szCs w:val="28"/>
        </w:rPr>
        <w:t>зміни</w:t>
      </w:r>
      <w:proofErr w:type="spellEnd"/>
      <w:r w:rsidRPr="00112465">
        <w:rPr>
          <w:szCs w:val="28"/>
        </w:rPr>
        <w:t xml:space="preserve"> умов, </w:t>
      </w:r>
      <w:proofErr w:type="spellStart"/>
      <w:r w:rsidRPr="00112465">
        <w:rPr>
          <w:szCs w:val="28"/>
        </w:rPr>
        <w:t>або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розірвання</w:t>
      </w:r>
      <w:proofErr w:type="spellEnd"/>
      <w:r w:rsidRPr="00112465">
        <w:rPr>
          <w:szCs w:val="28"/>
        </w:rPr>
        <w:t xml:space="preserve"> Договору, не </w:t>
      </w:r>
      <w:proofErr w:type="spellStart"/>
      <w:r w:rsidRPr="00112465">
        <w:rPr>
          <w:szCs w:val="28"/>
        </w:rPr>
        <w:t>припиняє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його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дії</w:t>
      </w:r>
      <w:proofErr w:type="spellEnd"/>
      <w:r w:rsidRPr="00112465">
        <w:rPr>
          <w:szCs w:val="28"/>
        </w:rPr>
        <w:t xml:space="preserve"> і не </w:t>
      </w:r>
      <w:proofErr w:type="spellStart"/>
      <w:r w:rsidRPr="00112465">
        <w:rPr>
          <w:szCs w:val="28"/>
        </w:rPr>
        <w:t>впливає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обсяг</w:t>
      </w:r>
      <w:proofErr w:type="spellEnd"/>
      <w:r w:rsidRPr="00112465">
        <w:rPr>
          <w:szCs w:val="28"/>
        </w:rPr>
        <w:t xml:space="preserve"> прав </w:t>
      </w:r>
      <w:proofErr w:type="spellStart"/>
      <w:r w:rsidRPr="00112465">
        <w:rPr>
          <w:szCs w:val="28"/>
        </w:rPr>
        <w:t>Суперфіціарія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щодо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користування</w:t>
      </w:r>
      <w:proofErr w:type="spellEnd"/>
      <w:r w:rsidRPr="00112465">
        <w:rPr>
          <w:szCs w:val="28"/>
        </w:rPr>
        <w:t xml:space="preserve"> земельною </w:t>
      </w:r>
      <w:proofErr w:type="spellStart"/>
      <w:r w:rsidRPr="00112465">
        <w:rPr>
          <w:szCs w:val="28"/>
        </w:rPr>
        <w:t>ділянкою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відповідно</w:t>
      </w:r>
      <w:proofErr w:type="spellEnd"/>
      <w:r w:rsidRPr="00112465">
        <w:rPr>
          <w:szCs w:val="28"/>
        </w:rPr>
        <w:t xml:space="preserve"> до умов </w:t>
      </w:r>
      <w:proofErr w:type="spellStart"/>
      <w:r w:rsidRPr="00112465">
        <w:rPr>
          <w:szCs w:val="28"/>
        </w:rPr>
        <w:t>даного</w:t>
      </w:r>
      <w:proofErr w:type="spellEnd"/>
      <w:r w:rsidRPr="00112465">
        <w:rPr>
          <w:szCs w:val="28"/>
        </w:rPr>
        <w:t xml:space="preserve"> Договору. </w:t>
      </w:r>
      <w:proofErr w:type="spellStart"/>
      <w:r w:rsidRPr="00112465">
        <w:rPr>
          <w:szCs w:val="28"/>
        </w:rPr>
        <w:t>Новий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власник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даної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обтяженої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суперфіцієм</w:t>
      </w:r>
      <w:proofErr w:type="spellEnd"/>
      <w:r w:rsidRPr="00112465">
        <w:rPr>
          <w:szCs w:val="28"/>
        </w:rPr>
        <w:t xml:space="preserve">, не </w:t>
      </w:r>
      <w:proofErr w:type="spellStart"/>
      <w:r w:rsidRPr="00112465">
        <w:rPr>
          <w:szCs w:val="28"/>
        </w:rPr>
        <w:t>може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власний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розсуд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обмежити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змінити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чи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припинити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цей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Договір</w:t>
      </w:r>
      <w:proofErr w:type="spellEnd"/>
      <w:r w:rsidRPr="00112465">
        <w:rPr>
          <w:szCs w:val="28"/>
        </w:rPr>
        <w:t>. </w:t>
      </w:r>
    </w:p>
    <w:p w:rsidR="002877BE" w:rsidRPr="00112465" w:rsidRDefault="002877BE" w:rsidP="002877BE">
      <w:pPr>
        <w:jc w:val="both"/>
        <w:textAlignment w:val="baseline"/>
        <w:rPr>
          <w:color w:val="FF0000"/>
          <w:szCs w:val="28"/>
        </w:rPr>
      </w:pPr>
      <w:r w:rsidRPr="00112465">
        <w:rPr>
          <w:szCs w:val="28"/>
        </w:rPr>
        <w:t xml:space="preserve">9.6. </w:t>
      </w:r>
      <w:proofErr w:type="spellStart"/>
      <w:r w:rsidRPr="00112465">
        <w:rPr>
          <w:szCs w:val="28"/>
        </w:rPr>
        <w:t>Розірвання</w:t>
      </w:r>
      <w:proofErr w:type="spellEnd"/>
      <w:r w:rsidRPr="00112465">
        <w:rPr>
          <w:szCs w:val="28"/>
        </w:rPr>
        <w:t xml:space="preserve"> договору в </w:t>
      </w:r>
      <w:proofErr w:type="spellStart"/>
      <w:r w:rsidRPr="00112465">
        <w:rPr>
          <w:szCs w:val="28"/>
        </w:rPr>
        <w:t>односторонньому</w:t>
      </w:r>
      <w:proofErr w:type="spellEnd"/>
      <w:r w:rsidRPr="00112465">
        <w:rPr>
          <w:szCs w:val="28"/>
        </w:rPr>
        <w:t xml:space="preserve"> порядку не </w:t>
      </w:r>
      <w:proofErr w:type="spellStart"/>
      <w:r w:rsidRPr="00112465">
        <w:rPr>
          <w:szCs w:val="28"/>
        </w:rPr>
        <w:t>допускається</w:t>
      </w:r>
      <w:proofErr w:type="spellEnd"/>
      <w:r w:rsidRPr="00112465">
        <w:rPr>
          <w:szCs w:val="28"/>
        </w:rPr>
        <w:t>.</w:t>
      </w:r>
    </w:p>
    <w:p w:rsidR="002877BE" w:rsidRPr="00112465" w:rsidRDefault="002877BE" w:rsidP="002877BE">
      <w:pPr>
        <w:jc w:val="both"/>
        <w:textAlignment w:val="baseline"/>
        <w:rPr>
          <w:b/>
          <w:szCs w:val="28"/>
        </w:rPr>
      </w:pP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 xml:space="preserve">10. </w:t>
      </w:r>
      <w:proofErr w:type="spellStart"/>
      <w:r w:rsidRPr="00112465">
        <w:rPr>
          <w:b/>
          <w:szCs w:val="28"/>
        </w:rPr>
        <w:t>Відповідальність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Сторін</w:t>
      </w:r>
      <w:proofErr w:type="spellEnd"/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10.1.У </w:t>
      </w:r>
      <w:proofErr w:type="spellStart"/>
      <w:r w:rsidRPr="00112465">
        <w:rPr>
          <w:szCs w:val="28"/>
        </w:rPr>
        <w:t>випадку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порушення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своїх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зобов'язань</w:t>
      </w:r>
      <w:proofErr w:type="spellEnd"/>
      <w:r w:rsidRPr="00112465">
        <w:rPr>
          <w:szCs w:val="28"/>
        </w:rPr>
        <w:t xml:space="preserve"> за </w:t>
      </w:r>
      <w:proofErr w:type="spellStart"/>
      <w:r w:rsidRPr="00112465">
        <w:rPr>
          <w:szCs w:val="28"/>
        </w:rPr>
        <w:t>цим</w:t>
      </w:r>
      <w:proofErr w:type="spellEnd"/>
      <w:r w:rsidRPr="00112465">
        <w:rPr>
          <w:szCs w:val="28"/>
        </w:rPr>
        <w:t xml:space="preserve"> Договором </w:t>
      </w:r>
      <w:proofErr w:type="spellStart"/>
      <w:r w:rsidRPr="00112465">
        <w:rPr>
          <w:szCs w:val="28"/>
        </w:rPr>
        <w:t>Сторони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несуть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відповідальність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визначену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цим</w:t>
      </w:r>
      <w:proofErr w:type="spellEnd"/>
      <w:r w:rsidRPr="00112465">
        <w:rPr>
          <w:szCs w:val="28"/>
        </w:rPr>
        <w:t xml:space="preserve"> Договором та </w:t>
      </w:r>
      <w:proofErr w:type="spellStart"/>
      <w:r w:rsidRPr="00112465">
        <w:rPr>
          <w:szCs w:val="28"/>
        </w:rPr>
        <w:t>законодавством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України</w:t>
      </w:r>
      <w:proofErr w:type="spellEnd"/>
      <w:r w:rsidRPr="00112465">
        <w:rPr>
          <w:szCs w:val="28"/>
        </w:rPr>
        <w:t xml:space="preserve">. </w:t>
      </w:r>
      <w:proofErr w:type="spellStart"/>
      <w:r w:rsidRPr="00112465">
        <w:rPr>
          <w:szCs w:val="28"/>
        </w:rPr>
        <w:t>Порушенням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зобов'язання</w:t>
      </w:r>
      <w:proofErr w:type="spellEnd"/>
      <w:r w:rsidRPr="00112465">
        <w:rPr>
          <w:szCs w:val="28"/>
        </w:rPr>
        <w:t xml:space="preserve"> є: </w:t>
      </w:r>
      <w:proofErr w:type="spellStart"/>
      <w:r w:rsidRPr="00112465">
        <w:rPr>
          <w:szCs w:val="28"/>
        </w:rPr>
        <w:t>невиконання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або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неналежне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виконання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зобов'язань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тобто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виконання</w:t>
      </w:r>
      <w:proofErr w:type="spellEnd"/>
      <w:r w:rsidRPr="00112465">
        <w:rPr>
          <w:szCs w:val="28"/>
        </w:rPr>
        <w:t xml:space="preserve"> з </w:t>
      </w:r>
      <w:proofErr w:type="spellStart"/>
      <w:r w:rsidRPr="00112465">
        <w:rPr>
          <w:szCs w:val="28"/>
        </w:rPr>
        <w:t>порушенням</w:t>
      </w:r>
      <w:proofErr w:type="spellEnd"/>
      <w:r w:rsidRPr="00112465">
        <w:rPr>
          <w:szCs w:val="28"/>
        </w:rPr>
        <w:t xml:space="preserve"> умов, </w:t>
      </w:r>
      <w:proofErr w:type="spellStart"/>
      <w:r w:rsidRPr="00112465">
        <w:rPr>
          <w:szCs w:val="28"/>
        </w:rPr>
        <w:t>визначених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змістом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зобов'язання</w:t>
      </w:r>
      <w:proofErr w:type="spellEnd"/>
      <w:r w:rsidRPr="00112465">
        <w:rPr>
          <w:szCs w:val="28"/>
        </w:rPr>
        <w:t>.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10.2.Збитки, </w:t>
      </w:r>
      <w:proofErr w:type="spellStart"/>
      <w:r w:rsidRPr="00112465">
        <w:rPr>
          <w:szCs w:val="28"/>
        </w:rPr>
        <w:t>завдані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Стороні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невиконанням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або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неналежним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виконанням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цього</w:t>
      </w:r>
      <w:proofErr w:type="spellEnd"/>
      <w:r w:rsidRPr="00112465">
        <w:rPr>
          <w:szCs w:val="28"/>
        </w:rPr>
        <w:t xml:space="preserve"> Договору </w:t>
      </w:r>
      <w:proofErr w:type="spellStart"/>
      <w:r w:rsidRPr="00112465">
        <w:rPr>
          <w:szCs w:val="28"/>
        </w:rPr>
        <w:t>іншою</w:t>
      </w:r>
      <w:proofErr w:type="spellEnd"/>
      <w:r w:rsidRPr="00112465">
        <w:rPr>
          <w:szCs w:val="28"/>
        </w:rPr>
        <w:t xml:space="preserve"> Стороною, </w:t>
      </w:r>
      <w:proofErr w:type="spellStart"/>
      <w:r w:rsidRPr="00112465">
        <w:rPr>
          <w:szCs w:val="28"/>
        </w:rPr>
        <w:t>підлягають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відшкодуванню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останньою</w:t>
      </w:r>
      <w:proofErr w:type="spellEnd"/>
      <w:r w:rsidRPr="00112465">
        <w:rPr>
          <w:szCs w:val="28"/>
        </w:rPr>
        <w:t xml:space="preserve">, у </w:t>
      </w:r>
      <w:proofErr w:type="spellStart"/>
      <w:r w:rsidRPr="00112465">
        <w:rPr>
          <w:szCs w:val="28"/>
        </w:rPr>
        <w:t>разі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наявності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її</w:t>
      </w:r>
      <w:proofErr w:type="spellEnd"/>
      <w:r w:rsidRPr="00112465">
        <w:rPr>
          <w:szCs w:val="28"/>
        </w:rPr>
        <w:t xml:space="preserve"> вини (</w:t>
      </w:r>
      <w:proofErr w:type="spellStart"/>
      <w:r w:rsidRPr="00112465">
        <w:rPr>
          <w:szCs w:val="28"/>
        </w:rPr>
        <w:t>винних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чи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бездіяльності</w:t>
      </w:r>
      <w:proofErr w:type="spellEnd"/>
      <w:r w:rsidRPr="00112465">
        <w:rPr>
          <w:szCs w:val="28"/>
        </w:rPr>
        <w:t xml:space="preserve">), у </w:t>
      </w:r>
      <w:proofErr w:type="spellStart"/>
      <w:r w:rsidRPr="00112465">
        <w:rPr>
          <w:szCs w:val="28"/>
        </w:rPr>
        <w:t>повному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обсязі</w:t>
      </w:r>
      <w:proofErr w:type="spellEnd"/>
      <w:r w:rsidRPr="00112465">
        <w:rPr>
          <w:szCs w:val="28"/>
        </w:rPr>
        <w:t>.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10.3.Сторони не </w:t>
      </w:r>
      <w:proofErr w:type="spellStart"/>
      <w:r w:rsidRPr="00112465">
        <w:rPr>
          <w:szCs w:val="28"/>
        </w:rPr>
        <w:t>несуть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відповідальності</w:t>
      </w:r>
      <w:proofErr w:type="spellEnd"/>
      <w:r w:rsidRPr="00112465">
        <w:rPr>
          <w:szCs w:val="28"/>
        </w:rPr>
        <w:t xml:space="preserve"> за </w:t>
      </w:r>
      <w:proofErr w:type="spellStart"/>
      <w:r w:rsidRPr="00112465">
        <w:rPr>
          <w:szCs w:val="28"/>
        </w:rPr>
        <w:t>порушення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своїх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зобов'язань</w:t>
      </w:r>
      <w:proofErr w:type="spellEnd"/>
      <w:r w:rsidRPr="00112465">
        <w:rPr>
          <w:szCs w:val="28"/>
        </w:rPr>
        <w:t xml:space="preserve"> за </w:t>
      </w:r>
      <w:proofErr w:type="spellStart"/>
      <w:r w:rsidRPr="00112465">
        <w:rPr>
          <w:szCs w:val="28"/>
        </w:rPr>
        <w:t>цим</w:t>
      </w:r>
      <w:proofErr w:type="spellEnd"/>
      <w:r w:rsidRPr="00112465">
        <w:rPr>
          <w:szCs w:val="28"/>
        </w:rPr>
        <w:t xml:space="preserve"> Договором, </w:t>
      </w:r>
      <w:proofErr w:type="spellStart"/>
      <w:r w:rsidRPr="00112465">
        <w:rPr>
          <w:szCs w:val="28"/>
        </w:rPr>
        <w:t>якщо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воно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сталося</w:t>
      </w:r>
      <w:proofErr w:type="spellEnd"/>
      <w:r w:rsidRPr="00112465">
        <w:rPr>
          <w:szCs w:val="28"/>
        </w:rPr>
        <w:t xml:space="preserve"> не з </w:t>
      </w:r>
      <w:proofErr w:type="spellStart"/>
      <w:r w:rsidRPr="00112465">
        <w:rPr>
          <w:szCs w:val="28"/>
        </w:rPr>
        <w:t>їхньої</w:t>
      </w:r>
      <w:proofErr w:type="spellEnd"/>
      <w:r w:rsidRPr="00112465">
        <w:rPr>
          <w:szCs w:val="28"/>
        </w:rPr>
        <w:t xml:space="preserve"> вини. Сторона </w:t>
      </w:r>
      <w:proofErr w:type="spellStart"/>
      <w:r w:rsidRPr="00112465">
        <w:rPr>
          <w:szCs w:val="28"/>
        </w:rPr>
        <w:t>вважається</w:t>
      </w:r>
      <w:proofErr w:type="spellEnd"/>
      <w:r w:rsidRPr="00112465">
        <w:rPr>
          <w:szCs w:val="28"/>
        </w:rPr>
        <w:t xml:space="preserve"> не винною, </w:t>
      </w:r>
      <w:proofErr w:type="spellStart"/>
      <w:r w:rsidRPr="00112465">
        <w:rPr>
          <w:szCs w:val="28"/>
        </w:rPr>
        <w:t>якщо</w:t>
      </w:r>
      <w:proofErr w:type="spellEnd"/>
      <w:r w:rsidRPr="00112465">
        <w:rPr>
          <w:szCs w:val="28"/>
        </w:rPr>
        <w:t xml:space="preserve"> вона </w:t>
      </w:r>
      <w:proofErr w:type="spellStart"/>
      <w:r w:rsidRPr="00112465">
        <w:rPr>
          <w:szCs w:val="28"/>
        </w:rPr>
        <w:t>доведе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що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вжила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всіх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залежних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неї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заходів</w:t>
      </w:r>
      <w:proofErr w:type="spellEnd"/>
      <w:r w:rsidRPr="00112465">
        <w:rPr>
          <w:szCs w:val="28"/>
        </w:rPr>
        <w:t xml:space="preserve"> для </w:t>
      </w:r>
      <w:proofErr w:type="spellStart"/>
      <w:r w:rsidRPr="00112465">
        <w:rPr>
          <w:szCs w:val="28"/>
        </w:rPr>
        <w:t>належного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виконання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зобов'язання</w:t>
      </w:r>
      <w:proofErr w:type="spellEnd"/>
      <w:r w:rsidRPr="00112465">
        <w:rPr>
          <w:szCs w:val="28"/>
        </w:rPr>
        <w:t>.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>10.4. </w:t>
      </w:r>
      <w:proofErr w:type="spellStart"/>
      <w:r w:rsidRPr="00112465">
        <w:rPr>
          <w:szCs w:val="28"/>
        </w:rPr>
        <w:t>Усі</w:t>
      </w:r>
      <w:proofErr w:type="spellEnd"/>
      <w:r w:rsidRPr="00112465">
        <w:rPr>
          <w:szCs w:val="28"/>
        </w:rPr>
        <w:t xml:space="preserve"> спори, </w:t>
      </w:r>
      <w:proofErr w:type="spellStart"/>
      <w:r w:rsidRPr="00112465">
        <w:rPr>
          <w:szCs w:val="28"/>
        </w:rPr>
        <w:t>що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пов'язані</w:t>
      </w:r>
      <w:proofErr w:type="spellEnd"/>
      <w:r w:rsidRPr="00112465">
        <w:rPr>
          <w:szCs w:val="28"/>
        </w:rPr>
        <w:t xml:space="preserve"> з </w:t>
      </w:r>
      <w:proofErr w:type="spellStart"/>
      <w:r w:rsidRPr="00112465">
        <w:rPr>
          <w:szCs w:val="28"/>
        </w:rPr>
        <w:t>виконанням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цього</w:t>
      </w:r>
      <w:proofErr w:type="spellEnd"/>
      <w:r w:rsidRPr="00112465">
        <w:rPr>
          <w:szCs w:val="28"/>
        </w:rPr>
        <w:t xml:space="preserve"> Договору </w:t>
      </w:r>
      <w:proofErr w:type="spellStart"/>
      <w:r w:rsidRPr="00112465">
        <w:rPr>
          <w:szCs w:val="28"/>
        </w:rPr>
        <w:t>вирішуються</w:t>
      </w:r>
      <w:proofErr w:type="spellEnd"/>
      <w:r w:rsidRPr="00112465">
        <w:rPr>
          <w:szCs w:val="28"/>
        </w:rPr>
        <w:t xml:space="preserve"> шляхом </w:t>
      </w:r>
      <w:proofErr w:type="spellStart"/>
      <w:r w:rsidRPr="00112465">
        <w:rPr>
          <w:szCs w:val="28"/>
        </w:rPr>
        <w:t>переговорів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між</w:t>
      </w:r>
      <w:proofErr w:type="spellEnd"/>
      <w:r w:rsidRPr="00112465">
        <w:rPr>
          <w:szCs w:val="28"/>
        </w:rPr>
        <w:t xml:space="preserve"> Сторонами. 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10.5. У </w:t>
      </w:r>
      <w:proofErr w:type="spellStart"/>
      <w:r w:rsidRPr="00112465">
        <w:rPr>
          <w:szCs w:val="28"/>
        </w:rPr>
        <w:t>разі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неможливості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вирішити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спір</w:t>
      </w:r>
      <w:proofErr w:type="spellEnd"/>
      <w:r w:rsidRPr="00112465">
        <w:rPr>
          <w:szCs w:val="28"/>
        </w:rPr>
        <w:t xml:space="preserve"> шляхом </w:t>
      </w:r>
      <w:proofErr w:type="spellStart"/>
      <w:r w:rsidRPr="00112465">
        <w:rPr>
          <w:szCs w:val="28"/>
        </w:rPr>
        <w:t>переговорів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такий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спір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передається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розгляд</w:t>
      </w:r>
      <w:proofErr w:type="spellEnd"/>
      <w:r w:rsidRPr="00112465">
        <w:rPr>
          <w:szCs w:val="28"/>
        </w:rPr>
        <w:t xml:space="preserve"> суду.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</w:p>
    <w:p w:rsidR="002877BE" w:rsidRDefault="002877BE" w:rsidP="002877BE">
      <w:pPr>
        <w:jc w:val="center"/>
        <w:textAlignment w:val="baseline"/>
        <w:rPr>
          <w:b/>
          <w:szCs w:val="28"/>
        </w:rPr>
      </w:pPr>
    </w:p>
    <w:p w:rsidR="002877BE" w:rsidRDefault="002877BE" w:rsidP="002877BE">
      <w:pPr>
        <w:jc w:val="center"/>
        <w:textAlignment w:val="baseline"/>
        <w:rPr>
          <w:b/>
          <w:szCs w:val="28"/>
        </w:rPr>
      </w:pPr>
    </w:p>
    <w:p w:rsidR="002877BE" w:rsidRDefault="002877BE" w:rsidP="002877BE">
      <w:pPr>
        <w:jc w:val="center"/>
        <w:textAlignment w:val="baseline"/>
        <w:rPr>
          <w:b/>
          <w:szCs w:val="28"/>
        </w:rPr>
      </w:pP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>11.</w:t>
      </w:r>
      <w:r w:rsidRPr="00112465">
        <w:rPr>
          <w:szCs w:val="28"/>
        </w:rPr>
        <w:t> </w:t>
      </w:r>
      <w:proofErr w:type="spellStart"/>
      <w:r w:rsidRPr="00112465">
        <w:rPr>
          <w:b/>
          <w:szCs w:val="28"/>
        </w:rPr>
        <w:t>Правові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наслідки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припинення</w:t>
      </w:r>
      <w:proofErr w:type="spellEnd"/>
      <w:r w:rsidRPr="00112465">
        <w:rPr>
          <w:b/>
          <w:szCs w:val="28"/>
        </w:rPr>
        <w:t xml:space="preserve"> права </w:t>
      </w:r>
      <w:proofErr w:type="spellStart"/>
      <w:r w:rsidRPr="00112465">
        <w:rPr>
          <w:b/>
          <w:szCs w:val="28"/>
        </w:rPr>
        <w:t>користування</w:t>
      </w:r>
      <w:proofErr w:type="spellEnd"/>
      <w:r w:rsidRPr="00112465">
        <w:rPr>
          <w:b/>
          <w:szCs w:val="28"/>
        </w:rPr>
        <w:t xml:space="preserve"> </w:t>
      </w: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 xml:space="preserve">земельною </w:t>
      </w:r>
      <w:proofErr w:type="spellStart"/>
      <w:r w:rsidRPr="00112465">
        <w:rPr>
          <w:b/>
          <w:szCs w:val="28"/>
        </w:rPr>
        <w:t>ділянкою</w:t>
      </w:r>
      <w:proofErr w:type="spellEnd"/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 xml:space="preserve">11.1. У </w:t>
      </w:r>
      <w:proofErr w:type="spellStart"/>
      <w:r w:rsidRPr="00112465">
        <w:rPr>
          <w:szCs w:val="28"/>
        </w:rPr>
        <w:t>разі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припинення</w:t>
      </w:r>
      <w:proofErr w:type="spellEnd"/>
      <w:r w:rsidRPr="00112465">
        <w:rPr>
          <w:szCs w:val="28"/>
        </w:rPr>
        <w:t xml:space="preserve"> права </w:t>
      </w:r>
      <w:proofErr w:type="spellStart"/>
      <w:r w:rsidRPr="00112465">
        <w:rPr>
          <w:szCs w:val="28"/>
        </w:rPr>
        <w:t>користування</w:t>
      </w:r>
      <w:proofErr w:type="spellEnd"/>
      <w:r w:rsidRPr="00112465">
        <w:rPr>
          <w:szCs w:val="28"/>
        </w:rPr>
        <w:t xml:space="preserve"> земельною </w:t>
      </w:r>
      <w:proofErr w:type="spellStart"/>
      <w:r w:rsidRPr="00112465">
        <w:rPr>
          <w:szCs w:val="28"/>
        </w:rPr>
        <w:t>ділянкою</w:t>
      </w:r>
      <w:proofErr w:type="spellEnd"/>
      <w:r w:rsidRPr="00112465">
        <w:rPr>
          <w:szCs w:val="28"/>
        </w:rPr>
        <w:t xml:space="preserve">, на </w:t>
      </w:r>
      <w:proofErr w:type="spellStart"/>
      <w:r w:rsidRPr="00112465">
        <w:rPr>
          <w:szCs w:val="28"/>
        </w:rPr>
        <w:t>якій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була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споруджена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будівля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власник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земельної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ділянки</w:t>
      </w:r>
      <w:proofErr w:type="spellEnd"/>
      <w:r w:rsidRPr="00112465">
        <w:rPr>
          <w:szCs w:val="28"/>
        </w:rPr>
        <w:t xml:space="preserve"> та </w:t>
      </w:r>
      <w:proofErr w:type="spellStart"/>
      <w:r w:rsidRPr="00112465">
        <w:rPr>
          <w:szCs w:val="28"/>
        </w:rPr>
        <w:t>власник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цієї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будівлі</w:t>
      </w:r>
      <w:proofErr w:type="spellEnd"/>
      <w:r w:rsidRPr="00112465">
        <w:rPr>
          <w:szCs w:val="28"/>
        </w:rPr>
        <w:t xml:space="preserve"> (</w:t>
      </w:r>
      <w:proofErr w:type="spellStart"/>
      <w:r w:rsidRPr="00112465">
        <w:rPr>
          <w:szCs w:val="28"/>
        </w:rPr>
        <w:t>споруди</w:t>
      </w:r>
      <w:proofErr w:type="spellEnd"/>
      <w:r w:rsidRPr="00112465">
        <w:rPr>
          <w:szCs w:val="28"/>
        </w:rPr>
        <w:t xml:space="preserve">) </w:t>
      </w:r>
      <w:proofErr w:type="spellStart"/>
      <w:r w:rsidRPr="00112465">
        <w:rPr>
          <w:szCs w:val="28"/>
        </w:rPr>
        <w:t>визначають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правові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наслідки</w:t>
      </w:r>
      <w:proofErr w:type="spellEnd"/>
      <w:r w:rsidRPr="00112465">
        <w:rPr>
          <w:szCs w:val="28"/>
        </w:rPr>
        <w:t xml:space="preserve"> такого </w:t>
      </w:r>
      <w:proofErr w:type="spellStart"/>
      <w:r w:rsidRPr="00112465">
        <w:rPr>
          <w:szCs w:val="28"/>
        </w:rPr>
        <w:t>припинення</w:t>
      </w:r>
      <w:proofErr w:type="spellEnd"/>
      <w:r w:rsidRPr="00112465">
        <w:rPr>
          <w:szCs w:val="28"/>
        </w:rPr>
        <w:t>. </w:t>
      </w:r>
    </w:p>
    <w:p w:rsidR="002877BE" w:rsidRDefault="002877BE" w:rsidP="002877BE">
      <w:pPr>
        <w:jc w:val="center"/>
        <w:textAlignment w:val="baseline"/>
        <w:rPr>
          <w:b/>
          <w:szCs w:val="28"/>
        </w:rPr>
      </w:pPr>
    </w:p>
    <w:p w:rsidR="002877BE" w:rsidRPr="00112465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>12. </w:t>
      </w:r>
      <w:proofErr w:type="spellStart"/>
      <w:r w:rsidRPr="00112465">
        <w:rPr>
          <w:b/>
          <w:szCs w:val="28"/>
        </w:rPr>
        <w:t>Інші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умови</w:t>
      </w:r>
      <w:proofErr w:type="spellEnd"/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 w:rsidRPr="00112465">
        <w:rPr>
          <w:szCs w:val="28"/>
        </w:rPr>
        <w:t>12.1. </w:t>
      </w:r>
      <w:proofErr w:type="spellStart"/>
      <w:r w:rsidRPr="00112465">
        <w:rPr>
          <w:szCs w:val="28"/>
        </w:rPr>
        <w:t>Цей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договір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набирає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чинності</w:t>
      </w:r>
      <w:proofErr w:type="spellEnd"/>
      <w:r w:rsidRPr="00112465">
        <w:rPr>
          <w:szCs w:val="28"/>
        </w:rPr>
        <w:t xml:space="preserve"> з моменту </w:t>
      </w:r>
      <w:proofErr w:type="spellStart"/>
      <w:r w:rsidRPr="00112465">
        <w:rPr>
          <w:szCs w:val="28"/>
        </w:rPr>
        <w:t>його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підписання</w:t>
      </w:r>
      <w:proofErr w:type="spellEnd"/>
      <w:r w:rsidRPr="00112465">
        <w:rPr>
          <w:szCs w:val="28"/>
        </w:rPr>
        <w:t>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>
        <w:rPr>
          <w:szCs w:val="28"/>
        </w:rPr>
        <w:t>12.2</w:t>
      </w:r>
      <w:r w:rsidRPr="00112465">
        <w:rPr>
          <w:szCs w:val="28"/>
        </w:rPr>
        <w:t xml:space="preserve">. Шляхом </w:t>
      </w:r>
      <w:proofErr w:type="spellStart"/>
      <w:r w:rsidRPr="00112465">
        <w:rPr>
          <w:szCs w:val="28"/>
        </w:rPr>
        <w:t>підписання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цього</w:t>
      </w:r>
      <w:proofErr w:type="spellEnd"/>
      <w:r w:rsidRPr="00112465">
        <w:rPr>
          <w:szCs w:val="28"/>
        </w:rPr>
        <w:t xml:space="preserve"> Договору </w:t>
      </w:r>
      <w:proofErr w:type="spellStart"/>
      <w:r w:rsidRPr="00112465">
        <w:rPr>
          <w:szCs w:val="28"/>
        </w:rPr>
        <w:t>представники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Сторін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дають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згоду</w:t>
      </w:r>
      <w:proofErr w:type="spellEnd"/>
      <w:r w:rsidRPr="00112465">
        <w:rPr>
          <w:szCs w:val="28"/>
        </w:rPr>
        <w:t xml:space="preserve"> на </w:t>
      </w:r>
      <w:proofErr w:type="spellStart"/>
      <w:r w:rsidRPr="00112465">
        <w:rPr>
          <w:szCs w:val="28"/>
        </w:rPr>
        <w:t>обробку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своїх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персональних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даних</w:t>
      </w:r>
      <w:proofErr w:type="spellEnd"/>
      <w:r w:rsidRPr="00112465">
        <w:rPr>
          <w:szCs w:val="28"/>
        </w:rPr>
        <w:t xml:space="preserve">, а </w:t>
      </w:r>
      <w:proofErr w:type="spellStart"/>
      <w:r w:rsidRPr="00112465">
        <w:rPr>
          <w:szCs w:val="28"/>
        </w:rPr>
        <w:t>саме</w:t>
      </w:r>
      <w:proofErr w:type="spellEnd"/>
      <w:r w:rsidRPr="00112465">
        <w:rPr>
          <w:szCs w:val="28"/>
        </w:rPr>
        <w:t xml:space="preserve">: </w:t>
      </w:r>
      <w:proofErr w:type="spellStart"/>
      <w:r w:rsidRPr="00112465">
        <w:rPr>
          <w:szCs w:val="28"/>
        </w:rPr>
        <w:t>прізвище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ім’я</w:t>
      </w:r>
      <w:proofErr w:type="spellEnd"/>
      <w:r w:rsidRPr="00112465">
        <w:rPr>
          <w:szCs w:val="28"/>
        </w:rPr>
        <w:t xml:space="preserve"> та по </w:t>
      </w:r>
      <w:proofErr w:type="spellStart"/>
      <w:r w:rsidRPr="00112465">
        <w:rPr>
          <w:szCs w:val="28"/>
        </w:rPr>
        <w:t>батькові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дані</w:t>
      </w:r>
      <w:proofErr w:type="spellEnd"/>
      <w:r w:rsidRPr="00112465">
        <w:rPr>
          <w:szCs w:val="28"/>
        </w:rPr>
        <w:t xml:space="preserve"> про </w:t>
      </w:r>
      <w:proofErr w:type="spellStart"/>
      <w:r w:rsidRPr="00112465">
        <w:rPr>
          <w:szCs w:val="28"/>
        </w:rPr>
        <w:t>рід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діяльності</w:t>
      </w:r>
      <w:proofErr w:type="spellEnd"/>
      <w:r w:rsidRPr="00112465">
        <w:rPr>
          <w:szCs w:val="28"/>
        </w:rPr>
        <w:t xml:space="preserve">, з метою </w:t>
      </w:r>
      <w:proofErr w:type="spellStart"/>
      <w:r w:rsidRPr="00112465">
        <w:rPr>
          <w:szCs w:val="28"/>
        </w:rPr>
        <w:t>забезпечення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реалізації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господарських</w:t>
      </w:r>
      <w:proofErr w:type="spellEnd"/>
      <w:r w:rsidRPr="00112465">
        <w:rPr>
          <w:szCs w:val="28"/>
        </w:rPr>
        <w:t xml:space="preserve"> та </w:t>
      </w:r>
      <w:proofErr w:type="spellStart"/>
      <w:r w:rsidRPr="00112465">
        <w:rPr>
          <w:szCs w:val="28"/>
        </w:rPr>
        <w:t>адміністративно-правових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відносин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відносин</w:t>
      </w:r>
      <w:proofErr w:type="spellEnd"/>
      <w:r w:rsidRPr="00112465">
        <w:rPr>
          <w:szCs w:val="28"/>
        </w:rPr>
        <w:t xml:space="preserve"> у </w:t>
      </w:r>
      <w:proofErr w:type="spellStart"/>
      <w:r w:rsidRPr="00112465">
        <w:rPr>
          <w:szCs w:val="28"/>
        </w:rPr>
        <w:t>сфері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бухгалтерського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обліку</w:t>
      </w:r>
      <w:proofErr w:type="spellEnd"/>
      <w:r w:rsidRPr="00112465">
        <w:rPr>
          <w:szCs w:val="28"/>
        </w:rPr>
        <w:t xml:space="preserve">, не </w:t>
      </w:r>
      <w:proofErr w:type="spellStart"/>
      <w:r w:rsidRPr="00112465">
        <w:rPr>
          <w:szCs w:val="28"/>
        </w:rPr>
        <w:t>заперечують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проти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передачі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вказаних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персональних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даних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третім</w:t>
      </w:r>
      <w:proofErr w:type="spellEnd"/>
      <w:r w:rsidRPr="00112465">
        <w:rPr>
          <w:szCs w:val="28"/>
        </w:rPr>
        <w:t xml:space="preserve"> особам, </w:t>
      </w:r>
      <w:proofErr w:type="spellStart"/>
      <w:r w:rsidRPr="00112465">
        <w:rPr>
          <w:szCs w:val="28"/>
        </w:rPr>
        <w:t>лише</w:t>
      </w:r>
      <w:proofErr w:type="spellEnd"/>
      <w:r w:rsidRPr="00112465">
        <w:rPr>
          <w:szCs w:val="28"/>
        </w:rPr>
        <w:t xml:space="preserve"> в межах та у порядку, </w:t>
      </w:r>
      <w:proofErr w:type="spellStart"/>
      <w:r w:rsidRPr="00112465">
        <w:rPr>
          <w:szCs w:val="28"/>
        </w:rPr>
        <w:t>передбаченому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чинним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законодавством</w:t>
      </w:r>
      <w:proofErr w:type="spellEnd"/>
      <w:r w:rsidRPr="00112465">
        <w:rPr>
          <w:szCs w:val="28"/>
        </w:rPr>
        <w:t xml:space="preserve">, та </w:t>
      </w:r>
      <w:proofErr w:type="spellStart"/>
      <w:r w:rsidRPr="00112465">
        <w:rPr>
          <w:szCs w:val="28"/>
        </w:rPr>
        <w:t>посвідчують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що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отримав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повідомлення</w:t>
      </w:r>
      <w:proofErr w:type="spellEnd"/>
      <w:r w:rsidRPr="00112465">
        <w:rPr>
          <w:szCs w:val="28"/>
        </w:rPr>
        <w:t xml:space="preserve"> про права, </w:t>
      </w:r>
      <w:proofErr w:type="spellStart"/>
      <w:r w:rsidRPr="00112465">
        <w:rPr>
          <w:szCs w:val="28"/>
        </w:rPr>
        <w:t>визначені</w:t>
      </w:r>
      <w:proofErr w:type="spellEnd"/>
      <w:r w:rsidRPr="00112465">
        <w:rPr>
          <w:szCs w:val="28"/>
        </w:rPr>
        <w:t xml:space="preserve"> Законом </w:t>
      </w:r>
      <w:proofErr w:type="spellStart"/>
      <w:r w:rsidRPr="00112465">
        <w:rPr>
          <w:szCs w:val="28"/>
        </w:rPr>
        <w:t>України</w:t>
      </w:r>
      <w:proofErr w:type="spellEnd"/>
      <w:r w:rsidRPr="00112465">
        <w:rPr>
          <w:szCs w:val="28"/>
        </w:rPr>
        <w:t xml:space="preserve"> «Про </w:t>
      </w:r>
      <w:proofErr w:type="spellStart"/>
      <w:r w:rsidRPr="00112465">
        <w:rPr>
          <w:szCs w:val="28"/>
        </w:rPr>
        <w:t>захист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персональних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даних</w:t>
      </w:r>
      <w:proofErr w:type="spellEnd"/>
      <w:r w:rsidRPr="00112465">
        <w:rPr>
          <w:szCs w:val="28"/>
        </w:rPr>
        <w:t xml:space="preserve">», мету </w:t>
      </w:r>
      <w:proofErr w:type="spellStart"/>
      <w:r w:rsidRPr="00112465">
        <w:rPr>
          <w:szCs w:val="28"/>
        </w:rPr>
        <w:t>збору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даних</w:t>
      </w:r>
      <w:proofErr w:type="spellEnd"/>
      <w:r w:rsidRPr="00112465">
        <w:rPr>
          <w:szCs w:val="28"/>
        </w:rPr>
        <w:t xml:space="preserve"> і </w:t>
      </w:r>
      <w:proofErr w:type="spellStart"/>
      <w:r w:rsidRPr="00112465">
        <w:rPr>
          <w:szCs w:val="28"/>
        </w:rPr>
        <w:t>осіб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яким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ці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дані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передаються</w:t>
      </w:r>
      <w:proofErr w:type="spellEnd"/>
      <w:r w:rsidRPr="00112465">
        <w:rPr>
          <w:szCs w:val="28"/>
        </w:rPr>
        <w:t>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  <w:r>
        <w:rPr>
          <w:szCs w:val="28"/>
        </w:rPr>
        <w:t>12.3</w:t>
      </w:r>
      <w:r w:rsidRPr="00112465">
        <w:rPr>
          <w:szCs w:val="28"/>
        </w:rPr>
        <w:t xml:space="preserve">. </w:t>
      </w:r>
      <w:proofErr w:type="spellStart"/>
      <w:r w:rsidRPr="00112465">
        <w:rPr>
          <w:szCs w:val="28"/>
        </w:rPr>
        <w:t>Зміст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цього</w:t>
      </w:r>
      <w:proofErr w:type="spellEnd"/>
      <w:r w:rsidRPr="00112465">
        <w:rPr>
          <w:szCs w:val="28"/>
        </w:rPr>
        <w:t xml:space="preserve"> договору </w:t>
      </w:r>
      <w:proofErr w:type="spellStart"/>
      <w:r w:rsidRPr="00112465">
        <w:rPr>
          <w:szCs w:val="28"/>
        </w:rPr>
        <w:t>викладений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українською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мовою</w:t>
      </w:r>
      <w:proofErr w:type="spellEnd"/>
      <w:r w:rsidRPr="00112465">
        <w:rPr>
          <w:szCs w:val="28"/>
        </w:rPr>
        <w:t xml:space="preserve"> та є </w:t>
      </w:r>
      <w:proofErr w:type="spellStart"/>
      <w:r w:rsidRPr="00112465">
        <w:rPr>
          <w:szCs w:val="28"/>
        </w:rPr>
        <w:t>усвідомленим</w:t>
      </w:r>
      <w:proofErr w:type="spellEnd"/>
      <w:r w:rsidRPr="00112465">
        <w:rPr>
          <w:szCs w:val="28"/>
        </w:rPr>
        <w:t xml:space="preserve"> кожною </w:t>
      </w:r>
      <w:proofErr w:type="spellStart"/>
      <w:r w:rsidRPr="00112465">
        <w:rPr>
          <w:szCs w:val="28"/>
        </w:rPr>
        <w:t>зі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сторін</w:t>
      </w:r>
      <w:proofErr w:type="spellEnd"/>
      <w:r w:rsidRPr="00112465">
        <w:rPr>
          <w:szCs w:val="28"/>
        </w:rPr>
        <w:t xml:space="preserve">. </w:t>
      </w:r>
    </w:p>
    <w:p w:rsidR="002877BE" w:rsidRPr="00112465" w:rsidRDefault="002877BE" w:rsidP="002877BE">
      <w:pPr>
        <w:jc w:val="both"/>
        <w:textAlignment w:val="baseline"/>
        <w:rPr>
          <w:color w:val="FF0000"/>
          <w:szCs w:val="28"/>
        </w:rPr>
      </w:pPr>
      <w:r>
        <w:rPr>
          <w:szCs w:val="28"/>
        </w:rPr>
        <w:t>12.4</w:t>
      </w:r>
      <w:r w:rsidRPr="00112465">
        <w:rPr>
          <w:szCs w:val="28"/>
        </w:rPr>
        <w:t>. </w:t>
      </w:r>
      <w:proofErr w:type="spellStart"/>
      <w:r w:rsidRPr="00112465">
        <w:rPr>
          <w:szCs w:val="28"/>
        </w:rPr>
        <w:t>Цей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договір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укладено</w:t>
      </w:r>
      <w:proofErr w:type="spellEnd"/>
      <w:r w:rsidRPr="00112465">
        <w:rPr>
          <w:szCs w:val="28"/>
        </w:rPr>
        <w:t xml:space="preserve"> у </w:t>
      </w:r>
      <w:proofErr w:type="spellStart"/>
      <w:r w:rsidRPr="00112465">
        <w:rPr>
          <w:szCs w:val="28"/>
        </w:rPr>
        <w:t>двох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оригінальних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примірниках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що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мають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однакову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юридичну</w:t>
      </w:r>
      <w:proofErr w:type="spellEnd"/>
      <w:r w:rsidRPr="00112465">
        <w:rPr>
          <w:szCs w:val="28"/>
        </w:rPr>
        <w:t xml:space="preserve"> силу, один з </w:t>
      </w:r>
      <w:proofErr w:type="spellStart"/>
      <w:r w:rsidRPr="00112465">
        <w:rPr>
          <w:szCs w:val="28"/>
        </w:rPr>
        <w:t>яких</w:t>
      </w:r>
      <w:proofErr w:type="spellEnd"/>
      <w:r w:rsidRPr="00112465">
        <w:rPr>
          <w:szCs w:val="28"/>
        </w:rPr>
        <w:t xml:space="preserve"> </w:t>
      </w:r>
      <w:proofErr w:type="spellStart"/>
      <w:r w:rsidRPr="00112465">
        <w:rPr>
          <w:szCs w:val="28"/>
        </w:rPr>
        <w:t>знаходиться</w:t>
      </w:r>
      <w:proofErr w:type="spellEnd"/>
      <w:r w:rsidRPr="00112465">
        <w:rPr>
          <w:szCs w:val="28"/>
        </w:rPr>
        <w:t xml:space="preserve"> в </w:t>
      </w:r>
      <w:proofErr w:type="spellStart"/>
      <w:r w:rsidRPr="00112465">
        <w:rPr>
          <w:szCs w:val="28"/>
        </w:rPr>
        <w:t>Суперфіціара</w:t>
      </w:r>
      <w:proofErr w:type="spellEnd"/>
      <w:r w:rsidRPr="00112465">
        <w:rPr>
          <w:szCs w:val="28"/>
        </w:rPr>
        <w:t xml:space="preserve">, </w:t>
      </w:r>
      <w:proofErr w:type="spellStart"/>
      <w:r w:rsidRPr="00112465">
        <w:rPr>
          <w:szCs w:val="28"/>
        </w:rPr>
        <w:t>другий</w:t>
      </w:r>
      <w:proofErr w:type="spellEnd"/>
      <w:r w:rsidRPr="00112465">
        <w:rPr>
          <w:szCs w:val="28"/>
        </w:rPr>
        <w:t xml:space="preserve"> – у </w:t>
      </w:r>
      <w:proofErr w:type="spellStart"/>
      <w:r w:rsidRPr="00112465">
        <w:rPr>
          <w:szCs w:val="28"/>
        </w:rPr>
        <w:t>Суперфіціарія</w:t>
      </w:r>
      <w:proofErr w:type="spellEnd"/>
      <w:r w:rsidRPr="00112465">
        <w:rPr>
          <w:szCs w:val="28"/>
        </w:rPr>
        <w:t>.</w:t>
      </w:r>
    </w:p>
    <w:p w:rsidR="002877BE" w:rsidRPr="00112465" w:rsidRDefault="002877BE" w:rsidP="002877BE">
      <w:pPr>
        <w:jc w:val="both"/>
        <w:textAlignment w:val="baseline"/>
        <w:rPr>
          <w:szCs w:val="28"/>
        </w:rPr>
      </w:pPr>
    </w:p>
    <w:p w:rsidR="002877BE" w:rsidRDefault="002877BE" w:rsidP="002877BE">
      <w:pPr>
        <w:jc w:val="center"/>
        <w:textAlignment w:val="baseline"/>
        <w:rPr>
          <w:b/>
          <w:szCs w:val="28"/>
        </w:rPr>
      </w:pPr>
      <w:r w:rsidRPr="00112465">
        <w:rPr>
          <w:b/>
          <w:szCs w:val="28"/>
        </w:rPr>
        <w:t xml:space="preserve">12. </w:t>
      </w:r>
      <w:proofErr w:type="spellStart"/>
      <w:r w:rsidRPr="00112465">
        <w:rPr>
          <w:b/>
          <w:szCs w:val="28"/>
        </w:rPr>
        <w:t>Реквізити</w:t>
      </w:r>
      <w:proofErr w:type="spellEnd"/>
      <w:r w:rsidRPr="00112465">
        <w:rPr>
          <w:b/>
          <w:szCs w:val="28"/>
        </w:rPr>
        <w:t xml:space="preserve"> та </w:t>
      </w:r>
      <w:proofErr w:type="spellStart"/>
      <w:r w:rsidRPr="00112465">
        <w:rPr>
          <w:b/>
          <w:szCs w:val="28"/>
        </w:rPr>
        <w:t>підписи</w:t>
      </w:r>
      <w:proofErr w:type="spellEnd"/>
      <w:r w:rsidRPr="00112465">
        <w:rPr>
          <w:b/>
          <w:szCs w:val="28"/>
        </w:rPr>
        <w:t xml:space="preserve"> </w:t>
      </w:r>
      <w:proofErr w:type="spellStart"/>
      <w:r w:rsidRPr="00112465">
        <w:rPr>
          <w:b/>
          <w:szCs w:val="28"/>
        </w:rPr>
        <w:t>сторін</w:t>
      </w:r>
      <w:proofErr w:type="spellEnd"/>
    </w:p>
    <w:p w:rsidR="002877BE" w:rsidRDefault="002877BE" w:rsidP="002877BE">
      <w:pPr>
        <w:textAlignment w:val="baseline"/>
        <w:rPr>
          <w:b/>
          <w:szCs w:val="28"/>
        </w:rPr>
      </w:pPr>
    </w:p>
    <w:p w:rsidR="002877BE" w:rsidRDefault="002877BE" w:rsidP="002877BE">
      <w:pPr>
        <w:jc w:val="center"/>
        <w:textAlignment w:val="baseline"/>
        <w:rPr>
          <w:b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4"/>
        <w:gridCol w:w="271"/>
        <w:gridCol w:w="4507"/>
      </w:tblGrid>
      <w:tr w:rsidR="002877BE" w:rsidTr="00BC73D2">
        <w:trPr>
          <w:trHeight w:val="59"/>
          <w:jc w:val="center"/>
        </w:trPr>
        <w:tc>
          <w:tcPr>
            <w:tcW w:w="4624" w:type="dxa"/>
          </w:tcPr>
          <w:p w:rsidR="002877BE" w:rsidRPr="00EC5EAD" w:rsidRDefault="002877BE" w:rsidP="00BC73D2">
            <w:pPr>
              <w:spacing w:line="211" w:lineRule="auto"/>
              <w:jc w:val="both"/>
              <w:rPr>
                <w:b/>
              </w:rPr>
            </w:pPr>
            <w:proofErr w:type="spellStart"/>
            <w:r w:rsidRPr="00EC5EAD">
              <w:rPr>
                <w:b/>
              </w:rPr>
              <w:t>Суперфіціар</w:t>
            </w:r>
            <w:proofErr w:type="spellEnd"/>
            <w:r w:rsidRPr="00EC5EAD">
              <w:rPr>
                <w:b/>
              </w:rPr>
              <w:t>:</w:t>
            </w:r>
          </w:p>
          <w:p w:rsidR="002877BE" w:rsidRPr="00EC5EAD" w:rsidRDefault="002877BE" w:rsidP="00BC73D2">
            <w:pPr>
              <w:spacing w:line="211" w:lineRule="auto"/>
              <w:jc w:val="both"/>
              <w:rPr>
                <w:b/>
                <w:lang w:eastAsia="en-US"/>
              </w:rPr>
            </w:pPr>
          </w:p>
          <w:p w:rsidR="002877BE" w:rsidRDefault="002877BE" w:rsidP="00BC73D2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Жовківська </w:t>
            </w:r>
            <w:proofErr w:type="spellStart"/>
            <w:r>
              <w:rPr>
                <w:b/>
                <w:color w:val="FF0000"/>
              </w:rPr>
              <w:t>міська</w:t>
            </w:r>
            <w:proofErr w:type="spellEnd"/>
            <w:r>
              <w:rPr>
                <w:b/>
                <w:color w:val="FF0000"/>
              </w:rPr>
              <w:t xml:space="preserve"> рада </w:t>
            </w:r>
          </w:p>
          <w:p w:rsidR="002877BE" w:rsidRPr="002A6A8D" w:rsidRDefault="002877BE" w:rsidP="00BC73D2">
            <w:pPr>
              <w:jc w:val="both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Львівського</w:t>
            </w:r>
            <w:proofErr w:type="spellEnd"/>
            <w:r>
              <w:rPr>
                <w:b/>
                <w:color w:val="FF0000"/>
              </w:rPr>
              <w:t xml:space="preserve"> району </w:t>
            </w:r>
            <w:proofErr w:type="spellStart"/>
            <w:r>
              <w:rPr>
                <w:b/>
                <w:color w:val="FF0000"/>
              </w:rPr>
              <w:t>Львівської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області</w:t>
            </w:r>
            <w:proofErr w:type="spellEnd"/>
          </w:p>
          <w:p w:rsidR="002877BE" w:rsidRPr="006046CD" w:rsidRDefault="002877BE" w:rsidP="00BC73D2">
            <w:pPr>
              <w:jc w:val="both"/>
              <w:rPr>
                <w:color w:val="FF0000"/>
              </w:rPr>
            </w:pPr>
            <w:r w:rsidRPr="006046CD">
              <w:rPr>
                <w:color w:val="FF0000"/>
              </w:rPr>
              <w:t xml:space="preserve">80300, </w:t>
            </w:r>
            <w:proofErr w:type="spellStart"/>
            <w:r w:rsidRPr="006046CD">
              <w:rPr>
                <w:color w:val="FF0000"/>
              </w:rPr>
              <w:t>Львівська</w:t>
            </w:r>
            <w:proofErr w:type="spellEnd"/>
            <w:r w:rsidRPr="006046CD">
              <w:rPr>
                <w:color w:val="FF0000"/>
              </w:rPr>
              <w:t xml:space="preserve"> обл.,</w:t>
            </w:r>
          </w:p>
          <w:p w:rsidR="002877BE" w:rsidRPr="006046CD" w:rsidRDefault="002877BE" w:rsidP="00BC73D2">
            <w:pPr>
              <w:jc w:val="both"/>
              <w:rPr>
                <w:color w:val="FF0000"/>
              </w:rPr>
            </w:pPr>
            <w:proofErr w:type="spellStart"/>
            <w:r w:rsidRPr="006046CD">
              <w:rPr>
                <w:color w:val="FF0000"/>
              </w:rPr>
              <w:t>м.Жовква</w:t>
            </w:r>
            <w:proofErr w:type="spellEnd"/>
            <w:r w:rsidRPr="006046CD">
              <w:rPr>
                <w:color w:val="FF0000"/>
              </w:rPr>
              <w:t xml:space="preserve">, </w:t>
            </w:r>
            <w:proofErr w:type="spellStart"/>
            <w:r w:rsidRPr="006046CD">
              <w:rPr>
                <w:color w:val="FF0000"/>
              </w:rPr>
              <w:t>вул</w:t>
            </w:r>
            <w:proofErr w:type="spellEnd"/>
            <w:r w:rsidRPr="006046CD">
              <w:rPr>
                <w:color w:val="FF0000"/>
              </w:rPr>
              <w:t xml:space="preserve">. </w:t>
            </w:r>
            <w:proofErr w:type="spellStart"/>
            <w:r w:rsidRPr="006046CD">
              <w:rPr>
                <w:color w:val="FF0000"/>
              </w:rPr>
              <w:t>Львівська</w:t>
            </w:r>
            <w:proofErr w:type="spellEnd"/>
            <w:r w:rsidRPr="006046CD">
              <w:rPr>
                <w:color w:val="FF0000"/>
              </w:rPr>
              <w:t>, 40</w:t>
            </w:r>
          </w:p>
          <w:p w:rsidR="002877BE" w:rsidRPr="006046CD" w:rsidRDefault="002877BE" w:rsidP="00BC73D2">
            <w:pPr>
              <w:jc w:val="both"/>
              <w:rPr>
                <w:color w:val="FF0000"/>
              </w:rPr>
            </w:pPr>
            <w:r w:rsidRPr="002A6A8D">
              <w:rPr>
                <w:color w:val="FF0000"/>
              </w:rPr>
              <w:t>Тел./факс: (</w:t>
            </w:r>
            <w:r w:rsidRPr="006046CD">
              <w:rPr>
                <w:color w:val="FF0000"/>
              </w:rPr>
              <w:t>+38 (03252) 21-264</w:t>
            </w:r>
          </w:p>
          <w:p w:rsidR="002877BE" w:rsidRPr="002A6A8D" w:rsidRDefault="002877BE" w:rsidP="00BC73D2">
            <w:pPr>
              <w:jc w:val="both"/>
              <w:rPr>
                <w:color w:val="FF0000"/>
              </w:rPr>
            </w:pPr>
          </w:p>
          <w:p w:rsidR="002877BE" w:rsidRPr="002A6A8D" w:rsidRDefault="002877BE" w:rsidP="00BC73D2">
            <w:pPr>
              <w:jc w:val="both"/>
              <w:rPr>
                <w:color w:val="FF0000"/>
              </w:rPr>
            </w:pPr>
          </w:p>
          <w:p w:rsidR="002877BE" w:rsidRPr="00A16F5F" w:rsidRDefault="002877BE" w:rsidP="00BC73D2">
            <w:pPr>
              <w:jc w:val="both"/>
              <w:rPr>
                <w:color w:val="FF0000"/>
                <w:lang w:val="uk-UA"/>
              </w:rPr>
            </w:pPr>
            <w:r w:rsidRPr="002A6A8D">
              <w:rPr>
                <w:color w:val="FF0000"/>
                <w:lang w:val="en-US"/>
              </w:rPr>
              <w:t>UA</w:t>
            </w:r>
            <w:r w:rsidRPr="002A6A8D">
              <w:rPr>
                <w:color w:val="FF0000"/>
              </w:rPr>
              <w:t xml:space="preserve"> </w:t>
            </w:r>
            <w:r w:rsidR="00A16F5F">
              <w:rPr>
                <w:color w:val="FF0000"/>
                <w:lang w:val="uk-UA"/>
              </w:rPr>
              <w:t>238999980334189811000013871</w:t>
            </w:r>
          </w:p>
          <w:p w:rsidR="002877BE" w:rsidRPr="002A6A8D" w:rsidRDefault="002877BE" w:rsidP="00BC73D2">
            <w:pPr>
              <w:jc w:val="both"/>
              <w:rPr>
                <w:color w:val="FF0000"/>
              </w:rPr>
            </w:pPr>
            <w:r w:rsidRPr="002A6A8D">
              <w:rPr>
                <w:color w:val="FF0000"/>
              </w:rPr>
              <w:t xml:space="preserve">в ДКС </w:t>
            </w:r>
            <w:proofErr w:type="spellStart"/>
            <w:r w:rsidRPr="002A6A8D">
              <w:rPr>
                <w:color w:val="FF0000"/>
              </w:rPr>
              <w:t>України</w:t>
            </w:r>
            <w:proofErr w:type="spellEnd"/>
          </w:p>
          <w:p w:rsidR="002877BE" w:rsidRPr="002A6A8D" w:rsidRDefault="002877BE" w:rsidP="00BC73D2">
            <w:pPr>
              <w:jc w:val="both"/>
              <w:rPr>
                <w:color w:val="FF0000"/>
              </w:rPr>
            </w:pPr>
            <w:r w:rsidRPr="002A6A8D">
              <w:rPr>
                <w:color w:val="FF0000"/>
              </w:rPr>
              <w:t>МФО</w:t>
            </w:r>
          </w:p>
          <w:p w:rsidR="002877BE" w:rsidRPr="002A6A8D" w:rsidRDefault="002877BE" w:rsidP="00BC73D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ЄДРПОУ</w:t>
            </w:r>
            <w:r>
              <w:t xml:space="preserve"> </w:t>
            </w:r>
            <w:r w:rsidRPr="006046CD">
              <w:rPr>
                <w:color w:val="FF0000"/>
              </w:rPr>
              <w:t>04056248</w:t>
            </w:r>
          </w:p>
          <w:p w:rsidR="002877BE" w:rsidRPr="002A6A8D" w:rsidRDefault="002877BE" w:rsidP="00BC73D2">
            <w:pPr>
              <w:jc w:val="both"/>
              <w:rPr>
                <w:color w:val="FF0000"/>
              </w:rPr>
            </w:pPr>
          </w:p>
          <w:p w:rsidR="002877BE" w:rsidRPr="002A6A8D" w:rsidRDefault="002877BE" w:rsidP="00BC73D2">
            <w:pPr>
              <w:jc w:val="both"/>
              <w:rPr>
                <w:b/>
                <w:color w:val="FF0000"/>
              </w:rPr>
            </w:pPr>
          </w:p>
          <w:p w:rsidR="002877BE" w:rsidRDefault="002877BE" w:rsidP="00BC73D2">
            <w:pPr>
              <w:jc w:val="both"/>
              <w:rPr>
                <w:b/>
                <w:color w:val="FF0000"/>
              </w:rPr>
            </w:pPr>
            <w:r w:rsidRPr="002A6A8D">
              <w:rPr>
                <w:b/>
                <w:color w:val="FF0000"/>
              </w:rPr>
              <w:t xml:space="preserve"> </w:t>
            </w:r>
          </w:p>
          <w:p w:rsidR="002877BE" w:rsidRDefault="002877BE" w:rsidP="00BC73D2">
            <w:pPr>
              <w:jc w:val="both"/>
              <w:rPr>
                <w:b/>
                <w:color w:val="FF0000"/>
                <w:lang w:val="uk-UA"/>
              </w:rPr>
            </w:pPr>
            <w:r w:rsidRPr="002A6A8D"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Жовківськ</w:t>
            </w:r>
            <w:r>
              <w:rPr>
                <w:b/>
                <w:color w:val="FF0000"/>
                <w:lang w:val="uk-UA"/>
              </w:rPr>
              <w:t>ий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міськ</w:t>
            </w:r>
            <w:r>
              <w:rPr>
                <w:b/>
                <w:color w:val="FF0000"/>
                <w:lang w:val="uk-UA"/>
              </w:rPr>
              <w:t>ий</w:t>
            </w:r>
            <w:proofErr w:type="spellEnd"/>
            <w:r>
              <w:rPr>
                <w:b/>
                <w:color w:val="FF0000"/>
                <w:lang w:val="uk-UA"/>
              </w:rPr>
              <w:t xml:space="preserve"> голова</w:t>
            </w:r>
          </w:p>
          <w:p w:rsidR="002877BE" w:rsidRPr="002A6A8D" w:rsidRDefault="002877BE" w:rsidP="00BC73D2">
            <w:pPr>
              <w:jc w:val="both"/>
              <w:rPr>
                <w:color w:val="FF0000"/>
              </w:rPr>
            </w:pPr>
          </w:p>
          <w:p w:rsidR="002877BE" w:rsidRPr="002A6A8D" w:rsidRDefault="002877BE" w:rsidP="00BC73D2">
            <w:pPr>
              <w:jc w:val="both"/>
              <w:rPr>
                <w:color w:val="FF0000"/>
              </w:rPr>
            </w:pPr>
          </w:p>
          <w:p w:rsidR="002877BE" w:rsidRPr="002A6A8D" w:rsidRDefault="002877BE" w:rsidP="00BC73D2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________________ О.І. </w:t>
            </w:r>
            <w:proofErr w:type="spellStart"/>
            <w:r>
              <w:rPr>
                <w:b/>
                <w:color w:val="FF0000"/>
              </w:rPr>
              <w:t>Вольський</w:t>
            </w:r>
            <w:proofErr w:type="spellEnd"/>
          </w:p>
          <w:p w:rsidR="002877BE" w:rsidRPr="00AF745E" w:rsidRDefault="002877BE" w:rsidP="00BC73D2">
            <w:pPr>
              <w:spacing w:after="200" w:line="213" w:lineRule="auto"/>
              <w:jc w:val="both"/>
              <w:rPr>
                <w:b/>
                <w:szCs w:val="22"/>
                <w:lang w:eastAsia="en-US"/>
              </w:rPr>
            </w:pPr>
            <w:r w:rsidRPr="002A6A8D">
              <w:rPr>
                <w:b/>
                <w:color w:val="FF0000"/>
              </w:rPr>
              <w:t>М.П.</w:t>
            </w:r>
          </w:p>
        </w:tc>
        <w:tc>
          <w:tcPr>
            <w:tcW w:w="271" w:type="dxa"/>
          </w:tcPr>
          <w:p w:rsidR="002877BE" w:rsidRPr="00AF745E" w:rsidRDefault="002877BE" w:rsidP="00BC73D2">
            <w:pPr>
              <w:spacing w:line="213" w:lineRule="auto"/>
              <w:jc w:val="both"/>
              <w:rPr>
                <w:b/>
                <w:lang w:eastAsia="en-US"/>
              </w:rPr>
            </w:pPr>
          </w:p>
          <w:p w:rsidR="002877BE" w:rsidRPr="00AF745E" w:rsidRDefault="002877BE" w:rsidP="00BC73D2">
            <w:pPr>
              <w:spacing w:line="213" w:lineRule="auto"/>
              <w:jc w:val="both"/>
              <w:rPr>
                <w:b/>
              </w:rPr>
            </w:pPr>
          </w:p>
          <w:p w:rsidR="002877BE" w:rsidRPr="00AF745E" w:rsidRDefault="002877BE" w:rsidP="00BC73D2">
            <w:pPr>
              <w:spacing w:line="213" w:lineRule="auto"/>
              <w:jc w:val="both"/>
              <w:rPr>
                <w:b/>
              </w:rPr>
            </w:pPr>
          </w:p>
          <w:p w:rsidR="002877BE" w:rsidRPr="00AF745E" w:rsidRDefault="002877BE" w:rsidP="00BC73D2">
            <w:pPr>
              <w:spacing w:line="213" w:lineRule="auto"/>
              <w:jc w:val="both"/>
              <w:rPr>
                <w:b/>
              </w:rPr>
            </w:pPr>
          </w:p>
          <w:p w:rsidR="002877BE" w:rsidRPr="00AF745E" w:rsidRDefault="002877BE" w:rsidP="00BC73D2">
            <w:pPr>
              <w:spacing w:line="213" w:lineRule="auto"/>
              <w:jc w:val="both"/>
              <w:rPr>
                <w:b/>
              </w:rPr>
            </w:pPr>
          </w:p>
          <w:p w:rsidR="002877BE" w:rsidRPr="00AF745E" w:rsidRDefault="002877BE" w:rsidP="00BC73D2">
            <w:pPr>
              <w:spacing w:line="213" w:lineRule="auto"/>
              <w:jc w:val="both"/>
              <w:rPr>
                <w:b/>
              </w:rPr>
            </w:pPr>
          </w:p>
          <w:p w:rsidR="002877BE" w:rsidRPr="00AF745E" w:rsidRDefault="002877BE" w:rsidP="00BC73D2">
            <w:pPr>
              <w:spacing w:line="213" w:lineRule="auto"/>
              <w:jc w:val="both"/>
              <w:rPr>
                <w:b/>
              </w:rPr>
            </w:pPr>
          </w:p>
          <w:p w:rsidR="002877BE" w:rsidRPr="00AF745E" w:rsidRDefault="002877BE" w:rsidP="00BC73D2">
            <w:pPr>
              <w:spacing w:after="200" w:line="213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4507" w:type="dxa"/>
          </w:tcPr>
          <w:p w:rsidR="002877BE" w:rsidRPr="00AF745E" w:rsidRDefault="002877BE" w:rsidP="00BC73D2">
            <w:pPr>
              <w:spacing w:line="213" w:lineRule="auto"/>
              <w:jc w:val="both"/>
              <w:rPr>
                <w:b/>
              </w:rPr>
            </w:pPr>
            <w:proofErr w:type="spellStart"/>
            <w:r w:rsidRPr="00AF745E">
              <w:rPr>
                <w:b/>
              </w:rPr>
              <w:t>Суперфіціарій</w:t>
            </w:r>
            <w:proofErr w:type="spellEnd"/>
            <w:r w:rsidRPr="00AF745E">
              <w:rPr>
                <w:b/>
              </w:rPr>
              <w:t>:</w:t>
            </w:r>
          </w:p>
          <w:p w:rsidR="002877BE" w:rsidRPr="00AF745E" w:rsidRDefault="002877BE" w:rsidP="00BC73D2">
            <w:pPr>
              <w:spacing w:line="213" w:lineRule="auto"/>
              <w:jc w:val="both"/>
              <w:rPr>
                <w:b/>
                <w:lang w:eastAsia="en-US"/>
              </w:rPr>
            </w:pPr>
          </w:p>
          <w:p w:rsidR="002877BE" w:rsidRPr="00AF745E" w:rsidRDefault="002877BE" w:rsidP="00BC73D2">
            <w:pPr>
              <w:spacing w:line="213" w:lineRule="auto"/>
              <w:jc w:val="both"/>
              <w:rPr>
                <w:b/>
              </w:rPr>
            </w:pPr>
            <w:proofErr w:type="spellStart"/>
            <w:r w:rsidRPr="00AF745E">
              <w:rPr>
                <w:b/>
              </w:rPr>
              <w:t>Управління</w:t>
            </w:r>
            <w:proofErr w:type="spellEnd"/>
            <w:r w:rsidRPr="00AF745E">
              <w:rPr>
                <w:b/>
              </w:rPr>
              <w:t xml:space="preserve"> </w:t>
            </w:r>
            <w:proofErr w:type="spellStart"/>
            <w:r w:rsidRPr="00AF745E">
              <w:rPr>
                <w:b/>
              </w:rPr>
              <w:t>капітального</w:t>
            </w:r>
            <w:proofErr w:type="spellEnd"/>
            <w:r w:rsidRPr="00AF745E">
              <w:rPr>
                <w:b/>
              </w:rPr>
              <w:t xml:space="preserve"> </w:t>
            </w:r>
            <w:proofErr w:type="spellStart"/>
            <w:r w:rsidRPr="00AF745E">
              <w:rPr>
                <w:b/>
              </w:rPr>
              <w:t>будівництва</w:t>
            </w:r>
            <w:proofErr w:type="spellEnd"/>
            <w:r w:rsidRPr="00AF745E">
              <w:rPr>
                <w:b/>
              </w:rPr>
              <w:t xml:space="preserve"> </w:t>
            </w:r>
            <w:proofErr w:type="spellStart"/>
            <w:r w:rsidRPr="00AF745E">
              <w:rPr>
                <w:b/>
              </w:rPr>
              <w:t>Львівської</w:t>
            </w:r>
            <w:proofErr w:type="spellEnd"/>
            <w:r w:rsidRPr="00AF745E">
              <w:rPr>
                <w:b/>
              </w:rPr>
              <w:t xml:space="preserve"> </w:t>
            </w:r>
            <w:proofErr w:type="spellStart"/>
            <w:r w:rsidRPr="00AF745E">
              <w:rPr>
                <w:b/>
              </w:rPr>
              <w:t>обласної</w:t>
            </w:r>
            <w:proofErr w:type="spellEnd"/>
            <w:r w:rsidRPr="00AF745E">
              <w:rPr>
                <w:b/>
              </w:rPr>
              <w:t xml:space="preserve"> </w:t>
            </w:r>
            <w:proofErr w:type="spellStart"/>
            <w:r w:rsidRPr="00AF745E">
              <w:rPr>
                <w:b/>
              </w:rPr>
              <w:t>державної</w:t>
            </w:r>
            <w:proofErr w:type="spellEnd"/>
            <w:r w:rsidRPr="00AF745E">
              <w:rPr>
                <w:b/>
              </w:rPr>
              <w:t xml:space="preserve"> </w:t>
            </w:r>
            <w:proofErr w:type="spellStart"/>
            <w:r w:rsidRPr="00AF745E">
              <w:rPr>
                <w:b/>
              </w:rPr>
              <w:t>адміністрації</w:t>
            </w:r>
            <w:proofErr w:type="spellEnd"/>
            <w:r w:rsidRPr="00AF745E">
              <w:rPr>
                <w:b/>
              </w:rPr>
              <w:t xml:space="preserve"> </w:t>
            </w:r>
          </w:p>
          <w:p w:rsidR="002877BE" w:rsidRPr="00AF745E" w:rsidRDefault="002877BE" w:rsidP="00BC73D2">
            <w:pPr>
              <w:spacing w:line="213" w:lineRule="auto"/>
              <w:jc w:val="both"/>
            </w:pPr>
          </w:p>
          <w:p w:rsidR="002877BE" w:rsidRPr="00AF745E" w:rsidRDefault="002877BE" w:rsidP="00BC73D2">
            <w:pPr>
              <w:spacing w:line="213" w:lineRule="auto"/>
              <w:jc w:val="both"/>
            </w:pPr>
            <w:r w:rsidRPr="00AF745E">
              <w:t xml:space="preserve">79005, </w:t>
            </w:r>
            <w:proofErr w:type="spellStart"/>
            <w:r w:rsidRPr="00AF745E">
              <w:t>місто</w:t>
            </w:r>
            <w:proofErr w:type="spellEnd"/>
            <w:r w:rsidRPr="00AF745E">
              <w:t xml:space="preserve"> </w:t>
            </w:r>
            <w:proofErr w:type="spellStart"/>
            <w:r w:rsidRPr="00AF745E">
              <w:t>Львів</w:t>
            </w:r>
            <w:proofErr w:type="spellEnd"/>
            <w:r w:rsidRPr="00AF745E">
              <w:t xml:space="preserve">, </w:t>
            </w:r>
            <w:proofErr w:type="spellStart"/>
            <w:r w:rsidRPr="00AF745E">
              <w:t>вул</w:t>
            </w:r>
            <w:proofErr w:type="spellEnd"/>
            <w:r w:rsidRPr="00AF745E">
              <w:t>.</w:t>
            </w:r>
            <w:r>
              <w:t xml:space="preserve"> М.Скорика</w:t>
            </w:r>
            <w:r w:rsidRPr="00AF745E">
              <w:t>,17</w:t>
            </w:r>
          </w:p>
          <w:p w:rsidR="002877BE" w:rsidRDefault="002877BE" w:rsidP="00BC73D2">
            <w:pPr>
              <w:spacing w:line="213" w:lineRule="auto"/>
              <w:jc w:val="both"/>
            </w:pPr>
          </w:p>
          <w:p w:rsidR="002877BE" w:rsidRPr="00AF745E" w:rsidRDefault="002877BE" w:rsidP="00BC73D2">
            <w:pPr>
              <w:spacing w:line="213" w:lineRule="auto"/>
              <w:jc w:val="both"/>
            </w:pPr>
            <w:r w:rsidRPr="00AF745E">
              <w:t>Телефон/факс/ 261-09-48</w:t>
            </w:r>
          </w:p>
          <w:p w:rsidR="002877BE" w:rsidRDefault="002877BE" w:rsidP="00BC73D2">
            <w:pPr>
              <w:spacing w:line="213" w:lineRule="auto"/>
              <w:jc w:val="both"/>
            </w:pPr>
          </w:p>
          <w:p w:rsidR="002877BE" w:rsidRPr="00AF745E" w:rsidRDefault="002877BE" w:rsidP="00BC73D2">
            <w:pPr>
              <w:spacing w:line="213" w:lineRule="auto"/>
              <w:jc w:val="both"/>
            </w:pPr>
            <w:r>
              <w:rPr>
                <w:lang w:val="en-US"/>
              </w:rPr>
              <w:t>UA</w:t>
            </w:r>
          </w:p>
          <w:p w:rsidR="002877BE" w:rsidRPr="00AF745E" w:rsidRDefault="002877BE" w:rsidP="00BC73D2">
            <w:pPr>
              <w:spacing w:line="213" w:lineRule="auto"/>
              <w:jc w:val="both"/>
              <w:rPr>
                <w:highlight w:val="yellow"/>
              </w:rPr>
            </w:pPr>
            <w:r w:rsidRPr="00AF745E">
              <w:t xml:space="preserve">в ДКС </w:t>
            </w:r>
            <w:proofErr w:type="spellStart"/>
            <w:r w:rsidRPr="00AF745E">
              <w:t>України</w:t>
            </w:r>
            <w:proofErr w:type="spellEnd"/>
            <w:r w:rsidRPr="00AF745E">
              <w:t xml:space="preserve"> у м. </w:t>
            </w:r>
            <w:proofErr w:type="spellStart"/>
            <w:r w:rsidRPr="00AF745E">
              <w:t>Київ</w:t>
            </w:r>
            <w:proofErr w:type="spellEnd"/>
            <w:r w:rsidRPr="00AF745E">
              <w:t xml:space="preserve">, </w:t>
            </w:r>
          </w:p>
          <w:p w:rsidR="002877BE" w:rsidRPr="00AF745E" w:rsidRDefault="002877BE" w:rsidP="00BC73D2">
            <w:pPr>
              <w:spacing w:line="213" w:lineRule="auto"/>
              <w:jc w:val="both"/>
            </w:pPr>
          </w:p>
          <w:p w:rsidR="002877BE" w:rsidRPr="00AF745E" w:rsidRDefault="002877BE" w:rsidP="00BC73D2">
            <w:pPr>
              <w:spacing w:line="213" w:lineRule="auto"/>
              <w:jc w:val="both"/>
            </w:pPr>
            <w:r w:rsidRPr="00AF745E">
              <w:t>МФО 820172</w:t>
            </w:r>
          </w:p>
          <w:p w:rsidR="002877BE" w:rsidRPr="00AF745E" w:rsidRDefault="002877BE" w:rsidP="00BC73D2">
            <w:pPr>
              <w:spacing w:line="213" w:lineRule="auto"/>
              <w:jc w:val="both"/>
            </w:pPr>
            <w:r w:rsidRPr="00AF745E">
              <w:t xml:space="preserve">код ЄДРПОУ: 23948842    </w:t>
            </w:r>
          </w:p>
          <w:p w:rsidR="002877BE" w:rsidRPr="00AF745E" w:rsidRDefault="002877BE" w:rsidP="00BC73D2">
            <w:pPr>
              <w:spacing w:line="213" w:lineRule="auto"/>
              <w:jc w:val="both"/>
              <w:rPr>
                <w:b/>
              </w:rPr>
            </w:pPr>
          </w:p>
          <w:p w:rsidR="002877BE" w:rsidRPr="00AF745E" w:rsidRDefault="002877BE" w:rsidP="00BC73D2">
            <w:pPr>
              <w:spacing w:line="213" w:lineRule="auto"/>
              <w:jc w:val="both"/>
              <w:rPr>
                <w:b/>
              </w:rPr>
            </w:pPr>
          </w:p>
          <w:p w:rsidR="002877BE" w:rsidRDefault="002877BE" w:rsidP="00BC73D2">
            <w:pPr>
              <w:spacing w:line="213" w:lineRule="auto"/>
              <w:jc w:val="both"/>
              <w:rPr>
                <w:b/>
              </w:rPr>
            </w:pPr>
            <w:proofErr w:type="spellStart"/>
            <w:r w:rsidRPr="00AF745E">
              <w:rPr>
                <w:b/>
              </w:rPr>
              <w:t>Т.в.о</w:t>
            </w:r>
            <w:proofErr w:type="spellEnd"/>
            <w:r w:rsidRPr="00AF745E">
              <w:rPr>
                <w:b/>
              </w:rPr>
              <w:t xml:space="preserve">. </w:t>
            </w:r>
            <w:r>
              <w:rPr>
                <w:b/>
              </w:rPr>
              <w:t xml:space="preserve">начальника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</w:p>
          <w:p w:rsidR="002877BE" w:rsidRDefault="002877BE" w:rsidP="00BC73D2">
            <w:pPr>
              <w:spacing w:line="213" w:lineRule="auto"/>
              <w:jc w:val="both"/>
              <w:rPr>
                <w:b/>
              </w:rPr>
            </w:pPr>
          </w:p>
          <w:p w:rsidR="002877BE" w:rsidRDefault="002877BE" w:rsidP="00BC73D2">
            <w:pPr>
              <w:spacing w:line="213" w:lineRule="auto"/>
              <w:jc w:val="both"/>
            </w:pPr>
          </w:p>
          <w:p w:rsidR="002877BE" w:rsidRDefault="002877BE" w:rsidP="00BC73D2">
            <w:pPr>
              <w:spacing w:line="213" w:lineRule="auto"/>
              <w:jc w:val="both"/>
              <w:rPr>
                <w:b/>
              </w:rPr>
            </w:pPr>
          </w:p>
          <w:p w:rsidR="002877BE" w:rsidRDefault="002877BE" w:rsidP="00BC73D2">
            <w:pPr>
              <w:spacing w:line="213" w:lineRule="auto"/>
              <w:jc w:val="both"/>
              <w:rPr>
                <w:b/>
              </w:rPr>
            </w:pPr>
            <w:r>
              <w:rPr>
                <w:b/>
              </w:rPr>
              <w:t xml:space="preserve">_________________________ Р.Т. Дуля </w:t>
            </w:r>
          </w:p>
          <w:p w:rsidR="002877BE" w:rsidRDefault="002877BE" w:rsidP="00BC73D2">
            <w:pPr>
              <w:spacing w:line="213" w:lineRule="auto"/>
              <w:jc w:val="both"/>
              <w:rPr>
                <w:b/>
              </w:rPr>
            </w:pPr>
          </w:p>
          <w:p w:rsidR="002877BE" w:rsidRDefault="002877BE" w:rsidP="00BC73D2">
            <w:pPr>
              <w:spacing w:line="213" w:lineRule="auto"/>
              <w:jc w:val="both"/>
            </w:pPr>
            <w:r>
              <w:rPr>
                <w:b/>
              </w:rPr>
              <w:t xml:space="preserve">    М.П.</w:t>
            </w:r>
          </w:p>
          <w:p w:rsidR="002877BE" w:rsidRDefault="002877BE" w:rsidP="00BC73D2">
            <w:pPr>
              <w:spacing w:after="200" w:line="213" w:lineRule="auto"/>
              <w:jc w:val="both"/>
              <w:rPr>
                <w:b/>
                <w:szCs w:val="22"/>
                <w:lang w:eastAsia="en-US"/>
              </w:rPr>
            </w:pPr>
          </w:p>
        </w:tc>
      </w:tr>
    </w:tbl>
    <w:p w:rsidR="002877BE" w:rsidRDefault="002877BE" w:rsidP="002877BE">
      <w:pPr>
        <w:jc w:val="center"/>
        <w:textAlignment w:val="baseline"/>
        <w:rPr>
          <w:b/>
          <w:szCs w:val="28"/>
        </w:rPr>
      </w:pPr>
    </w:p>
    <w:p w:rsidR="002877BE" w:rsidRDefault="002877BE" w:rsidP="002877BE">
      <w:pPr>
        <w:jc w:val="center"/>
        <w:textAlignment w:val="baseline"/>
        <w:rPr>
          <w:b/>
          <w:szCs w:val="28"/>
        </w:rPr>
      </w:pPr>
    </w:p>
    <w:p w:rsidR="002877BE" w:rsidRDefault="002877BE" w:rsidP="002877BE">
      <w:pPr>
        <w:jc w:val="center"/>
        <w:textAlignment w:val="baseline"/>
        <w:rPr>
          <w:b/>
          <w:szCs w:val="28"/>
        </w:rPr>
      </w:pPr>
    </w:p>
    <w:p w:rsidR="002877BE" w:rsidRDefault="002877BE" w:rsidP="002877BE">
      <w:pPr>
        <w:jc w:val="center"/>
        <w:textAlignment w:val="baseline"/>
        <w:rPr>
          <w:b/>
          <w:szCs w:val="28"/>
        </w:rPr>
      </w:pPr>
    </w:p>
    <w:tbl>
      <w:tblPr>
        <w:tblW w:w="7916" w:type="dxa"/>
        <w:tblLook w:val="0000" w:firstRow="0" w:lastRow="0" w:firstColumn="0" w:lastColumn="0" w:noHBand="0" w:noVBand="0"/>
      </w:tblPr>
      <w:tblGrid>
        <w:gridCol w:w="4678"/>
        <w:gridCol w:w="3238"/>
      </w:tblGrid>
      <w:tr w:rsidR="002877BE" w:rsidRPr="00112465" w:rsidTr="00BC73D2">
        <w:tc>
          <w:tcPr>
            <w:tcW w:w="4678" w:type="dxa"/>
          </w:tcPr>
          <w:p w:rsidR="002877BE" w:rsidRPr="00112465" w:rsidRDefault="002877BE" w:rsidP="00BC73D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238" w:type="dxa"/>
          </w:tcPr>
          <w:p w:rsidR="002877BE" w:rsidRPr="00112465" w:rsidRDefault="002877BE" w:rsidP="00BC73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Cs w:val="28"/>
              </w:rPr>
            </w:pPr>
          </w:p>
        </w:tc>
      </w:tr>
    </w:tbl>
    <w:p w:rsidR="002877BE" w:rsidRPr="00112465" w:rsidRDefault="002877BE" w:rsidP="002877BE">
      <w:pPr>
        <w:ind w:right="-185"/>
        <w:rPr>
          <w:color w:val="000000"/>
          <w:szCs w:val="28"/>
        </w:rPr>
      </w:pPr>
    </w:p>
    <w:p w:rsidR="002877BE" w:rsidRPr="00DE47F3" w:rsidRDefault="002877BE">
      <w:pPr>
        <w:rPr>
          <w:lang w:val="uk-UA"/>
        </w:rPr>
      </w:pPr>
    </w:p>
    <w:sectPr w:rsidR="002877BE" w:rsidRPr="00DE47F3" w:rsidSect="00570D51">
      <w:pgSz w:w="11906" w:h="16838"/>
      <w:pgMar w:top="426" w:right="849" w:bottom="127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7E4129"/>
    <w:multiLevelType w:val="hybridMultilevel"/>
    <w:tmpl w:val="1616A8F4"/>
    <w:lvl w:ilvl="0" w:tplc="063439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972299"/>
    <w:multiLevelType w:val="hybridMultilevel"/>
    <w:tmpl w:val="84CE5534"/>
    <w:lvl w:ilvl="0" w:tplc="161223D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C0CA0"/>
    <w:multiLevelType w:val="hybridMultilevel"/>
    <w:tmpl w:val="1B1AFE08"/>
    <w:lvl w:ilvl="0" w:tplc="6E5E924C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1B"/>
    <w:rsid w:val="000156DE"/>
    <w:rsid w:val="00033F05"/>
    <w:rsid w:val="00084E22"/>
    <w:rsid w:val="001602A9"/>
    <w:rsid w:val="00171016"/>
    <w:rsid w:val="001E10A6"/>
    <w:rsid w:val="002877BE"/>
    <w:rsid w:val="00290F26"/>
    <w:rsid w:val="0049325A"/>
    <w:rsid w:val="004A2D3C"/>
    <w:rsid w:val="00515865"/>
    <w:rsid w:val="00534A37"/>
    <w:rsid w:val="0055262D"/>
    <w:rsid w:val="00553FE8"/>
    <w:rsid w:val="005A16FF"/>
    <w:rsid w:val="005A5B6C"/>
    <w:rsid w:val="006135BB"/>
    <w:rsid w:val="006717ED"/>
    <w:rsid w:val="00684EEE"/>
    <w:rsid w:val="006C7D7C"/>
    <w:rsid w:val="007C1A39"/>
    <w:rsid w:val="00915641"/>
    <w:rsid w:val="009620BF"/>
    <w:rsid w:val="009A0F1B"/>
    <w:rsid w:val="009A5BE8"/>
    <w:rsid w:val="009D74E6"/>
    <w:rsid w:val="00A16F5F"/>
    <w:rsid w:val="00A51511"/>
    <w:rsid w:val="00B23120"/>
    <w:rsid w:val="00BA49A3"/>
    <w:rsid w:val="00C8369E"/>
    <w:rsid w:val="00D216A2"/>
    <w:rsid w:val="00DC32FF"/>
    <w:rsid w:val="00DE47F3"/>
    <w:rsid w:val="00DF72C0"/>
    <w:rsid w:val="00E012BA"/>
    <w:rsid w:val="00E57207"/>
    <w:rsid w:val="00F361F4"/>
    <w:rsid w:val="00F37334"/>
    <w:rsid w:val="00F44CC3"/>
    <w:rsid w:val="00FB2029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9177D7-8821-4FAA-A4BA-642AAB2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962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0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DE47F3"/>
    <w:pPr>
      <w:keepNext/>
      <w:numPr>
        <w:ilvl w:val="3"/>
        <w:numId w:val="1"/>
      </w:numPr>
      <w:jc w:val="center"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47F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DE47F3"/>
    <w:pPr>
      <w:ind w:firstLine="1134"/>
      <w:jc w:val="center"/>
    </w:pPr>
    <w:rPr>
      <w:rFonts w:ascii="Bookman Old Style" w:hAnsi="Bookman Old Style" w:cs="Bookman Old Style"/>
      <w:b/>
      <w:szCs w:val="20"/>
      <w:lang w:val="uk-UA"/>
    </w:rPr>
  </w:style>
  <w:style w:type="paragraph" w:customStyle="1" w:styleId="31">
    <w:name w:val="Основной текст с отступом 31"/>
    <w:basedOn w:val="a"/>
    <w:rsid w:val="00DE47F3"/>
    <w:pPr>
      <w:ind w:left="1134"/>
      <w:jc w:val="both"/>
    </w:pPr>
    <w:rPr>
      <w:rFonts w:ascii="Bookman Old Style" w:hAnsi="Bookman Old Style" w:cs="Bookman Old Style"/>
      <w:szCs w:val="20"/>
      <w:lang w:val="uk-UA"/>
    </w:rPr>
  </w:style>
  <w:style w:type="paragraph" w:styleId="a3">
    <w:name w:val="List Paragraph"/>
    <w:basedOn w:val="a"/>
    <w:uiPriority w:val="34"/>
    <w:qFormat/>
    <w:rsid w:val="00DE47F3"/>
    <w:pPr>
      <w:ind w:left="708"/>
    </w:pPr>
  </w:style>
  <w:style w:type="paragraph" w:styleId="a4">
    <w:name w:val="Normal (Web)"/>
    <w:basedOn w:val="a"/>
    <w:uiPriority w:val="99"/>
    <w:rsid w:val="00E012BA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DC32FF"/>
  </w:style>
  <w:style w:type="character" w:customStyle="1" w:styleId="10">
    <w:name w:val="Заголовок 1 Знак"/>
    <w:basedOn w:val="a0"/>
    <w:link w:val="1"/>
    <w:uiPriority w:val="9"/>
    <w:rsid w:val="00962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620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paragraph" w:customStyle="1" w:styleId="11">
    <w:name w:val="Абзац списка1"/>
    <w:basedOn w:val="a"/>
    <w:rsid w:val="009620BF"/>
    <w:pPr>
      <w:suppressAutoHyphens w:val="0"/>
      <w:ind w:left="720"/>
      <w:contextualSpacing/>
    </w:pPr>
    <w:rPr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9019</Words>
  <Characters>5141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</cp:lastModifiedBy>
  <cp:revision>5</cp:revision>
  <dcterms:created xsi:type="dcterms:W3CDTF">2023-10-03T10:25:00Z</dcterms:created>
  <dcterms:modified xsi:type="dcterms:W3CDTF">2023-10-03T14:35:00Z</dcterms:modified>
</cp:coreProperties>
</file>