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CE" w:rsidRPr="00241DC9" w:rsidRDefault="00940BCE" w:rsidP="00940BCE">
      <w:pPr>
        <w:ind w:firstLine="570"/>
        <w:jc w:val="center"/>
        <w:rPr>
          <w:rFonts w:ascii="Times New Roman" w:hAnsi="Times New Roman" w:cs="Times New Roman"/>
          <w:b/>
        </w:rPr>
      </w:pPr>
      <w:r w:rsidRPr="00241DC9">
        <w:rPr>
          <w:rFonts w:ascii="Times New Roman" w:hAnsi="Times New Roman" w:cs="Times New Roman"/>
          <w:noProof/>
          <w:sz w:val="32"/>
          <w:lang w:eastAsia="uk-UA"/>
        </w:rPr>
        <w:drawing>
          <wp:inline distT="0" distB="0" distL="0" distR="0" wp14:anchorId="0F5D576B" wp14:editId="0AEF4E22">
            <wp:extent cx="5715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CE" w:rsidRPr="00241DC9" w:rsidRDefault="00940BCE" w:rsidP="00940BCE">
      <w:pPr>
        <w:ind w:firstLine="5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DC9">
        <w:rPr>
          <w:rFonts w:ascii="Times New Roman" w:hAnsi="Times New Roman" w:cs="Times New Roman"/>
          <w:b/>
          <w:sz w:val="32"/>
          <w:szCs w:val="32"/>
        </w:rPr>
        <w:t xml:space="preserve">У К Р А Ї Н А </w:t>
      </w:r>
    </w:p>
    <w:p w:rsidR="00940BCE" w:rsidRPr="00241DC9" w:rsidRDefault="00940BCE" w:rsidP="00940BCE">
      <w:pPr>
        <w:ind w:firstLine="5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DC9">
        <w:rPr>
          <w:rFonts w:ascii="Times New Roman" w:hAnsi="Times New Roman" w:cs="Times New Roman"/>
          <w:b/>
          <w:sz w:val="32"/>
          <w:szCs w:val="32"/>
        </w:rPr>
        <w:t>ЖОВКІВСЬКА МІСЬКА РАДА</w:t>
      </w:r>
    </w:p>
    <w:p w:rsidR="00940BCE" w:rsidRPr="00241DC9" w:rsidRDefault="00940BCE" w:rsidP="00940BCE">
      <w:pPr>
        <w:ind w:firstLine="5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DC9">
        <w:rPr>
          <w:rFonts w:ascii="Times New Roman" w:hAnsi="Times New Roman" w:cs="Times New Roman"/>
          <w:b/>
          <w:sz w:val="32"/>
          <w:szCs w:val="32"/>
        </w:rPr>
        <w:t>Львівського району Львівської області</w:t>
      </w:r>
    </w:p>
    <w:p w:rsidR="00940BCE" w:rsidRPr="00241DC9" w:rsidRDefault="00940BCE" w:rsidP="00940BCE">
      <w:pPr>
        <w:ind w:firstLine="5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DC9">
        <w:rPr>
          <w:rFonts w:ascii="Times New Roman" w:hAnsi="Times New Roman" w:cs="Times New Roman"/>
          <w:b/>
          <w:sz w:val="32"/>
          <w:szCs w:val="32"/>
        </w:rPr>
        <w:t xml:space="preserve">-та сесія </w:t>
      </w:r>
      <w:r w:rsidRPr="00241DC9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241DC9">
        <w:rPr>
          <w:rFonts w:ascii="Times New Roman" w:hAnsi="Times New Roman" w:cs="Times New Roman"/>
          <w:b/>
          <w:sz w:val="32"/>
          <w:szCs w:val="32"/>
          <w:lang w:val="ru-RU"/>
        </w:rPr>
        <w:t xml:space="preserve">-го </w:t>
      </w:r>
      <w:r w:rsidRPr="00241DC9">
        <w:rPr>
          <w:rFonts w:ascii="Times New Roman" w:hAnsi="Times New Roman" w:cs="Times New Roman"/>
          <w:b/>
          <w:sz w:val="32"/>
          <w:szCs w:val="32"/>
        </w:rPr>
        <w:t>демократичного скликання</w:t>
      </w:r>
    </w:p>
    <w:p w:rsidR="00940BCE" w:rsidRPr="00241DC9" w:rsidRDefault="00940BCE" w:rsidP="00940BCE">
      <w:pPr>
        <w:ind w:firstLine="5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DC9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940BCE" w:rsidRPr="00241DC9" w:rsidRDefault="00940BCE" w:rsidP="00940BCE">
      <w:pPr>
        <w:ind w:firstLine="570"/>
        <w:rPr>
          <w:rFonts w:ascii="Times New Roman" w:hAnsi="Times New Roman" w:cs="Times New Roman"/>
          <w:b/>
          <w:sz w:val="28"/>
          <w:szCs w:val="28"/>
        </w:rPr>
      </w:pPr>
    </w:p>
    <w:p w:rsidR="00940BCE" w:rsidRPr="00241DC9" w:rsidRDefault="00940BCE" w:rsidP="00940BCE">
      <w:pPr>
        <w:ind w:firstLine="570"/>
        <w:rPr>
          <w:rFonts w:ascii="Times New Roman" w:hAnsi="Times New Roman" w:cs="Times New Roman"/>
          <w:sz w:val="28"/>
          <w:szCs w:val="28"/>
        </w:rPr>
      </w:pPr>
      <w:r w:rsidRPr="00241DC9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41DC9">
        <w:rPr>
          <w:rFonts w:ascii="Times New Roman" w:hAnsi="Times New Roman" w:cs="Times New Roman"/>
          <w:sz w:val="28"/>
          <w:szCs w:val="28"/>
        </w:rPr>
        <w:t>202</w:t>
      </w:r>
      <w:r w:rsidR="0041038E">
        <w:rPr>
          <w:rFonts w:ascii="Times New Roman" w:hAnsi="Times New Roman" w:cs="Times New Roman"/>
          <w:sz w:val="28"/>
          <w:szCs w:val="28"/>
        </w:rPr>
        <w:t xml:space="preserve"> 3</w:t>
      </w:r>
      <w:r w:rsidRPr="00241DC9">
        <w:rPr>
          <w:rFonts w:ascii="Times New Roman" w:hAnsi="Times New Roman" w:cs="Times New Roman"/>
          <w:sz w:val="28"/>
          <w:szCs w:val="28"/>
        </w:rPr>
        <w:t xml:space="preserve"> року    №                                                    </w:t>
      </w:r>
      <w:r w:rsidRPr="00241DC9">
        <w:rPr>
          <w:rFonts w:ascii="Times New Roman" w:hAnsi="Times New Roman" w:cs="Times New Roman"/>
          <w:sz w:val="28"/>
          <w:szCs w:val="28"/>
        </w:rPr>
        <w:tab/>
        <w:t xml:space="preserve"> м.</w:t>
      </w:r>
      <w:r w:rsidR="00410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DC9">
        <w:rPr>
          <w:rFonts w:ascii="Times New Roman" w:hAnsi="Times New Roman" w:cs="Times New Roman"/>
          <w:sz w:val="28"/>
          <w:szCs w:val="28"/>
        </w:rPr>
        <w:t>Жовква</w:t>
      </w:r>
      <w:proofErr w:type="spellEnd"/>
    </w:p>
    <w:p w:rsidR="00940BCE" w:rsidRPr="00241DC9" w:rsidRDefault="00940BCE" w:rsidP="00940BCE">
      <w:pPr>
        <w:rPr>
          <w:rFonts w:ascii="Times New Roman" w:hAnsi="Times New Roman" w:cs="Times New Roman"/>
        </w:rPr>
      </w:pPr>
    </w:p>
    <w:p w:rsidR="00940BCE" w:rsidRPr="00241DC9" w:rsidRDefault="00940BCE" w:rsidP="00940BCE">
      <w:pPr>
        <w:rPr>
          <w:rFonts w:ascii="Times New Roman" w:hAnsi="Times New Roman" w:cs="Times New Roman"/>
          <w:b/>
          <w:sz w:val="26"/>
          <w:szCs w:val="26"/>
        </w:rPr>
      </w:pPr>
      <w:r w:rsidRPr="00241DC9">
        <w:rPr>
          <w:rFonts w:ascii="Times New Roman" w:hAnsi="Times New Roman" w:cs="Times New Roman"/>
          <w:b/>
          <w:sz w:val="26"/>
          <w:szCs w:val="26"/>
        </w:rPr>
        <w:t xml:space="preserve">Про </w:t>
      </w:r>
      <w:r>
        <w:rPr>
          <w:rFonts w:ascii="Times New Roman" w:hAnsi="Times New Roman" w:cs="Times New Roman"/>
          <w:b/>
          <w:sz w:val="26"/>
          <w:szCs w:val="26"/>
        </w:rPr>
        <w:t>схвалення Меморандуму про співпрацю</w:t>
      </w:r>
    </w:p>
    <w:p w:rsidR="00940BCE" w:rsidRPr="00241DC9" w:rsidRDefault="00940BCE" w:rsidP="00940BCE">
      <w:pPr>
        <w:rPr>
          <w:rFonts w:ascii="Times New Roman" w:hAnsi="Times New Roman" w:cs="Times New Roman"/>
          <w:b/>
          <w:sz w:val="26"/>
          <w:szCs w:val="26"/>
        </w:rPr>
      </w:pPr>
    </w:p>
    <w:p w:rsidR="00940BCE" w:rsidRPr="00BB2161" w:rsidRDefault="00940BCE" w:rsidP="00940BCE">
      <w:pPr>
        <w:jc w:val="both"/>
        <w:rPr>
          <w:rFonts w:ascii="Times New Roman" w:hAnsi="Times New Roman" w:cs="Times New Roman"/>
          <w:sz w:val="28"/>
          <w:szCs w:val="28"/>
        </w:rPr>
      </w:pPr>
      <w:r w:rsidRPr="00241DC9">
        <w:rPr>
          <w:rFonts w:ascii="Times New Roman" w:hAnsi="Times New Roman" w:cs="Times New Roman"/>
          <w:b/>
          <w:sz w:val="26"/>
          <w:szCs w:val="26"/>
        </w:rPr>
        <w:tab/>
      </w:r>
      <w:r w:rsidRPr="00BB2161">
        <w:rPr>
          <w:rFonts w:ascii="Times New Roman" w:hAnsi="Times New Roman" w:cs="Times New Roman"/>
          <w:b/>
          <w:sz w:val="28"/>
          <w:szCs w:val="28"/>
        </w:rPr>
        <w:t>З</w:t>
      </w:r>
      <w:r w:rsidRPr="00BB2161">
        <w:rPr>
          <w:rFonts w:ascii="Times New Roman" w:hAnsi="Times New Roman" w:cs="Times New Roman"/>
          <w:sz w:val="28"/>
          <w:szCs w:val="28"/>
        </w:rPr>
        <w:t xml:space="preserve"> метою налагодження ефективного міжнародного партнерства, від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2161">
        <w:rPr>
          <w:rFonts w:ascii="Times New Roman" w:hAnsi="Times New Roman" w:cs="Times New Roman"/>
          <w:sz w:val="28"/>
          <w:szCs w:val="28"/>
        </w:rPr>
        <w:t xml:space="preserve">овідно до Європейської хартії місцевого самоврядування, керуючись  ст.26 Закону України «Про місцеве самоврядування в Україні», </w:t>
      </w:r>
      <w:r w:rsidR="00410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161">
        <w:rPr>
          <w:rFonts w:ascii="Times New Roman" w:hAnsi="Times New Roman" w:cs="Times New Roman"/>
          <w:sz w:val="28"/>
          <w:szCs w:val="28"/>
        </w:rPr>
        <w:t>Жовківська</w:t>
      </w:r>
      <w:proofErr w:type="spellEnd"/>
      <w:r w:rsidRPr="00BB2161">
        <w:rPr>
          <w:rFonts w:ascii="Times New Roman" w:hAnsi="Times New Roman" w:cs="Times New Roman"/>
          <w:sz w:val="28"/>
          <w:szCs w:val="28"/>
        </w:rPr>
        <w:t xml:space="preserve"> </w:t>
      </w:r>
      <w:r w:rsidR="0041038E">
        <w:rPr>
          <w:rFonts w:ascii="Times New Roman" w:hAnsi="Times New Roman" w:cs="Times New Roman"/>
          <w:sz w:val="28"/>
          <w:szCs w:val="28"/>
        </w:rPr>
        <w:t xml:space="preserve"> </w:t>
      </w:r>
      <w:r w:rsidRPr="00BB2161">
        <w:rPr>
          <w:rFonts w:ascii="Times New Roman" w:hAnsi="Times New Roman" w:cs="Times New Roman"/>
          <w:sz w:val="28"/>
          <w:szCs w:val="28"/>
        </w:rPr>
        <w:t>міська</w:t>
      </w:r>
      <w:r w:rsidR="0041038E">
        <w:rPr>
          <w:rFonts w:ascii="Times New Roman" w:hAnsi="Times New Roman" w:cs="Times New Roman"/>
          <w:sz w:val="28"/>
          <w:szCs w:val="28"/>
        </w:rPr>
        <w:t xml:space="preserve"> </w:t>
      </w:r>
      <w:r w:rsidRPr="00BB2161">
        <w:rPr>
          <w:rFonts w:ascii="Times New Roman" w:hAnsi="Times New Roman" w:cs="Times New Roman"/>
          <w:sz w:val="28"/>
          <w:szCs w:val="28"/>
        </w:rPr>
        <w:t xml:space="preserve">рада </w:t>
      </w:r>
    </w:p>
    <w:p w:rsidR="00940BCE" w:rsidRPr="00BB2161" w:rsidRDefault="00940BCE" w:rsidP="00940BCE">
      <w:pPr>
        <w:rPr>
          <w:rFonts w:ascii="Times New Roman" w:hAnsi="Times New Roman" w:cs="Times New Roman"/>
          <w:b/>
          <w:sz w:val="28"/>
          <w:szCs w:val="28"/>
        </w:rPr>
      </w:pPr>
    </w:p>
    <w:p w:rsidR="00940BCE" w:rsidRPr="00BB2161" w:rsidRDefault="00940BCE" w:rsidP="00940BCE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BB216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940BCE" w:rsidRPr="00BB2161" w:rsidRDefault="00940BCE" w:rsidP="00940BCE">
      <w:pPr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BB216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Pr="00BB216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B2161">
        <w:rPr>
          <w:rStyle w:val="a3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            </w:t>
      </w:r>
      <w:r w:rsidRPr="00BB216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Схвалити  Меморандум п</w:t>
      </w:r>
      <w:r w:rsidR="002C4D7D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орозуміння</w:t>
      </w:r>
      <w:r w:rsidRPr="00BB216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між </w:t>
      </w:r>
      <w:r w:rsidR="002B2FE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муніципалітетом</w:t>
      </w:r>
      <w:r w:rsidR="002B2FE1" w:rsidRPr="00BB216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="002B2FE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2B2FE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Анья</w:t>
      </w:r>
      <w:proofErr w:type="spellEnd"/>
      <w:r w:rsidR="002B2FE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="00E148E9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(</w:t>
      </w:r>
      <w:proofErr w:type="spellStart"/>
      <w:r w:rsidR="00E148E9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Падуя</w:t>
      </w:r>
      <w:proofErr w:type="spellEnd"/>
      <w:r w:rsidR="00E148E9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, Італія) </w:t>
      </w:r>
      <w:bookmarkStart w:id="0" w:name="_GoBack"/>
      <w:bookmarkEnd w:id="0"/>
      <w:r w:rsidR="002B2FE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та містом </w:t>
      </w:r>
      <w:proofErr w:type="spellStart"/>
      <w:r w:rsidRPr="00BB216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Жовк</w:t>
      </w:r>
      <w:r w:rsidR="002B2FE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ва</w:t>
      </w:r>
      <w:proofErr w:type="spellEnd"/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 </w:t>
      </w:r>
      <w:r w:rsidRPr="00BB216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 (Додається).</w:t>
      </w:r>
    </w:p>
    <w:p w:rsidR="00940BCE" w:rsidRPr="00241DC9" w:rsidRDefault="00940BCE" w:rsidP="00940BCE">
      <w:pPr>
        <w:jc w:val="both"/>
        <w:rPr>
          <w:rFonts w:ascii="Times New Roman" w:hAnsi="Times New Roman" w:cs="Times New Roman"/>
        </w:rPr>
      </w:pPr>
      <w:r w:rsidRPr="00BB216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             </w:t>
      </w:r>
      <w:r w:rsidRPr="00BB216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B216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Pr="00BB2161">
        <w:rPr>
          <w:rFonts w:ascii="Times New Roman" w:hAnsi="Times New Roman" w:cs="Times New Roman"/>
          <w:b/>
          <w:sz w:val="28"/>
          <w:szCs w:val="28"/>
        </w:rPr>
        <w:t xml:space="preserve">       Міський голова </w:t>
      </w:r>
      <w:r w:rsidRPr="00BB2161">
        <w:rPr>
          <w:rFonts w:ascii="Times New Roman" w:hAnsi="Times New Roman" w:cs="Times New Roman"/>
          <w:b/>
          <w:sz w:val="28"/>
          <w:szCs w:val="28"/>
        </w:rPr>
        <w:tab/>
      </w:r>
      <w:r w:rsidRPr="00BB2161">
        <w:rPr>
          <w:rFonts w:ascii="Times New Roman" w:hAnsi="Times New Roman" w:cs="Times New Roman"/>
          <w:b/>
          <w:sz w:val="28"/>
          <w:szCs w:val="28"/>
        </w:rPr>
        <w:tab/>
      </w:r>
      <w:r w:rsidRPr="00BB2161">
        <w:rPr>
          <w:rFonts w:ascii="Times New Roman" w:hAnsi="Times New Roman" w:cs="Times New Roman"/>
          <w:b/>
          <w:sz w:val="28"/>
          <w:szCs w:val="28"/>
        </w:rPr>
        <w:tab/>
      </w:r>
      <w:r w:rsidRPr="00BB2161">
        <w:rPr>
          <w:rFonts w:ascii="Times New Roman" w:hAnsi="Times New Roman" w:cs="Times New Roman"/>
          <w:b/>
          <w:sz w:val="28"/>
          <w:szCs w:val="28"/>
        </w:rPr>
        <w:tab/>
      </w:r>
      <w:r w:rsidRPr="00241DC9">
        <w:rPr>
          <w:rFonts w:ascii="Times New Roman" w:hAnsi="Times New Roman" w:cs="Times New Roman"/>
          <w:b/>
          <w:sz w:val="28"/>
          <w:szCs w:val="26"/>
        </w:rPr>
        <w:tab/>
      </w:r>
      <w:r w:rsidRPr="00241DC9">
        <w:rPr>
          <w:rFonts w:ascii="Times New Roman" w:hAnsi="Times New Roman" w:cs="Times New Roman"/>
          <w:b/>
          <w:sz w:val="28"/>
          <w:szCs w:val="26"/>
        </w:rPr>
        <w:tab/>
      </w:r>
      <w:r w:rsidRPr="00241DC9">
        <w:rPr>
          <w:rFonts w:ascii="Times New Roman" w:hAnsi="Times New Roman" w:cs="Times New Roman"/>
          <w:b/>
          <w:sz w:val="28"/>
          <w:szCs w:val="26"/>
        </w:rPr>
        <w:tab/>
        <w:t>Олег ВОЛЬСЬКИЙ</w:t>
      </w:r>
    </w:p>
    <w:p w:rsidR="00940BCE" w:rsidRDefault="00940BCE" w:rsidP="00940BCE"/>
    <w:p w:rsidR="00ED0249" w:rsidRDefault="00ED0249"/>
    <w:sectPr w:rsidR="00ED02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CE"/>
    <w:rsid w:val="002B2FE1"/>
    <w:rsid w:val="002C4D7D"/>
    <w:rsid w:val="0041038E"/>
    <w:rsid w:val="006D2456"/>
    <w:rsid w:val="00940BCE"/>
    <w:rsid w:val="00E148E9"/>
    <w:rsid w:val="00E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9F222-BAFC-49CC-B342-FFF21C2A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0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2023-03-22T10:05:00Z</dcterms:created>
  <dcterms:modified xsi:type="dcterms:W3CDTF">2023-03-22T11:02:00Z</dcterms:modified>
</cp:coreProperties>
</file>