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4513" w14:textId="4F97ADB8" w:rsidR="00F23E00" w:rsidRPr="00C87BE3" w:rsidRDefault="009002DE" w:rsidP="0099515C">
      <w:pPr>
        <w:jc w:val="right"/>
        <w:rPr>
          <w:sz w:val="28"/>
          <w:szCs w:val="28"/>
          <w:lang w:val="uk-UA"/>
        </w:rPr>
      </w:pPr>
      <w:r w:rsidRPr="00C87BE3"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02969300" r:id="rId8"/>
        </w:object>
      </w:r>
    </w:p>
    <w:p w14:paraId="29C37C75" w14:textId="77777777" w:rsidR="0062280F" w:rsidRPr="00C87BE3" w:rsidRDefault="0062280F" w:rsidP="0062280F">
      <w:pPr>
        <w:pStyle w:val="1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32C6AC87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33DCF48F" w14:textId="03D4C963" w:rsidR="002D5E70" w:rsidRPr="00C87BE3" w:rsidRDefault="00F23E00" w:rsidP="00F23E00">
      <w:pPr>
        <w:jc w:val="both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 xml:space="preserve">Про </w:t>
      </w:r>
      <w:r w:rsidR="002D5E70" w:rsidRPr="00C87BE3">
        <w:rPr>
          <w:b/>
          <w:sz w:val="28"/>
          <w:szCs w:val="28"/>
          <w:lang w:val="uk-UA"/>
        </w:rPr>
        <w:t xml:space="preserve">скасування рішення виконавчого комітету </w:t>
      </w:r>
    </w:p>
    <w:p w14:paraId="23E50D47" w14:textId="153E9171" w:rsidR="002D5E70" w:rsidRPr="00C87BE3" w:rsidRDefault="002D5E70" w:rsidP="00F23E00">
      <w:pPr>
        <w:jc w:val="both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Жовківської міської ради № 37 від 18.01.2011 р.</w:t>
      </w:r>
    </w:p>
    <w:p w14:paraId="0E209C59" w14:textId="280AD5C0" w:rsidR="00F23E00" w:rsidRPr="00C87BE3" w:rsidRDefault="002D5E70" w:rsidP="00F23E00">
      <w:pPr>
        <w:jc w:val="both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«Про заборону роздрібної торгівлі алкогольними</w:t>
      </w:r>
    </w:p>
    <w:p w14:paraId="42B6FA4C" w14:textId="67D35EBE" w:rsidR="002D5E70" w:rsidRPr="00C87BE3" w:rsidRDefault="002D5E70" w:rsidP="00F23E00">
      <w:pPr>
        <w:jc w:val="both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та слабоалкогольними напоями»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51CEE8A5" w14:textId="683D605B" w:rsidR="00F23E00" w:rsidRPr="00C87BE3" w:rsidRDefault="00F23E00" w:rsidP="00F23E00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ab/>
      </w:r>
      <w:r w:rsidR="002D5E70" w:rsidRPr="00C87BE3">
        <w:rPr>
          <w:bCs/>
          <w:sz w:val="28"/>
          <w:szCs w:val="28"/>
          <w:lang w:val="uk-UA"/>
        </w:rPr>
        <w:t>Відповідно до Конституції України, Кодексу про адміністративні правопорушення,</w:t>
      </w:r>
      <w:r w:rsidR="002D5E70" w:rsidRPr="00C87BE3">
        <w:rPr>
          <w:b/>
          <w:sz w:val="28"/>
          <w:szCs w:val="28"/>
          <w:lang w:val="uk-UA"/>
        </w:rPr>
        <w:t xml:space="preserve"> </w:t>
      </w:r>
      <w:r w:rsidR="00A14F02" w:rsidRPr="00C87BE3">
        <w:rPr>
          <w:sz w:val="28"/>
          <w:szCs w:val="28"/>
          <w:lang w:val="uk-UA"/>
        </w:rPr>
        <w:t>керуючись Законами України «Про місцеве самоврядування в Україні», «Про державне регулювання виробництва і обігу спирту етилового, коньячного і плодового, алкогольних напоїв та тютюнових виробів», р</w:t>
      </w:r>
      <w:r w:rsidRPr="00C87BE3">
        <w:rPr>
          <w:sz w:val="28"/>
          <w:szCs w:val="28"/>
          <w:lang w:val="uk-UA"/>
        </w:rPr>
        <w:t xml:space="preserve">озглянувши звернення </w:t>
      </w:r>
      <w:r w:rsidR="00A14F02" w:rsidRPr="00C87BE3">
        <w:rPr>
          <w:sz w:val="28"/>
          <w:szCs w:val="28"/>
          <w:lang w:val="uk-UA"/>
        </w:rPr>
        <w:t>ТзОВ «АТБ-МАРКЕТ» (</w:t>
      </w:r>
      <w:proofErr w:type="spellStart"/>
      <w:r w:rsidR="00A14F02" w:rsidRPr="00C87BE3">
        <w:rPr>
          <w:sz w:val="28"/>
          <w:szCs w:val="28"/>
          <w:lang w:val="uk-UA"/>
        </w:rPr>
        <w:t>вх</w:t>
      </w:r>
      <w:proofErr w:type="spellEnd"/>
      <w:r w:rsidR="00A14F02" w:rsidRPr="00C87BE3">
        <w:rPr>
          <w:sz w:val="28"/>
          <w:szCs w:val="28"/>
          <w:lang w:val="uk-UA"/>
        </w:rPr>
        <w:t>. № 02-09/3443                             від 11.11.2021 р.)</w:t>
      </w:r>
      <w:r w:rsidRPr="00C87BE3">
        <w:rPr>
          <w:sz w:val="28"/>
          <w:szCs w:val="28"/>
          <w:lang w:val="uk-UA"/>
        </w:rPr>
        <w:t xml:space="preserve"> </w:t>
      </w:r>
      <w:r w:rsidR="00A14F02" w:rsidRPr="00C87BE3">
        <w:rPr>
          <w:sz w:val="28"/>
          <w:szCs w:val="28"/>
          <w:lang w:val="uk-UA"/>
        </w:rPr>
        <w:t xml:space="preserve">про скасування рішення виконавчого комітету Жовківської міської ради </w:t>
      </w:r>
      <w:r w:rsidR="00DB2928" w:rsidRPr="00C87BE3">
        <w:rPr>
          <w:sz w:val="28"/>
          <w:szCs w:val="28"/>
          <w:lang w:val="uk-UA"/>
        </w:rPr>
        <w:t>№</w:t>
      </w:r>
      <w:r w:rsidR="00A14F02" w:rsidRPr="00C87BE3">
        <w:rPr>
          <w:sz w:val="28"/>
          <w:szCs w:val="28"/>
          <w:lang w:val="uk-UA"/>
        </w:rPr>
        <w:t xml:space="preserve"> 37 від </w:t>
      </w:r>
      <w:r w:rsidR="005A2133" w:rsidRPr="00C87BE3">
        <w:rPr>
          <w:sz w:val="28"/>
          <w:szCs w:val="28"/>
          <w:lang w:val="uk-UA"/>
        </w:rPr>
        <w:t>18.01.2011 р. «Про заборону роздрібної торгівлі алкогольними</w:t>
      </w:r>
      <w:r w:rsidR="00286495" w:rsidRPr="00C87BE3">
        <w:rPr>
          <w:sz w:val="28"/>
          <w:szCs w:val="28"/>
          <w:lang w:val="uk-UA"/>
        </w:rPr>
        <w:t xml:space="preserve"> та слабоалкогольними напоями</w:t>
      </w:r>
      <w:r w:rsidR="005A2133" w:rsidRPr="00C87BE3">
        <w:rPr>
          <w:sz w:val="28"/>
          <w:szCs w:val="28"/>
          <w:lang w:val="uk-UA"/>
        </w:rPr>
        <w:t>»</w:t>
      </w:r>
      <w:r w:rsidRPr="00C87BE3">
        <w:rPr>
          <w:sz w:val="28"/>
          <w:szCs w:val="28"/>
          <w:lang w:val="uk-UA"/>
        </w:rPr>
        <w:t xml:space="preserve">, </w:t>
      </w:r>
      <w:r w:rsidR="00286495" w:rsidRPr="00C87BE3">
        <w:rPr>
          <w:sz w:val="28"/>
          <w:szCs w:val="28"/>
          <w:lang w:val="uk-UA"/>
        </w:rPr>
        <w:t xml:space="preserve">враховуючи висновок постійної комісії з питань </w:t>
      </w:r>
      <w:r w:rsidR="00BD4EB2" w:rsidRPr="00C87BE3">
        <w:rPr>
          <w:sz w:val="28"/>
          <w:szCs w:val="28"/>
          <w:lang w:val="uk-UA"/>
        </w:rPr>
        <w:t xml:space="preserve">регламенту, депутатської діяльності, етики, </w:t>
      </w:r>
      <w:r w:rsidR="00286495" w:rsidRPr="00C87BE3">
        <w:rPr>
          <w:sz w:val="28"/>
          <w:szCs w:val="28"/>
          <w:lang w:val="uk-UA"/>
        </w:rPr>
        <w:t>законності</w:t>
      </w:r>
      <w:r w:rsidR="00BD4EB2" w:rsidRPr="00C87BE3">
        <w:rPr>
          <w:sz w:val="28"/>
          <w:szCs w:val="28"/>
          <w:lang w:val="uk-UA"/>
        </w:rPr>
        <w:t>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="00286495" w:rsidRPr="00C87BE3">
        <w:rPr>
          <w:sz w:val="28"/>
          <w:szCs w:val="28"/>
          <w:lang w:val="uk-UA"/>
        </w:rPr>
        <w:t xml:space="preserve"> </w:t>
      </w:r>
      <w:r w:rsidRPr="00C87BE3">
        <w:rPr>
          <w:sz w:val="28"/>
          <w:szCs w:val="28"/>
          <w:lang w:val="uk-UA"/>
        </w:rPr>
        <w:t>Жовківськ</w:t>
      </w:r>
      <w:r w:rsidR="00286495" w:rsidRPr="00C87BE3">
        <w:rPr>
          <w:sz w:val="28"/>
          <w:szCs w:val="28"/>
          <w:lang w:val="uk-UA"/>
        </w:rPr>
        <w:t>а</w:t>
      </w:r>
      <w:r w:rsidRPr="00C87BE3">
        <w:rPr>
          <w:sz w:val="28"/>
          <w:szCs w:val="28"/>
          <w:lang w:val="uk-UA"/>
        </w:rPr>
        <w:t xml:space="preserve"> міськ</w:t>
      </w:r>
      <w:r w:rsidR="00286495" w:rsidRPr="00C87BE3">
        <w:rPr>
          <w:sz w:val="28"/>
          <w:szCs w:val="28"/>
          <w:lang w:val="uk-UA"/>
        </w:rPr>
        <w:t>а</w:t>
      </w:r>
      <w:r w:rsidRPr="00C87BE3">
        <w:rPr>
          <w:sz w:val="28"/>
          <w:szCs w:val="28"/>
          <w:lang w:val="uk-UA"/>
        </w:rPr>
        <w:t xml:space="preserve"> рад</w:t>
      </w:r>
      <w:r w:rsidR="00286495" w:rsidRPr="00C87BE3">
        <w:rPr>
          <w:sz w:val="28"/>
          <w:szCs w:val="28"/>
          <w:lang w:val="uk-UA"/>
        </w:rPr>
        <w:t>а</w:t>
      </w:r>
    </w:p>
    <w:p w14:paraId="09BFE5F9" w14:textId="0B877776" w:rsidR="00F23E00" w:rsidRPr="00C87BE3" w:rsidRDefault="00F23E00" w:rsidP="00F23E00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21E647BE" w14:textId="21E5E521" w:rsidR="00F23E00" w:rsidRPr="00C87BE3" w:rsidRDefault="00BD4EB2" w:rsidP="00F23E0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C87BE3">
        <w:rPr>
          <w:sz w:val="28"/>
          <w:szCs w:val="28"/>
          <w:lang w:val="uk-UA"/>
        </w:rPr>
        <w:t xml:space="preserve">Скасувати рішення виконавчого комітету Жовківської міської ради №37 від 18.01.2011 р. «Про </w:t>
      </w:r>
      <w:r w:rsidR="001E2724" w:rsidRPr="00C87BE3">
        <w:rPr>
          <w:sz w:val="28"/>
          <w:szCs w:val="28"/>
          <w:lang w:val="uk-UA"/>
        </w:rPr>
        <w:t>заборону роздрібної торгівлі алкогольними та слабоалкогольними напоями</w:t>
      </w:r>
      <w:r w:rsidRPr="00C87BE3">
        <w:rPr>
          <w:sz w:val="28"/>
          <w:szCs w:val="28"/>
          <w:lang w:val="uk-UA"/>
        </w:rPr>
        <w:t>»</w:t>
      </w:r>
      <w:r w:rsidR="00F23E00" w:rsidRPr="00C87BE3">
        <w:rPr>
          <w:sz w:val="28"/>
          <w:szCs w:val="28"/>
          <w:lang w:val="uk-UA"/>
        </w:rPr>
        <w:t>.</w:t>
      </w:r>
    </w:p>
    <w:p w14:paraId="1A5B060A" w14:textId="1E1CD523" w:rsidR="00F23E00" w:rsidRPr="00C87BE3" w:rsidRDefault="001E2724" w:rsidP="00F23E0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C87BE3">
        <w:rPr>
          <w:sz w:val="28"/>
          <w:szCs w:val="28"/>
          <w:lang w:val="uk-UA"/>
        </w:rPr>
        <w:t>Рішення набуває чинності з моменту його прийняття</w:t>
      </w:r>
      <w:r w:rsidR="00F23E00" w:rsidRPr="00C87BE3">
        <w:rPr>
          <w:sz w:val="28"/>
          <w:szCs w:val="28"/>
          <w:lang w:val="uk-UA"/>
        </w:rPr>
        <w:t>.</w:t>
      </w:r>
    </w:p>
    <w:p w14:paraId="3F39FACE" w14:textId="59FBDF2F" w:rsidR="003B7D5B" w:rsidRPr="00C87BE3" w:rsidRDefault="00F23E00" w:rsidP="003B7D5B">
      <w:pPr>
        <w:numPr>
          <w:ilvl w:val="0"/>
          <w:numId w:val="1"/>
        </w:numPr>
        <w:ind w:left="1418" w:right="-15" w:hanging="567"/>
        <w:jc w:val="both"/>
        <w:rPr>
          <w:lang w:val="uk-UA"/>
        </w:rPr>
      </w:pPr>
      <w:r w:rsidRPr="00C87BE3">
        <w:rPr>
          <w:sz w:val="28"/>
          <w:szCs w:val="28"/>
          <w:lang w:val="uk-UA"/>
        </w:rPr>
        <w:t>Контроль за виконан</w:t>
      </w:r>
      <w:r w:rsidR="003B7D5B" w:rsidRPr="00C87BE3">
        <w:rPr>
          <w:sz w:val="28"/>
          <w:szCs w:val="28"/>
          <w:lang w:val="uk-UA"/>
        </w:rPr>
        <w:t>н</w:t>
      </w:r>
      <w:r w:rsidRPr="00C87BE3">
        <w:rPr>
          <w:sz w:val="28"/>
          <w:szCs w:val="28"/>
          <w:lang w:val="uk-UA"/>
        </w:rPr>
        <w:t>я</w:t>
      </w:r>
      <w:r w:rsidR="003B7D5B" w:rsidRPr="00C87BE3">
        <w:rPr>
          <w:sz w:val="28"/>
          <w:szCs w:val="28"/>
          <w:lang w:val="uk-UA"/>
        </w:rPr>
        <w:t>м</w:t>
      </w:r>
      <w:r w:rsidRPr="00C87BE3">
        <w:rPr>
          <w:sz w:val="28"/>
          <w:szCs w:val="28"/>
          <w:lang w:val="uk-UA"/>
        </w:rPr>
        <w:t xml:space="preserve"> рішення покласти на </w:t>
      </w:r>
      <w:r w:rsidR="003B7D5B" w:rsidRPr="00C87BE3">
        <w:rPr>
          <w:sz w:val="28"/>
          <w:szCs w:val="28"/>
          <w:lang w:val="uk-UA"/>
        </w:rPr>
        <w:t xml:space="preserve">постійну комісію з </w:t>
      </w:r>
    </w:p>
    <w:p w14:paraId="741013C8" w14:textId="740AC58D" w:rsidR="00F23E00" w:rsidRPr="00C87BE3" w:rsidRDefault="003B7D5B" w:rsidP="003B7D5B">
      <w:pPr>
        <w:ind w:right="-15"/>
        <w:jc w:val="both"/>
        <w:rPr>
          <w:lang w:val="uk-UA"/>
        </w:rPr>
      </w:pPr>
      <w:r w:rsidRPr="00C87BE3">
        <w:rPr>
          <w:sz w:val="28"/>
          <w:szCs w:val="28"/>
          <w:lang w:val="uk-UA"/>
        </w:rPr>
        <w:t>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="009102C7" w:rsidRPr="00C87BE3">
        <w:rPr>
          <w:sz w:val="28"/>
          <w:szCs w:val="28"/>
          <w:lang w:val="uk-UA"/>
        </w:rPr>
        <w:t xml:space="preserve"> (</w:t>
      </w:r>
      <w:proofErr w:type="spellStart"/>
      <w:r w:rsidR="009102C7" w:rsidRPr="00C87BE3">
        <w:rPr>
          <w:sz w:val="28"/>
          <w:szCs w:val="28"/>
          <w:lang w:val="uk-UA"/>
        </w:rPr>
        <w:t>Савіцька</w:t>
      </w:r>
      <w:proofErr w:type="spellEnd"/>
      <w:r w:rsidR="009102C7" w:rsidRPr="00C87BE3">
        <w:rPr>
          <w:sz w:val="28"/>
          <w:szCs w:val="28"/>
          <w:lang w:val="uk-UA"/>
        </w:rPr>
        <w:t xml:space="preserve"> З.М.)</w:t>
      </w:r>
      <w:r w:rsidRPr="00C87BE3">
        <w:rPr>
          <w:sz w:val="28"/>
          <w:szCs w:val="28"/>
          <w:lang w:val="uk-UA"/>
        </w:rPr>
        <w:t>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0306D1B7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41922393" w:rsidR="00F23E00" w:rsidRPr="00C87BE3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7E8E3968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sectPr w:rsidR="00F23E00" w:rsidRPr="00C87BE3" w:rsidSect="0099515C">
      <w:headerReference w:type="default" r:id="rId9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87B2" w14:textId="77777777" w:rsidR="009002DE" w:rsidRDefault="009002DE" w:rsidP="00C87BE3">
      <w:r>
        <w:separator/>
      </w:r>
    </w:p>
  </w:endnote>
  <w:endnote w:type="continuationSeparator" w:id="0">
    <w:p w14:paraId="2BFD395C" w14:textId="77777777" w:rsidR="009002DE" w:rsidRDefault="009002DE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C813" w14:textId="77777777" w:rsidR="009002DE" w:rsidRDefault="009002DE" w:rsidP="00C87BE3">
      <w:r>
        <w:separator/>
      </w:r>
    </w:p>
  </w:footnote>
  <w:footnote w:type="continuationSeparator" w:id="0">
    <w:p w14:paraId="3EF80325" w14:textId="77777777" w:rsidR="009002DE" w:rsidRDefault="009002DE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815C5"/>
    <w:rsid w:val="000E1AAB"/>
    <w:rsid w:val="001E2724"/>
    <w:rsid w:val="00286495"/>
    <w:rsid w:val="002866A1"/>
    <w:rsid w:val="002D5E70"/>
    <w:rsid w:val="0033662A"/>
    <w:rsid w:val="003A686F"/>
    <w:rsid w:val="003B543F"/>
    <w:rsid w:val="003B7D5B"/>
    <w:rsid w:val="004C4599"/>
    <w:rsid w:val="005A2133"/>
    <w:rsid w:val="0062280F"/>
    <w:rsid w:val="007C7284"/>
    <w:rsid w:val="009002DE"/>
    <w:rsid w:val="009102C7"/>
    <w:rsid w:val="00937715"/>
    <w:rsid w:val="00947979"/>
    <w:rsid w:val="0099515C"/>
    <w:rsid w:val="009C7A28"/>
    <w:rsid w:val="00A14F02"/>
    <w:rsid w:val="00BD4EB2"/>
    <w:rsid w:val="00C87BE3"/>
    <w:rsid w:val="00DB2928"/>
    <w:rsid w:val="00F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andriy dvornikov</cp:lastModifiedBy>
  <cp:revision>19</cp:revision>
  <dcterms:created xsi:type="dcterms:W3CDTF">2021-10-28T07:02:00Z</dcterms:created>
  <dcterms:modified xsi:type="dcterms:W3CDTF">2022-01-06T08:15:00Z</dcterms:modified>
</cp:coreProperties>
</file>