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33C" w:rsidRPr="009F033C" w:rsidRDefault="009F033C" w:rsidP="009F033C">
      <w:pPr>
        <w:spacing w:after="0" w:line="240" w:lineRule="auto"/>
        <w:ind w:firstLine="570"/>
        <w:jc w:val="center"/>
        <w:rPr>
          <w:rFonts w:ascii="Times New Roman" w:eastAsia="Times New Roman" w:hAnsi="Times New Roman" w:cs="Times New Roman"/>
          <w:b/>
          <w:sz w:val="24"/>
          <w:szCs w:val="24"/>
          <w:lang w:val="uk-UA" w:eastAsia="uk-UA"/>
        </w:rPr>
      </w:pPr>
      <w:r w:rsidRPr="009F033C">
        <w:rPr>
          <w:rFonts w:ascii="Times New Roman" w:eastAsia="Times New Roman" w:hAnsi="Times New Roman" w:cs="Times New Roman"/>
          <w:noProof/>
          <w:sz w:val="32"/>
          <w:szCs w:val="24"/>
          <w:lang w:val="uk-UA" w:eastAsia="uk-UA"/>
        </w:rPr>
        <w:drawing>
          <wp:inline distT="0" distB="0" distL="0" distR="0" wp14:anchorId="3F5EF81F" wp14:editId="39619AFF">
            <wp:extent cx="571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 xml:space="preserve">У К Р А Ї Н А </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ЖОВКІВСЬКА МІСЬКА РАДА</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Львівського району Львівської області</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 xml:space="preserve">-а сесія </w:t>
      </w:r>
      <w:r w:rsidRPr="009F033C">
        <w:rPr>
          <w:rFonts w:ascii="Times New Roman" w:eastAsia="Times New Roman" w:hAnsi="Times New Roman" w:cs="Times New Roman"/>
          <w:b/>
          <w:sz w:val="32"/>
          <w:szCs w:val="32"/>
          <w:lang w:val="en-US" w:eastAsia="uk-UA"/>
        </w:rPr>
        <w:t>VIII</w:t>
      </w:r>
      <w:r w:rsidRPr="009F033C">
        <w:rPr>
          <w:rFonts w:ascii="Times New Roman" w:eastAsia="Times New Roman" w:hAnsi="Times New Roman" w:cs="Times New Roman"/>
          <w:b/>
          <w:sz w:val="32"/>
          <w:szCs w:val="32"/>
          <w:lang w:eastAsia="uk-UA"/>
        </w:rPr>
        <w:t xml:space="preserve"> – </w:t>
      </w:r>
      <w:r w:rsidRPr="009F033C">
        <w:rPr>
          <w:rFonts w:ascii="Times New Roman" w:eastAsia="Times New Roman" w:hAnsi="Times New Roman" w:cs="Times New Roman"/>
          <w:b/>
          <w:sz w:val="32"/>
          <w:szCs w:val="32"/>
          <w:lang w:val="uk-UA" w:eastAsia="uk-UA"/>
        </w:rPr>
        <w:t>демократичного скликання</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РІШЕННЯ</w:t>
      </w:r>
    </w:p>
    <w:p w:rsidR="009F033C" w:rsidRPr="009F033C" w:rsidRDefault="009F033C" w:rsidP="009F033C">
      <w:pPr>
        <w:spacing w:after="0" w:line="240" w:lineRule="auto"/>
        <w:ind w:firstLine="570"/>
        <w:rPr>
          <w:rFonts w:ascii="Times New Roman" w:eastAsia="Times New Roman" w:hAnsi="Times New Roman" w:cs="Times New Roman"/>
          <w:b/>
          <w:sz w:val="28"/>
          <w:szCs w:val="28"/>
          <w:lang w:val="uk-UA" w:eastAsia="uk-UA"/>
        </w:rPr>
      </w:pPr>
    </w:p>
    <w:p w:rsidR="009F033C" w:rsidRPr="009F033C" w:rsidRDefault="009F033C" w:rsidP="009F033C">
      <w:pPr>
        <w:spacing w:after="0" w:line="240" w:lineRule="auto"/>
        <w:ind w:firstLine="570"/>
        <w:rPr>
          <w:rFonts w:ascii="Times New Roman" w:eastAsia="Times New Roman" w:hAnsi="Times New Roman" w:cs="Times New Roman"/>
          <w:sz w:val="28"/>
          <w:szCs w:val="28"/>
          <w:lang w:val="uk-UA" w:eastAsia="uk-UA"/>
        </w:rPr>
      </w:pPr>
      <w:r w:rsidRPr="009F033C">
        <w:rPr>
          <w:rFonts w:ascii="Times New Roman" w:eastAsia="Times New Roman" w:hAnsi="Times New Roman" w:cs="Times New Roman"/>
          <w:sz w:val="28"/>
          <w:szCs w:val="28"/>
          <w:lang w:val="uk-UA" w:eastAsia="uk-UA"/>
        </w:rPr>
        <w:t>від       2022 року    №</w:t>
      </w:r>
      <w:r w:rsidRPr="009F033C">
        <w:rPr>
          <w:rFonts w:ascii="Times New Roman" w:eastAsia="Times New Roman" w:hAnsi="Times New Roman" w:cs="Times New Roman"/>
          <w:sz w:val="28"/>
          <w:szCs w:val="28"/>
          <w:lang w:val="uk-UA" w:eastAsia="uk-UA"/>
        </w:rPr>
        <w:tab/>
        <w:t xml:space="preserve">                                                          </w:t>
      </w:r>
      <w:r w:rsidRPr="009F033C">
        <w:rPr>
          <w:rFonts w:ascii="Times New Roman" w:eastAsia="Times New Roman" w:hAnsi="Times New Roman" w:cs="Times New Roman"/>
          <w:sz w:val="28"/>
          <w:szCs w:val="28"/>
          <w:lang w:val="uk-UA" w:eastAsia="uk-UA"/>
        </w:rPr>
        <w:tab/>
        <w:t xml:space="preserve"> м.Жовква</w:t>
      </w:r>
    </w:p>
    <w:p w:rsidR="009F033C" w:rsidRDefault="009F033C" w:rsidP="009F033C">
      <w:pPr>
        <w:tabs>
          <w:tab w:val="left" w:pos="270"/>
        </w:tabs>
        <w:spacing w:after="0"/>
        <w:rPr>
          <w:rFonts w:ascii="Times New Roman" w:hAnsi="Times New Roman" w:cs="Times New Roman"/>
          <w:bCs/>
          <w:sz w:val="32"/>
          <w:lang w:val="uk-UA"/>
        </w:rPr>
      </w:pPr>
    </w:p>
    <w:p w:rsidR="000402BA" w:rsidRPr="009F033C" w:rsidRDefault="00284F0F" w:rsidP="000047CF">
      <w:pPr>
        <w:tabs>
          <w:tab w:val="left" w:pos="270"/>
        </w:tabs>
        <w:spacing w:after="0" w:line="240" w:lineRule="auto"/>
        <w:ind w:left="567"/>
        <w:rPr>
          <w:rFonts w:ascii="Times New Roman" w:hAnsi="Times New Roman" w:cs="Times New Roman"/>
          <w:sz w:val="26"/>
          <w:szCs w:val="26"/>
          <w:lang w:val="uk-UA"/>
        </w:rPr>
      </w:pPr>
      <w:r w:rsidRPr="009F033C">
        <w:rPr>
          <w:rFonts w:ascii="Times New Roman" w:hAnsi="Times New Roman" w:cs="Times New Roman"/>
          <w:b/>
          <w:sz w:val="26"/>
          <w:szCs w:val="26"/>
          <w:lang w:val="uk-UA"/>
        </w:rPr>
        <w:t>Про організацію роботи відділу Центр</w:t>
      </w:r>
    </w:p>
    <w:p w:rsidR="00284F0F" w:rsidRPr="009F033C" w:rsidRDefault="0094697B" w:rsidP="000047CF">
      <w:pPr>
        <w:spacing w:after="0" w:line="240" w:lineRule="auto"/>
        <w:ind w:left="567"/>
        <w:rPr>
          <w:rFonts w:ascii="Times New Roman" w:hAnsi="Times New Roman" w:cs="Times New Roman"/>
          <w:b/>
          <w:sz w:val="26"/>
          <w:szCs w:val="26"/>
          <w:lang w:val="uk-UA"/>
        </w:rPr>
      </w:pPr>
      <w:r w:rsidRPr="009F033C">
        <w:rPr>
          <w:rFonts w:ascii="Times New Roman" w:hAnsi="Times New Roman" w:cs="Times New Roman"/>
          <w:b/>
          <w:sz w:val="26"/>
          <w:szCs w:val="26"/>
          <w:lang w:val="uk-UA"/>
        </w:rPr>
        <w:t>н</w:t>
      </w:r>
      <w:r w:rsidR="00284F0F" w:rsidRPr="009F033C">
        <w:rPr>
          <w:rFonts w:ascii="Times New Roman" w:hAnsi="Times New Roman" w:cs="Times New Roman"/>
          <w:b/>
          <w:sz w:val="26"/>
          <w:szCs w:val="26"/>
          <w:lang w:val="uk-UA"/>
        </w:rPr>
        <w:t>адання адміністративних послуг</w:t>
      </w:r>
    </w:p>
    <w:p w:rsidR="00284F0F" w:rsidRPr="009F033C" w:rsidRDefault="00284F0F" w:rsidP="000047CF">
      <w:pPr>
        <w:spacing w:after="0" w:line="240" w:lineRule="auto"/>
        <w:ind w:left="567"/>
        <w:rPr>
          <w:rFonts w:ascii="Times New Roman" w:hAnsi="Times New Roman" w:cs="Times New Roman"/>
          <w:b/>
          <w:sz w:val="26"/>
          <w:szCs w:val="26"/>
          <w:lang w:val="uk-UA"/>
        </w:rPr>
      </w:pPr>
      <w:r w:rsidRPr="009F033C">
        <w:rPr>
          <w:rFonts w:ascii="Times New Roman" w:hAnsi="Times New Roman" w:cs="Times New Roman"/>
          <w:b/>
          <w:sz w:val="26"/>
          <w:szCs w:val="26"/>
          <w:lang w:val="uk-UA"/>
        </w:rPr>
        <w:t>Жовківської міської ради Львівського району</w:t>
      </w:r>
    </w:p>
    <w:p w:rsidR="00284F0F" w:rsidRPr="009F033C" w:rsidRDefault="00284F0F" w:rsidP="000047CF">
      <w:pPr>
        <w:spacing w:after="0" w:line="240" w:lineRule="auto"/>
        <w:ind w:firstLine="567"/>
        <w:rPr>
          <w:rFonts w:ascii="Times New Roman" w:hAnsi="Times New Roman" w:cs="Times New Roman"/>
          <w:b/>
          <w:sz w:val="26"/>
          <w:szCs w:val="26"/>
          <w:lang w:val="uk-UA"/>
        </w:rPr>
      </w:pPr>
      <w:r w:rsidRPr="009F033C">
        <w:rPr>
          <w:rFonts w:ascii="Times New Roman" w:hAnsi="Times New Roman" w:cs="Times New Roman"/>
          <w:b/>
          <w:sz w:val="26"/>
          <w:szCs w:val="26"/>
          <w:lang w:val="uk-UA"/>
        </w:rPr>
        <w:t>Львівської області</w:t>
      </w:r>
    </w:p>
    <w:p w:rsidR="00284F0F" w:rsidRPr="00284F0F" w:rsidRDefault="00284F0F" w:rsidP="005048CE">
      <w:pPr>
        <w:spacing w:after="0"/>
        <w:rPr>
          <w:rFonts w:ascii="Times New Roman" w:hAnsi="Times New Roman" w:cs="Times New Roman"/>
          <w:b/>
          <w:sz w:val="28"/>
          <w:szCs w:val="28"/>
          <w:lang w:val="uk-UA" w:eastAsia="uk-UA"/>
        </w:rPr>
      </w:pPr>
      <w:r w:rsidRPr="00284F0F">
        <w:rPr>
          <w:rFonts w:ascii="Times New Roman" w:hAnsi="Times New Roman" w:cs="Times New Roman"/>
          <w:b/>
          <w:sz w:val="28"/>
          <w:szCs w:val="28"/>
          <w:lang w:val="uk-UA" w:eastAsia="uk-UA"/>
        </w:rPr>
        <w:t xml:space="preserve">  </w:t>
      </w:r>
    </w:p>
    <w:p w:rsidR="00CE7F79" w:rsidRPr="009F033C" w:rsidRDefault="00B07445" w:rsidP="000047CF">
      <w:pPr>
        <w:ind w:left="284" w:firstLine="283"/>
        <w:jc w:val="both"/>
        <w:rPr>
          <w:rFonts w:ascii="Times New Roman" w:hAnsi="Times New Roman" w:cs="Times New Roman"/>
          <w:b/>
          <w:bCs/>
          <w:i/>
          <w:iCs/>
          <w:sz w:val="26"/>
          <w:szCs w:val="26"/>
          <w:lang w:val="uk-UA" w:eastAsia="uk-UA"/>
        </w:rPr>
      </w:pPr>
      <w:r w:rsidRPr="009F033C">
        <w:rPr>
          <w:rFonts w:ascii="Times New Roman" w:hAnsi="Times New Roman" w:cs="Times New Roman"/>
          <w:sz w:val="26"/>
          <w:szCs w:val="26"/>
          <w:lang w:val="uk-UA" w:eastAsia="uk-UA"/>
        </w:rPr>
        <w:t xml:space="preserve">Відповідно до частини десятої статті 12 Закону України «Про адміністративні послуги», на підставі постанови Кабінету Міністрів України від </w:t>
      </w:r>
      <w:r w:rsidR="00F8283E" w:rsidRPr="009F033C">
        <w:rPr>
          <w:rFonts w:ascii="Times New Roman" w:hAnsi="Times New Roman" w:cs="Times New Roman"/>
          <w:sz w:val="26"/>
          <w:szCs w:val="26"/>
          <w:lang w:val="uk-UA" w:eastAsia="uk-UA"/>
        </w:rPr>
        <w:t>20 лютого 2013 р № 118  (зі змінами)</w:t>
      </w:r>
      <w:r w:rsidR="005C37CB" w:rsidRPr="009F033C">
        <w:rPr>
          <w:rFonts w:ascii="Times New Roman" w:hAnsi="Times New Roman" w:cs="Times New Roman"/>
          <w:sz w:val="26"/>
          <w:szCs w:val="26"/>
          <w:lang w:val="uk-UA" w:eastAsia="uk-UA"/>
        </w:rPr>
        <w:t xml:space="preserve">, </w:t>
      </w:r>
      <w:r w:rsidR="00392C6D" w:rsidRPr="009F033C">
        <w:rPr>
          <w:rFonts w:ascii="Times New Roman" w:hAnsi="Times New Roman" w:cs="Times New Roman"/>
          <w:sz w:val="26"/>
          <w:szCs w:val="26"/>
          <w:lang w:val="uk-UA" w:eastAsia="uk-UA"/>
        </w:rPr>
        <w:t xml:space="preserve"> </w:t>
      </w:r>
      <w:r w:rsidR="00322BC1" w:rsidRPr="009F033C">
        <w:rPr>
          <w:rFonts w:ascii="Times New Roman" w:hAnsi="Times New Roman" w:cs="Times New Roman"/>
          <w:sz w:val="26"/>
          <w:szCs w:val="26"/>
          <w:lang w:val="uk-UA" w:eastAsia="uk-UA"/>
        </w:rPr>
        <w:t xml:space="preserve">постанови Кабінету Міністрів України, Розпорядження від 16 травня 2014 р. № 523-р (зі змінами), </w:t>
      </w:r>
      <w:r w:rsidR="005C37CB" w:rsidRPr="009F033C">
        <w:rPr>
          <w:rFonts w:ascii="Times New Roman" w:hAnsi="Times New Roman" w:cs="Times New Roman"/>
          <w:sz w:val="26"/>
          <w:szCs w:val="26"/>
          <w:lang w:val="uk-UA" w:eastAsia="uk-UA"/>
        </w:rPr>
        <w:t xml:space="preserve">керуючись законами України «Про місцеве самоврядування в Україні», </w:t>
      </w:r>
      <w:r w:rsidR="00322BC1" w:rsidRPr="009F033C">
        <w:rPr>
          <w:rFonts w:ascii="Times New Roman" w:hAnsi="Times New Roman" w:cs="Times New Roman"/>
          <w:sz w:val="26"/>
          <w:szCs w:val="26"/>
          <w:lang w:val="uk-UA" w:eastAsia="uk-UA"/>
        </w:rPr>
        <w:t xml:space="preserve"> </w:t>
      </w:r>
      <w:r w:rsidR="005C37CB" w:rsidRPr="009F033C">
        <w:rPr>
          <w:rFonts w:ascii="Times New Roman" w:hAnsi="Times New Roman" w:cs="Times New Roman"/>
          <w:sz w:val="26"/>
          <w:szCs w:val="26"/>
          <w:lang w:val="uk-UA" w:eastAsia="uk-UA"/>
        </w:rPr>
        <w:t>«Про адміністративні послуги»</w:t>
      </w:r>
      <w:r w:rsidR="00284F0F" w:rsidRPr="009F033C">
        <w:rPr>
          <w:rFonts w:ascii="Times New Roman" w:hAnsi="Times New Roman" w:cs="Times New Roman"/>
          <w:sz w:val="26"/>
          <w:szCs w:val="26"/>
          <w:lang w:val="uk-UA" w:eastAsia="uk-UA"/>
        </w:rPr>
        <w:t>, враховуючи виснов</w:t>
      </w:r>
      <w:r w:rsidR="00DC5EBF" w:rsidRPr="009F033C">
        <w:rPr>
          <w:rFonts w:ascii="Times New Roman" w:hAnsi="Times New Roman" w:cs="Times New Roman"/>
          <w:sz w:val="26"/>
          <w:szCs w:val="26"/>
          <w:lang w:val="uk-UA" w:eastAsia="uk-UA"/>
        </w:rPr>
        <w:t>о</w:t>
      </w:r>
      <w:r w:rsidR="00284F0F" w:rsidRPr="009F033C">
        <w:rPr>
          <w:rFonts w:ascii="Times New Roman" w:hAnsi="Times New Roman" w:cs="Times New Roman"/>
          <w:sz w:val="26"/>
          <w:szCs w:val="26"/>
          <w:lang w:val="uk-UA" w:eastAsia="uk-UA"/>
        </w:rPr>
        <w:t>к постійної комісії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DC5EBF" w:rsidRPr="009F033C">
        <w:rPr>
          <w:rFonts w:ascii="Times New Roman" w:hAnsi="Times New Roman" w:cs="Times New Roman"/>
          <w:sz w:val="26"/>
          <w:szCs w:val="26"/>
          <w:lang w:val="uk-UA" w:eastAsia="uk-UA"/>
        </w:rPr>
        <w:t>, Жовківська міська рада</w:t>
      </w:r>
    </w:p>
    <w:p w:rsidR="00CE7F79" w:rsidRPr="00284F0F" w:rsidRDefault="000C61FE" w:rsidP="005048CE">
      <w:pPr>
        <w:shd w:val="clear" w:color="auto" w:fill="FFFFFF"/>
        <w:ind w:firstLine="567"/>
        <w:jc w:val="center"/>
        <w:rPr>
          <w:rFonts w:ascii="Times New Roman" w:hAnsi="Times New Roman" w:cs="Times New Roman"/>
          <w:b/>
          <w:sz w:val="28"/>
          <w:szCs w:val="28"/>
          <w:lang w:val="uk-UA" w:eastAsia="uk-UA"/>
        </w:rPr>
      </w:pPr>
      <w:r w:rsidRPr="00284F0F">
        <w:rPr>
          <w:rFonts w:ascii="Times New Roman" w:hAnsi="Times New Roman" w:cs="Times New Roman"/>
          <w:b/>
          <w:sz w:val="28"/>
          <w:szCs w:val="28"/>
          <w:lang w:val="uk-UA" w:eastAsia="uk-UA"/>
        </w:rPr>
        <w:t>ВИРІШИЛА</w:t>
      </w:r>
      <w:r w:rsidRPr="00284F0F">
        <w:rPr>
          <w:rFonts w:ascii="Times New Roman" w:hAnsi="Times New Roman" w:cs="Times New Roman"/>
          <w:b/>
          <w:bCs/>
          <w:sz w:val="28"/>
          <w:szCs w:val="28"/>
          <w:lang w:val="uk-UA" w:eastAsia="uk-UA"/>
        </w:rPr>
        <w:t>:</w:t>
      </w:r>
    </w:p>
    <w:p w:rsidR="000C61FE" w:rsidRPr="00284F0F" w:rsidRDefault="000C61FE" w:rsidP="005048CE">
      <w:pPr>
        <w:pStyle w:val="a3"/>
        <w:numPr>
          <w:ilvl w:val="0"/>
          <w:numId w:val="1"/>
        </w:numPr>
        <w:shd w:val="clear" w:color="auto" w:fill="FFFFFF"/>
        <w:ind w:hanging="502"/>
        <w:contextualSpacing/>
        <w:jc w:val="both"/>
        <w:rPr>
          <w:sz w:val="28"/>
          <w:szCs w:val="28"/>
          <w:lang w:val="uk-UA" w:eastAsia="uk-UA"/>
        </w:rPr>
      </w:pPr>
      <w:r w:rsidRPr="00284F0F">
        <w:rPr>
          <w:sz w:val="28"/>
          <w:szCs w:val="28"/>
          <w:lang w:val="uk-UA" w:eastAsia="uk-UA"/>
        </w:rPr>
        <w:t>Затвердити  Положення</w:t>
      </w:r>
      <w:r w:rsidR="00F8283E" w:rsidRPr="00284F0F">
        <w:rPr>
          <w:sz w:val="28"/>
          <w:szCs w:val="28"/>
          <w:lang w:val="uk-UA" w:eastAsia="uk-UA"/>
        </w:rPr>
        <w:t xml:space="preserve"> </w:t>
      </w:r>
      <w:r w:rsidR="000402BA" w:rsidRPr="00284F0F">
        <w:rPr>
          <w:sz w:val="28"/>
          <w:szCs w:val="28"/>
          <w:lang w:val="uk-UA" w:eastAsia="uk-UA"/>
        </w:rPr>
        <w:t>про</w:t>
      </w:r>
      <w:r w:rsidR="00F8283E" w:rsidRPr="00284F0F">
        <w:rPr>
          <w:sz w:val="28"/>
          <w:szCs w:val="28"/>
          <w:lang w:val="uk-UA" w:eastAsia="uk-UA"/>
        </w:rPr>
        <w:t xml:space="preserve"> відділ</w:t>
      </w:r>
      <w:r w:rsidR="000402BA" w:rsidRPr="00284F0F">
        <w:rPr>
          <w:sz w:val="28"/>
          <w:szCs w:val="28"/>
          <w:lang w:val="uk-UA" w:eastAsia="uk-UA"/>
        </w:rPr>
        <w:t xml:space="preserve"> </w:t>
      </w:r>
      <w:r w:rsidRPr="00284F0F">
        <w:rPr>
          <w:sz w:val="28"/>
          <w:szCs w:val="28"/>
          <w:lang w:val="uk-UA" w:eastAsia="uk-UA"/>
        </w:rPr>
        <w:t>Центр надання адміністративних послуг Жовківської міської ради Львівського району Львівської області</w:t>
      </w:r>
      <w:r w:rsidR="00284F0F" w:rsidRPr="00284F0F">
        <w:rPr>
          <w:sz w:val="28"/>
          <w:szCs w:val="28"/>
          <w:lang w:val="uk-UA" w:eastAsia="uk-UA"/>
        </w:rPr>
        <w:t xml:space="preserve"> у новій редакції,</w:t>
      </w:r>
      <w:r w:rsidRPr="00284F0F">
        <w:rPr>
          <w:sz w:val="28"/>
          <w:szCs w:val="28"/>
          <w:lang w:val="uk-UA" w:eastAsia="uk-UA"/>
        </w:rPr>
        <w:t xml:space="preserve"> що додається.</w:t>
      </w:r>
    </w:p>
    <w:p w:rsidR="000C61FE" w:rsidRPr="00284F0F" w:rsidRDefault="000C61FE" w:rsidP="005048CE">
      <w:pPr>
        <w:pStyle w:val="a3"/>
        <w:numPr>
          <w:ilvl w:val="0"/>
          <w:numId w:val="1"/>
        </w:numPr>
        <w:shd w:val="clear" w:color="auto" w:fill="FFFFFF"/>
        <w:ind w:hanging="502"/>
        <w:contextualSpacing/>
        <w:jc w:val="both"/>
        <w:rPr>
          <w:sz w:val="28"/>
          <w:szCs w:val="28"/>
          <w:lang w:val="uk-UA" w:eastAsia="uk-UA"/>
        </w:rPr>
      </w:pPr>
      <w:r w:rsidRPr="00284F0F">
        <w:rPr>
          <w:sz w:val="28"/>
          <w:szCs w:val="28"/>
          <w:lang w:val="uk-UA" w:eastAsia="uk-UA"/>
        </w:rPr>
        <w:t xml:space="preserve">Затвердити Регламент </w:t>
      </w:r>
      <w:r w:rsidR="00F8283E" w:rsidRPr="00284F0F">
        <w:rPr>
          <w:sz w:val="28"/>
          <w:szCs w:val="28"/>
          <w:lang w:val="uk-UA" w:eastAsia="uk-UA"/>
        </w:rPr>
        <w:t xml:space="preserve"> відділ</w:t>
      </w:r>
      <w:r w:rsidR="00DC5EBF">
        <w:rPr>
          <w:sz w:val="28"/>
          <w:szCs w:val="28"/>
          <w:lang w:val="uk-UA" w:eastAsia="uk-UA"/>
        </w:rPr>
        <w:t>у</w:t>
      </w:r>
      <w:r w:rsidR="00F8283E" w:rsidRPr="00284F0F">
        <w:rPr>
          <w:sz w:val="28"/>
          <w:szCs w:val="28"/>
          <w:lang w:val="uk-UA" w:eastAsia="uk-UA"/>
        </w:rPr>
        <w:t xml:space="preserve"> </w:t>
      </w:r>
      <w:r w:rsidRPr="00284F0F">
        <w:rPr>
          <w:sz w:val="28"/>
          <w:szCs w:val="28"/>
          <w:lang w:val="uk-UA" w:eastAsia="uk-UA"/>
        </w:rPr>
        <w:t>Центр надання адміністративних послуг Жовківської міської ради Львівського району Львівської області</w:t>
      </w:r>
      <w:r w:rsidR="00284F0F" w:rsidRPr="00284F0F">
        <w:rPr>
          <w:sz w:val="28"/>
          <w:szCs w:val="28"/>
          <w:lang w:val="uk-UA" w:eastAsia="uk-UA"/>
        </w:rPr>
        <w:t xml:space="preserve"> у новій редакції</w:t>
      </w:r>
      <w:r w:rsidRPr="00284F0F">
        <w:rPr>
          <w:sz w:val="28"/>
          <w:szCs w:val="28"/>
          <w:lang w:val="uk-UA" w:eastAsia="uk-UA"/>
        </w:rPr>
        <w:t>, що додається.</w:t>
      </w:r>
    </w:p>
    <w:p w:rsidR="000402BA" w:rsidRDefault="000402BA" w:rsidP="005048CE">
      <w:pPr>
        <w:pStyle w:val="a3"/>
        <w:numPr>
          <w:ilvl w:val="0"/>
          <w:numId w:val="1"/>
        </w:numPr>
        <w:shd w:val="clear" w:color="auto" w:fill="FFFFFF"/>
        <w:ind w:hanging="502"/>
        <w:contextualSpacing/>
        <w:jc w:val="both"/>
        <w:rPr>
          <w:sz w:val="28"/>
          <w:szCs w:val="28"/>
          <w:lang w:val="uk-UA" w:eastAsia="uk-UA"/>
        </w:rPr>
      </w:pPr>
      <w:r w:rsidRPr="00284F0F">
        <w:rPr>
          <w:sz w:val="28"/>
          <w:szCs w:val="28"/>
          <w:lang w:val="uk-UA" w:eastAsia="uk-UA"/>
        </w:rPr>
        <w:t>Затвердити Перелік</w:t>
      </w:r>
      <w:r w:rsidR="00F8283E" w:rsidRPr="00284F0F">
        <w:rPr>
          <w:sz w:val="28"/>
          <w:szCs w:val="28"/>
          <w:lang w:val="uk-UA" w:eastAsia="uk-UA"/>
        </w:rPr>
        <w:t xml:space="preserve"> </w:t>
      </w:r>
      <w:r w:rsidRPr="00284F0F">
        <w:rPr>
          <w:sz w:val="28"/>
          <w:szCs w:val="28"/>
          <w:lang w:val="uk-UA" w:eastAsia="uk-UA"/>
        </w:rPr>
        <w:t>адміністративних послуг, що надаються через</w:t>
      </w:r>
      <w:r w:rsidR="00F8283E" w:rsidRPr="00284F0F">
        <w:rPr>
          <w:sz w:val="28"/>
          <w:szCs w:val="28"/>
          <w:lang w:val="uk-UA" w:eastAsia="uk-UA"/>
        </w:rPr>
        <w:t xml:space="preserve"> відділ</w:t>
      </w:r>
      <w:r w:rsidRPr="00284F0F">
        <w:rPr>
          <w:sz w:val="28"/>
          <w:szCs w:val="28"/>
          <w:lang w:val="uk-UA" w:eastAsia="uk-UA"/>
        </w:rPr>
        <w:t xml:space="preserve"> Центр надання адміністративних послуг Жовківської міської ради Львівського району Львівської області</w:t>
      </w:r>
      <w:r w:rsidR="00284F0F">
        <w:rPr>
          <w:sz w:val="28"/>
          <w:szCs w:val="28"/>
          <w:lang w:val="uk-UA" w:eastAsia="uk-UA"/>
        </w:rPr>
        <w:t xml:space="preserve"> у новій редакції,</w:t>
      </w:r>
      <w:r w:rsidRPr="00284F0F">
        <w:rPr>
          <w:sz w:val="28"/>
          <w:szCs w:val="28"/>
          <w:lang w:val="uk-UA" w:eastAsia="uk-UA"/>
        </w:rPr>
        <w:t xml:space="preserve"> згідно </w:t>
      </w:r>
      <w:r w:rsidR="00BB0639">
        <w:rPr>
          <w:sz w:val="28"/>
          <w:szCs w:val="28"/>
          <w:lang w:val="uk-UA" w:eastAsia="uk-UA"/>
        </w:rPr>
        <w:t>з д</w:t>
      </w:r>
      <w:r w:rsidRPr="00284F0F">
        <w:rPr>
          <w:sz w:val="28"/>
          <w:szCs w:val="28"/>
          <w:lang w:val="uk-UA" w:eastAsia="uk-UA"/>
        </w:rPr>
        <w:t>одатк</w:t>
      </w:r>
      <w:r w:rsidR="00C551DA">
        <w:rPr>
          <w:sz w:val="28"/>
          <w:szCs w:val="28"/>
          <w:lang w:val="uk-UA" w:eastAsia="uk-UA"/>
        </w:rPr>
        <w:t>ом</w:t>
      </w:r>
      <w:r w:rsidRPr="00284F0F">
        <w:rPr>
          <w:sz w:val="28"/>
          <w:szCs w:val="28"/>
          <w:lang w:val="uk-UA" w:eastAsia="uk-UA"/>
        </w:rPr>
        <w:t xml:space="preserve"> 1.</w:t>
      </w:r>
    </w:p>
    <w:p w:rsidR="00284F0F" w:rsidRDefault="00284F0F" w:rsidP="005048CE">
      <w:pPr>
        <w:pStyle w:val="a3"/>
        <w:numPr>
          <w:ilvl w:val="0"/>
          <w:numId w:val="1"/>
        </w:numPr>
        <w:shd w:val="clear" w:color="auto" w:fill="FFFFFF"/>
        <w:ind w:hanging="502"/>
        <w:contextualSpacing/>
        <w:jc w:val="both"/>
        <w:rPr>
          <w:sz w:val="28"/>
          <w:szCs w:val="28"/>
          <w:lang w:val="uk-UA" w:eastAsia="uk-UA"/>
        </w:rPr>
      </w:pPr>
      <w:r>
        <w:rPr>
          <w:sz w:val="28"/>
          <w:szCs w:val="28"/>
          <w:lang w:val="uk-UA" w:eastAsia="uk-UA"/>
        </w:rPr>
        <w:t xml:space="preserve">Затвердити Графік роботи </w:t>
      </w:r>
      <w:r w:rsidR="002F7590">
        <w:rPr>
          <w:sz w:val="28"/>
          <w:szCs w:val="28"/>
          <w:lang w:val="uk-UA" w:eastAsia="uk-UA"/>
        </w:rPr>
        <w:t xml:space="preserve">відділу </w:t>
      </w:r>
      <w:r>
        <w:rPr>
          <w:sz w:val="28"/>
          <w:szCs w:val="28"/>
          <w:lang w:val="uk-UA" w:eastAsia="uk-UA"/>
        </w:rPr>
        <w:t>Центр надання адміністративних послуг</w:t>
      </w:r>
      <w:r w:rsidR="00CC61D2">
        <w:rPr>
          <w:sz w:val="28"/>
          <w:szCs w:val="28"/>
          <w:lang w:val="uk-UA" w:eastAsia="uk-UA"/>
        </w:rPr>
        <w:t xml:space="preserve"> Жовківської міської ради</w:t>
      </w:r>
      <w:r w:rsidR="0094697B">
        <w:rPr>
          <w:sz w:val="28"/>
          <w:szCs w:val="28"/>
          <w:lang w:val="uk-UA" w:eastAsia="uk-UA"/>
        </w:rPr>
        <w:t xml:space="preserve"> Львівського району Львівської області</w:t>
      </w:r>
      <w:r w:rsidR="00CC61D2">
        <w:rPr>
          <w:sz w:val="28"/>
          <w:szCs w:val="28"/>
          <w:lang w:val="uk-UA" w:eastAsia="uk-UA"/>
        </w:rPr>
        <w:t>, що додається.</w:t>
      </w:r>
    </w:p>
    <w:p w:rsidR="00322BC1" w:rsidRPr="00284F0F" w:rsidRDefault="00322BC1" w:rsidP="005048CE">
      <w:pPr>
        <w:pStyle w:val="a3"/>
        <w:numPr>
          <w:ilvl w:val="0"/>
          <w:numId w:val="1"/>
        </w:numPr>
        <w:shd w:val="clear" w:color="auto" w:fill="FFFFFF"/>
        <w:ind w:hanging="502"/>
        <w:contextualSpacing/>
        <w:jc w:val="both"/>
        <w:rPr>
          <w:sz w:val="28"/>
          <w:szCs w:val="28"/>
          <w:lang w:val="uk-UA" w:eastAsia="uk-UA"/>
        </w:rPr>
      </w:pPr>
      <w:r>
        <w:rPr>
          <w:sz w:val="28"/>
          <w:szCs w:val="28"/>
          <w:lang w:val="uk-UA" w:eastAsia="uk-UA"/>
        </w:rPr>
        <w:t>Визнати такими, що втратили чинність Положення про «Центр надання адміністративних послуг Жовківської міської ради Львівського району Львівської області», Регламент Центру надання адміністратиних послуг Жовківської міської ради Львівського району Львівської області»</w:t>
      </w:r>
      <w:r w:rsidR="002F7590">
        <w:rPr>
          <w:sz w:val="28"/>
          <w:szCs w:val="28"/>
          <w:lang w:val="uk-UA" w:eastAsia="uk-UA"/>
        </w:rPr>
        <w:t xml:space="preserve">, що затверджені рішенням 8-ї чергової сесії </w:t>
      </w:r>
      <w:r w:rsidR="002F7590">
        <w:rPr>
          <w:sz w:val="28"/>
          <w:szCs w:val="28"/>
          <w:lang w:val="en-US" w:eastAsia="uk-UA"/>
        </w:rPr>
        <w:t>VIII</w:t>
      </w:r>
      <w:r w:rsidR="002F7590">
        <w:rPr>
          <w:sz w:val="28"/>
          <w:szCs w:val="28"/>
          <w:lang w:val="uk-UA" w:eastAsia="uk-UA"/>
        </w:rPr>
        <w:t>-го демократичного скликання</w:t>
      </w:r>
      <w:r>
        <w:rPr>
          <w:sz w:val="28"/>
          <w:szCs w:val="28"/>
          <w:lang w:val="uk-UA" w:eastAsia="uk-UA"/>
        </w:rPr>
        <w:t xml:space="preserve"> </w:t>
      </w:r>
      <w:r w:rsidR="002F7590">
        <w:rPr>
          <w:sz w:val="28"/>
          <w:szCs w:val="28"/>
          <w:lang w:val="uk-UA" w:eastAsia="uk-UA"/>
        </w:rPr>
        <w:t xml:space="preserve"> Жовківської міської ради Львівського району Львівської області від 05.05.2021</w:t>
      </w:r>
      <w:r w:rsidR="00C551DA">
        <w:rPr>
          <w:sz w:val="28"/>
          <w:szCs w:val="28"/>
          <w:lang w:val="uk-UA" w:eastAsia="uk-UA"/>
        </w:rPr>
        <w:t xml:space="preserve"> р.</w:t>
      </w:r>
      <w:r w:rsidR="002F7590">
        <w:rPr>
          <w:sz w:val="28"/>
          <w:szCs w:val="28"/>
          <w:lang w:val="uk-UA" w:eastAsia="uk-UA"/>
        </w:rPr>
        <w:t xml:space="preserve"> № 350.</w:t>
      </w:r>
    </w:p>
    <w:p w:rsidR="000C61FE" w:rsidRPr="00284F0F" w:rsidRDefault="000C61FE" w:rsidP="005048CE">
      <w:pPr>
        <w:pStyle w:val="a3"/>
        <w:numPr>
          <w:ilvl w:val="0"/>
          <w:numId w:val="1"/>
        </w:numPr>
        <w:shd w:val="clear" w:color="auto" w:fill="FFFFFF"/>
        <w:ind w:hanging="502"/>
        <w:contextualSpacing/>
        <w:jc w:val="both"/>
        <w:rPr>
          <w:sz w:val="28"/>
          <w:szCs w:val="28"/>
          <w:lang w:val="uk-UA" w:eastAsia="uk-UA"/>
        </w:rPr>
      </w:pPr>
      <w:r w:rsidRPr="00284F0F">
        <w:rPr>
          <w:sz w:val="28"/>
          <w:szCs w:val="28"/>
          <w:lang w:val="uk-UA" w:eastAsia="uk-UA"/>
        </w:rPr>
        <w:lastRenderedPageBreak/>
        <w:t>Контроль за вик</w:t>
      </w:r>
      <w:r w:rsidR="00394C45" w:rsidRPr="00284F0F">
        <w:rPr>
          <w:sz w:val="28"/>
          <w:szCs w:val="28"/>
          <w:lang w:val="uk-UA" w:eastAsia="uk-UA"/>
        </w:rPr>
        <w:t>о</w:t>
      </w:r>
      <w:r w:rsidRPr="00284F0F">
        <w:rPr>
          <w:sz w:val="28"/>
          <w:szCs w:val="28"/>
          <w:lang w:val="uk-UA" w:eastAsia="uk-UA"/>
        </w:rPr>
        <w:t xml:space="preserve">нанням  рішення покласти на постійну комісію </w:t>
      </w:r>
      <w:r w:rsidRPr="00284F0F">
        <w:rPr>
          <w:sz w:val="28"/>
          <w:szCs w:val="28"/>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284F0F">
        <w:rPr>
          <w:sz w:val="28"/>
          <w:szCs w:val="28"/>
          <w:lang w:val="uk-UA" w:eastAsia="uk-UA"/>
        </w:rPr>
        <w:t xml:space="preserve"> (З.</w:t>
      </w:r>
      <w:r w:rsidR="002353E7" w:rsidRPr="00284F0F">
        <w:rPr>
          <w:sz w:val="28"/>
          <w:szCs w:val="28"/>
          <w:lang w:val="uk-UA" w:eastAsia="uk-UA"/>
        </w:rPr>
        <w:t xml:space="preserve"> </w:t>
      </w:r>
      <w:r w:rsidRPr="00284F0F">
        <w:rPr>
          <w:sz w:val="28"/>
          <w:szCs w:val="28"/>
          <w:lang w:val="uk-UA" w:eastAsia="uk-UA"/>
        </w:rPr>
        <w:t>Савіцька).</w:t>
      </w:r>
    </w:p>
    <w:p w:rsidR="00CE7F79" w:rsidRPr="00284F0F" w:rsidRDefault="00CE7F79" w:rsidP="00CE7F79">
      <w:pPr>
        <w:shd w:val="clear" w:color="auto" w:fill="FFFFFF"/>
        <w:ind w:left="709"/>
        <w:contextualSpacing/>
        <w:jc w:val="both"/>
        <w:rPr>
          <w:sz w:val="28"/>
          <w:szCs w:val="28"/>
          <w:lang w:val="uk-UA" w:eastAsia="uk-UA"/>
        </w:rPr>
      </w:pPr>
    </w:p>
    <w:p w:rsidR="00CE7F79" w:rsidRPr="00284F0F" w:rsidRDefault="00CE7F79" w:rsidP="00CE7F79">
      <w:pPr>
        <w:shd w:val="clear" w:color="auto" w:fill="FFFFFF"/>
        <w:ind w:left="709"/>
        <w:contextualSpacing/>
        <w:jc w:val="both"/>
        <w:rPr>
          <w:sz w:val="28"/>
          <w:szCs w:val="28"/>
          <w:lang w:val="uk-UA" w:eastAsia="uk-UA"/>
        </w:rPr>
      </w:pPr>
    </w:p>
    <w:p w:rsidR="00CE7F79" w:rsidRPr="00284F0F" w:rsidRDefault="00CE7F79" w:rsidP="00CE7F79">
      <w:pPr>
        <w:shd w:val="clear" w:color="auto" w:fill="FFFFFF"/>
        <w:ind w:left="709"/>
        <w:contextualSpacing/>
        <w:jc w:val="both"/>
        <w:rPr>
          <w:sz w:val="28"/>
          <w:szCs w:val="28"/>
          <w:lang w:val="uk-UA" w:eastAsia="uk-UA"/>
        </w:rPr>
      </w:pPr>
    </w:p>
    <w:p w:rsidR="00F8283E" w:rsidRPr="00284F0F" w:rsidRDefault="00F8283E" w:rsidP="00CE7F79">
      <w:pPr>
        <w:shd w:val="clear" w:color="auto" w:fill="FFFFFF"/>
        <w:ind w:left="709"/>
        <w:contextualSpacing/>
        <w:jc w:val="both"/>
        <w:rPr>
          <w:sz w:val="28"/>
          <w:szCs w:val="28"/>
          <w:lang w:val="uk-UA" w:eastAsia="uk-UA"/>
        </w:rPr>
      </w:pPr>
    </w:p>
    <w:p w:rsidR="000C61FE" w:rsidRPr="00284F0F" w:rsidRDefault="000C61FE" w:rsidP="000C61FE">
      <w:pPr>
        <w:shd w:val="clear" w:color="auto" w:fill="FFFFFF"/>
        <w:ind w:firstLine="709"/>
        <w:contextualSpacing/>
        <w:jc w:val="both"/>
        <w:rPr>
          <w:rFonts w:ascii="Times New Roman" w:hAnsi="Times New Roman" w:cs="Times New Roman"/>
          <w:sz w:val="28"/>
          <w:szCs w:val="28"/>
          <w:lang w:val="uk-UA" w:eastAsia="uk-UA"/>
        </w:rPr>
      </w:pPr>
    </w:p>
    <w:p w:rsidR="000C61FE" w:rsidRPr="00284F0F" w:rsidRDefault="000C61FE" w:rsidP="000C61FE">
      <w:pPr>
        <w:shd w:val="clear" w:color="auto" w:fill="FFFFFF"/>
        <w:ind w:firstLine="709"/>
        <w:contextualSpacing/>
        <w:jc w:val="both"/>
        <w:rPr>
          <w:rFonts w:ascii="Times New Roman" w:hAnsi="Times New Roman" w:cs="Times New Roman"/>
          <w:b/>
          <w:sz w:val="28"/>
          <w:szCs w:val="28"/>
          <w:lang w:val="uk-UA" w:eastAsia="uk-UA"/>
        </w:rPr>
      </w:pPr>
      <w:r w:rsidRPr="00284F0F">
        <w:rPr>
          <w:rFonts w:ascii="Times New Roman" w:hAnsi="Times New Roman" w:cs="Times New Roman"/>
          <w:b/>
          <w:sz w:val="28"/>
          <w:szCs w:val="28"/>
          <w:lang w:val="uk-UA" w:eastAsia="uk-UA"/>
        </w:rPr>
        <w:t>Міський голова                                                            Олег ВОЛЬСЬКИЙ</w:t>
      </w:r>
    </w:p>
    <w:p w:rsidR="000C61FE" w:rsidRPr="00284F0F" w:rsidRDefault="000C61FE" w:rsidP="000C61FE">
      <w:pPr>
        <w:shd w:val="clear" w:color="auto" w:fill="FFFFFF"/>
        <w:ind w:firstLine="709"/>
        <w:contextualSpacing/>
        <w:jc w:val="both"/>
        <w:rPr>
          <w:rFonts w:ascii="Times New Roman" w:hAnsi="Times New Roman" w:cs="Times New Roman"/>
          <w:sz w:val="28"/>
          <w:szCs w:val="28"/>
          <w:lang w:eastAsia="uk-UA"/>
        </w:rPr>
      </w:pPr>
    </w:p>
    <w:p w:rsidR="000C61FE" w:rsidRPr="00284F0F" w:rsidRDefault="000C61FE" w:rsidP="000C61FE">
      <w:pPr>
        <w:shd w:val="clear" w:color="auto" w:fill="FFFFFF"/>
        <w:ind w:firstLine="567"/>
        <w:jc w:val="center"/>
        <w:rPr>
          <w:b/>
          <w:color w:val="121117"/>
          <w:sz w:val="28"/>
          <w:szCs w:val="28"/>
          <w:lang w:val="uk-UA"/>
        </w:rPr>
      </w:pPr>
    </w:p>
    <w:p w:rsidR="000C61FE" w:rsidRPr="00284F0F" w:rsidRDefault="000C61FE" w:rsidP="000C61FE">
      <w:pPr>
        <w:jc w:val="center"/>
        <w:rPr>
          <w:sz w:val="28"/>
          <w:szCs w:val="28"/>
        </w:rPr>
      </w:pPr>
    </w:p>
    <w:p w:rsidR="00E95B72" w:rsidRDefault="00E95B72" w:rsidP="000C61FE">
      <w:pPr>
        <w:jc w:val="center"/>
        <w:rPr>
          <w:sz w:val="24"/>
          <w:szCs w:val="24"/>
        </w:rPr>
      </w:pPr>
    </w:p>
    <w:p w:rsidR="00E95B72" w:rsidRDefault="00E95B72" w:rsidP="000C61FE">
      <w:pPr>
        <w:jc w:val="center"/>
        <w:rPr>
          <w:sz w:val="24"/>
          <w:szCs w:val="24"/>
        </w:rPr>
      </w:pPr>
    </w:p>
    <w:p w:rsidR="00E95B72" w:rsidRDefault="00E95B72" w:rsidP="000C61FE">
      <w:pPr>
        <w:jc w:val="center"/>
        <w:rPr>
          <w:sz w:val="24"/>
          <w:szCs w:val="24"/>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9F033C" w:rsidRDefault="009F03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306472" w:rsidRDefault="003064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5048CE" w:rsidRDefault="00306472" w:rsidP="00E95B72">
      <w:pPr>
        <w:shd w:val="clear" w:color="auto" w:fill="FFFFFF"/>
        <w:spacing w:after="0" w:line="240" w:lineRule="auto"/>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5243ED">
        <w:rPr>
          <w:rFonts w:ascii="Times New Roman" w:hAnsi="Times New Roman"/>
          <w:b/>
          <w:bCs/>
          <w:sz w:val="28"/>
          <w:szCs w:val="28"/>
          <w:bdr w:val="none" w:sz="0" w:space="0" w:color="auto" w:frame="1"/>
          <w:lang w:val="uk-UA" w:eastAsia="uk-UA"/>
        </w:rPr>
        <w:t xml:space="preserve">                   </w:t>
      </w:r>
      <w:r w:rsidR="002F7590">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 xml:space="preserve"> </w:t>
      </w:r>
    </w:p>
    <w:p w:rsidR="005048CE" w:rsidRDefault="005048CE" w:rsidP="00E95B72">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E95B72" w:rsidRDefault="00306472"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sidRPr="00306472">
        <w:rPr>
          <w:rFonts w:ascii="Times New Roman" w:hAnsi="Times New Roman"/>
          <w:b/>
          <w:bCs/>
          <w:sz w:val="28"/>
          <w:szCs w:val="28"/>
          <w:bdr w:val="none" w:sz="0" w:space="0" w:color="auto" w:frame="1"/>
          <w:lang w:val="uk-UA" w:eastAsia="uk-UA"/>
        </w:rPr>
        <w:lastRenderedPageBreak/>
        <w:t>З</w:t>
      </w:r>
      <w:r>
        <w:rPr>
          <w:rFonts w:ascii="Times New Roman" w:hAnsi="Times New Roman"/>
          <w:b/>
          <w:bCs/>
          <w:sz w:val="28"/>
          <w:szCs w:val="28"/>
          <w:bdr w:val="none" w:sz="0" w:space="0" w:color="auto" w:frame="1"/>
          <w:lang w:val="uk-UA" w:eastAsia="uk-UA"/>
        </w:rPr>
        <w:t>АТВЕРДЖЕНО</w:t>
      </w:r>
    </w:p>
    <w:p w:rsidR="002F7590" w:rsidRDefault="002F7590"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Рішення___сесії </w:t>
      </w:r>
      <w:r w:rsidR="00C551DA">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Жовківської</w:t>
      </w:r>
      <w:r w:rsidR="00306472">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міської ради</w:t>
      </w:r>
    </w:p>
    <w:p w:rsidR="00C551DA" w:rsidRDefault="00C551DA" w:rsidP="005048CE">
      <w:pPr>
        <w:shd w:val="clear" w:color="auto" w:fill="FFFFFF"/>
        <w:tabs>
          <w:tab w:val="left" w:pos="3005"/>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ab/>
        <w:t>Львівського району Львівської області</w:t>
      </w:r>
    </w:p>
    <w:p w:rsidR="002F7590" w:rsidRDefault="002F7590" w:rsidP="005048CE">
      <w:pPr>
        <w:shd w:val="clear" w:color="auto" w:fill="FFFFFF"/>
        <w:tabs>
          <w:tab w:val="left" w:pos="3068"/>
          <w:tab w:val="center" w:pos="4677"/>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ab/>
        <w:t>від               №</w:t>
      </w:r>
      <w:r>
        <w:rPr>
          <w:rFonts w:ascii="Times New Roman" w:hAnsi="Times New Roman"/>
          <w:b/>
          <w:bCs/>
          <w:sz w:val="28"/>
          <w:szCs w:val="28"/>
          <w:bdr w:val="none" w:sz="0" w:space="0" w:color="auto" w:frame="1"/>
          <w:lang w:val="uk-UA" w:eastAsia="uk-UA"/>
        </w:rPr>
        <w:tab/>
      </w:r>
      <w:r w:rsidR="00306472">
        <w:rPr>
          <w:rFonts w:ascii="Times New Roman" w:hAnsi="Times New Roman"/>
          <w:b/>
          <w:bCs/>
          <w:sz w:val="28"/>
          <w:szCs w:val="28"/>
          <w:bdr w:val="none" w:sz="0" w:space="0" w:color="auto" w:frame="1"/>
          <w:lang w:val="uk-UA" w:eastAsia="uk-UA"/>
        </w:rPr>
        <w:t xml:space="preserve">                                               </w:t>
      </w:r>
      <w:r w:rsidR="005243ED">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 xml:space="preserve">  </w:t>
      </w: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5243ED" w:rsidRDefault="005243ED"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5243ED" w:rsidRDefault="005243ED"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r w:rsidRPr="00846469">
        <w:rPr>
          <w:rFonts w:ascii="Times New Roman" w:hAnsi="Times New Roman"/>
          <w:b/>
          <w:bCs/>
          <w:sz w:val="56"/>
          <w:szCs w:val="56"/>
          <w:bdr w:val="none" w:sz="0" w:space="0" w:color="auto" w:frame="1"/>
          <w:lang w:eastAsia="uk-UA"/>
        </w:rPr>
        <w:t>ПОЛОЖЕННЯ</w:t>
      </w:r>
    </w:p>
    <w:p w:rsidR="005243ED" w:rsidRPr="00846469" w:rsidRDefault="005243ED" w:rsidP="00E95B72">
      <w:pPr>
        <w:shd w:val="clear" w:color="auto" w:fill="FFFFFF"/>
        <w:spacing w:after="0" w:line="240" w:lineRule="auto"/>
        <w:jc w:val="center"/>
        <w:rPr>
          <w:rFonts w:ascii="Times New Roman" w:hAnsi="Times New Roman"/>
          <w:sz w:val="56"/>
          <w:szCs w:val="56"/>
          <w:lang w:eastAsia="uk-UA"/>
        </w:rPr>
      </w:pPr>
    </w:p>
    <w:p w:rsidR="00E95B72" w:rsidRDefault="005243ED"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r>
        <w:rPr>
          <w:rFonts w:ascii="Times New Roman" w:hAnsi="Times New Roman"/>
          <w:b/>
          <w:bCs/>
          <w:sz w:val="52"/>
          <w:szCs w:val="56"/>
          <w:bdr w:val="none" w:sz="0" w:space="0" w:color="auto" w:frame="1"/>
          <w:lang w:val="uk-UA" w:eastAsia="uk-UA"/>
        </w:rPr>
        <w:t>п</w:t>
      </w:r>
      <w:r w:rsidR="00E95B72" w:rsidRPr="00E95B72">
        <w:rPr>
          <w:rFonts w:ascii="Times New Roman" w:hAnsi="Times New Roman"/>
          <w:b/>
          <w:bCs/>
          <w:sz w:val="52"/>
          <w:szCs w:val="56"/>
          <w:bdr w:val="none" w:sz="0" w:space="0" w:color="auto" w:frame="1"/>
          <w:lang w:eastAsia="uk-UA"/>
        </w:rPr>
        <w:t>ро</w:t>
      </w:r>
      <w:r w:rsidR="0017415D">
        <w:rPr>
          <w:rFonts w:ascii="Times New Roman" w:hAnsi="Times New Roman"/>
          <w:b/>
          <w:bCs/>
          <w:sz w:val="52"/>
          <w:szCs w:val="56"/>
          <w:bdr w:val="none" w:sz="0" w:space="0" w:color="auto" w:frame="1"/>
          <w:lang w:val="uk-UA" w:eastAsia="uk-UA"/>
        </w:rPr>
        <w:t xml:space="preserve"> відділ </w:t>
      </w:r>
      <w:r w:rsidR="00E95B72" w:rsidRPr="00E95B72">
        <w:rPr>
          <w:rFonts w:ascii="Times New Roman" w:hAnsi="Times New Roman"/>
          <w:b/>
          <w:bCs/>
          <w:sz w:val="52"/>
          <w:szCs w:val="56"/>
          <w:bdr w:val="none" w:sz="0" w:space="0" w:color="auto" w:frame="1"/>
          <w:lang w:eastAsia="uk-UA"/>
        </w:rPr>
        <w:t>Центр надання адміністративних послуг Жовківської міської ради Львівського району Львівської області</w:t>
      </w:r>
    </w:p>
    <w:p w:rsidR="005243ED" w:rsidRDefault="005243ED"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p>
    <w:p w:rsidR="005243ED" w:rsidRPr="005243ED" w:rsidRDefault="005243ED" w:rsidP="006D6E44">
      <w:pPr>
        <w:shd w:val="clear" w:color="auto" w:fill="FFFFFF"/>
        <w:tabs>
          <w:tab w:val="left" w:pos="2127"/>
        </w:tabs>
        <w:spacing w:after="0" w:line="240" w:lineRule="auto"/>
        <w:jc w:val="center"/>
        <w:rPr>
          <w:rFonts w:ascii="Times New Roman" w:hAnsi="Times New Roman"/>
          <w:bCs/>
          <w:sz w:val="52"/>
          <w:szCs w:val="56"/>
          <w:bdr w:val="none" w:sz="0" w:space="0" w:color="auto" w:frame="1"/>
          <w:lang w:val="uk-UA" w:eastAsia="uk-UA"/>
        </w:rPr>
      </w:pPr>
      <w:r w:rsidRPr="005243ED">
        <w:rPr>
          <w:rFonts w:ascii="Times New Roman" w:hAnsi="Times New Roman"/>
          <w:bCs/>
          <w:sz w:val="52"/>
          <w:szCs w:val="56"/>
          <w:bdr w:val="none" w:sz="0" w:space="0" w:color="auto" w:frame="1"/>
          <w:lang w:val="uk-UA" w:eastAsia="uk-UA"/>
        </w:rPr>
        <w:t>(нова редакція)</w:t>
      </w:r>
    </w:p>
    <w:p w:rsidR="00E95B72" w:rsidRPr="005243ED" w:rsidRDefault="00E95B72" w:rsidP="00E95B72">
      <w:pPr>
        <w:shd w:val="clear" w:color="auto" w:fill="FFFFFF"/>
        <w:spacing w:after="0" w:line="240" w:lineRule="auto"/>
        <w:jc w:val="center"/>
        <w:rPr>
          <w:rFonts w:ascii="Times New Roman" w:hAnsi="Times New Roman"/>
          <w:bCs/>
          <w:sz w:val="52"/>
          <w:szCs w:val="56"/>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Pr="0017415D" w:rsidRDefault="00E95B72" w:rsidP="005048CE">
      <w:pPr>
        <w:shd w:val="clear" w:color="auto" w:fill="FFFFFF"/>
        <w:spacing w:after="0" w:line="240" w:lineRule="auto"/>
        <w:jc w:val="center"/>
        <w:rPr>
          <w:rFonts w:ascii="Times New Roman" w:hAnsi="Times New Roman"/>
          <w:bCs/>
          <w:sz w:val="36"/>
          <w:szCs w:val="36"/>
          <w:bdr w:val="none" w:sz="0" w:space="0" w:color="auto" w:frame="1"/>
          <w:lang w:val="uk-UA" w:eastAsia="uk-UA"/>
        </w:rPr>
      </w:pPr>
      <w:r w:rsidRPr="009E2141">
        <w:rPr>
          <w:rFonts w:ascii="Times New Roman" w:hAnsi="Times New Roman"/>
          <w:bCs/>
          <w:sz w:val="36"/>
          <w:szCs w:val="36"/>
          <w:bdr w:val="none" w:sz="0" w:space="0" w:color="auto" w:frame="1"/>
          <w:lang w:eastAsia="uk-UA"/>
        </w:rPr>
        <w:t>202</w:t>
      </w:r>
      <w:r w:rsidR="0017415D">
        <w:rPr>
          <w:rFonts w:ascii="Times New Roman" w:hAnsi="Times New Roman"/>
          <w:bCs/>
          <w:sz w:val="36"/>
          <w:szCs w:val="36"/>
          <w:bdr w:val="none" w:sz="0" w:space="0" w:color="auto" w:frame="1"/>
          <w:lang w:val="uk-UA" w:eastAsia="uk-UA"/>
        </w:rPr>
        <w:t>2</w:t>
      </w:r>
    </w:p>
    <w:p w:rsidR="00E95B72" w:rsidRDefault="00E95B72" w:rsidP="00E95B72">
      <w:pPr>
        <w:shd w:val="clear" w:color="auto" w:fill="FFFFFF"/>
        <w:spacing w:after="0" w:line="240" w:lineRule="auto"/>
        <w:jc w:val="both"/>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Pr="00846469" w:rsidRDefault="00E95B72" w:rsidP="00E95B72">
      <w:pPr>
        <w:shd w:val="clear" w:color="auto" w:fill="FFFFFF"/>
        <w:spacing w:after="0" w:line="240" w:lineRule="auto"/>
        <w:jc w:val="both"/>
        <w:rPr>
          <w:rFonts w:ascii="Arial" w:hAnsi="Arial" w:cs="Arial"/>
          <w:color w:val="333333"/>
          <w:lang w:eastAsia="uk-UA"/>
        </w:rPr>
      </w:pPr>
    </w:p>
    <w:p w:rsidR="00736C23" w:rsidRPr="00736C23"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sidRPr="00CE7F79">
        <w:rPr>
          <w:rFonts w:ascii="Times New Roman" w:hAnsi="Times New Roman"/>
          <w:sz w:val="28"/>
          <w:szCs w:val="28"/>
          <w:bdr w:val="none" w:sz="0" w:space="0" w:color="auto" w:frame="1"/>
          <w:lang w:eastAsia="uk-UA"/>
        </w:rPr>
        <w:lastRenderedPageBreak/>
        <w:t>1</w:t>
      </w:r>
      <w:r w:rsidRPr="00846469">
        <w:rPr>
          <w:rFonts w:ascii="Times New Roman" w:hAnsi="Times New Roman"/>
          <w:sz w:val="28"/>
          <w:szCs w:val="28"/>
          <w:bdr w:val="none" w:sz="0" w:space="0" w:color="auto" w:frame="1"/>
          <w:lang w:eastAsia="uk-UA"/>
        </w:rPr>
        <w:t>. </w:t>
      </w:r>
      <w:r w:rsidR="0017415D">
        <w:rPr>
          <w:rFonts w:ascii="Times New Roman" w:hAnsi="Times New Roman"/>
          <w:sz w:val="28"/>
          <w:szCs w:val="28"/>
          <w:bdr w:val="none" w:sz="0" w:space="0" w:color="auto" w:frame="1"/>
          <w:lang w:val="uk-UA" w:eastAsia="uk-UA"/>
        </w:rPr>
        <w:t xml:space="preserve">Відділ </w:t>
      </w:r>
      <w:r w:rsidRPr="00846469">
        <w:rPr>
          <w:rFonts w:ascii="Times New Roman" w:hAnsi="Times New Roman"/>
          <w:sz w:val="28"/>
          <w:szCs w:val="28"/>
          <w:bdr w:val="none" w:sz="0" w:space="0" w:color="auto" w:frame="1"/>
          <w:lang w:eastAsia="uk-UA"/>
        </w:rPr>
        <w:t>Центр надання адміністративних послуг</w:t>
      </w:r>
      <w:r w:rsidR="009323CB">
        <w:rPr>
          <w:rFonts w:ascii="Times New Roman" w:hAnsi="Times New Roman"/>
          <w:sz w:val="28"/>
          <w:szCs w:val="28"/>
          <w:bdr w:val="none" w:sz="0" w:space="0" w:color="auto" w:frame="1"/>
          <w:lang w:val="uk-UA" w:eastAsia="uk-UA"/>
        </w:rPr>
        <w:t xml:space="preserve"> Жовківської міської ради Львівського району Львівської області</w:t>
      </w:r>
      <w:r w:rsidR="0049502C">
        <w:rPr>
          <w:rFonts w:ascii="Times New Roman" w:hAnsi="Times New Roman"/>
          <w:sz w:val="28"/>
          <w:szCs w:val="28"/>
          <w:bdr w:val="none" w:sz="0" w:space="0" w:color="auto" w:frame="1"/>
          <w:lang w:val="uk-UA" w:eastAsia="uk-UA"/>
        </w:rPr>
        <w:t xml:space="preserve"> (</w:t>
      </w:r>
      <w:r w:rsidR="009323CB">
        <w:rPr>
          <w:rFonts w:ascii="Times New Roman" w:hAnsi="Times New Roman"/>
          <w:sz w:val="28"/>
          <w:szCs w:val="28"/>
          <w:bdr w:val="none" w:sz="0" w:space="0" w:color="auto" w:frame="1"/>
          <w:lang w:val="uk-UA" w:eastAsia="uk-UA"/>
        </w:rPr>
        <w:t xml:space="preserve">скорочена назва ЦНАП </w:t>
      </w:r>
      <w:r>
        <w:rPr>
          <w:rFonts w:ascii="Times New Roman" w:hAnsi="Times New Roman"/>
          <w:sz w:val="28"/>
          <w:szCs w:val="28"/>
          <w:bdr w:val="none" w:sz="0" w:space="0" w:color="auto" w:frame="1"/>
          <w:lang w:eastAsia="uk-UA"/>
        </w:rPr>
        <w:t>Жовківської</w:t>
      </w:r>
      <w:r w:rsidRPr="00846469">
        <w:rPr>
          <w:rFonts w:ascii="Times New Roman" w:hAnsi="Times New Roman"/>
          <w:sz w:val="28"/>
          <w:szCs w:val="28"/>
          <w:bdr w:val="none" w:sz="0" w:space="0" w:color="auto" w:frame="1"/>
          <w:lang w:eastAsia="uk-UA"/>
        </w:rPr>
        <w:t xml:space="preserve"> міської ради</w:t>
      </w:r>
      <w:r w:rsidR="009323CB">
        <w:rPr>
          <w:rFonts w:ascii="Times New Roman" w:hAnsi="Times New Roman"/>
          <w:sz w:val="28"/>
          <w:szCs w:val="28"/>
          <w:bdr w:val="none" w:sz="0" w:space="0" w:color="auto" w:frame="1"/>
          <w:lang w:val="uk-UA" w:eastAsia="uk-UA"/>
        </w:rPr>
        <w:t>) (далі – Центр)</w:t>
      </w:r>
      <w:r w:rsidRPr="00846469">
        <w:rPr>
          <w:rFonts w:ascii="Times New Roman" w:hAnsi="Times New Roman"/>
          <w:sz w:val="28"/>
          <w:szCs w:val="28"/>
          <w:bdr w:val="none" w:sz="0" w:space="0" w:color="auto" w:frame="1"/>
          <w:lang w:eastAsia="uk-UA"/>
        </w:rPr>
        <w:t xml:space="preserve"> є </w:t>
      </w:r>
      <w:r w:rsidR="009323CB">
        <w:rPr>
          <w:rFonts w:ascii="Times New Roman" w:hAnsi="Times New Roman"/>
          <w:sz w:val="28"/>
          <w:szCs w:val="28"/>
          <w:bdr w:val="none" w:sz="0" w:space="0" w:color="auto" w:frame="1"/>
          <w:lang w:val="uk-UA" w:eastAsia="uk-UA"/>
        </w:rPr>
        <w:t>структурним підрозділом</w:t>
      </w:r>
      <w:r w:rsidR="00C551DA">
        <w:rPr>
          <w:rFonts w:ascii="Times New Roman" w:hAnsi="Times New Roman"/>
          <w:sz w:val="28"/>
          <w:szCs w:val="28"/>
          <w:bdr w:val="none" w:sz="0" w:space="0" w:color="auto" w:frame="1"/>
          <w:lang w:val="uk-UA" w:eastAsia="uk-UA"/>
        </w:rPr>
        <w:t xml:space="preserve"> Жовківської</w:t>
      </w:r>
      <w:r w:rsidR="006C5334">
        <w:rPr>
          <w:rFonts w:ascii="Times New Roman" w:hAnsi="Times New Roman"/>
          <w:sz w:val="28"/>
          <w:szCs w:val="28"/>
          <w:bdr w:val="none" w:sz="0" w:space="0" w:color="auto" w:frame="1"/>
          <w:lang w:val="uk-UA" w:eastAsia="uk-UA"/>
        </w:rPr>
        <w:t xml:space="preserve"> міської ради</w:t>
      </w:r>
      <w:r w:rsidRPr="00846469">
        <w:rPr>
          <w:rFonts w:ascii="Times New Roman" w:hAnsi="Times New Roman"/>
          <w:sz w:val="28"/>
          <w:szCs w:val="28"/>
          <w:bdr w:val="none" w:sz="0" w:space="0" w:color="auto" w:frame="1"/>
          <w:lang w:eastAsia="uk-UA"/>
        </w:rPr>
        <w:t xml:space="preserve"> (далі – міська рада), </w:t>
      </w:r>
      <w:r w:rsidR="00736C23">
        <w:rPr>
          <w:rFonts w:ascii="Times New Roman" w:hAnsi="Times New Roman"/>
          <w:sz w:val="28"/>
          <w:szCs w:val="28"/>
          <w:bdr w:val="none" w:sz="0" w:space="0" w:color="auto" w:frame="1"/>
          <w:lang w:val="uk-UA" w:eastAsia="uk-UA"/>
        </w:rPr>
        <w:t>який утворюється з метою надання адміністративних послуг згідно з визначеним Переліком.</w:t>
      </w:r>
    </w:p>
    <w:p w:rsidR="00E95B72" w:rsidRPr="009F033C"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sidRPr="009F033C">
        <w:rPr>
          <w:rFonts w:ascii="Times New Roman" w:hAnsi="Times New Roman"/>
          <w:sz w:val="28"/>
          <w:szCs w:val="28"/>
          <w:bdr w:val="none" w:sz="0" w:space="0" w:color="auto" w:frame="1"/>
          <w:lang w:val="uk-UA" w:eastAsia="uk-UA"/>
        </w:rPr>
        <w:t>2.</w:t>
      </w:r>
      <w:r w:rsidRPr="00846469">
        <w:rPr>
          <w:rFonts w:ascii="Times New Roman" w:hAnsi="Times New Roman"/>
          <w:sz w:val="28"/>
          <w:szCs w:val="28"/>
          <w:bdr w:val="none" w:sz="0" w:space="0" w:color="auto" w:frame="1"/>
          <w:lang w:eastAsia="uk-UA"/>
        </w:rPr>
        <w:t> </w:t>
      </w:r>
      <w:r w:rsidR="00736C23">
        <w:rPr>
          <w:rFonts w:ascii="Times New Roman" w:hAnsi="Times New Roman"/>
          <w:sz w:val="28"/>
          <w:szCs w:val="28"/>
          <w:bdr w:val="none" w:sz="0" w:space="0" w:color="auto" w:frame="1"/>
          <w:lang w:val="uk-UA" w:eastAsia="uk-UA"/>
        </w:rPr>
        <w:t xml:space="preserve">Рішення щодо утворення, ліквідації або реорганізації </w:t>
      </w:r>
      <w:r w:rsidRPr="009F033C">
        <w:rPr>
          <w:rFonts w:ascii="Times New Roman" w:hAnsi="Times New Roman"/>
          <w:sz w:val="28"/>
          <w:szCs w:val="28"/>
          <w:bdr w:val="none" w:sz="0" w:space="0" w:color="auto" w:frame="1"/>
          <w:lang w:val="uk-UA" w:eastAsia="uk-UA"/>
        </w:rPr>
        <w:t>Центр</w:t>
      </w:r>
      <w:r w:rsidR="00736C23">
        <w:rPr>
          <w:rFonts w:ascii="Times New Roman" w:hAnsi="Times New Roman"/>
          <w:sz w:val="28"/>
          <w:szCs w:val="28"/>
          <w:bdr w:val="none" w:sz="0" w:space="0" w:color="auto" w:frame="1"/>
          <w:lang w:val="uk-UA" w:eastAsia="uk-UA"/>
        </w:rPr>
        <w:t>у</w:t>
      </w:r>
      <w:r w:rsidR="0017415D">
        <w:rPr>
          <w:rFonts w:ascii="Times New Roman" w:hAnsi="Times New Roman"/>
          <w:sz w:val="28"/>
          <w:szCs w:val="28"/>
          <w:bdr w:val="none" w:sz="0" w:space="0" w:color="auto" w:frame="1"/>
          <w:lang w:val="uk-UA" w:eastAsia="uk-UA"/>
        </w:rPr>
        <w:t xml:space="preserve"> надання адміністративних послуг</w:t>
      </w:r>
      <w:r w:rsidRPr="009F033C">
        <w:rPr>
          <w:rFonts w:ascii="Times New Roman" w:hAnsi="Times New Roman"/>
          <w:sz w:val="28"/>
          <w:szCs w:val="28"/>
          <w:bdr w:val="none" w:sz="0" w:space="0" w:color="auto" w:frame="1"/>
          <w:lang w:val="uk-UA" w:eastAsia="uk-UA"/>
        </w:rPr>
        <w:t xml:space="preserve"> </w:t>
      </w:r>
      <w:r w:rsidR="00736C23">
        <w:rPr>
          <w:rFonts w:ascii="Times New Roman" w:hAnsi="Times New Roman"/>
          <w:sz w:val="28"/>
          <w:szCs w:val="28"/>
          <w:bdr w:val="none" w:sz="0" w:space="0" w:color="auto" w:frame="1"/>
          <w:lang w:val="uk-UA" w:eastAsia="uk-UA"/>
        </w:rPr>
        <w:t>приймається</w:t>
      </w:r>
      <w:r w:rsidRPr="009F033C">
        <w:rPr>
          <w:rFonts w:ascii="Times New Roman" w:hAnsi="Times New Roman"/>
          <w:sz w:val="28"/>
          <w:szCs w:val="28"/>
          <w:bdr w:val="none" w:sz="0" w:space="0" w:color="auto" w:frame="1"/>
          <w:lang w:val="uk-UA" w:eastAsia="uk-UA"/>
        </w:rPr>
        <w:t xml:space="preserve"> за рішенням міської ради.</w:t>
      </w:r>
    </w:p>
    <w:p w:rsidR="006C5334" w:rsidRPr="006C5334" w:rsidRDefault="006C533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2.1 Вибір місця розташування </w:t>
      </w:r>
      <w:r w:rsidR="006C54EC">
        <w:rPr>
          <w:rFonts w:ascii="Times New Roman" w:hAnsi="Times New Roman"/>
          <w:sz w:val="28"/>
          <w:szCs w:val="28"/>
          <w:lang w:val="uk-UA" w:eastAsia="uk-UA"/>
        </w:rPr>
        <w:t>Ц</w:t>
      </w:r>
      <w:r>
        <w:rPr>
          <w:rFonts w:ascii="Times New Roman" w:hAnsi="Times New Roman"/>
          <w:sz w:val="28"/>
          <w:szCs w:val="28"/>
          <w:lang w:val="uk-UA" w:eastAsia="uk-UA"/>
        </w:rPr>
        <w:t>ентру, його віддалених (у тому числі пересувних) робочих місць адміністраторів (в разі створення) здійснюється в межах території Жовківської міської територіальної громади, яку він обслуговує, з урахуванням територіальної доступності, яка визначається відповідно до частини четвертої статті 12 Закону України «Про адміністративні послуги».</w:t>
      </w:r>
    </w:p>
    <w:p w:rsidR="00E95B72" w:rsidRPr="009F033C" w:rsidRDefault="00E95B72" w:rsidP="00F8283E">
      <w:pPr>
        <w:shd w:val="clear" w:color="auto" w:fill="FFFFFF"/>
        <w:tabs>
          <w:tab w:val="left" w:pos="851"/>
        </w:tabs>
        <w:spacing w:after="0" w:line="240" w:lineRule="auto"/>
        <w:ind w:left="-567" w:firstLine="709"/>
        <w:jc w:val="both"/>
        <w:rPr>
          <w:rFonts w:ascii="Times New Roman" w:hAnsi="Times New Roman"/>
          <w:sz w:val="28"/>
          <w:szCs w:val="28"/>
          <w:lang w:val="uk-UA" w:eastAsia="uk-UA"/>
        </w:rPr>
      </w:pPr>
      <w:r w:rsidRPr="009F033C">
        <w:rPr>
          <w:rFonts w:ascii="Times New Roman" w:hAnsi="Times New Roman"/>
          <w:sz w:val="28"/>
          <w:szCs w:val="28"/>
          <w:bdr w:val="none" w:sz="0" w:space="0" w:color="auto" w:frame="1"/>
          <w:lang w:val="uk-UA" w:eastAsia="uk-UA"/>
        </w:rPr>
        <w:t>3.</w:t>
      </w:r>
      <w:r w:rsidRPr="00846469">
        <w:rPr>
          <w:rFonts w:ascii="Times New Roman" w:hAnsi="Times New Roman"/>
          <w:sz w:val="28"/>
          <w:szCs w:val="28"/>
          <w:bdr w:val="none" w:sz="0" w:space="0" w:color="auto" w:frame="1"/>
          <w:lang w:eastAsia="uk-UA"/>
        </w:rPr>
        <w:t> </w:t>
      </w:r>
      <w:r w:rsidRPr="009F033C">
        <w:rPr>
          <w:rFonts w:ascii="Times New Roman" w:hAnsi="Times New Roman"/>
          <w:sz w:val="28"/>
          <w:szCs w:val="28"/>
          <w:bdr w:val="none" w:sz="0" w:space="0" w:color="auto" w:frame="1"/>
          <w:lang w:val="uk-UA" w:eastAsia="uk-UA"/>
        </w:rPr>
        <w:t xml:space="preserve">Центр підпорядковується міському голові. Координує діяльність </w:t>
      </w:r>
      <w:r w:rsidR="0017415D">
        <w:rPr>
          <w:rFonts w:ascii="Times New Roman" w:hAnsi="Times New Roman"/>
          <w:sz w:val="28"/>
          <w:szCs w:val="28"/>
          <w:bdr w:val="none" w:sz="0" w:space="0" w:color="auto" w:frame="1"/>
          <w:lang w:val="uk-UA" w:eastAsia="uk-UA"/>
        </w:rPr>
        <w:t xml:space="preserve">відділу </w:t>
      </w:r>
      <w:r w:rsidRPr="009F033C">
        <w:rPr>
          <w:rFonts w:ascii="Times New Roman" w:hAnsi="Times New Roman"/>
          <w:sz w:val="28"/>
          <w:szCs w:val="28"/>
          <w:bdr w:val="none" w:sz="0" w:space="0" w:color="auto" w:frame="1"/>
          <w:lang w:val="uk-UA" w:eastAsia="uk-UA"/>
        </w:rPr>
        <w:t>заступник міського голови згідно розподілу обов’язків.</w:t>
      </w:r>
    </w:p>
    <w:p w:rsidR="00E95B72"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eastAsia="uk-UA"/>
        </w:rPr>
      </w:pPr>
      <w:r w:rsidRPr="00846469">
        <w:rPr>
          <w:rFonts w:ascii="Times New Roman" w:hAnsi="Times New Roman"/>
          <w:sz w:val="28"/>
          <w:szCs w:val="28"/>
          <w:bdr w:val="none" w:sz="0" w:space="0" w:color="auto" w:frame="1"/>
          <w:lang w:eastAsia="uk-UA"/>
        </w:rPr>
        <w:t>4. Організація матеріально - технічного забезпечення діяльності</w:t>
      </w:r>
      <w:r w:rsidR="00CD533B" w:rsidRPr="001A7494">
        <w:rPr>
          <w:rFonts w:ascii="Times New Roman" w:hAnsi="Times New Roman"/>
          <w:sz w:val="28"/>
          <w:szCs w:val="28"/>
          <w:bdr w:val="none" w:sz="0" w:space="0" w:color="auto" w:frame="1"/>
          <w:lang w:eastAsia="uk-UA"/>
        </w:rPr>
        <w:t xml:space="preserve"> </w:t>
      </w:r>
      <w:proofErr w:type="gramStart"/>
      <w:r w:rsidR="006C5334">
        <w:rPr>
          <w:rFonts w:ascii="Times New Roman" w:hAnsi="Times New Roman"/>
          <w:sz w:val="28"/>
          <w:szCs w:val="28"/>
          <w:bdr w:val="none" w:sz="0" w:space="0" w:color="auto" w:frame="1"/>
          <w:lang w:val="uk-UA" w:eastAsia="uk-UA"/>
        </w:rPr>
        <w:t>Ц</w:t>
      </w:r>
      <w:r w:rsidR="00C551DA">
        <w:rPr>
          <w:rFonts w:ascii="Times New Roman" w:hAnsi="Times New Roman"/>
          <w:sz w:val="28"/>
          <w:szCs w:val="28"/>
          <w:bdr w:val="none" w:sz="0" w:space="0" w:color="auto" w:frame="1"/>
          <w:lang w:val="uk-UA" w:eastAsia="uk-UA"/>
        </w:rPr>
        <w:t>ентру</w:t>
      </w:r>
      <w:r w:rsidR="0017415D">
        <w:rPr>
          <w:rFonts w:ascii="Times New Roman" w:hAnsi="Times New Roman"/>
          <w:sz w:val="28"/>
          <w:szCs w:val="28"/>
          <w:bdr w:val="none" w:sz="0" w:space="0" w:color="auto" w:frame="1"/>
          <w:lang w:val="uk-UA" w:eastAsia="uk-UA"/>
        </w:rPr>
        <w:t xml:space="preserve"> </w:t>
      </w:r>
      <w:r>
        <w:rPr>
          <w:rFonts w:ascii="Times New Roman" w:hAnsi="Times New Roman"/>
          <w:sz w:val="28"/>
          <w:szCs w:val="28"/>
          <w:bdr w:val="none" w:sz="0" w:space="0" w:color="auto" w:frame="1"/>
          <w:lang w:eastAsia="uk-UA"/>
        </w:rPr>
        <w:t xml:space="preserve"> покладається</w:t>
      </w:r>
      <w:proofErr w:type="gramEnd"/>
      <w:r>
        <w:rPr>
          <w:rFonts w:ascii="Times New Roman" w:hAnsi="Times New Roman"/>
          <w:sz w:val="28"/>
          <w:szCs w:val="28"/>
          <w:bdr w:val="none" w:sz="0" w:space="0" w:color="auto" w:frame="1"/>
          <w:lang w:eastAsia="uk-UA"/>
        </w:rPr>
        <w:t xml:space="preserve"> на </w:t>
      </w:r>
      <w:r w:rsidR="00DC5EBF">
        <w:rPr>
          <w:rFonts w:ascii="Times New Roman" w:hAnsi="Times New Roman"/>
          <w:sz w:val="28"/>
          <w:szCs w:val="28"/>
          <w:bdr w:val="none" w:sz="0" w:space="0" w:color="auto" w:frame="1"/>
          <w:lang w:val="uk-UA" w:eastAsia="uk-UA"/>
        </w:rPr>
        <w:t>Жовківську міську раду Львівського району Львівської області.</w:t>
      </w:r>
      <w:r w:rsidRPr="00846469">
        <w:rPr>
          <w:rFonts w:ascii="Times New Roman" w:hAnsi="Times New Roman"/>
          <w:sz w:val="28"/>
          <w:szCs w:val="28"/>
          <w:bdr w:val="none" w:sz="0" w:space="0" w:color="auto" w:frame="1"/>
          <w:lang w:eastAsia="uk-UA"/>
        </w:rPr>
        <w:t xml:space="preserve">  </w:t>
      </w:r>
    </w:p>
    <w:p w:rsidR="0017415D"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sidRPr="00846469">
        <w:rPr>
          <w:rFonts w:ascii="Times New Roman" w:hAnsi="Times New Roman"/>
          <w:sz w:val="28"/>
          <w:szCs w:val="28"/>
          <w:bdr w:val="none" w:sz="0" w:space="0" w:color="auto" w:frame="1"/>
          <w:lang w:eastAsia="uk-UA"/>
        </w:rPr>
        <w:t>5.</w:t>
      </w:r>
      <w:r w:rsidR="00C84BD8">
        <w:rPr>
          <w:rFonts w:ascii="Times New Roman" w:hAnsi="Times New Roman"/>
          <w:sz w:val="28"/>
          <w:szCs w:val="28"/>
          <w:bdr w:val="none" w:sz="0" w:space="0" w:color="auto" w:frame="1"/>
          <w:lang w:val="uk-UA" w:eastAsia="uk-UA"/>
        </w:rPr>
        <w:t xml:space="preserve"> </w:t>
      </w:r>
      <w:r w:rsidRPr="00846469">
        <w:rPr>
          <w:rFonts w:ascii="Times New Roman" w:hAnsi="Times New Roman"/>
          <w:sz w:val="28"/>
          <w:szCs w:val="28"/>
          <w:bdr w:val="none" w:sz="0" w:space="0" w:color="auto" w:frame="1"/>
          <w:lang w:eastAsia="uk-UA"/>
        </w:rPr>
        <w:t>Центр</w:t>
      </w:r>
      <w:r w:rsidR="0017415D">
        <w:rPr>
          <w:rFonts w:ascii="Times New Roman" w:hAnsi="Times New Roman"/>
          <w:sz w:val="28"/>
          <w:szCs w:val="28"/>
          <w:bdr w:val="none" w:sz="0" w:space="0" w:color="auto" w:frame="1"/>
          <w:lang w:val="uk-UA" w:eastAsia="uk-UA"/>
        </w:rPr>
        <w:t xml:space="preserve"> </w:t>
      </w:r>
      <w:r w:rsidRPr="00846469">
        <w:rPr>
          <w:rFonts w:ascii="Times New Roman" w:hAnsi="Times New Roman"/>
          <w:sz w:val="28"/>
          <w:szCs w:val="28"/>
          <w:bdr w:val="none" w:sz="0" w:space="0" w:color="auto" w:frame="1"/>
          <w:lang w:eastAsia="uk-UA"/>
        </w:rPr>
        <w:t xml:space="preserve">у своїй діяльності керується Конституцією </w:t>
      </w:r>
      <w:r w:rsidR="0017415D">
        <w:rPr>
          <w:rFonts w:ascii="Times New Roman" w:hAnsi="Times New Roman"/>
          <w:sz w:val="28"/>
          <w:szCs w:val="28"/>
          <w:bdr w:val="none" w:sz="0" w:space="0" w:color="auto" w:frame="1"/>
          <w:lang w:val="uk-UA" w:eastAsia="uk-UA"/>
        </w:rPr>
        <w:t>та</w:t>
      </w:r>
      <w:r w:rsidRPr="00846469">
        <w:rPr>
          <w:rFonts w:ascii="Times New Roman" w:hAnsi="Times New Roman"/>
          <w:sz w:val="28"/>
          <w:szCs w:val="28"/>
          <w:bdr w:val="none" w:sz="0" w:space="0" w:color="auto" w:frame="1"/>
          <w:lang w:eastAsia="uk-UA"/>
        </w:rPr>
        <w:t xml:space="preserve"> законами України</w:t>
      </w:r>
      <w:r w:rsidR="0017415D">
        <w:rPr>
          <w:rFonts w:ascii="Times New Roman" w:hAnsi="Times New Roman"/>
          <w:sz w:val="28"/>
          <w:szCs w:val="28"/>
          <w:bdr w:val="none" w:sz="0" w:space="0" w:color="auto" w:frame="1"/>
          <w:lang w:val="uk-UA" w:eastAsia="uk-UA"/>
        </w:rPr>
        <w:t xml:space="preserve">, актами Президента України і Кабінету Міністрів України, рішеннями місцевого органу виконавчої влади, органу місцевого самоврядування, </w:t>
      </w:r>
      <w:r w:rsidR="00C84BD8">
        <w:rPr>
          <w:rFonts w:ascii="Times New Roman" w:hAnsi="Times New Roman"/>
          <w:sz w:val="28"/>
          <w:szCs w:val="28"/>
          <w:bdr w:val="none" w:sz="0" w:space="0" w:color="auto" w:frame="1"/>
          <w:lang w:val="uk-UA" w:eastAsia="uk-UA"/>
        </w:rPr>
        <w:t>П</w:t>
      </w:r>
      <w:r w:rsidR="0017415D">
        <w:rPr>
          <w:rFonts w:ascii="Times New Roman" w:hAnsi="Times New Roman"/>
          <w:sz w:val="28"/>
          <w:szCs w:val="28"/>
          <w:bdr w:val="none" w:sz="0" w:space="0" w:color="auto" w:frame="1"/>
          <w:lang w:val="uk-UA" w:eastAsia="uk-UA"/>
        </w:rPr>
        <w:t xml:space="preserve">оложенням про </w:t>
      </w:r>
      <w:r w:rsidR="00F8283E">
        <w:rPr>
          <w:rFonts w:ascii="Times New Roman" w:hAnsi="Times New Roman"/>
          <w:sz w:val="28"/>
          <w:szCs w:val="28"/>
          <w:bdr w:val="none" w:sz="0" w:space="0" w:color="auto" w:frame="1"/>
          <w:lang w:val="uk-UA" w:eastAsia="uk-UA"/>
        </w:rPr>
        <w:t>відділ Ц</w:t>
      </w:r>
      <w:r w:rsidR="0017415D">
        <w:rPr>
          <w:rFonts w:ascii="Times New Roman" w:hAnsi="Times New Roman"/>
          <w:sz w:val="28"/>
          <w:szCs w:val="28"/>
          <w:bdr w:val="none" w:sz="0" w:space="0" w:color="auto" w:frame="1"/>
          <w:lang w:val="uk-UA" w:eastAsia="uk-UA"/>
        </w:rPr>
        <w:t>ентр</w:t>
      </w:r>
      <w:r w:rsidR="00F8283E">
        <w:rPr>
          <w:rFonts w:ascii="Times New Roman" w:hAnsi="Times New Roman"/>
          <w:sz w:val="28"/>
          <w:szCs w:val="28"/>
          <w:bdr w:val="none" w:sz="0" w:space="0" w:color="auto" w:frame="1"/>
          <w:lang w:val="uk-UA" w:eastAsia="uk-UA"/>
        </w:rPr>
        <w:t xml:space="preserve"> надання адміністративних послуг</w:t>
      </w:r>
      <w:r w:rsidR="0017415D">
        <w:rPr>
          <w:rFonts w:ascii="Times New Roman" w:hAnsi="Times New Roman"/>
          <w:sz w:val="28"/>
          <w:szCs w:val="28"/>
          <w:bdr w:val="none" w:sz="0" w:space="0" w:color="auto" w:frame="1"/>
          <w:lang w:val="uk-UA" w:eastAsia="uk-UA"/>
        </w:rPr>
        <w:t>.</w:t>
      </w:r>
    </w:p>
    <w:p w:rsidR="00E95B72" w:rsidRPr="00846469" w:rsidRDefault="00CE7F79" w:rsidP="00E95B72">
      <w:pPr>
        <w:shd w:val="clear" w:color="auto" w:fill="FFFFFF"/>
        <w:spacing w:after="0" w:line="240" w:lineRule="auto"/>
        <w:ind w:left="-567" w:firstLine="709"/>
        <w:jc w:val="both"/>
        <w:rPr>
          <w:rFonts w:ascii="Times New Roman" w:hAnsi="Times New Roman"/>
          <w:sz w:val="28"/>
          <w:szCs w:val="28"/>
          <w:lang w:eastAsia="uk-UA"/>
        </w:rPr>
      </w:pPr>
      <w:r>
        <w:rPr>
          <w:rFonts w:ascii="Times New Roman" w:hAnsi="Times New Roman"/>
          <w:sz w:val="28"/>
          <w:szCs w:val="28"/>
          <w:bdr w:val="none" w:sz="0" w:space="0" w:color="auto" w:frame="1"/>
          <w:lang w:val="uk-UA" w:eastAsia="uk-UA"/>
        </w:rPr>
        <w:t>6</w:t>
      </w:r>
      <w:r w:rsidR="00E95B72" w:rsidRPr="00846469">
        <w:rPr>
          <w:rFonts w:ascii="Times New Roman" w:hAnsi="Times New Roman"/>
          <w:sz w:val="28"/>
          <w:szCs w:val="28"/>
          <w:bdr w:val="none" w:sz="0" w:space="0" w:color="auto" w:frame="1"/>
          <w:lang w:eastAsia="uk-UA"/>
        </w:rPr>
        <w:t>. Основними завданнями Центр</w:t>
      </w:r>
      <w:r w:rsidR="0094697B">
        <w:rPr>
          <w:rFonts w:ascii="Times New Roman" w:hAnsi="Times New Roman"/>
          <w:sz w:val="28"/>
          <w:szCs w:val="28"/>
          <w:bdr w:val="none" w:sz="0" w:space="0" w:color="auto" w:frame="1"/>
          <w:lang w:val="uk-UA" w:eastAsia="uk-UA"/>
        </w:rPr>
        <w:t>у</w:t>
      </w:r>
      <w:r w:rsidR="0017415D">
        <w:rPr>
          <w:rFonts w:ascii="Times New Roman" w:hAnsi="Times New Roman"/>
          <w:sz w:val="28"/>
          <w:szCs w:val="28"/>
          <w:bdr w:val="none" w:sz="0" w:space="0" w:color="auto" w:frame="1"/>
          <w:lang w:val="uk-UA" w:eastAsia="uk-UA"/>
        </w:rPr>
        <w:t xml:space="preserve"> надання адміністративних послуг</w:t>
      </w:r>
      <w:r w:rsidR="00E95B72" w:rsidRPr="00846469">
        <w:rPr>
          <w:rFonts w:ascii="Times New Roman" w:hAnsi="Times New Roman"/>
          <w:sz w:val="28"/>
          <w:szCs w:val="28"/>
          <w:bdr w:val="none" w:sz="0" w:space="0" w:color="auto" w:frame="1"/>
          <w:lang w:eastAsia="uk-UA"/>
        </w:rPr>
        <w:t xml:space="preserve"> є:</w:t>
      </w:r>
    </w:p>
    <w:p w:rsidR="00796EEC"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sidRPr="00846469">
        <w:rPr>
          <w:rFonts w:ascii="Times New Roman" w:hAnsi="Times New Roman"/>
          <w:sz w:val="28"/>
          <w:szCs w:val="28"/>
          <w:bdr w:val="none" w:sz="0" w:space="0" w:color="auto" w:frame="1"/>
          <w:lang w:eastAsia="uk-UA"/>
        </w:rPr>
        <w:t>1) </w:t>
      </w:r>
      <w:r w:rsidR="001B1970">
        <w:rPr>
          <w:rFonts w:ascii="Times New Roman" w:hAnsi="Times New Roman"/>
          <w:sz w:val="28"/>
          <w:szCs w:val="28"/>
          <w:bdr w:val="none" w:sz="0" w:space="0" w:color="auto" w:frame="1"/>
          <w:lang w:val="uk-UA" w:eastAsia="uk-UA"/>
        </w:rPr>
        <w:t xml:space="preserve">організація </w:t>
      </w:r>
      <w:r w:rsidR="00796EEC">
        <w:rPr>
          <w:rFonts w:ascii="Times New Roman" w:hAnsi="Times New Roman"/>
          <w:sz w:val="28"/>
          <w:szCs w:val="28"/>
          <w:bdr w:val="none" w:sz="0" w:space="0" w:color="auto" w:frame="1"/>
          <w:lang w:val="uk-UA" w:eastAsia="uk-UA"/>
        </w:rPr>
        <w:t>оперативної і зручної системи надання необхідних громадянам та суб’єктам господарювання адміністративних послуг</w:t>
      </w:r>
      <w:r w:rsidR="00E10FA9">
        <w:rPr>
          <w:rFonts w:ascii="Times New Roman" w:hAnsi="Times New Roman"/>
          <w:sz w:val="28"/>
          <w:szCs w:val="28"/>
          <w:bdr w:val="none" w:sz="0" w:space="0" w:color="auto" w:frame="1"/>
          <w:lang w:val="uk-UA" w:eastAsia="uk-UA"/>
        </w:rPr>
        <w:t xml:space="preserve"> у найкоротший строк та за мінімальної кількості відвідувань суб’єктів звернень</w:t>
      </w:r>
      <w:r w:rsidR="00796EEC">
        <w:rPr>
          <w:rFonts w:ascii="Times New Roman" w:hAnsi="Times New Roman"/>
          <w:sz w:val="28"/>
          <w:szCs w:val="28"/>
          <w:bdr w:val="none" w:sz="0" w:space="0" w:color="auto" w:frame="1"/>
          <w:lang w:val="uk-UA" w:eastAsia="uk-UA"/>
        </w:rPr>
        <w:t>;</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спрощення процедур</w:t>
      </w:r>
      <w:r w:rsidR="00E10FA9">
        <w:rPr>
          <w:rFonts w:ascii="Times New Roman" w:hAnsi="Times New Roman"/>
          <w:sz w:val="28"/>
          <w:szCs w:val="28"/>
          <w:bdr w:val="none" w:sz="0" w:space="0" w:color="auto" w:frame="1"/>
          <w:lang w:val="uk-UA" w:eastAsia="uk-UA"/>
        </w:rPr>
        <w:t>и</w:t>
      </w:r>
      <w:r w:rsidRPr="00846469">
        <w:rPr>
          <w:rFonts w:ascii="Times New Roman" w:hAnsi="Times New Roman"/>
          <w:sz w:val="28"/>
          <w:szCs w:val="28"/>
          <w:bdr w:val="none" w:sz="0" w:space="0" w:color="auto" w:frame="1"/>
          <w:lang w:eastAsia="uk-UA"/>
        </w:rPr>
        <w:t xml:space="preserve"> отримання </w:t>
      </w:r>
      <w:r w:rsidR="00A133AB">
        <w:rPr>
          <w:rFonts w:ascii="Times New Roman" w:hAnsi="Times New Roman"/>
          <w:sz w:val="28"/>
          <w:szCs w:val="28"/>
          <w:bdr w:val="none" w:sz="0" w:space="0" w:color="auto" w:frame="1"/>
          <w:lang w:val="uk-UA" w:eastAsia="uk-UA"/>
        </w:rPr>
        <w:t xml:space="preserve">адміністративних </w:t>
      </w:r>
      <w:r w:rsidRPr="00846469">
        <w:rPr>
          <w:rFonts w:ascii="Times New Roman" w:hAnsi="Times New Roman"/>
          <w:sz w:val="28"/>
          <w:szCs w:val="28"/>
          <w:bdr w:val="none" w:sz="0" w:space="0" w:color="auto" w:frame="1"/>
          <w:lang w:eastAsia="uk-UA"/>
        </w:rPr>
        <w:t>послуг</w:t>
      </w:r>
      <w:r w:rsidR="00A133AB">
        <w:rPr>
          <w:rFonts w:ascii="Times New Roman" w:hAnsi="Times New Roman"/>
          <w:sz w:val="28"/>
          <w:szCs w:val="28"/>
          <w:bdr w:val="none" w:sz="0" w:space="0" w:color="auto" w:frame="1"/>
          <w:lang w:val="uk-UA" w:eastAsia="uk-UA"/>
        </w:rPr>
        <w:t>;</w:t>
      </w:r>
    </w:p>
    <w:p w:rsidR="00E95B72"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sidRPr="00846469">
        <w:rPr>
          <w:rFonts w:ascii="Times New Roman" w:hAnsi="Times New Roman"/>
          <w:sz w:val="28"/>
          <w:szCs w:val="28"/>
          <w:bdr w:val="none" w:sz="0" w:space="0" w:color="auto" w:frame="1"/>
          <w:lang w:eastAsia="uk-UA"/>
        </w:rPr>
        <w:t>3) </w:t>
      </w:r>
      <w:r w:rsidR="00A133AB">
        <w:rPr>
          <w:rFonts w:ascii="Times New Roman" w:hAnsi="Times New Roman"/>
          <w:sz w:val="28"/>
          <w:szCs w:val="28"/>
          <w:bdr w:val="none" w:sz="0" w:space="0" w:color="auto" w:frame="1"/>
          <w:lang w:val="uk-UA" w:eastAsia="uk-UA"/>
        </w:rPr>
        <w:t>забезпечення інформування суб</w:t>
      </w:r>
      <w:r w:rsidR="00A133AB" w:rsidRPr="00A133AB">
        <w:rPr>
          <w:rFonts w:ascii="Times New Roman" w:hAnsi="Times New Roman"/>
          <w:sz w:val="28"/>
          <w:szCs w:val="28"/>
          <w:bdr w:val="none" w:sz="0" w:space="0" w:color="auto" w:frame="1"/>
          <w:lang w:eastAsia="uk-UA"/>
        </w:rPr>
        <w:t>’</w:t>
      </w:r>
      <w:r w:rsidR="00A133AB">
        <w:rPr>
          <w:rFonts w:ascii="Times New Roman" w:hAnsi="Times New Roman"/>
          <w:sz w:val="28"/>
          <w:szCs w:val="28"/>
          <w:bdr w:val="none" w:sz="0" w:space="0" w:color="auto" w:frame="1"/>
          <w:lang w:val="uk-UA" w:eastAsia="uk-UA"/>
        </w:rPr>
        <w:t>єктів звернень про вимоги та порядок надання адміністративних послуг у</w:t>
      </w:r>
      <w:r w:rsidR="006C5334">
        <w:rPr>
          <w:rFonts w:ascii="Times New Roman" w:hAnsi="Times New Roman"/>
          <w:sz w:val="28"/>
          <w:szCs w:val="28"/>
          <w:bdr w:val="none" w:sz="0" w:space="0" w:color="auto" w:frame="1"/>
          <w:lang w:val="uk-UA" w:eastAsia="uk-UA"/>
        </w:rPr>
        <w:t xml:space="preserve"> Центр</w:t>
      </w:r>
      <w:r w:rsidR="00446234">
        <w:rPr>
          <w:rFonts w:ascii="Times New Roman" w:hAnsi="Times New Roman"/>
          <w:sz w:val="28"/>
          <w:szCs w:val="28"/>
          <w:bdr w:val="none" w:sz="0" w:space="0" w:color="auto" w:frame="1"/>
          <w:lang w:val="uk-UA" w:eastAsia="uk-UA"/>
        </w:rPr>
        <w:t>і</w:t>
      </w:r>
      <w:r w:rsidR="00A133AB">
        <w:rPr>
          <w:rFonts w:ascii="Times New Roman" w:hAnsi="Times New Roman"/>
          <w:sz w:val="28"/>
          <w:szCs w:val="28"/>
          <w:bdr w:val="none" w:sz="0" w:space="0" w:color="auto" w:frame="1"/>
          <w:lang w:val="uk-UA" w:eastAsia="uk-UA"/>
        </w:rPr>
        <w:t>;</w:t>
      </w:r>
    </w:p>
    <w:p w:rsidR="006C5334" w:rsidRDefault="006C533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4)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6C5334" w:rsidRDefault="006C533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5) державна реєстрація юридичних осіб та фізичних осіб – підприємців, тобто офіційне визнання шляхом з</w:t>
      </w:r>
      <w:r w:rsidR="008714C7">
        <w:rPr>
          <w:rFonts w:ascii="Times New Roman" w:hAnsi="Times New Roman"/>
          <w:sz w:val="28"/>
          <w:szCs w:val="28"/>
          <w:lang w:val="uk-UA" w:eastAsia="uk-UA"/>
        </w:rPr>
        <w:t>а</w:t>
      </w:r>
      <w:r>
        <w:rPr>
          <w:rFonts w:ascii="Times New Roman" w:hAnsi="Times New Roman"/>
          <w:sz w:val="28"/>
          <w:szCs w:val="28"/>
          <w:lang w:val="uk-UA" w:eastAsia="uk-UA"/>
        </w:rPr>
        <w:t>свідчення факту створення або припинення юридичної особи</w:t>
      </w:r>
      <w:r w:rsidR="00191214">
        <w:rPr>
          <w:rFonts w:ascii="Times New Roman" w:hAnsi="Times New Roman"/>
          <w:sz w:val="28"/>
          <w:szCs w:val="28"/>
          <w:lang w:val="uk-UA" w:eastAsia="uk-UA"/>
        </w:rPr>
        <w:t>, набуття або позбавлення статусу підприємця фізичної особи, зміни відомостей, що містяться в Єдиному державному реєстрі юридичних,</w:t>
      </w:r>
      <w:r w:rsidR="00C551DA">
        <w:rPr>
          <w:rFonts w:ascii="Times New Roman" w:hAnsi="Times New Roman"/>
          <w:sz w:val="28"/>
          <w:szCs w:val="28"/>
          <w:lang w:val="uk-UA" w:eastAsia="uk-UA"/>
        </w:rPr>
        <w:t xml:space="preserve"> </w:t>
      </w:r>
      <w:r w:rsidR="00191214">
        <w:rPr>
          <w:rFonts w:ascii="Times New Roman" w:hAnsi="Times New Roman"/>
          <w:sz w:val="28"/>
          <w:szCs w:val="28"/>
          <w:lang w:val="uk-UA" w:eastAsia="uk-UA"/>
        </w:rPr>
        <w:t xml:space="preserve"> фізичних осіб – </w:t>
      </w:r>
      <w:r w:rsidR="00C551DA">
        <w:rPr>
          <w:rFonts w:ascii="Times New Roman" w:hAnsi="Times New Roman"/>
          <w:sz w:val="28"/>
          <w:szCs w:val="28"/>
          <w:lang w:val="uk-UA" w:eastAsia="uk-UA"/>
        </w:rPr>
        <w:t>п</w:t>
      </w:r>
      <w:r w:rsidR="00191214">
        <w:rPr>
          <w:rFonts w:ascii="Times New Roman" w:hAnsi="Times New Roman"/>
          <w:sz w:val="28"/>
          <w:szCs w:val="28"/>
          <w:lang w:val="uk-UA" w:eastAsia="uk-UA"/>
        </w:rPr>
        <w:t>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191214" w:rsidRDefault="0019121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6)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rsidR="00191214" w:rsidRDefault="0019121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7) організація надання суб’єктам господарювання документів дозвільного характеру;</w:t>
      </w:r>
    </w:p>
    <w:p w:rsidR="00191214" w:rsidRDefault="0019121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8) проведення державної реєстрації актів цивільного стану</w:t>
      </w:r>
      <w:r w:rsidR="00C551DA">
        <w:rPr>
          <w:rFonts w:ascii="Times New Roman" w:hAnsi="Times New Roman"/>
          <w:sz w:val="28"/>
          <w:szCs w:val="28"/>
          <w:lang w:val="uk-UA" w:eastAsia="uk-UA"/>
        </w:rPr>
        <w:t>, отримання комплексної послуги</w:t>
      </w:r>
      <w:r>
        <w:rPr>
          <w:rFonts w:ascii="Times New Roman" w:hAnsi="Times New Roman"/>
          <w:sz w:val="28"/>
          <w:szCs w:val="28"/>
          <w:lang w:val="uk-UA" w:eastAsia="uk-UA"/>
        </w:rPr>
        <w:t xml:space="preserve"> «єМалятко» відповідно до закону;</w:t>
      </w:r>
    </w:p>
    <w:p w:rsidR="00191214" w:rsidRPr="00A133AB" w:rsidRDefault="0019121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9) вчинення відповідно до закону нотаріальних дій, які вчиняються посадовими особами органів місцевого самоврядування у населених пу</w:t>
      </w:r>
      <w:r w:rsidR="00B93CCE">
        <w:rPr>
          <w:rFonts w:ascii="Times New Roman" w:hAnsi="Times New Roman"/>
          <w:sz w:val="28"/>
          <w:szCs w:val="28"/>
          <w:lang w:val="uk-UA" w:eastAsia="uk-UA"/>
        </w:rPr>
        <w:t>нк</w:t>
      </w:r>
      <w:r>
        <w:rPr>
          <w:rFonts w:ascii="Times New Roman" w:hAnsi="Times New Roman"/>
          <w:sz w:val="28"/>
          <w:szCs w:val="28"/>
          <w:lang w:val="uk-UA" w:eastAsia="uk-UA"/>
        </w:rPr>
        <w:t>тах, де немає нотаріусів;</w:t>
      </w:r>
    </w:p>
    <w:p w:rsidR="00E95B72" w:rsidRPr="00A133AB" w:rsidRDefault="00191214"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bdr w:val="none" w:sz="0" w:space="0" w:color="auto" w:frame="1"/>
          <w:lang w:val="uk-UA" w:eastAsia="uk-UA"/>
        </w:rPr>
        <w:t>10</w:t>
      </w:r>
      <w:r w:rsidR="00E95B72" w:rsidRPr="00A133AB">
        <w:rPr>
          <w:rFonts w:ascii="Times New Roman" w:hAnsi="Times New Roman"/>
          <w:sz w:val="28"/>
          <w:szCs w:val="28"/>
          <w:bdr w:val="none" w:sz="0" w:space="0" w:color="auto" w:frame="1"/>
          <w:lang w:val="uk-UA" w:eastAsia="uk-UA"/>
        </w:rPr>
        <w:t>)</w:t>
      </w:r>
      <w:r w:rsidR="00E95B72" w:rsidRPr="00846469">
        <w:rPr>
          <w:rFonts w:ascii="Times New Roman" w:hAnsi="Times New Roman"/>
          <w:sz w:val="28"/>
          <w:szCs w:val="28"/>
          <w:bdr w:val="none" w:sz="0" w:space="0" w:color="auto" w:frame="1"/>
          <w:lang w:eastAsia="uk-UA"/>
        </w:rPr>
        <w:t> </w:t>
      </w:r>
      <w:r w:rsidR="00A133AB">
        <w:rPr>
          <w:rFonts w:ascii="Times New Roman" w:hAnsi="Times New Roman"/>
          <w:sz w:val="28"/>
          <w:szCs w:val="28"/>
          <w:bdr w:val="none" w:sz="0" w:space="0" w:color="auto" w:frame="1"/>
          <w:lang w:val="uk-UA" w:eastAsia="uk-UA"/>
        </w:rPr>
        <w:t xml:space="preserve">проведення моніторингу якості надання адміністративних послуг відповідно до частини четвертої статті 7 Закону України «Про адміністративні послуги», визначення та </w:t>
      </w:r>
      <w:r w:rsidR="00A133AB">
        <w:rPr>
          <w:rFonts w:ascii="Times New Roman" w:hAnsi="Times New Roman"/>
          <w:sz w:val="28"/>
          <w:szCs w:val="28"/>
          <w:bdr w:val="none" w:sz="0" w:space="0" w:color="auto" w:frame="1"/>
          <w:lang w:val="uk-UA" w:eastAsia="uk-UA"/>
        </w:rPr>
        <w:lastRenderedPageBreak/>
        <w:t>вжиття заходів до підвищення рівня якості їх надання, оприлюднення інформації про результати моніторингу та вжиті заходи;</w:t>
      </w:r>
    </w:p>
    <w:p w:rsidR="00E95B72" w:rsidRDefault="00191214"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11</w:t>
      </w:r>
      <w:r w:rsidR="00E95B72" w:rsidRPr="00846469">
        <w:rPr>
          <w:rFonts w:ascii="Times New Roman" w:hAnsi="Times New Roman"/>
          <w:sz w:val="28"/>
          <w:szCs w:val="28"/>
          <w:bdr w:val="none" w:sz="0" w:space="0" w:color="auto" w:frame="1"/>
          <w:lang w:eastAsia="uk-UA"/>
        </w:rPr>
        <w:t>) </w:t>
      </w:r>
      <w:r w:rsidR="0013295D">
        <w:rPr>
          <w:rFonts w:ascii="Times New Roman" w:hAnsi="Times New Roman"/>
          <w:sz w:val="28"/>
          <w:szCs w:val="28"/>
          <w:bdr w:val="none" w:sz="0" w:space="0" w:color="auto" w:frame="1"/>
          <w:lang w:val="uk-UA" w:eastAsia="uk-UA"/>
        </w:rPr>
        <w:t>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r>
        <w:rPr>
          <w:rFonts w:ascii="Times New Roman" w:hAnsi="Times New Roman"/>
          <w:sz w:val="28"/>
          <w:szCs w:val="28"/>
          <w:bdr w:val="none" w:sz="0" w:space="0" w:color="auto" w:frame="1"/>
          <w:lang w:val="uk-UA" w:eastAsia="uk-UA"/>
        </w:rPr>
        <w:t>;</w:t>
      </w:r>
    </w:p>
    <w:p w:rsidR="00191214" w:rsidRPr="00191214" w:rsidRDefault="00191214"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12) здіснення інших повноважень на основі та на виконання Коституції та законів України, актів Кабінету Міністрів України та інших нормативно-правових актів;</w:t>
      </w:r>
    </w:p>
    <w:p w:rsidR="00807CC4" w:rsidRDefault="00CE7F79"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7</w:t>
      </w:r>
      <w:r w:rsidR="00807CC4">
        <w:rPr>
          <w:rFonts w:ascii="Times New Roman" w:hAnsi="Times New Roman"/>
          <w:sz w:val="28"/>
          <w:szCs w:val="28"/>
          <w:bdr w:val="none" w:sz="0" w:space="0" w:color="auto" w:frame="1"/>
          <w:lang w:val="uk-UA" w:eastAsia="uk-UA"/>
        </w:rPr>
        <w:t>.</w:t>
      </w:r>
      <w:r w:rsidR="00344162">
        <w:rPr>
          <w:rFonts w:ascii="Times New Roman" w:hAnsi="Times New Roman"/>
          <w:sz w:val="28"/>
          <w:szCs w:val="28"/>
          <w:bdr w:val="none" w:sz="0" w:space="0" w:color="auto" w:frame="1"/>
          <w:lang w:val="uk-UA" w:eastAsia="uk-UA"/>
        </w:rPr>
        <w:t xml:space="preserve"> </w:t>
      </w:r>
      <w:r w:rsidR="00796EEC">
        <w:rPr>
          <w:rFonts w:ascii="Times New Roman" w:hAnsi="Times New Roman"/>
          <w:sz w:val="28"/>
          <w:szCs w:val="28"/>
          <w:bdr w:val="none" w:sz="0" w:space="0" w:color="auto" w:frame="1"/>
          <w:lang w:val="uk-UA" w:eastAsia="uk-UA"/>
        </w:rPr>
        <w:t>Центром</w:t>
      </w:r>
      <w:r w:rsidR="00807CC4">
        <w:rPr>
          <w:rFonts w:ascii="Times New Roman" w:hAnsi="Times New Roman"/>
          <w:sz w:val="28"/>
          <w:szCs w:val="28"/>
          <w:bdr w:val="none" w:sz="0" w:space="0" w:color="auto" w:frame="1"/>
          <w:lang w:val="uk-UA" w:eastAsia="uk-UA"/>
        </w:rPr>
        <w:t xml:space="preserve"> забезпечується надання адміністративних послуг адміністратором</w:t>
      </w:r>
      <w:r w:rsidR="007F3BDB">
        <w:rPr>
          <w:rFonts w:ascii="Times New Roman" w:hAnsi="Times New Roman"/>
          <w:sz w:val="28"/>
          <w:szCs w:val="28"/>
          <w:bdr w:val="none" w:sz="0" w:space="0" w:color="auto" w:frame="1"/>
          <w:lang w:val="uk-UA" w:eastAsia="uk-UA"/>
        </w:rPr>
        <w:t xml:space="preserve"> та </w:t>
      </w:r>
      <w:r w:rsidR="007F3BDB" w:rsidRPr="005243ED">
        <w:rPr>
          <w:rFonts w:ascii="Times New Roman" w:hAnsi="Times New Roman"/>
          <w:sz w:val="28"/>
          <w:szCs w:val="28"/>
          <w:bdr w:val="none" w:sz="0" w:space="0" w:color="auto" w:frame="1"/>
          <w:lang w:val="uk-UA" w:eastAsia="uk-UA"/>
        </w:rPr>
        <w:t>посадовими особами</w:t>
      </w:r>
      <w:r w:rsidR="00807CC4" w:rsidRPr="005243ED">
        <w:rPr>
          <w:rFonts w:ascii="Times New Roman" w:hAnsi="Times New Roman"/>
          <w:sz w:val="28"/>
          <w:szCs w:val="28"/>
          <w:bdr w:val="none" w:sz="0" w:space="0" w:color="auto" w:frame="1"/>
          <w:lang w:val="uk-UA" w:eastAsia="uk-UA"/>
        </w:rPr>
        <w:t xml:space="preserve"> </w:t>
      </w:r>
      <w:r w:rsidR="00807CC4">
        <w:rPr>
          <w:rFonts w:ascii="Times New Roman" w:hAnsi="Times New Roman"/>
          <w:sz w:val="28"/>
          <w:szCs w:val="28"/>
          <w:bdr w:val="none" w:sz="0" w:space="0" w:color="auto" w:frame="1"/>
          <w:lang w:val="uk-UA" w:eastAsia="uk-UA"/>
        </w:rPr>
        <w:t>у тому числі шляхом його взаємодії із суб</w:t>
      </w:r>
      <w:r w:rsidR="00446234" w:rsidRPr="00446234">
        <w:rPr>
          <w:rFonts w:ascii="Times New Roman" w:hAnsi="Times New Roman"/>
          <w:sz w:val="28"/>
          <w:szCs w:val="28"/>
          <w:bdr w:val="none" w:sz="0" w:space="0" w:color="auto" w:frame="1"/>
          <w:lang w:eastAsia="uk-UA"/>
        </w:rPr>
        <w:t>’</w:t>
      </w:r>
      <w:r w:rsidR="00807CC4">
        <w:rPr>
          <w:rFonts w:ascii="Times New Roman" w:hAnsi="Times New Roman"/>
          <w:sz w:val="28"/>
          <w:szCs w:val="28"/>
          <w:bdr w:val="none" w:sz="0" w:space="0" w:color="auto" w:frame="1"/>
          <w:lang w:val="uk-UA" w:eastAsia="uk-UA"/>
        </w:rPr>
        <w:t>єктами надання адміністративних послуг.</w:t>
      </w:r>
    </w:p>
    <w:p w:rsidR="008274FA" w:rsidRDefault="00796EEC"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 xml:space="preserve">7.1 </w:t>
      </w:r>
      <w:r w:rsidR="008274FA">
        <w:rPr>
          <w:rFonts w:ascii="Times New Roman" w:hAnsi="Times New Roman"/>
          <w:sz w:val="28"/>
          <w:szCs w:val="28"/>
          <w:bdr w:val="none" w:sz="0" w:space="0" w:color="auto" w:frame="1"/>
          <w:lang w:val="uk-UA" w:eastAsia="uk-UA"/>
        </w:rPr>
        <w:t>На підставі узгоджених рішень сесії міської ради та суб</w:t>
      </w:r>
      <w:r w:rsidR="008274FA" w:rsidRPr="008274FA">
        <w:rPr>
          <w:rFonts w:ascii="Times New Roman" w:hAnsi="Times New Roman"/>
          <w:sz w:val="28"/>
          <w:szCs w:val="28"/>
          <w:bdr w:val="none" w:sz="0" w:space="0" w:color="auto" w:frame="1"/>
          <w:lang w:val="uk-UA" w:eastAsia="uk-UA"/>
        </w:rPr>
        <w:t>’</w:t>
      </w:r>
      <w:r w:rsidR="008274FA">
        <w:rPr>
          <w:rFonts w:ascii="Times New Roman" w:hAnsi="Times New Roman"/>
          <w:sz w:val="28"/>
          <w:szCs w:val="28"/>
          <w:bdr w:val="none" w:sz="0" w:space="0" w:color="auto" w:frame="1"/>
          <w:lang w:val="uk-UA" w:eastAsia="uk-UA"/>
        </w:rPr>
        <w:t xml:space="preserve">єкта надання адміністративних послуг окремі адміністративні послуги можуть надаватися через </w:t>
      </w:r>
      <w:r>
        <w:rPr>
          <w:rFonts w:ascii="Times New Roman" w:hAnsi="Times New Roman"/>
          <w:sz w:val="28"/>
          <w:szCs w:val="28"/>
          <w:bdr w:val="none" w:sz="0" w:space="0" w:color="auto" w:frame="1"/>
          <w:lang w:val="uk-UA" w:eastAsia="uk-UA"/>
        </w:rPr>
        <w:t>Ц</w:t>
      </w:r>
      <w:r w:rsidR="008274FA">
        <w:rPr>
          <w:rFonts w:ascii="Times New Roman" w:hAnsi="Times New Roman"/>
          <w:sz w:val="28"/>
          <w:szCs w:val="28"/>
          <w:bdr w:val="none" w:sz="0" w:space="0" w:color="auto" w:frame="1"/>
          <w:lang w:val="uk-UA" w:eastAsia="uk-UA"/>
        </w:rPr>
        <w:t>ентр посадовими особами такого суб</w:t>
      </w:r>
      <w:r w:rsidR="008274FA" w:rsidRPr="008274FA">
        <w:rPr>
          <w:rFonts w:ascii="Times New Roman" w:hAnsi="Times New Roman"/>
          <w:sz w:val="28"/>
          <w:szCs w:val="28"/>
          <w:bdr w:val="none" w:sz="0" w:space="0" w:color="auto" w:frame="1"/>
          <w:lang w:val="uk-UA" w:eastAsia="uk-UA"/>
        </w:rPr>
        <w:t>’</w:t>
      </w:r>
      <w:r w:rsidR="008274FA">
        <w:rPr>
          <w:rFonts w:ascii="Times New Roman" w:hAnsi="Times New Roman"/>
          <w:sz w:val="28"/>
          <w:szCs w:val="28"/>
          <w:bdr w:val="none" w:sz="0" w:space="0" w:color="auto" w:frame="1"/>
          <w:lang w:val="uk-UA" w:eastAsia="uk-UA"/>
        </w:rPr>
        <w:t>єкта.</w:t>
      </w:r>
      <w:r w:rsidR="008274FA" w:rsidRPr="008274FA">
        <w:rPr>
          <w:rFonts w:ascii="Times New Roman" w:hAnsi="Times New Roman"/>
          <w:sz w:val="28"/>
          <w:szCs w:val="28"/>
          <w:bdr w:val="none" w:sz="0" w:space="0" w:color="auto" w:frame="1"/>
          <w:lang w:val="uk-UA" w:eastAsia="uk-UA"/>
        </w:rPr>
        <w:t xml:space="preserve"> </w:t>
      </w:r>
      <w:r w:rsidR="008274FA">
        <w:rPr>
          <w:rFonts w:ascii="Times New Roman" w:hAnsi="Times New Roman"/>
          <w:sz w:val="28"/>
          <w:szCs w:val="28"/>
          <w:bdr w:val="none" w:sz="0" w:space="0" w:color="auto" w:frame="1"/>
          <w:lang w:val="uk-UA" w:eastAsia="uk-UA"/>
        </w:rPr>
        <w:t>Зазначені послуги надаються виключно у разі, коли вони не можуть бути надані у відділі адміністратором або їх надання адміністратором є значно гіршим для інтересів суб</w:t>
      </w:r>
      <w:r w:rsidR="008274FA" w:rsidRPr="008274FA">
        <w:rPr>
          <w:rFonts w:ascii="Times New Roman" w:hAnsi="Times New Roman"/>
          <w:sz w:val="28"/>
          <w:szCs w:val="28"/>
          <w:bdr w:val="none" w:sz="0" w:space="0" w:color="auto" w:frame="1"/>
          <w:lang w:val="uk-UA" w:eastAsia="uk-UA"/>
        </w:rPr>
        <w:t>’</w:t>
      </w:r>
      <w:r w:rsidR="008274FA">
        <w:rPr>
          <w:rFonts w:ascii="Times New Roman" w:hAnsi="Times New Roman"/>
          <w:sz w:val="28"/>
          <w:szCs w:val="28"/>
          <w:bdr w:val="none" w:sz="0" w:space="0" w:color="auto" w:frame="1"/>
          <w:lang w:val="uk-UA" w:eastAsia="uk-UA"/>
        </w:rPr>
        <w:t xml:space="preserve">єктів звернення та/або публічних інтересів. В узгоджених рішеннях зазначаються обгрунтування їх прийняття. </w:t>
      </w:r>
    </w:p>
    <w:p w:rsidR="008274FA" w:rsidRDefault="00796EEC"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 xml:space="preserve">7.2 </w:t>
      </w:r>
      <w:r w:rsidR="008274FA">
        <w:rPr>
          <w:rFonts w:ascii="Times New Roman" w:hAnsi="Times New Roman"/>
          <w:sz w:val="28"/>
          <w:szCs w:val="28"/>
          <w:bdr w:val="none" w:sz="0" w:space="0" w:color="auto" w:frame="1"/>
          <w:lang w:val="uk-UA" w:eastAsia="uk-UA"/>
        </w:rPr>
        <w:t>Посадові особи суб</w:t>
      </w:r>
      <w:r w:rsidR="008274FA" w:rsidRPr="008274FA">
        <w:rPr>
          <w:rFonts w:ascii="Times New Roman" w:hAnsi="Times New Roman"/>
          <w:sz w:val="28"/>
          <w:szCs w:val="28"/>
          <w:bdr w:val="none" w:sz="0" w:space="0" w:color="auto" w:frame="1"/>
          <w:lang w:val="uk-UA" w:eastAsia="uk-UA"/>
        </w:rPr>
        <w:t>’</w:t>
      </w:r>
      <w:r w:rsidR="008274FA">
        <w:rPr>
          <w:rFonts w:ascii="Times New Roman" w:hAnsi="Times New Roman"/>
          <w:sz w:val="28"/>
          <w:szCs w:val="28"/>
          <w:bdr w:val="none" w:sz="0" w:space="0" w:color="auto" w:frame="1"/>
          <w:lang w:val="uk-UA" w:eastAsia="uk-UA"/>
        </w:rPr>
        <w:t>єктів надання адміністративних послуг зобов</w:t>
      </w:r>
      <w:r w:rsidR="008274FA" w:rsidRPr="008274FA">
        <w:rPr>
          <w:rFonts w:ascii="Times New Roman" w:hAnsi="Times New Roman"/>
          <w:sz w:val="28"/>
          <w:szCs w:val="28"/>
          <w:bdr w:val="none" w:sz="0" w:space="0" w:color="auto" w:frame="1"/>
          <w:lang w:val="uk-UA" w:eastAsia="uk-UA"/>
        </w:rPr>
        <w:t>’</w:t>
      </w:r>
      <w:r w:rsidR="008274FA">
        <w:rPr>
          <w:rFonts w:ascii="Times New Roman" w:hAnsi="Times New Roman"/>
          <w:sz w:val="28"/>
          <w:szCs w:val="28"/>
          <w:bdr w:val="none" w:sz="0" w:space="0" w:color="auto" w:frame="1"/>
          <w:lang w:val="uk-UA" w:eastAsia="uk-UA"/>
        </w:rPr>
        <w:t>язані дотримуватися вимог щодо часу прийому та інших вимог до організації роботи у  Центр</w:t>
      </w:r>
      <w:r>
        <w:rPr>
          <w:rFonts w:ascii="Times New Roman" w:hAnsi="Times New Roman"/>
          <w:sz w:val="28"/>
          <w:szCs w:val="28"/>
          <w:bdr w:val="none" w:sz="0" w:space="0" w:color="auto" w:frame="1"/>
          <w:lang w:val="uk-UA" w:eastAsia="uk-UA"/>
        </w:rPr>
        <w:t>і</w:t>
      </w:r>
      <w:r w:rsidR="008274FA">
        <w:rPr>
          <w:rFonts w:ascii="Times New Roman" w:hAnsi="Times New Roman"/>
          <w:sz w:val="28"/>
          <w:szCs w:val="28"/>
          <w:bdr w:val="none" w:sz="0" w:space="0" w:color="auto" w:frame="1"/>
          <w:lang w:val="uk-UA" w:eastAsia="uk-UA"/>
        </w:rPr>
        <w:t>, встановлен</w:t>
      </w:r>
      <w:r>
        <w:rPr>
          <w:rFonts w:ascii="Times New Roman" w:hAnsi="Times New Roman"/>
          <w:sz w:val="28"/>
          <w:szCs w:val="28"/>
          <w:bdr w:val="none" w:sz="0" w:space="0" w:color="auto" w:frame="1"/>
          <w:lang w:val="uk-UA" w:eastAsia="uk-UA"/>
        </w:rPr>
        <w:t xml:space="preserve">их </w:t>
      </w:r>
      <w:r w:rsidR="008274FA">
        <w:rPr>
          <w:rFonts w:ascii="Times New Roman" w:hAnsi="Times New Roman"/>
          <w:sz w:val="28"/>
          <w:szCs w:val="28"/>
          <w:bdr w:val="none" w:sz="0" w:space="0" w:color="auto" w:frame="1"/>
          <w:lang w:val="uk-UA" w:eastAsia="uk-UA"/>
        </w:rPr>
        <w:t>місько</w:t>
      </w:r>
      <w:r>
        <w:rPr>
          <w:rFonts w:ascii="Times New Roman" w:hAnsi="Times New Roman"/>
          <w:sz w:val="28"/>
          <w:szCs w:val="28"/>
          <w:bdr w:val="none" w:sz="0" w:space="0" w:color="auto" w:frame="1"/>
          <w:lang w:val="uk-UA" w:eastAsia="uk-UA"/>
        </w:rPr>
        <w:t>ю</w:t>
      </w:r>
      <w:r w:rsidR="008274FA">
        <w:rPr>
          <w:rFonts w:ascii="Times New Roman" w:hAnsi="Times New Roman"/>
          <w:sz w:val="28"/>
          <w:szCs w:val="28"/>
          <w:bdr w:val="none" w:sz="0" w:space="0" w:color="auto" w:frame="1"/>
          <w:lang w:val="uk-UA" w:eastAsia="uk-UA"/>
        </w:rPr>
        <w:t xml:space="preserve"> рад</w:t>
      </w:r>
      <w:r>
        <w:rPr>
          <w:rFonts w:ascii="Times New Roman" w:hAnsi="Times New Roman"/>
          <w:sz w:val="28"/>
          <w:szCs w:val="28"/>
          <w:bdr w:val="none" w:sz="0" w:space="0" w:color="auto" w:frame="1"/>
          <w:lang w:val="uk-UA" w:eastAsia="uk-UA"/>
        </w:rPr>
        <w:t>ою</w:t>
      </w:r>
      <w:r w:rsidR="008274FA">
        <w:rPr>
          <w:rFonts w:ascii="Times New Roman" w:hAnsi="Times New Roman"/>
          <w:sz w:val="28"/>
          <w:szCs w:val="28"/>
          <w:bdr w:val="none" w:sz="0" w:space="0" w:color="auto" w:frame="1"/>
          <w:lang w:val="uk-UA" w:eastAsia="uk-UA"/>
        </w:rPr>
        <w:t xml:space="preserve">. </w:t>
      </w:r>
    </w:p>
    <w:p w:rsidR="008274FA" w:rsidRDefault="00796EEC"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 xml:space="preserve">7.3 </w:t>
      </w:r>
      <w:r w:rsidR="008274FA">
        <w:rPr>
          <w:rFonts w:ascii="Times New Roman" w:hAnsi="Times New Roman"/>
          <w:sz w:val="28"/>
          <w:szCs w:val="28"/>
          <w:bdr w:val="none" w:sz="0" w:space="0" w:color="auto" w:frame="1"/>
          <w:lang w:val="uk-UA" w:eastAsia="uk-UA"/>
        </w:rPr>
        <w:t>Перелік адміністративних послуг, які надаються через Центр надання адміністративних послуг</w:t>
      </w:r>
      <w:r>
        <w:rPr>
          <w:rFonts w:ascii="Times New Roman" w:hAnsi="Times New Roman"/>
          <w:sz w:val="28"/>
          <w:szCs w:val="28"/>
          <w:bdr w:val="none" w:sz="0" w:space="0" w:color="auto" w:frame="1"/>
          <w:lang w:val="uk-UA" w:eastAsia="uk-UA"/>
        </w:rPr>
        <w:t xml:space="preserve">, </w:t>
      </w:r>
      <w:r w:rsidR="008274FA">
        <w:rPr>
          <w:rFonts w:ascii="Times New Roman" w:hAnsi="Times New Roman"/>
          <w:sz w:val="28"/>
          <w:szCs w:val="28"/>
          <w:bdr w:val="none" w:sz="0" w:space="0" w:color="auto" w:frame="1"/>
          <w:lang w:val="uk-UA" w:eastAsia="uk-UA"/>
        </w:rPr>
        <w:t>віддалені (у тому числі пересувні) робочі місця адміністраторів, визначається місько</w:t>
      </w:r>
      <w:r w:rsidR="00E10FA9">
        <w:rPr>
          <w:rFonts w:ascii="Times New Roman" w:hAnsi="Times New Roman"/>
          <w:sz w:val="28"/>
          <w:szCs w:val="28"/>
          <w:bdr w:val="none" w:sz="0" w:space="0" w:color="auto" w:frame="1"/>
          <w:lang w:val="uk-UA" w:eastAsia="uk-UA"/>
        </w:rPr>
        <w:t>ю</w:t>
      </w:r>
      <w:r w:rsidR="008274FA">
        <w:rPr>
          <w:rFonts w:ascii="Times New Roman" w:hAnsi="Times New Roman"/>
          <w:sz w:val="28"/>
          <w:szCs w:val="28"/>
          <w:bdr w:val="none" w:sz="0" w:space="0" w:color="auto" w:frame="1"/>
          <w:lang w:val="uk-UA" w:eastAsia="uk-UA"/>
        </w:rPr>
        <w:t xml:space="preserve"> рад</w:t>
      </w:r>
      <w:r w:rsidR="00E10FA9">
        <w:rPr>
          <w:rFonts w:ascii="Times New Roman" w:hAnsi="Times New Roman"/>
          <w:sz w:val="28"/>
          <w:szCs w:val="28"/>
          <w:bdr w:val="none" w:sz="0" w:space="0" w:color="auto" w:frame="1"/>
          <w:lang w:val="uk-UA" w:eastAsia="uk-UA"/>
        </w:rPr>
        <w:t>ою</w:t>
      </w:r>
      <w:r w:rsidR="008274FA">
        <w:rPr>
          <w:rFonts w:ascii="Times New Roman" w:hAnsi="Times New Roman"/>
          <w:sz w:val="28"/>
          <w:szCs w:val="28"/>
          <w:bdr w:val="none" w:sz="0" w:space="0" w:color="auto" w:frame="1"/>
          <w:lang w:val="uk-UA" w:eastAsia="uk-UA"/>
        </w:rPr>
        <w:t xml:space="preserve">. </w:t>
      </w:r>
    </w:p>
    <w:p w:rsidR="00807CC4" w:rsidRPr="00CE1DCC" w:rsidRDefault="00796EEC"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 xml:space="preserve">7.4 </w:t>
      </w:r>
      <w:r w:rsidR="00CE1DCC">
        <w:rPr>
          <w:rFonts w:ascii="Times New Roman" w:hAnsi="Times New Roman"/>
          <w:sz w:val="28"/>
          <w:szCs w:val="28"/>
          <w:bdr w:val="none" w:sz="0" w:space="0" w:color="auto" w:frame="1"/>
          <w:lang w:val="uk-UA" w:eastAsia="uk-UA"/>
        </w:rPr>
        <w:t>П</w:t>
      </w:r>
      <w:r w:rsidR="00C84BD8">
        <w:rPr>
          <w:rFonts w:ascii="Times New Roman" w:hAnsi="Times New Roman"/>
          <w:sz w:val="28"/>
          <w:szCs w:val="28"/>
          <w:bdr w:val="none" w:sz="0" w:space="0" w:color="auto" w:frame="1"/>
          <w:lang w:val="uk-UA" w:eastAsia="uk-UA"/>
        </w:rPr>
        <w:t>е</w:t>
      </w:r>
      <w:r w:rsidR="00807CC4">
        <w:rPr>
          <w:rFonts w:ascii="Times New Roman" w:hAnsi="Times New Roman"/>
          <w:sz w:val="28"/>
          <w:szCs w:val="28"/>
          <w:bdr w:val="none" w:sz="0" w:space="0" w:color="auto" w:frame="1"/>
          <w:lang w:val="uk-UA" w:eastAsia="uk-UA"/>
        </w:rPr>
        <w:t>релік адміністративних послуг, які надаються через</w:t>
      </w:r>
      <w:r w:rsidR="00446234" w:rsidRPr="00446234">
        <w:rPr>
          <w:rFonts w:ascii="Times New Roman" w:hAnsi="Times New Roman"/>
          <w:sz w:val="28"/>
          <w:szCs w:val="28"/>
          <w:bdr w:val="none" w:sz="0" w:space="0" w:color="auto" w:frame="1"/>
          <w:lang w:eastAsia="uk-UA"/>
        </w:rPr>
        <w:t xml:space="preserve"> </w:t>
      </w:r>
      <w:r w:rsidR="00807CC4">
        <w:rPr>
          <w:rFonts w:ascii="Times New Roman" w:hAnsi="Times New Roman"/>
          <w:sz w:val="28"/>
          <w:szCs w:val="28"/>
          <w:bdr w:val="none" w:sz="0" w:space="0" w:color="auto" w:frame="1"/>
          <w:lang w:val="uk-UA" w:eastAsia="uk-UA"/>
        </w:rPr>
        <w:t xml:space="preserve">Центр </w:t>
      </w:r>
      <w:r w:rsidR="00CE1DCC">
        <w:rPr>
          <w:rFonts w:ascii="Times New Roman" w:hAnsi="Times New Roman"/>
          <w:sz w:val="28"/>
          <w:szCs w:val="28"/>
          <w:bdr w:val="none" w:sz="0" w:space="0" w:color="auto" w:frame="1"/>
          <w:lang w:val="uk-UA" w:eastAsia="uk-UA"/>
        </w:rPr>
        <w:t>повинен обов</w:t>
      </w:r>
      <w:r w:rsidR="00CE1DCC" w:rsidRPr="00CE1DCC">
        <w:rPr>
          <w:rFonts w:ascii="Times New Roman" w:hAnsi="Times New Roman"/>
          <w:sz w:val="28"/>
          <w:szCs w:val="28"/>
          <w:bdr w:val="none" w:sz="0" w:space="0" w:color="auto" w:frame="1"/>
          <w:lang w:eastAsia="uk-UA"/>
        </w:rPr>
        <w:t>’</w:t>
      </w:r>
      <w:r w:rsidR="00CE1DCC">
        <w:rPr>
          <w:rFonts w:ascii="Times New Roman" w:hAnsi="Times New Roman"/>
          <w:sz w:val="28"/>
          <w:szCs w:val="28"/>
          <w:bdr w:val="none" w:sz="0" w:space="0" w:color="auto" w:frame="1"/>
          <w:lang w:val="uk-UA" w:eastAsia="uk-UA"/>
        </w:rPr>
        <w:t>язково включати:</w:t>
      </w:r>
    </w:p>
    <w:p w:rsidR="00807CC4" w:rsidRDefault="00807CC4"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адміністративні послуги, суб</w:t>
      </w:r>
      <w:r w:rsidR="00D515C8" w:rsidRPr="00D515C8">
        <w:rPr>
          <w:rFonts w:ascii="Times New Roman" w:hAnsi="Times New Roman"/>
          <w:sz w:val="28"/>
          <w:szCs w:val="28"/>
          <w:bdr w:val="none" w:sz="0" w:space="0" w:color="auto" w:frame="1"/>
          <w:lang w:eastAsia="uk-UA"/>
        </w:rPr>
        <w:t>’</w:t>
      </w:r>
      <w:r>
        <w:rPr>
          <w:rFonts w:ascii="Times New Roman" w:hAnsi="Times New Roman"/>
          <w:sz w:val="28"/>
          <w:szCs w:val="28"/>
          <w:bdr w:val="none" w:sz="0" w:space="0" w:color="auto" w:frame="1"/>
          <w:lang w:val="uk-UA" w:eastAsia="uk-UA"/>
        </w:rPr>
        <w:t>єктом надання яких є виконавчий орган</w:t>
      </w:r>
      <w:r w:rsidR="00A2010D">
        <w:rPr>
          <w:rFonts w:ascii="Times New Roman" w:hAnsi="Times New Roman"/>
          <w:sz w:val="28"/>
          <w:szCs w:val="28"/>
          <w:bdr w:val="none" w:sz="0" w:space="0" w:color="auto" w:frame="1"/>
          <w:lang w:val="uk-UA" w:eastAsia="uk-UA"/>
        </w:rPr>
        <w:t>;</w:t>
      </w:r>
    </w:p>
    <w:p w:rsidR="00D515C8" w:rsidRDefault="00D515C8"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адміністративні послуги органу виконавчої влади та адміністративні послуги, що надаються органом місцевого самоврядування у порядку виконання делегованих повноважень, які є обов</w:t>
      </w:r>
      <w:r w:rsidRPr="00D515C8">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 xml:space="preserve">язковими для надання через </w:t>
      </w:r>
      <w:r w:rsidR="00446234">
        <w:rPr>
          <w:rFonts w:ascii="Times New Roman" w:hAnsi="Times New Roman"/>
          <w:sz w:val="28"/>
          <w:szCs w:val="28"/>
          <w:bdr w:val="none" w:sz="0" w:space="0" w:color="auto" w:frame="1"/>
          <w:lang w:val="uk-UA" w:eastAsia="uk-UA"/>
        </w:rPr>
        <w:t xml:space="preserve"> Центр надання адміністративних послуг</w:t>
      </w:r>
      <w:r>
        <w:rPr>
          <w:rFonts w:ascii="Times New Roman" w:hAnsi="Times New Roman"/>
          <w:sz w:val="28"/>
          <w:szCs w:val="28"/>
          <w:bdr w:val="none" w:sz="0" w:space="0" w:color="auto" w:frame="1"/>
          <w:lang w:val="uk-UA" w:eastAsia="uk-UA"/>
        </w:rPr>
        <w:t>, за переліком, визначеним відповідно до частини сьомої статті 12 Закону України «Про адміністративні послуги».</w:t>
      </w:r>
    </w:p>
    <w:p w:rsidR="00CE1DCC" w:rsidRDefault="00212705"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8</w:t>
      </w:r>
      <w:r w:rsidR="00CE1DCC">
        <w:rPr>
          <w:rFonts w:ascii="Times New Roman" w:hAnsi="Times New Roman"/>
          <w:sz w:val="28"/>
          <w:szCs w:val="28"/>
          <w:bdr w:val="none" w:sz="0" w:space="0" w:color="auto" w:frame="1"/>
          <w:lang w:val="uk-UA" w:eastAsia="uk-UA"/>
        </w:rPr>
        <w:t>. У Центр</w:t>
      </w:r>
      <w:r w:rsidR="00C84BD8">
        <w:rPr>
          <w:rFonts w:ascii="Times New Roman" w:hAnsi="Times New Roman"/>
          <w:sz w:val="28"/>
          <w:szCs w:val="28"/>
          <w:bdr w:val="none" w:sz="0" w:space="0" w:color="auto" w:frame="1"/>
          <w:lang w:val="uk-UA" w:eastAsia="uk-UA"/>
        </w:rPr>
        <w:t>і</w:t>
      </w:r>
      <w:r w:rsidR="00CE1DCC">
        <w:rPr>
          <w:rFonts w:ascii="Times New Roman" w:hAnsi="Times New Roman"/>
          <w:sz w:val="28"/>
          <w:szCs w:val="28"/>
          <w:bdr w:val="none" w:sz="0" w:space="0" w:color="auto" w:frame="1"/>
          <w:lang w:val="uk-UA" w:eastAsia="uk-UA"/>
        </w:rPr>
        <w:t>, за рішенням</w:t>
      </w:r>
      <w:r w:rsidR="00E10FA9">
        <w:rPr>
          <w:rFonts w:ascii="Times New Roman" w:hAnsi="Times New Roman"/>
          <w:sz w:val="28"/>
          <w:szCs w:val="28"/>
          <w:bdr w:val="none" w:sz="0" w:space="0" w:color="auto" w:frame="1"/>
          <w:lang w:val="uk-UA" w:eastAsia="uk-UA"/>
        </w:rPr>
        <w:t xml:space="preserve">  міської ради</w:t>
      </w:r>
      <w:r w:rsidR="00CE1DCC">
        <w:rPr>
          <w:rFonts w:ascii="Times New Roman" w:hAnsi="Times New Roman"/>
          <w:sz w:val="28"/>
          <w:szCs w:val="28"/>
          <w:bdr w:val="none" w:sz="0" w:space="0" w:color="auto" w:frame="1"/>
          <w:lang w:val="uk-UA" w:eastAsia="uk-UA"/>
        </w:rPr>
        <w:t>, також може здійснюватися прийняття звітів, декларацій та скарг, надання консультацій, прийняття та видача документів, не пов</w:t>
      </w:r>
      <w:r w:rsidR="00CE1DCC" w:rsidRPr="00CE1DCC">
        <w:rPr>
          <w:rFonts w:ascii="Times New Roman" w:hAnsi="Times New Roman"/>
          <w:sz w:val="28"/>
          <w:szCs w:val="28"/>
          <w:bdr w:val="none" w:sz="0" w:space="0" w:color="auto" w:frame="1"/>
          <w:lang w:eastAsia="uk-UA"/>
        </w:rPr>
        <w:t>’</w:t>
      </w:r>
      <w:r w:rsidR="00CE1DCC">
        <w:rPr>
          <w:rFonts w:ascii="Times New Roman" w:hAnsi="Times New Roman"/>
          <w:sz w:val="28"/>
          <w:szCs w:val="28"/>
          <w:bdr w:val="none" w:sz="0" w:space="0" w:color="auto" w:frame="1"/>
          <w:lang w:val="uk-UA" w:eastAsia="uk-UA"/>
        </w:rPr>
        <w:t>язаних з наданням адміністративних послуг, укладення договорів і угод представниками суб</w:t>
      </w:r>
      <w:r w:rsidR="00CE1DCC" w:rsidRPr="00CE1DCC">
        <w:rPr>
          <w:rFonts w:ascii="Times New Roman" w:hAnsi="Times New Roman"/>
          <w:sz w:val="28"/>
          <w:szCs w:val="28"/>
          <w:bdr w:val="none" w:sz="0" w:space="0" w:color="auto" w:frame="1"/>
          <w:lang w:eastAsia="uk-UA"/>
        </w:rPr>
        <w:t>’</w:t>
      </w:r>
      <w:r w:rsidR="00CE1DCC">
        <w:rPr>
          <w:rFonts w:ascii="Times New Roman" w:hAnsi="Times New Roman"/>
          <w:sz w:val="28"/>
          <w:szCs w:val="28"/>
          <w:bdr w:val="none" w:sz="0" w:space="0" w:color="auto" w:frame="1"/>
          <w:lang w:val="uk-UA" w:eastAsia="uk-UA"/>
        </w:rPr>
        <w:t>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w:t>
      </w:r>
      <w:r w:rsidR="00CE1DCC" w:rsidRPr="00CE1DCC">
        <w:rPr>
          <w:rFonts w:ascii="Times New Roman" w:hAnsi="Times New Roman"/>
          <w:sz w:val="28"/>
          <w:szCs w:val="28"/>
          <w:bdr w:val="none" w:sz="0" w:space="0" w:color="auto" w:frame="1"/>
          <w:lang w:eastAsia="uk-UA"/>
        </w:rPr>
        <w:t>’</w:t>
      </w:r>
      <w:r w:rsidR="00CE1DCC">
        <w:rPr>
          <w:rFonts w:ascii="Times New Roman" w:hAnsi="Times New Roman"/>
          <w:sz w:val="28"/>
          <w:szCs w:val="28"/>
          <w:bdr w:val="none" w:sz="0" w:space="0" w:color="auto" w:frame="1"/>
          <w:lang w:val="uk-UA" w:eastAsia="uk-UA"/>
        </w:rPr>
        <w:t xml:space="preserve">єктам зверення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w:t>
      </w:r>
    </w:p>
    <w:p w:rsidR="00CE1DCC" w:rsidRDefault="00212705"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9</w:t>
      </w:r>
      <w:r w:rsidR="00D515C8">
        <w:rPr>
          <w:rFonts w:ascii="Times New Roman" w:hAnsi="Times New Roman"/>
          <w:sz w:val="28"/>
          <w:szCs w:val="28"/>
          <w:bdr w:val="none" w:sz="0" w:space="0" w:color="auto" w:frame="1"/>
          <w:lang w:val="uk-UA" w:eastAsia="uk-UA"/>
        </w:rPr>
        <w:t xml:space="preserve">. </w:t>
      </w:r>
      <w:r w:rsidR="00CE1DCC">
        <w:rPr>
          <w:rFonts w:ascii="Times New Roman" w:hAnsi="Times New Roman"/>
          <w:sz w:val="28"/>
          <w:szCs w:val="28"/>
          <w:bdr w:val="none" w:sz="0" w:space="0" w:color="auto" w:frame="1"/>
          <w:lang w:val="uk-UA" w:eastAsia="uk-UA"/>
        </w:rPr>
        <w:t xml:space="preserve">У приміщенні, де розміщується </w:t>
      </w:r>
      <w:r>
        <w:rPr>
          <w:rFonts w:ascii="Times New Roman" w:hAnsi="Times New Roman"/>
          <w:sz w:val="28"/>
          <w:szCs w:val="28"/>
          <w:bdr w:val="none" w:sz="0" w:space="0" w:color="auto" w:frame="1"/>
          <w:lang w:val="uk-UA" w:eastAsia="uk-UA"/>
        </w:rPr>
        <w:t>Ц</w:t>
      </w:r>
      <w:r w:rsidR="00E10FA9">
        <w:rPr>
          <w:rFonts w:ascii="Times New Roman" w:hAnsi="Times New Roman"/>
          <w:sz w:val="28"/>
          <w:szCs w:val="28"/>
          <w:bdr w:val="none" w:sz="0" w:space="0" w:color="auto" w:frame="1"/>
          <w:lang w:val="uk-UA" w:eastAsia="uk-UA"/>
        </w:rPr>
        <w:t>ентр</w:t>
      </w:r>
      <w:r w:rsidR="00CE1DCC">
        <w:rPr>
          <w:rFonts w:ascii="Times New Roman" w:hAnsi="Times New Roman"/>
          <w:sz w:val="28"/>
          <w:szCs w:val="28"/>
          <w:bdr w:val="none" w:sz="0" w:space="0" w:color="auto" w:frame="1"/>
          <w:lang w:val="uk-UA" w:eastAsia="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CE1DCC" w:rsidRDefault="00CE1DCC"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Добір суб</w:t>
      </w:r>
      <w:r w:rsidR="00806FF5" w:rsidRPr="00806FF5">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 xml:space="preserve">єктів господарювання для надання супутніх послуг здійснюється </w:t>
      </w:r>
      <w:r w:rsidR="00806FF5">
        <w:rPr>
          <w:rFonts w:ascii="Times New Roman" w:hAnsi="Times New Roman"/>
          <w:sz w:val="28"/>
          <w:szCs w:val="28"/>
          <w:bdr w:val="none" w:sz="0" w:space="0" w:color="auto" w:frame="1"/>
          <w:lang w:val="uk-UA" w:eastAsia="uk-UA"/>
        </w:rPr>
        <w:t>сесією міської ради, на конкурсній основі за критеріями забезпечення мінімізації матеріальних витрат та витрат часу суб</w:t>
      </w:r>
      <w:r w:rsidR="00806FF5" w:rsidRPr="00806FF5">
        <w:rPr>
          <w:rFonts w:ascii="Times New Roman" w:hAnsi="Times New Roman"/>
          <w:sz w:val="28"/>
          <w:szCs w:val="28"/>
          <w:bdr w:val="none" w:sz="0" w:space="0" w:color="auto" w:frame="1"/>
          <w:lang w:val="uk-UA" w:eastAsia="uk-UA"/>
        </w:rPr>
        <w:t>’</w:t>
      </w:r>
      <w:r w:rsidR="00806FF5">
        <w:rPr>
          <w:rFonts w:ascii="Times New Roman" w:hAnsi="Times New Roman"/>
          <w:sz w:val="28"/>
          <w:szCs w:val="28"/>
          <w:bdr w:val="none" w:sz="0" w:space="0" w:color="auto" w:frame="1"/>
          <w:lang w:val="uk-UA" w:eastAsia="uk-UA"/>
        </w:rPr>
        <w:t>єкта звернення, а також з урахуванням вимог законодавства у сфері оренди державного та комунального майна.</w:t>
      </w:r>
    </w:p>
    <w:p w:rsidR="00806FF5" w:rsidRPr="00806FF5" w:rsidRDefault="00806FF5"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lastRenderedPageBreak/>
        <w:t>Забороняється відносити до супутніх послуг надання консультацій та інформації, пов</w:t>
      </w:r>
      <w:r w:rsidRPr="00806FF5">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515C8" w:rsidRDefault="00212705"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9</w:t>
      </w:r>
      <w:r w:rsidR="00806FF5">
        <w:rPr>
          <w:rFonts w:ascii="Times New Roman" w:hAnsi="Times New Roman"/>
          <w:sz w:val="28"/>
          <w:szCs w:val="28"/>
          <w:bdr w:val="none" w:sz="0" w:space="0" w:color="auto" w:frame="1"/>
          <w:lang w:val="uk-UA" w:eastAsia="uk-UA"/>
        </w:rPr>
        <w:t xml:space="preserve">.1 </w:t>
      </w:r>
      <w:r w:rsidR="00D515C8">
        <w:rPr>
          <w:rFonts w:ascii="Times New Roman" w:hAnsi="Times New Roman"/>
          <w:sz w:val="28"/>
          <w:szCs w:val="28"/>
          <w:bdr w:val="none" w:sz="0" w:space="0" w:color="auto" w:frame="1"/>
          <w:lang w:val="uk-UA" w:eastAsia="uk-UA"/>
        </w:rPr>
        <w:t xml:space="preserve">У приміщенні </w:t>
      </w:r>
      <w:r w:rsidR="00446234">
        <w:rPr>
          <w:rFonts w:ascii="Times New Roman" w:hAnsi="Times New Roman"/>
          <w:sz w:val="28"/>
          <w:szCs w:val="28"/>
          <w:bdr w:val="none" w:sz="0" w:space="0" w:color="auto" w:frame="1"/>
          <w:lang w:val="uk-UA" w:eastAsia="uk-UA"/>
        </w:rPr>
        <w:t xml:space="preserve"> </w:t>
      </w:r>
      <w:r w:rsidR="00D515C8">
        <w:rPr>
          <w:rFonts w:ascii="Times New Roman" w:hAnsi="Times New Roman"/>
          <w:sz w:val="28"/>
          <w:szCs w:val="28"/>
          <w:bdr w:val="none" w:sz="0" w:space="0" w:color="auto" w:frame="1"/>
          <w:lang w:val="uk-UA" w:eastAsia="uk-UA"/>
        </w:rPr>
        <w:t>Центр</w:t>
      </w:r>
      <w:r w:rsidR="00C84BD8">
        <w:rPr>
          <w:rFonts w:ascii="Times New Roman" w:hAnsi="Times New Roman"/>
          <w:sz w:val="28"/>
          <w:szCs w:val="28"/>
          <w:bdr w:val="none" w:sz="0" w:space="0" w:color="auto" w:frame="1"/>
          <w:lang w:val="uk-UA" w:eastAsia="uk-UA"/>
        </w:rPr>
        <w:t>у</w:t>
      </w:r>
      <w:r w:rsidR="00806FF5">
        <w:rPr>
          <w:rFonts w:ascii="Times New Roman" w:hAnsi="Times New Roman"/>
          <w:sz w:val="28"/>
          <w:szCs w:val="28"/>
          <w:bdr w:val="none" w:sz="0" w:space="0" w:color="auto" w:frame="1"/>
          <w:lang w:val="uk-UA" w:eastAsia="uk-UA"/>
        </w:rPr>
        <w:t xml:space="preserve">, за рішенням </w:t>
      </w:r>
      <w:r w:rsidR="00AB52E5">
        <w:rPr>
          <w:rFonts w:ascii="Times New Roman" w:hAnsi="Times New Roman"/>
          <w:sz w:val="28"/>
          <w:szCs w:val="28"/>
          <w:bdr w:val="none" w:sz="0" w:space="0" w:color="auto" w:frame="1"/>
          <w:lang w:val="uk-UA" w:eastAsia="uk-UA"/>
        </w:rPr>
        <w:t>міської ради</w:t>
      </w:r>
      <w:r w:rsidR="00806FF5">
        <w:rPr>
          <w:rFonts w:ascii="Times New Roman" w:hAnsi="Times New Roman"/>
          <w:sz w:val="28"/>
          <w:szCs w:val="28"/>
          <w:bdr w:val="none" w:sz="0" w:space="0" w:color="auto" w:frame="1"/>
          <w:lang w:val="uk-UA" w:eastAsia="uk-UA"/>
        </w:rPr>
        <w:t>,</w:t>
      </w:r>
      <w:r w:rsidR="00D515C8">
        <w:rPr>
          <w:rFonts w:ascii="Times New Roman" w:hAnsi="Times New Roman"/>
          <w:sz w:val="28"/>
          <w:szCs w:val="28"/>
          <w:bdr w:val="none" w:sz="0" w:space="0" w:color="auto" w:frame="1"/>
          <w:lang w:val="uk-UA" w:eastAsia="uk-UA"/>
        </w:rPr>
        <w:t xml:space="preserve"> проводяться соціальні, культурні, просвітницькі та інші заходи, спрямовані на задоволення потреб та інтересів територіальної громади</w:t>
      </w:r>
      <w:r w:rsidR="00E743F7">
        <w:rPr>
          <w:rFonts w:ascii="Times New Roman" w:hAnsi="Times New Roman"/>
          <w:sz w:val="28"/>
          <w:szCs w:val="28"/>
          <w:bdr w:val="none" w:sz="0" w:space="0" w:color="auto" w:frame="1"/>
          <w:lang w:val="uk-UA" w:eastAsia="uk-UA"/>
        </w:rPr>
        <w:t>, розвиток громадянського суспільства, якщо вони не перешкоджають наданню адміністративних послуг.</w:t>
      </w:r>
    </w:p>
    <w:p w:rsidR="00E743F7" w:rsidRDefault="00E743F7"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 xml:space="preserve">У </w:t>
      </w:r>
      <w:r w:rsidR="00F90375">
        <w:rPr>
          <w:rFonts w:ascii="Times New Roman" w:hAnsi="Times New Roman"/>
          <w:sz w:val="28"/>
          <w:szCs w:val="28"/>
          <w:bdr w:val="none" w:sz="0" w:space="0" w:color="auto" w:frame="1"/>
          <w:lang w:val="uk-UA" w:eastAsia="uk-UA"/>
        </w:rPr>
        <w:t>Центрі</w:t>
      </w:r>
      <w:r w:rsidR="00806FF5">
        <w:rPr>
          <w:rFonts w:ascii="Times New Roman" w:hAnsi="Times New Roman"/>
          <w:sz w:val="28"/>
          <w:szCs w:val="28"/>
          <w:bdr w:val="none" w:sz="0" w:space="0" w:color="auto" w:frame="1"/>
          <w:lang w:val="uk-UA" w:eastAsia="uk-UA"/>
        </w:rPr>
        <w:t xml:space="preserve">, за рішенням </w:t>
      </w:r>
      <w:r w:rsidR="00AB52E5">
        <w:rPr>
          <w:rFonts w:ascii="Times New Roman" w:hAnsi="Times New Roman"/>
          <w:sz w:val="28"/>
          <w:szCs w:val="28"/>
          <w:bdr w:val="none" w:sz="0" w:space="0" w:color="auto" w:frame="1"/>
          <w:lang w:val="uk-UA" w:eastAsia="uk-UA"/>
        </w:rPr>
        <w:t>міської ради</w:t>
      </w:r>
      <w:r w:rsidR="00806FF5">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 xml:space="preserve"> може здійснюватися прийом суб</w:t>
      </w:r>
      <w:r w:rsidR="00446234" w:rsidRPr="00806FF5">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єктів звернення з надання безоплатної правової допомоги.</w:t>
      </w:r>
    </w:p>
    <w:p w:rsidR="00E743F7" w:rsidRDefault="00E743F7" w:rsidP="00E95B72">
      <w:pPr>
        <w:shd w:val="clear" w:color="auto" w:fill="FFFFFF"/>
        <w:spacing w:after="0" w:line="240" w:lineRule="auto"/>
        <w:ind w:left="-567" w:firstLine="709"/>
        <w:jc w:val="both"/>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1</w:t>
      </w:r>
      <w:r w:rsidR="00212705">
        <w:rPr>
          <w:rFonts w:ascii="Times New Roman" w:hAnsi="Times New Roman"/>
          <w:sz w:val="28"/>
          <w:szCs w:val="28"/>
          <w:bdr w:val="none" w:sz="0" w:space="0" w:color="auto" w:frame="1"/>
          <w:lang w:val="uk-UA" w:eastAsia="uk-UA"/>
        </w:rPr>
        <w:t>0</w:t>
      </w:r>
      <w:r>
        <w:rPr>
          <w:rFonts w:ascii="Times New Roman" w:hAnsi="Times New Roman"/>
          <w:sz w:val="28"/>
          <w:szCs w:val="28"/>
          <w:bdr w:val="none" w:sz="0" w:space="0" w:color="auto" w:frame="1"/>
          <w:lang w:val="uk-UA" w:eastAsia="uk-UA"/>
        </w:rPr>
        <w:t xml:space="preserve">. </w:t>
      </w:r>
      <w:r w:rsidR="00446234" w:rsidRPr="00446234">
        <w:rPr>
          <w:rFonts w:ascii="Times New Roman" w:hAnsi="Times New Roman"/>
          <w:sz w:val="28"/>
          <w:szCs w:val="28"/>
          <w:bdr w:val="none" w:sz="0" w:space="0" w:color="auto" w:frame="1"/>
          <w:lang w:val="uk-UA" w:eastAsia="uk-UA"/>
        </w:rPr>
        <w:t xml:space="preserve"> </w:t>
      </w:r>
      <w:r>
        <w:rPr>
          <w:rFonts w:ascii="Times New Roman" w:hAnsi="Times New Roman"/>
          <w:sz w:val="28"/>
          <w:szCs w:val="28"/>
          <w:bdr w:val="none" w:sz="0" w:space="0" w:color="auto" w:frame="1"/>
          <w:lang w:val="uk-UA" w:eastAsia="uk-UA"/>
        </w:rPr>
        <w:t>Центр</w:t>
      </w:r>
      <w:r w:rsidR="00446234">
        <w:rPr>
          <w:rFonts w:ascii="Times New Roman" w:hAnsi="Times New Roman"/>
          <w:sz w:val="28"/>
          <w:szCs w:val="28"/>
          <w:bdr w:val="none" w:sz="0" w:space="0" w:color="auto" w:frame="1"/>
          <w:lang w:val="uk-UA" w:eastAsia="uk-UA"/>
        </w:rPr>
        <w:t xml:space="preserve"> </w:t>
      </w:r>
      <w:r>
        <w:rPr>
          <w:rFonts w:ascii="Times New Roman" w:hAnsi="Times New Roman"/>
          <w:sz w:val="28"/>
          <w:szCs w:val="28"/>
          <w:bdr w:val="none" w:sz="0" w:space="0" w:color="auto" w:frame="1"/>
          <w:lang w:val="uk-UA" w:eastAsia="uk-UA"/>
        </w:rPr>
        <w:t xml:space="preserve"> повинен бути облаштованим у місцях прийому суб</w:t>
      </w:r>
      <w:r w:rsidR="00446234" w:rsidRPr="00446234">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єктів звернень інформаційними стендами, інформаційними терміналами та/або іншими засобами д</w:t>
      </w:r>
      <w:r w:rsidR="00446234">
        <w:rPr>
          <w:rFonts w:ascii="Times New Roman" w:hAnsi="Times New Roman"/>
          <w:sz w:val="28"/>
          <w:szCs w:val="28"/>
          <w:bdr w:val="none" w:sz="0" w:space="0" w:color="auto" w:frame="1"/>
          <w:lang w:val="uk-UA" w:eastAsia="uk-UA"/>
        </w:rPr>
        <w:t>о</w:t>
      </w:r>
      <w:r>
        <w:rPr>
          <w:rFonts w:ascii="Times New Roman" w:hAnsi="Times New Roman"/>
          <w:sz w:val="28"/>
          <w:szCs w:val="28"/>
          <w:bdr w:val="none" w:sz="0" w:space="0" w:color="auto" w:frame="1"/>
          <w:lang w:val="uk-UA" w:eastAsia="uk-UA"/>
        </w:rPr>
        <w:t>ведення інформації до суб</w:t>
      </w:r>
      <w:r w:rsidR="00446234" w:rsidRPr="00446234">
        <w:rPr>
          <w:rFonts w:ascii="Times New Roman" w:hAnsi="Times New Roman"/>
          <w:sz w:val="28"/>
          <w:szCs w:val="28"/>
          <w:bdr w:val="none" w:sz="0" w:space="0" w:color="auto" w:frame="1"/>
          <w:lang w:val="uk-UA" w:eastAsia="uk-UA"/>
        </w:rPr>
        <w:t>’</w:t>
      </w:r>
      <w:r>
        <w:rPr>
          <w:rFonts w:ascii="Times New Roman" w:hAnsi="Times New Roman"/>
          <w:sz w:val="28"/>
          <w:szCs w:val="28"/>
          <w:bdr w:val="none" w:sz="0" w:space="0" w:color="auto" w:frame="1"/>
          <w:lang w:val="uk-UA" w:eastAsia="uk-UA"/>
        </w:rPr>
        <w:t>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E743F7" w:rsidRDefault="00806FF5"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За рішенням </w:t>
      </w:r>
      <w:r w:rsidR="00AB52E5">
        <w:rPr>
          <w:rFonts w:ascii="Times New Roman" w:hAnsi="Times New Roman"/>
          <w:sz w:val="28"/>
          <w:szCs w:val="28"/>
          <w:lang w:val="uk-UA" w:eastAsia="uk-UA"/>
        </w:rPr>
        <w:t>міської ради</w:t>
      </w:r>
      <w:r>
        <w:rPr>
          <w:rFonts w:ascii="Times New Roman" w:hAnsi="Times New Roman"/>
          <w:sz w:val="28"/>
          <w:szCs w:val="28"/>
          <w:lang w:val="uk-UA" w:eastAsia="uk-UA"/>
        </w:rPr>
        <w:t>, у</w:t>
      </w:r>
      <w:r w:rsidR="00E743F7">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Центр</w:t>
      </w:r>
      <w:r w:rsidR="00C84BD8">
        <w:rPr>
          <w:rFonts w:ascii="Times New Roman" w:hAnsi="Times New Roman"/>
          <w:sz w:val="28"/>
          <w:szCs w:val="28"/>
          <w:lang w:val="uk-UA" w:eastAsia="uk-UA"/>
        </w:rPr>
        <w:t>і</w:t>
      </w:r>
      <w:r w:rsidR="00E743F7">
        <w:rPr>
          <w:rFonts w:ascii="Times New Roman" w:hAnsi="Times New Roman"/>
          <w:sz w:val="28"/>
          <w:szCs w:val="28"/>
          <w:lang w:val="uk-UA" w:eastAsia="uk-UA"/>
        </w:rPr>
        <w:t xml:space="preserve"> можуть встановлюватися додаткові вимоги щодо обслуговування суб</w:t>
      </w:r>
      <w:r w:rsidR="00446234" w:rsidRPr="00446234">
        <w:rPr>
          <w:rFonts w:ascii="Times New Roman" w:hAnsi="Times New Roman"/>
          <w:sz w:val="28"/>
          <w:szCs w:val="28"/>
          <w:lang w:val="uk-UA" w:eastAsia="uk-UA"/>
        </w:rPr>
        <w:t>’</w:t>
      </w:r>
      <w:r w:rsidR="00E743F7">
        <w:rPr>
          <w:rFonts w:ascii="Times New Roman" w:hAnsi="Times New Roman"/>
          <w:sz w:val="28"/>
          <w:szCs w:val="28"/>
          <w:lang w:val="uk-UA" w:eastAsia="uk-UA"/>
        </w:rPr>
        <w:t>єктів звернення, зокрема можливість надання суб</w:t>
      </w:r>
      <w:r w:rsidR="00446234" w:rsidRPr="00446234">
        <w:rPr>
          <w:rFonts w:ascii="Times New Roman" w:hAnsi="Times New Roman"/>
          <w:sz w:val="28"/>
          <w:szCs w:val="28"/>
          <w:lang w:val="uk-UA" w:eastAsia="uk-UA"/>
        </w:rPr>
        <w:t>’</w:t>
      </w:r>
      <w:r w:rsidR="00E743F7">
        <w:rPr>
          <w:rFonts w:ascii="Times New Roman" w:hAnsi="Times New Roman"/>
          <w:sz w:val="28"/>
          <w:szCs w:val="28"/>
          <w:lang w:val="uk-UA" w:eastAsia="uk-UA"/>
        </w:rPr>
        <w:t>єктам звернення консультацій та інформації про хід розгляду їх заяв за допомогою засобів телекомунікації (телефону, електронної пошти, інших засобів зв</w:t>
      </w:r>
      <w:r w:rsidR="00446234" w:rsidRPr="00446234">
        <w:rPr>
          <w:rFonts w:ascii="Times New Roman" w:hAnsi="Times New Roman"/>
          <w:sz w:val="28"/>
          <w:szCs w:val="28"/>
          <w:lang w:val="uk-UA" w:eastAsia="uk-UA"/>
        </w:rPr>
        <w:t>’</w:t>
      </w:r>
      <w:r w:rsidR="00E743F7">
        <w:rPr>
          <w:rFonts w:ascii="Times New Roman" w:hAnsi="Times New Roman"/>
          <w:sz w:val="28"/>
          <w:szCs w:val="28"/>
          <w:lang w:val="uk-UA" w:eastAsia="uk-UA"/>
        </w:rPr>
        <w:t>язку).</w:t>
      </w:r>
    </w:p>
    <w:p w:rsidR="00E743F7" w:rsidRDefault="00E743F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Встановлені вимоги щодо якості обслуговування суб</w:t>
      </w:r>
      <w:r w:rsidR="00446234" w:rsidRPr="00446234">
        <w:rPr>
          <w:rFonts w:ascii="Times New Roman" w:hAnsi="Times New Roman"/>
          <w:sz w:val="28"/>
          <w:szCs w:val="28"/>
          <w:lang w:eastAsia="uk-UA"/>
        </w:rPr>
        <w:t>’</w:t>
      </w:r>
      <w:r>
        <w:rPr>
          <w:rFonts w:ascii="Times New Roman" w:hAnsi="Times New Roman"/>
          <w:sz w:val="28"/>
          <w:szCs w:val="28"/>
          <w:lang w:val="uk-UA" w:eastAsia="uk-UA"/>
        </w:rPr>
        <w:t>єктів звернення не повинні погіршувати умов надання адміністративних послуг, визначених законом.</w:t>
      </w:r>
    </w:p>
    <w:p w:rsidR="00244C60" w:rsidRDefault="0094338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212705">
        <w:rPr>
          <w:rFonts w:ascii="Times New Roman" w:hAnsi="Times New Roman"/>
          <w:sz w:val="28"/>
          <w:szCs w:val="28"/>
          <w:lang w:val="uk-UA" w:eastAsia="uk-UA"/>
        </w:rPr>
        <w:t>1</w:t>
      </w:r>
      <w:r>
        <w:rPr>
          <w:rFonts w:ascii="Times New Roman" w:hAnsi="Times New Roman"/>
          <w:sz w:val="28"/>
          <w:szCs w:val="28"/>
          <w:lang w:val="uk-UA" w:eastAsia="uk-UA"/>
        </w:rPr>
        <w:t>. Суб</w:t>
      </w:r>
      <w:r w:rsidR="00446234" w:rsidRPr="00446234">
        <w:rPr>
          <w:rFonts w:ascii="Times New Roman" w:hAnsi="Times New Roman"/>
          <w:sz w:val="28"/>
          <w:szCs w:val="28"/>
          <w:lang w:val="uk-UA" w:eastAsia="uk-UA"/>
        </w:rPr>
        <w:t>’</w:t>
      </w:r>
      <w:r>
        <w:rPr>
          <w:rFonts w:ascii="Times New Roman" w:hAnsi="Times New Roman"/>
          <w:sz w:val="28"/>
          <w:szCs w:val="28"/>
          <w:lang w:val="uk-UA" w:eastAsia="uk-UA"/>
        </w:rPr>
        <w:t xml:space="preserve">єкт звернення для отримання адміністративної послуги в </w:t>
      </w:r>
      <w:r w:rsidR="00C84BD8">
        <w:rPr>
          <w:rFonts w:ascii="Times New Roman" w:hAnsi="Times New Roman"/>
          <w:sz w:val="28"/>
          <w:szCs w:val="28"/>
          <w:lang w:val="uk-UA" w:eastAsia="uk-UA"/>
        </w:rPr>
        <w:t>Ц</w:t>
      </w:r>
      <w:r w:rsidR="00344162">
        <w:rPr>
          <w:rFonts w:ascii="Times New Roman" w:hAnsi="Times New Roman"/>
          <w:sz w:val="28"/>
          <w:szCs w:val="28"/>
          <w:lang w:val="uk-UA" w:eastAsia="uk-UA"/>
        </w:rPr>
        <w:t xml:space="preserve">ентрі </w:t>
      </w:r>
      <w:r>
        <w:rPr>
          <w:rFonts w:ascii="Times New Roman" w:hAnsi="Times New Roman"/>
          <w:sz w:val="28"/>
          <w:szCs w:val="28"/>
          <w:lang w:val="uk-UA" w:eastAsia="uk-UA"/>
        </w:rPr>
        <w:t xml:space="preserve"> звертається до адміністратора – посадової особи, яка надає адміністративні послуги</w:t>
      </w:r>
      <w:r w:rsidR="00244C60">
        <w:rPr>
          <w:rFonts w:ascii="Times New Roman" w:hAnsi="Times New Roman"/>
          <w:sz w:val="28"/>
          <w:szCs w:val="28"/>
          <w:lang w:val="uk-UA" w:eastAsia="uk-UA"/>
        </w:rPr>
        <w:t xml:space="preserve"> або організовує їх надання</w:t>
      </w:r>
      <w:r w:rsidR="00F90375">
        <w:rPr>
          <w:rFonts w:ascii="Times New Roman" w:hAnsi="Times New Roman"/>
          <w:sz w:val="28"/>
          <w:szCs w:val="28"/>
          <w:lang w:val="uk-UA" w:eastAsia="uk-UA"/>
        </w:rPr>
        <w:t>.</w:t>
      </w:r>
    </w:p>
    <w:p w:rsidR="00244C60"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11.1 </w:t>
      </w:r>
      <w:r w:rsidR="00244C60">
        <w:rPr>
          <w:rFonts w:ascii="Times New Roman" w:hAnsi="Times New Roman"/>
          <w:sz w:val="28"/>
          <w:szCs w:val="28"/>
          <w:lang w:val="uk-UA" w:eastAsia="uk-UA"/>
        </w:rPr>
        <w:t xml:space="preserve">За рішенням </w:t>
      </w:r>
      <w:r w:rsidR="00806FF5">
        <w:rPr>
          <w:rFonts w:ascii="Times New Roman" w:hAnsi="Times New Roman"/>
          <w:sz w:val="28"/>
          <w:szCs w:val="28"/>
          <w:lang w:val="uk-UA" w:eastAsia="uk-UA"/>
        </w:rPr>
        <w:t>сесії</w:t>
      </w:r>
      <w:r>
        <w:rPr>
          <w:rFonts w:ascii="Times New Roman" w:hAnsi="Times New Roman"/>
          <w:sz w:val="28"/>
          <w:szCs w:val="28"/>
          <w:lang w:val="uk-UA" w:eastAsia="uk-UA"/>
        </w:rPr>
        <w:t xml:space="preserve"> </w:t>
      </w:r>
      <w:r w:rsidR="00806FF5">
        <w:rPr>
          <w:rFonts w:ascii="Times New Roman" w:hAnsi="Times New Roman"/>
          <w:sz w:val="28"/>
          <w:szCs w:val="28"/>
          <w:lang w:val="uk-UA" w:eastAsia="uk-UA"/>
        </w:rPr>
        <w:t>міської ради</w:t>
      </w:r>
      <w:r w:rsidR="00244C60">
        <w:rPr>
          <w:rFonts w:ascii="Times New Roman" w:hAnsi="Times New Roman"/>
          <w:sz w:val="28"/>
          <w:szCs w:val="28"/>
          <w:lang w:val="uk-UA" w:eastAsia="uk-UA"/>
        </w:rPr>
        <w:t xml:space="preserve"> окремі завдання адміністратора, пов</w:t>
      </w:r>
      <w:r w:rsidR="00806FF5" w:rsidRPr="00806FF5">
        <w:rPr>
          <w:rFonts w:ascii="Times New Roman" w:hAnsi="Times New Roman"/>
          <w:sz w:val="28"/>
          <w:szCs w:val="28"/>
          <w:lang w:val="uk-UA" w:eastAsia="uk-UA"/>
        </w:rPr>
        <w:t>’</w:t>
      </w:r>
      <w:r w:rsidR="00244C60">
        <w:rPr>
          <w:rFonts w:ascii="Times New Roman" w:hAnsi="Times New Roman"/>
          <w:sz w:val="28"/>
          <w:szCs w:val="28"/>
          <w:lang w:val="uk-UA" w:eastAsia="uk-UA"/>
        </w:rPr>
        <w:t>язані з наданням адміністративних послуг, отриманням заяв та документів, видачею результатів надання адміністративних послуг, мож</w:t>
      </w:r>
      <w:r w:rsidR="00212705">
        <w:rPr>
          <w:rFonts w:ascii="Times New Roman" w:hAnsi="Times New Roman"/>
          <w:sz w:val="28"/>
          <w:szCs w:val="28"/>
          <w:lang w:val="uk-UA" w:eastAsia="uk-UA"/>
        </w:rPr>
        <w:t>уть</w:t>
      </w:r>
      <w:r w:rsidR="00244C60">
        <w:rPr>
          <w:rFonts w:ascii="Times New Roman" w:hAnsi="Times New Roman"/>
          <w:sz w:val="28"/>
          <w:szCs w:val="28"/>
          <w:lang w:val="uk-UA" w:eastAsia="uk-UA"/>
        </w:rPr>
        <w:t xml:space="preserve"> здійснювати старост</w:t>
      </w:r>
      <w:r w:rsidR="00212705">
        <w:rPr>
          <w:rFonts w:ascii="Times New Roman" w:hAnsi="Times New Roman"/>
          <w:sz w:val="28"/>
          <w:szCs w:val="28"/>
          <w:lang w:val="uk-UA" w:eastAsia="uk-UA"/>
        </w:rPr>
        <w:t>и старостинських округів</w:t>
      </w:r>
      <w:r w:rsidR="00244C60">
        <w:rPr>
          <w:rFonts w:ascii="Times New Roman" w:hAnsi="Times New Roman"/>
          <w:sz w:val="28"/>
          <w:szCs w:val="28"/>
          <w:lang w:val="uk-UA" w:eastAsia="uk-UA"/>
        </w:rPr>
        <w:t>.</w:t>
      </w:r>
    </w:p>
    <w:p w:rsidR="00BB6A52"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11.2 </w:t>
      </w:r>
      <w:r w:rsidR="00244C60">
        <w:rPr>
          <w:rFonts w:ascii="Times New Roman" w:hAnsi="Times New Roman"/>
          <w:sz w:val="28"/>
          <w:szCs w:val="28"/>
          <w:lang w:val="uk-UA" w:eastAsia="uk-UA"/>
        </w:rPr>
        <w:t>З метою належної організації надання адміністративних послуг через</w:t>
      </w:r>
      <w:r w:rsidR="0089337A">
        <w:rPr>
          <w:rFonts w:ascii="Times New Roman" w:hAnsi="Times New Roman"/>
          <w:sz w:val="28"/>
          <w:szCs w:val="28"/>
          <w:lang w:val="uk-UA" w:eastAsia="uk-UA"/>
        </w:rPr>
        <w:t xml:space="preserve"> </w:t>
      </w:r>
      <w:r w:rsidR="00C84BD8">
        <w:rPr>
          <w:rFonts w:ascii="Times New Roman" w:hAnsi="Times New Roman"/>
          <w:sz w:val="28"/>
          <w:szCs w:val="28"/>
          <w:lang w:val="uk-UA" w:eastAsia="uk-UA"/>
        </w:rPr>
        <w:t>Ц</w:t>
      </w:r>
      <w:r>
        <w:rPr>
          <w:rFonts w:ascii="Times New Roman" w:hAnsi="Times New Roman"/>
          <w:sz w:val="28"/>
          <w:szCs w:val="28"/>
          <w:lang w:val="uk-UA" w:eastAsia="uk-UA"/>
        </w:rPr>
        <w:t>ентр</w:t>
      </w:r>
      <w:r w:rsidR="00244C60">
        <w:rPr>
          <w:rFonts w:ascii="Times New Roman" w:hAnsi="Times New Roman"/>
          <w:sz w:val="28"/>
          <w:szCs w:val="28"/>
          <w:lang w:val="uk-UA" w:eastAsia="uk-UA"/>
        </w:rPr>
        <w:t xml:space="preserve"> адміністратори, старост</w:t>
      </w:r>
      <w:r w:rsidR="0089337A">
        <w:rPr>
          <w:rFonts w:ascii="Times New Roman" w:hAnsi="Times New Roman"/>
          <w:sz w:val="28"/>
          <w:szCs w:val="28"/>
          <w:lang w:val="uk-UA" w:eastAsia="uk-UA"/>
        </w:rPr>
        <w:t>и старостинських округів</w:t>
      </w:r>
      <w:r w:rsidR="00244C60">
        <w:rPr>
          <w:rFonts w:ascii="Times New Roman" w:hAnsi="Times New Roman"/>
          <w:sz w:val="28"/>
          <w:szCs w:val="28"/>
          <w:lang w:val="uk-UA" w:eastAsia="uk-UA"/>
        </w:rPr>
        <w:t xml:space="preserve"> та інші особи, на яких покладається виконання завдань адміністратора, беруть участь в навчанні, яке може проводитися за участю суб</w:t>
      </w:r>
      <w:r w:rsidR="0089337A" w:rsidRPr="0089337A">
        <w:rPr>
          <w:rFonts w:ascii="Times New Roman" w:hAnsi="Times New Roman"/>
          <w:sz w:val="28"/>
          <w:szCs w:val="28"/>
          <w:lang w:eastAsia="uk-UA"/>
        </w:rPr>
        <w:t>’</w:t>
      </w:r>
      <w:r w:rsidR="00244C60">
        <w:rPr>
          <w:rFonts w:ascii="Times New Roman" w:hAnsi="Times New Roman"/>
          <w:sz w:val="28"/>
          <w:szCs w:val="28"/>
          <w:lang w:val="uk-UA" w:eastAsia="uk-UA"/>
        </w:rPr>
        <w:t xml:space="preserve">єкта надання адміністративних послуг у випадках, визначених законодавством. </w:t>
      </w:r>
    </w:p>
    <w:p w:rsidR="0006325E"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12. Керівник </w:t>
      </w:r>
      <w:r w:rsidR="00B93CCE">
        <w:rPr>
          <w:rFonts w:ascii="Times New Roman" w:hAnsi="Times New Roman"/>
          <w:sz w:val="28"/>
          <w:szCs w:val="28"/>
          <w:lang w:val="uk-UA" w:eastAsia="uk-UA"/>
        </w:rPr>
        <w:t>Ц</w:t>
      </w:r>
      <w:r>
        <w:rPr>
          <w:rFonts w:ascii="Times New Roman" w:hAnsi="Times New Roman"/>
          <w:sz w:val="28"/>
          <w:szCs w:val="28"/>
          <w:lang w:val="uk-UA" w:eastAsia="uk-UA"/>
        </w:rPr>
        <w:t>ентру призначається на посаду і звільняється з посади відповідно до законодавства про службу в органах місцевого самоврядування</w:t>
      </w:r>
      <w:r w:rsidR="00B93CCE">
        <w:rPr>
          <w:rFonts w:ascii="Times New Roman" w:hAnsi="Times New Roman"/>
          <w:sz w:val="28"/>
          <w:szCs w:val="28"/>
          <w:lang w:val="uk-UA" w:eastAsia="uk-UA"/>
        </w:rPr>
        <w:t>, про державну службу.</w:t>
      </w:r>
    </w:p>
    <w:p w:rsidR="006D6CCB" w:rsidRDefault="006D6CCB" w:rsidP="006D6CC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12.1) керівник Центру має особисту печатку із зазначенням назви посади та найменування Центру.</w:t>
      </w:r>
    </w:p>
    <w:p w:rsidR="0006325E"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13. Основні завдання керівника Центру є:</w:t>
      </w:r>
    </w:p>
    <w:p w:rsidR="0006325E"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здійснення керівництва діяльність Центру, розподіл обов’язків між працівниками та визначення сфер їх відповідальності;</w:t>
      </w:r>
    </w:p>
    <w:p w:rsidR="0006325E"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 організація діяльності </w:t>
      </w:r>
      <w:r w:rsidR="009B0038">
        <w:rPr>
          <w:rFonts w:ascii="Times New Roman" w:hAnsi="Times New Roman"/>
          <w:sz w:val="28"/>
          <w:szCs w:val="28"/>
          <w:lang w:val="uk-UA" w:eastAsia="uk-UA"/>
        </w:rPr>
        <w:t>Ц</w:t>
      </w:r>
      <w:r>
        <w:rPr>
          <w:rFonts w:ascii="Times New Roman" w:hAnsi="Times New Roman"/>
          <w:sz w:val="28"/>
          <w:szCs w:val="28"/>
          <w:lang w:val="uk-UA" w:eastAsia="uk-UA"/>
        </w:rPr>
        <w:t>ентру, у тому числі щодо взємодії із суб’єктами надання адміністративних послуг, визначення тшляхів удосконалення й підвищення ефективності роботи Центру;</w:t>
      </w:r>
    </w:p>
    <w:p w:rsidR="0006325E" w:rsidRDefault="0006325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3) представлення Центру у відносинах з іншими органами, підприємствами, установами, організаціями;</w:t>
      </w:r>
    </w:p>
    <w:p w:rsidR="00EE6E46" w:rsidRDefault="00EE6E4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4) координація діяльності всіх працівників </w:t>
      </w:r>
      <w:r w:rsidR="00B93CCE">
        <w:rPr>
          <w:rFonts w:ascii="Times New Roman" w:hAnsi="Times New Roman"/>
          <w:sz w:val="28"/>
          <w:szCs w:val="28"/>
          <w:lang w:val="uk-UA" w:eastAsia="uk-UA"/>
        </w:rPr>
        <w:t>Ц</w:t>
      </w:r>
      <w:r>
        <w:rPr>
          <w:rFonts w:ascii="Times New Roman" w:hAnsi="Times New Roman"/>
          <w:sz w:val="28"/>
          <w:szCs w:val="28"/>
          <w:lang w:val="uk-UA" w:eastAsia="uk-UA"/>
        </w:rPr>
        <w:t>ентру та посадових осіб, що залучаються до його роботи;</w:t>
      </w:r>
    </w:p>
    <w:p w:rsidR="00EE6E46" w:rsidRDefault="00EE6E4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5) організація інформаційного забезпечення роботи </w:t>
      </w:r>
      <w:r w:rsidR="00B93CCE">
        <w:rPr>
          <w:rFonts w:ascii="Times New Roman" w:hAnsi="Times New Roman"/>
          <w:sz w:val="28"/>
          <w:szCs w:val="28"/>
          <w:lang w:val="uk-UA" w:eastAsia="uk-UA"/>
        </w:rPr>
        <w:t>Ц</w:t>
      </w:r>
      <w:r>
        <w:rPr>
          <w:rFonts w:ascii="Times New Roman" w:hAnsi="Times New Roman"/>
          <w:sz w:val="28"/>
          <w:szCs w:val="28"/>
          <w:lang w:val="uk-UA" w:eastAsia="uk-UA"/>
        </w:rPr>
        <w:t>ентру, роботи із засобами масової інформації, визначення змісту та часу проведення інформаційних заходів;</w:t>
      </w:r>
    </w:p>
    <w:p w:rsidR="00EE6E46" w:rsidRDefault="00EE6E4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6) сприяння створенню належних умов праці, внесення пропозицій міському голові та </w:t>
      </w:r>
      <w:r w:rsidR="00DC5EBF">
        <w:rPr>
          <w:rFonts w:ascii="Times New Roman" w:hAnsi="Times New Roman"/>
          <w:sz w:val="28"/>
          <w:szCs w:val="28"/>
          <w:lang w:val="uk-UA" w:eastAsia="uk-UA"/>
        </w:rPr>
        <w:t>р</w:t>
      </w:r>
      <w:r>
        <w:rPr>
          <w:rFonts w:ascii="Times New Roman" w:hAnsi="Times New Roman"/>
          <w:sz w:val="28"/>
          <w:szCs w:val="28"/>
          <w:lang w:val="uk-UA" w:eastAsia="uk-UA"/>
        </w:rPr>
        <w:t xml:space="preserve">аді щодо матеріально-технічного забезпеченняі </w:t>
      </w:r>
      <w:r w:rsidR="00B93CCE">
        <w:rPr>
          <w:rFonts w:ascii="Times New Roman" w:hAnsi="Times New Roman"/>
          <w:sz w:val="28"/>
          <w:szCs w:val="28"/>
          <w:lang w:val="uk-UA" w:eastAsia="uk-UA"/>
        </w:rPr>
        <w:t>Ц</w:t>
      </w:r>
      <w:r>
        <w:rPr>
          <w:rFonts w:ascii="Times New Roman" w:hAnsi="Times New Roman"/>
          <w:sz w:val="28"/>
          <w:szCs w:val="28"/>
          <w:lang w:val="uk-UA" w:eastAsia="uk-UA"/>
        </w:rPr>
        <w:t>ентру, внесення пропозицій міському голові щодо преміювання працівників відділу;</w:t>
      </w:r>
    </w:p>
    <w:p w:rsidR="00EE6E46" w:rsidRDefault="00EE6E4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7)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w:t>
      </w:r>
      <w:r w:rsidR="00494137">
        <w:rPr>
          <w:rFonts w:ascii="Times New Roman" w:hAnsi="Times New Roman"/>
          <w:sz w:val="28"/>
          <w:szCs w:val="28"/>
          <w:lang w:val="uk-UA" w:eastAsia="uk-UA"/>
        </w:rPr>
        <w:t xml:space="preserve"> або після переви у роботі понад три місяці,  у разі зміни порядку надання послуг, запровадження надання нових послуг;</w:t>
      </w:r>
    </w:p>
    <w:p w:rsidR="00494137" w:rsidRDefault="0049413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8)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міського голови;</w:t>
      </w:r>
    </w:p>
    <w:p w:rsidR="00494137" w:rsidRDefault="0049413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9) нес</w:t>
      </w:r>
      <w:r w:rsidR="003F784D">
        <w:rPr>
          <w:rFonts w:ascii="Times New Roman" w:hAnsi="Times New Roman"/>
          <w:sz w:val="28"/>
          <w:szCs w:val="28"/>
          <w:lang w:val="uk-UA" w:eastAsia="uk-UA"/>
        </w:rPr>
        <w:t>ти</w:t>
      </w:r>
      <w:r>
        <w:rPr>
          <w:rFonts w:ascii="Times New Roman" w:hAnsi="Times New Roman"/>
          <w:sz w:val="28"/>
          <w:szCs w:val="28"/>
          <w:lang w:val="uk-UA" w:eastAsia="uk-UA"/>
        </w:rPr>
        <w:t xml:space="preserve"> персональн</w:t>
      </w:r>
      <w:r w:rsidR="003F784D">
        <w:rPr>
          <w:rFonts w:ascii="Times New Roman" w:hAnsi="Times New Roman"/>
          <w:sz w:val="28"/>
          <w:szCs w:val="28"/>
          <w:lang w:val="uk-UA" w:eastAsia="uk-UA"/>
        </w:rPr>
        <w:t>у</w:t>
      </w:r>
      <w:r>
        <w:rPr>
          <w:rFonts w:ascii="Times New Roman" w:hAnsi="Times New Roman"/>
          <w:sz w:val="28"/>
          <w:szCs w:val="28"/>
          <w:lang w:val="uk-UA" w:eastAsia="uk-UA"/>
        </w:rPr>
        <w:t xml:space="preserve"> відповідальн</w:t>
      </w:r>
      <w:r w:rsidR="003F784D">
        <w:rPr>
          <w:rFonts w:ascii="Times New Roman" w:hAnsi="Times New Roman"/>
          <w:sz w:val="28"/>
          <w:szCs w:val="28"/>
          <w:lang w:val="uk-UA" w:eastAsia="uk-UA"/>
        </w:rPr>
        <w:t>ість</w:t>
      </w:r>
      <w:r>
        <w:rPr>
          <w:rFonts w:ascii="Times New Roman" w:hAnsi="Times New Roman"/>
          <w:sz w:val="28"/>
          <w:szCs w:val="28"/>
          <w:lang w:val="uk-UA" w:eastAsia="uk-UA"/>
        </w:rPr>
        <w:t xml:space="preserve"> за невиконання або неналежне виконання покладених на Центр завдань, реалізацію його повноважень, дотримання трудової/службової дисципліни;</w:t>
      </w:r>
    </w:p>
    <w:p w:rsidR="00494137" w:rsidRDefault="0049413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10) планування роботи Центру, подання пропозицій до перспективних і поточних планів роботи міському голові;</w:t>
      </w:r>
    </w:p>
    <w:p w:rsidR="00494137" w:rsidRDefault="0049413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11) розроблення Положення про Центр, посадових інструкцій працівників, у разі потреби – змін і доповнень до зазначених документів, подання їх на затвердження в установленому порядку;</w:t>
      </w:r>
    </w:p>
    <w:p w:rsidR="00494137" w:rsidRDefault="00494137"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12) звітування про проведену роботу Центру у визначеному</w:t>
      </w:r>
      <w:r w:rsidR="009B0038">
        <w:rPr>
          <w:rFonts w:ascii="Times New Roman" w:hAnsi="Times New Roman"/>
          <w:sz w:val="28"/>
          <w:szCs w:val="28"/>
          <w:lang w:val="uk-UA" w:eastAsia="uk-UA"/>
        </w:rPr>
        <w:t xml:space="preserve"> порядку;</w:t>
      </w:r>
    </w:p>
    <w:p w:rsidR="009B0038" w:rsidRDefault="009B003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13) виконання інших повноважень, визначених цим Положенням та посадовою інструкцією, що затверджується міським головою.</w:t>
      </w:r>
    </w:p>
    <w:p w:rsidR="009B0038" w:rsidRDefault="009B003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14) розглядає скарги на діяльність чи бездіяльність адміністраторів.</w:t>
      </w:r>
    </w:p>
    <w:p w:rsidR="00DC5EBF" w:rsidRDefault="00DC5EBF" w:rsidP="00E95B72">
      <w:pPr>
        <w:shd w:val="clear" w:color="auto" w:fill="FFFFFF"/>
        <w:spacing w:after="0" w:line="240" w:lineRule="auto"/>
        <w:ind w:left="-567" w:firstLine="709"/>
        <w:jc w:val="both"/>
        <w:rPr>
          <w:rFonts w:ascii="Times New Roman" w:hAnsi="Times New Roman"/>
          <w:sz w:val="28"/>
          <w:szCs w:val="28"/>
          <w:lang w:val="uk-UA" w:eastAsia="uk-UA"/>
        </w:rPr>
      </w:pPr>
    </w:p>
    <w:p w:rsidR="00DC5EBF" w:rsidRDefault="00DC5EBF"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6D6CCB">
        <w:rPr>
          <w:rFonts w:ascii="Times New Roman" w:hAnsi="Times New Roman"/>
          <w:sz w:val="28"/>
          <w:szCs w:val="28"/>
          <w:lang w:val="uk-UA" w:eastAsia="uk-UA"/>
        </w:rPr>
        <w:t>4</w:t>
      </w:r>
      <w:r>
        <w:rPr>
          <w:rFonts w:ascii="Times New Roman" w:hAnsi="Times New Roman"/>
          <w:sz w:val="28"/>
          <w:szCs w:val="28"/>
          <w:lang w:val="uk-UA" w:eastAsia="uk-UA"/>
        </w:rPr>
        <w:t>. Заступник начальника відділу Центру призначається на посаду і звільняється з посади відповідно до законодавства про службу в органах місцевого самоврядування, про державну службу.</w:t>
      </w:r>
    </w:p>
    <w:p w:rsidR="00BB4798"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14.1 заступник начальника відділу ЦНАП має особисту печатку із зазначенням назви посади та найменування Центру</w:t>
      </w:r>
      <w:r w:rsidR="00701C9D">
        <w:rPr>
          <w:rFonts w:ascii="Times New Roman" w:hAnsi="Times New Roman"/>
          <w:sz w:val="28"/>
          <w:szCs w:val="28"/>
          <w:lang w:val="uk-UA" w:eastAsia="uk-UA"/>
        </w:rPr>
        <w:t xml:space="preserve"> та</w:t>
      </w:r>
      <w:r w:rsidR="00701C9D" w:rsidRPr="00701C9D">
        <w:rPr>
          <w:rFonts w:ascii="Times New Roman" w:hAnsi="Times New Roman"/>
          <w:sz w:val="28"/>
          <w:szCs w:val="28"/>
          <w:lang w:val="uk-UA" w:eastAsia="uk-UA"/>
        </w:rPr>
        <w:t xml:space="preserve"> </w:t>
      </w:r>
      <w:r w:rsidR="00701C9D">
        <w:rPr>
          <w:rFonts w:ascii="Times New Roman" w:hAnsi="Times New Roman"/>
          <w:sz w:val="28"/>
          <w:szCs w:val="28"/>
          <w:lang w:val="uk-UA" w:eastAsia="uk-UA"/>
        </w:rPr>
        <w:t>електронний цифровий підпис</w:t>
      </w:r>
      <w:r>
        <w:rPr>
          <w:rFonts w:ascii="Times New Roman" w:hAnsi="Times New Roman"/>
          <w:sz w:val="28"/>
          <w:szCs w:val="28"/>
          <w:lang w:val="uk-UA" w:eastAsia="uk-UA"/>
        </w:rPr>
        <w:t>.</w:t>
      </w:r>
    </w:p>
    <w:p w:rsidR="00DC5EBF" w:rsidRDefault="00DC5EBF"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6D6CCB">
        <w:rPr>
          <w:rFonts w:ascii="Times New Roman" w:hAnsi="Times New Roman"/>
          <w:sz w:val="28"/>
          <w:szCs w:val="28"/>
          <w:lang w:val="uk-UA" w:eastAsia="uk-UA"/>
        </w:rPr>
        <w:t>5</w:t>
      </w:r>
      <w:r w:rsidR="00A8707B">
        <w:rPr>
          <w:rFonts w:ascii="Times New Roman" w:hAnsi="Times New Roman"/>
          <w:sz w:val="28"/>
          <w:szCs w:val="28"/>
          <w:lang w:val="uk-UA" w:eastAsia="uk-UA"/>
        </w:rPr>
        <w:t>.</w:t>
      </w:r>
      <w:r>
        <w:rPr>
          <w:rFonts w:ascii="Times New Roman" w:hAnsi="Times New Roman"/>
          <w:sz w:val="28"/>
          <w:szCs w:val="28"/>
          <w:lang w:val="uk-UA" w:eastAsia="uk-UA"/>
        </w:rPr>
        <w:t xml:space="preserve"> Основні завдання  заступника начальника відділу Центру є:</w:t>
      </w:r>
    </w:p>
    <w:p w:rsidR="00DC5EBF"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DC5EBF">
        <w:rPr>
          <w:rFonts w:ascii="Times New Roman" w:hAnsi="Times New Roman"/>
          <w:sz w:val="28"/>
          <w:szCs w:val="28"/>
          <w:lang w:val="uk-UA" w:eastAsia="uk-UA"/>
        </w:rPr>
        <w:t>) організація діяльності Центру, у тому числі щодо взємодії із суб’єктами надання адміністративних послуг, визначення тшляхів удосконалення й підвищення ефективності роботи Центру;</w:t>
      </w:r>
    </w:p>
    <w:p w:rsidR="00DC5EBF"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DC5EBF">
        <w:rPr>
          <w:rFonts w:ascii="Times New Roman" w:hAnsi="Times New Roman"/>
          <w:sz w:val="28"/>
          <w:szCs w:val="28"/>
          <w:lang w:val="uk-UA" w:eastAsia="uk-UA"/>
        </w:rPr>
        <w:t>) представлення Центру у відносинах з іншими органами, підприємствами, установами, організаціями;</w:t>
      </w:r>
    </w:p>
    <w:p w:rsidR="00DC5EBF"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3</w:t>
      </w:r>
      <w:r w:rsidR="00DC5EBF">
        <w:rPr>
          <w:rFonts w:ascii="Times New Roman" w:hAnsi="Times New Roman"/>
          <w:sz w:val="28"/>
          <w:szCs w:val="28"/>
          <w:lang w:val="uk-UA" w:eastAsia="uk-UA"/>
        </w:rPr>
        <w:t>) координація діяльності всіх працівників Центру та посадових осіб, що залучаються до його роботи;</w:t>
      </w:r>
    </w:p>
    <w:p w:rsidR="00DC5EBF"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4</w:t>
      </w:r>
      <w:r w:rsidR="00DC5EBF">
        <w:rPr>
          <w:rFonts w:ascii="Times New Roman" w:hAnsi="Times New Roman"/>
          <w:sz w:val="28"/>
          <w:szCs w:val="28"/>
          <w:lang w:val="uk-UA" w:eastAsia="uk-UA"/>
        </w:rPr>
        <w:t>)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rsidR="00DC5EBF"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5</w:t>
      </w:r>
      <w:r w:rsidR="00DC5EBF">
        <w:rPr>
          <w:rFonts w:ascii="Times New Roman" w:hAnsi="Times New Roman"/>
          <w:sz w:val="28"/>
          <w:szCs w:val="28"/>
          <w:lang w:val="uk-UA" w:eastAsia="uk-UA"/>
        </w:rPr>
        <w:t>)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переви у роботі понад три місяці,  у разі зміни порядку надання послуг, запровадження надання нових послуг;</w:t>
      </w:r>
    </w:p>
    <w:p w:rsidR="00A8707B" w:rsidRDefault="00BB4798"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6</w:t>
      </w:r>
      <w:r w:rsidR="00A8707B">
        <w:rPr>
          <w:rFonts w:ascii="Times New Roman" w:hAnsi="Times New Roman"/>
          <w:sz w:val="28"/>
          <w:szCs w:val="28"/>
          <w:lang w:val="uk-UA" w:eastAsia="uk-UA"/>
        </w:rPr>
        <w:t>) формування, наповнення та ведення Реєстру територіальної громади; передачу інформації (даних) та/або внесення у встановленому законом порядку відомостей про реєстрацію та зняття з реєстрації місця проживання/перебування громадян до Єдиного державного демографічного реєстру (далі – ЄДДР);</w:t>
      </w:r>
    </w:p>
    <w:p w:rsidR="00A8707B" w:rsidRDefault="00BB4798"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7</w:t>
      </w:r>
      <w:r w:rsidR="00A8707B">
        <w:rPr>
          <w:rFonts w:ascii="Times New Roman" w:hAnsi="Times New Roman"/>
          <w:sz w:val="28"/>
          <w:szCs w:val="28"/>
          <w:lang w:val="uk-UA" w:eastAsia="uk-UA"/>
        </w:rPr>
        <w:t>) прийняття від суб</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єктів звернень документів, необхідних для надання адміністративних послуг, здійснення їх реєстрації та подання документів (їх копій) відповідним суб</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 xml:space="preserve">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 </w:t>
      </w:r>
    </w:p>
    <w:p w:rsidR="00A8707B" w:rsidRDefault="00BB4798"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8</w:t>
      </w:r>
      <w:r w:rsidR="00A8707B">
        <w:rPr>
          <w:rFonts w:ascii="Times New Roman" w:hAnsi="Times New Roman"/>
          <w:sz w:val="28"/>
          <w:szCs w:val="28"/>
          <w:lang w:val="uk-UA" w:eastAsia="uk-UA"/>
        </w:rPr>
        <w:t>) складення у випадках, передбачених законодавством, а також на вимогу суб</w:t>
      </w:r>
      <w:r w:rsidR="00A8707B" w:rsidRPr="007D2E10">
        <w:rPr>
          <w:rFonts w:ascii="Times New Roman" w:hAnsi="Times New Roman"/>
          <w:sz w:val="28"/>
          <w:szCs w:val="28"/>
          <w:lang w:eastAsia="uk-UA"/>
        </w:rPr>
        <w:t>’</w:t>
      </w:r>
      <w:r w:rsidR="00A8707B">
        <w:rPr>
          <w:rFonts w:ascii="Times New Roman" w:hAnsi="Times New Roman"/>
          <w:sz w:val="28"/>
          <w:szCs w:val="28"/>
          <w:lang w:val="uk-UA" w:eastAsia="uk-UA"/>
        </w:rPr>
        <w:t>єкта звернення заяв в електронній формі, їх друк і надання суб</w:t>
      </w:r>
      <w:r w:rsidR="00A8707B" w:rsidRPr="007D2E10">
        <w:rPr>
          <w:rFonts w:ascii="Times New Roman" w:hAnsi="Times New Roman"/>
          <w:sz w:val="28"/>
          <w:szCs w:val="28"/>
          <w:lang w:eastAsia="uk-UA"/>
        </w:rPr>
        <w:t>’</w:t>
      </w:r>
      <w:r w:rsidR="00A8707B">
        <w:rPr>
          <w:rFonts w:ascii="Times New Roman" w:hAnsi="Times New Roman"/>
          <w:sz w:val="28"/>
          <w:szCs w:val="28"/>
          <w:lang w:val="uk-UA" w:eastAsia="uk-UA"/>
        </w:rPr>
        <w:t>єкту звернення для перевірки та підписання;</w:t>
      </w:r>
    </w:p>
    <w:p w:rsidR="00A8707B" w:rsidRDefault="00BB4798"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9</w:t>
      </w:r>
      <w:r w:rsidR="00A8707B">
        <w:rPr>
          <w:rFonts w:ascii="Times New Roman" w:hAnsi="Times New Roman"/>
          <w:sz w:val="28"/>
          <w:szCs w:val="28"/>
          <w:lang w:val="uk-UA" w:eastAsia="uk-UA"/>
        </w:rPr>
        <w:t>) видача або забезпечення надсилання через засоби поштового зв</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язку суб</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єктам звернень результатів надання адміністративних послуг (у тому числі рішення про відмову в задоволенні заяви суб</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єкта звернення), повідомлення про можливість отримання адміністративних послуг, оформлених суб</w:t>
      </w:r>
      <w:r w:rsidR="00A8707B" w:rsidRPr="007D2E10">
        <w:rPr>
          <w:rFonts w:ascii="Times New Roman" w:hAnsi="Times New Roman"/>
          <w:sz w:val="28"/>
          <w:szCs w:val="28"/>
          <w:lang w:val="uk-UA" w:eastAsia="uk-UA"/>
        </w:rPr>
        <w:t>’</w:t>
      </w:r>
      <w:r w:rsidR="00A8707B">
        <w:rPr>
          <w:rFonts w:ascii="Times New Roman" w:hAnsi="Times New Roman"/>
          <w:sz w:val="28"/>
          <w:szCs w:val="28"/>
          <w:lang w:val="uk-UA" w:eastAsia="uk-UA"/>
        </w:rPr>
        <w:t>єктами надання адміністративних послуг;</w:t>
      </w:r>
    </w:p>
    <w:p w:rsidR="00A8707B" w:rsidRDefault="00A8707B"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0</w:t>
      </w:r>
      <w:r>
        <w:rPr>
          <w:rFonts w:ascii="Times New Roman" w:hAnsi="Times New Roman"/>
          <w:sz w:val="28"/>
          <w:szCs w:val="28"/>
          <w:lang w:val="uk-UA" w:eastAsia="uk-UA"/>
        </w:rPr>
        <w:t>) організаційне забезпечення надання адміністративних послуг суб</w:t>
      </w:r>
      <w:r w:rsidRPr="007D2E10">
        <w:rPr>
          <w:rFonts w:ascii="Times New Roman" w:hAnsi="Times New Roman"/>
          <w:sz w:val="28"/>
          <w:szCs w:val="28"/>
          <w:lang w:eastAsia="uk-UA"/>
        </w:rPr>
        <w:t>’</w:t>
      </w:r>
      <w:r>
        <w:rPr>
          <w:rFonts w:ascii="Times New Roman" w:hAnsi="Times New Roman"/>
          <w:sz w:val="28"/>
          <w:szCs w:val="28"/>
          <w:lang w:val="uk-UA" w:eastAsia="uk-UA"/>
        </w:rPr>
        <w:t>єктами їх надання;</w:t>
      </w:r>
    </w:p>
    <w:p w:rsidR="00A8707B" w:rsidRDefault="00A8707B"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1</w:t>
      </w:r>
      <w:r>
        <w:rPr>
          <w:rFonts w:ascii="Times New Roman" w:hAnsi="Times New Roman"/>
          <w:sz w:val="28"/>
          <w:szCs w:val="28"/>
          <w:lang w:val="uk-UA" w:eastAsia="uk-UA"/>
        </w:rPr>
        <w:t>) здійснення контролю за додержанням суб</w:t>
      </w:r>
      <w:r w:rsidRPr="007D2E10">
        <w:rPr>
          <w:rFonts w:ascii="Times New Roman" w:hAnsi="Times New Roman"/>
          <w:sz w:val="28"/>
          <w:szCs w:val="28"/>
          <w:lang w:eastAsia="uk-UA"/>
        </w:rPr>
        <w:t>’</w:t>
      </w:r>
      <w:r>
        <w:rPr>
          <w:rFonts w:ascii="Times New Roman" w:hAnsi="Times New Roman"/>
          <w:sz w:val="28"/>
          <w:szCs w:val="28"/>
          <w:lang w:val="uk-UA" w:eastAsia="uk-UA"/>
        </w:rPr>
        <w:t>єктами надання адміністративних послуг строку розгляду справ та прийняття рішень;</w:t>
      </w:r>
    </w:p>
    <w:p w:rsidR="00A8707B" w:rsidRDefault="00A8707B"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2</w:t>
      </w:r>
      <w:r>
        <w:rPr>
          <w:rFonts w:ascii="Times New Roman" w:hAnsi="Times New Roman"/>
          <w:sz w:val="28"/>
          <w:szCs w:val="28"/>
          <w:lang w:val="uk-UA" w:eastAsia="uk-UA"/>
        </w:rPr>
        <w:t>) надання адміністративних послуг за рішенням сесії міської ради;</w:t>
      </w:r>
    </w:p>
    <w:p w:rsidR="00A8707B" w:rsidRDefault="00A8707B" w:rsidP="00A8707B">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3</w:t>
      </w:r>
      <w:r>
        <w:rPr>
          <w:rFonts w:ascii="Times New Roman" w:hAnsi="Times New Roman"/>
          <w:sz w:val="28"/>
          <w:szCs w:val="28"/>
          <w:lang w:val="uk-UA" w:eastAsia="uk-UA"/>
        </w:rPr>
        <w:t>) надання адміністративних послуг в електронній формі з використанням Єдиного державного веб-порталу електронних послуг;</w:t>
      </w:r>
    </w:p>
    <w:p w:rsidR="00DC5EBF" w:rsidRDefault="006D6CCB"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4</w:t>
      </w:r>
      <w:r w:rsidR="00DC5EBF">
        <w:rPr>
          <w:rFonts w:ascii="Times New Roman" w:hAnsi="Times New Roman"/>
          <w:sz w:val="28"/>
          <w:szCs w:val="28"/>
          <w:lang w:val="uk-UA" w:eastAsia="uk-UA"/>
        </w:rPr>
        <w:t>)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міського голови;</w:t>
      </w:r>
    </w:p>
    <w:p w:rsidR="00DC5EBF" w:rsidRDefault="00A8707B"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5</w:t>
      </w:r>
      <w:r w:rsidR="00DC5EBF">
        <w:rPr>
          <w:rFonts w:ascii="Times New Roman" w:hAnsi="Times New Roman"/>
          <w:sz w:val="28"/>
          <w:szCs w:val="28"/>
          <w:lang w:val="uk-UA" w:eastAsia="uk-UA"/>
        </w:rPr>
        <w:t>) нести персональну відповідальність за невиконання або неналежне виконання покладених на Центр завдань, реалізацію його повноважень, дотримання трудової/службової дисципліни;</w:t>
      </w:r>
    </w:p>
    <w:p w:rsidR="00DC5EBF" w:rsidRDefault="00DC5EBF"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6</w:t>
      </w:r>
      <w:r>
        <w:rPr>
          <w:rFonts w:ascii="Times New Roman" w:hAnsi="Times New Roman"/>
          <w:sz w:val="28"/>
          <w:szCs w:val="28"/>
          <w:lang w:val="uk-UA" w:eastAsia="uk-UA"/>
        </w:rPr>
        <w:t>) планування роботи Центру, подання пропозицій до перспективних і поточних планів роботи міському голові;</w:t>
      </w:r>
    </w:p>
    <w:p w:rsidR="00DC5EBF" w:rsidRDefault="00DC5EBF"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7</w:t>
      </w:r>
      <w:r>
        <w:rPr>
          <w:rFonts w:ascii="Times New Roman" w:hAnsi="Times New Roman"/>
          <w:sz w:val="28"/>
          <w:szCs w:val="28"/>
          <w:lang w:val="uk-UA" w:eastAsia="uk-UA"/>
        </w:rPr>
        <w:t>) виконання інших повноважень, визначених цим Положенням та посадовою інструкцією, що затверджується міським головою.</w:t>
      </w:r>
    </w:p>
    <w:p w:rsidR="00DC5EBF" w:rsidRDefault="00DC5EBF" w:rsidP="00DC5EBF">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BB4798">
        <w:rPr>
          <w:rFonts w:ascii="Times New Roman" w:hAnsi="Times New Roman"/>
          <w:sz w:val="28"/>
          <w:szCs w:val="28"/>
          <w:lang w:val="uk-UA" w:eastAsia="uk-UA"/>
        </w:rPr>
        <w:t>8</w:t>
      </w:r>
      <w:r>
        <w:rPr>
          <w:rFonts w:ascii="Times New Roman" w:hAnsi="Times New Roman"/>
          <w:sz w:val="28"/>
          <w:szCs w:val="28"/>
          <w:lang w:val="uk-UA" w:eastAsia="uk-UA"/>
        </w:rPr>
        <w:t>) розглядає скарги на діяльність чи бездіяльність адміністраторів</w:t>
      </w:r>
      <w:r w:rsidR="006D6CCB">
        <w:rPr>
          <w:rFonts w:ascii="Times New Roman" w:hAnsi="Times New Roman"/>
          <w:sz w:val="28"/>
          <w:szCs w:val="28"/>
          <w:lang w:val="uk-UA" w:eastAsia="uk-UA"/>
        </w:rPr>
        <w:t>.</w:t>
      </w:r>
    </w:p>
    <w:p w:rsidR="00494137" w:rsidRDefault="006D6CCB" w:rsidP="00E95B72">
      <w:pPr>
        <w:shd w:val="clear" w:color="auto" w:fill="FFFFFF"/>
        <w:spacing w:after="0" w:line="240" w:lineRule="auto"/>
        <w:ind w:left="-567" w:firstLine="709"/>
        <w:jc w:val="both"/>
        <w:rPr>
          <w:rFonts w:ascii="Times New Roman" w:hAnsi="Times New Roman"/>
          <w:sz w:val="28"/>
          <w:szCs w:val="28"/>
          <w:lang w:val="uk-UA" w:eastAsia="uk-UA"/>
        </w:rPr>
      </w:pPr>
      <w:r w:rsidRPr="00783478">
        <w:rPr>
          <w:rFonts w:ascii="Times New Roman" w:hAnsi="Times New Roman"/>
          <w:sz w:val="28"/>
          <w:szCs w:val="28"/>
          <w:lang w:val="uk-UA" w:eastAsia="uk-UA"/>
        </w:rPr>
        <w:t>1</w:t>
      </w:r>
      <w:r w:rsidR="00BB4798">
        <w:rPr>
          <w:rFonts w:ascii="Times New Roman" w:hAnsi="Times New Roman"/>
          <w:sz w:val="28"/>
          <w:szCs w:val="28"/>
          <w:lang w:val="uk-UA" w:eastAsia="uk-UA"/>
        </w:rPr>
        <w:t>9</w:t>
      </w:r>
      <w:r>
        <w:rPr>
          <w:rFonts w:ascii="Times New Roman" w:hAnsi="Times New Roman"/>
          <w:sz w:val="28"/>
          <w:szCs w:val="28"/>
          <w:lang w:val="uk-UA" w:eastAsia="uk-UA"/>
        </w:rPr>
        <w:t xml:space="preserve">) </w:t>
      </w:r>
      <w:bookmarkStart w:id="0" w:name="_Hlk104188494"/>
      <w:r>
        <w:rPr>
          <w:rFonts w:ascii="Times New Roman" w:hAnsi="Times New Roman"/>
          <w:sz w:val="28"/>
          <w:szCs w:val="28"/>
          <w:lang w:val="uk-UA" w:eastAsia="uk-UA"/>
        </w:rPr>
        <w:t>заступник начальника відділу ЦНАП має особисту печатку із зазначенням назви посади та найменування Центру.</w:t>
      </w:r>
    </w:p>
    <w:p w:rsidR="00605ABE" w:rsidRDefault="00605ABE" w:rsidP="00605ABE">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16. Заступник начальника відділу ЦНАП  має право:</w:t>
      </w:r>
    </w:p>
    <w:p w:rsidR="00605ABE" w:rsidRDefault="00605ABE" w:rsidP="00605ABE">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безоплатно одержувати від суб</w:t>
      </w:r>
      <w:r w:rsidRPr="007D2E10">
        <w:rPr>
          <w:rFonts w:ascii="Times New Roman" w:hAnsi="Times New Roman"/>
          <w:sz w:val="28"/>
          <w:szCs w:val="28"/>
          <w:lang w:eastAsia="uk-UA"/>
        </w:rPr>
        <w:t>’</w:t>
      </w:r>
      <w:r>
        <w:rPr>
          <w:rFonts w:ascii="Times New Roman" w:hAnsi="Times New Roman"/>
          <w:sz w:val="28"/>
          <w:szCs w:val="28"/>
          <w:lang w:val="uk-UA" w:eastAsia="uk-UA"/>
        </w:rPr>
        <w:t>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w:t>
      </w:r>
      <w:r w:rsidRPr="007D2E10">
        <w:rPr>
          <w:rFonts w:ascii="Times New Roman" w:hAnsi="Times New Roman"/>
          <w:sz w:val="28"/>
          <w:szCs w:val="28"/>
          <w:lang w:eastAsia="uk-UA"/>
        </w:rPr>
        <w:t>’</w:t>
      </w:r>
      <w:r>
        <w:rPr>
          <w:rFonts w:ascii="Times New Roman" w:hAnsi="Times New Roman"/>
          <w:sz w:val="28"/>
          <w:szCs w:val="28"/>
          <w:lang w:val="uk-UA" w:eastAsia="uk-UA"/>
        </w:rPr>
        <w:t>язані з наданням таких послуг, в установленому законом порядку;</w:t>
      </w:r>
    </w:p>
    <w:p w:rsidR="00605ABE" w:rsidRDefault="00605ABE" w:rsidP="00605ABE">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w:t>
      </w:r>
      <w:r w:rsidRPr="007D2E10">
        <w:rPr>
          <w:rFonts w:ascii="Times New Roman" w:hAnsi="Times New Roman"/>
          <w:sz w:val="28"/>
          <w:szCs w:val="28"/>
          <w:lang w:eastAsia="uk-UA"/>
        </w:rPr>
        <w:t>’</w:t>
      </w:r>
      <w:r>
        <w:rPr>
          <w:rFonts w:ascii="Times New Roman" w:hAnsi="Times New Roman"/>
          <w:sz w:val="28"/>
          <w:szCs w:val="28"/>
          <w:lang w:val="uk-UA" w:eastAsia="uk-UA"/>
        </w:rPr>
        <w:t>єкта звернення;</w:t>
      </w:r>
    </w:p>
    <w:p w:rsidR="00605ABE" w:rsidRDefault="00605ABE" w:rsidP="00605ABE">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3) інформувати керівника відділу та суб</w:t>
      </w:r>
      <w:r w:rsidRPr="00212705">
        <w:rPr>
          <w:rFonts w:ascii="Times New Roman" w:hAnsi="Times New Roman"/>
          <w:sz w:val="28"/>
          <w:szCs w:val="28"/>
          <w:lang w:val="uk-UA" w:eastAsia="uk-UA"/>
        </w:rPr>
        <w:t>’</w:t>
      </w:r>
      <w:r>
        <w:rPr>
          <w:rFonts w:ascii="Times New Roman" w:hAnsi="Times New Roman"/>
          <w:sz w:val="28"/>
          <w:szCs w:val="28"/>
          <w:lang w:val="uk-UA" w:eastAsia="uk-UA"/>
        </w:rPr>
        <w:t>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605ABE" w:rsidRDefault="00605ABE" w:rsidP="00605ABE">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05ABE" w:rsidRDefault="00605AB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5) порушувати клопотання перед керівником Центру щодо вжиття заходів з метою забезпечення ефективної роботи центру.</w:t>
      </w:r>
    </w:p>
    <w:p w:rsidR="00E10496" w:rsidRDefault="00E10496" w:rsidP="00E95B72">
      <w:pPr>
        <w:shd w:val="clear" w:color="auto" w:fill="FFFFFF"/>
        <w:spacing w:after="0" w:line="240" w:lineRule="auto"/>
        <w:ind w:left="-567" w:firstLine="709"/>
        <w:jc w:val="both"/>
        <w:rPr>
          <w:rFonts w:ascii="Times New Roman" w:hAnsi="Times New Roman"/>
          <w:sz w:val="28"/>
          <w:szCs w:val="28"/>
          <w:lang w:val="uk-UA" w:eastAsia="uk-UA"/>
        </w:rPr>
      </w:pPr>
    </w:p>
    <w:bookmarkEnd w:id="0"/>
    <w:p w:rsidR="00BB6A52" w:rsidRDefault="00BB6A52" w:rsidP="00E95B72">
      <w:pPr>
        <w:shd w:val="clear" w:color="auto" w:fill="FFFFFF"/>
        <w:spacing w:after="0" w:line="240" w:lineRule="auto"/>
        <w:ind w:left="-567" w:firstLine="709"/>
        <w:jc w:val="both"/>
        <w:rPr>
          <w:rFonts w:ascii="Times New Roman" w:hAnsi="Times New Roman"/>
          <w:sz w:val="28"/>
          <w:szCs w:val="28"/>
          <w:lang w:val="uk-UA" w:eastAsia="uk-UA"/>
        </w:rPr>
      </w:pPr>
      <w:r w:rsidRPr="00BB4798">
        <w:rPr>
          <w:rFonts w:ascii="Times New Roman" w:hAnsi="Times New Roman"/>
          <w:sz w:val="28"/>
          <w:szCs w:val="28"/>
          <w:lang w:val="uk-UA" w:eastAsia="uk-UA"/>
        </w:rPr>
        <w:t>1</w:t>
      </w:r>
      <w:r w:rsidR="00605ABE">
        <w:rPr>
          <w:rFonts w:ascii="Times New Roman" w:hAnsi="Times New Roman"/>
          <w:sz w:val="28"/>
          <w:szCs w:val="28"/>
          <w:lang w:val="uk-UA" w:eastAsia="uk-UA"/>
        </w:rPr>
        <w:t>7</w:t>
      </w:r>
      <w:r w:rsidRPr="00BB4798">
        <w:rPr>
          <w:rFonts w:ascii="Times New Roman" w:hAnsi="Times New Roman"/>
          <w:sz w:val="28"/>
          <w:szCs w:val="28"/>
          <w:lang w:val="uk-UA" w:eastAsia="uk-UA"/>
        </w:rPr>
        <w:t>.</w:t>
      </w:r>
      <w:r>
        <w:rPr>
          <w:rFonts w:ascii="Times New Roman" w:hAnsi="Times New Roman"/>
          <w:sz w:val="28"/>
          <w:szCs w:val="28"/>
          <w:lang w:val="uk-UA" w:eastAsia="uk-UA"/>
        </w:rPr>
        <w:t xml:space="preserve"> Адміністратор призначається на посаду та звільняється з посади відповідно до</w:t>
      </w:r>
      <w:r w:rsidR="00212705">
        <w:rPr>
          <w:rFonts w:ascii="Times New Roman" w:hAnsi="Times New Roman"/>
          <w:sz w:val="28"/>
          <w:szCs w:val="28"/>
          <w:lang w:val="uk-UA" w:eastAsia="uk-UA"/>
        </w:rPr>
        <w:t xml:space="preserve"> </w:t>
      </w:r>
      <w:r>
        <w:rPr>
          <w:rFonts w:ascii="Times New Roman" w:hAnsi="Times New Roman"/>
          <w:sz w:val="28"/>
          <w:szCs w:val="28"/>
          <w:lang w:val="uk-UA" w:eastAsia="uk-UA"/>
        </w:rPr>
        <w:t>законодавства про  службу в органах місцевого самоврядування</w:t>
      </w:r>
      <w:r w:rsidR="00BB4798">
        <w:rPr>
          <w:rFonts w:ascii="Times New Roman" w:hAnsi="Times New Roman"/>
          <w:sz w:val="28"/>
          <w:szCs w:val="28"/>
          <w:lang w:val="uk-UA" w:eastAsia="uk-UA"/>
        </w:rPr>
        <w:t>.</w:t>
      </w:r>
      <w:r w:rsidR="003F784D">
        <w:rPr>
          <w:rFonts w:ascii="Times New Roman" w:hAnsi="Times New Roman"/>
          <w:sz w:val="28"/>
          <w:szCs w:val="28"/>
          <w:lang w:val="uk-UA" w:eastAsia="uk-UA"/>
        </w:rPr>
        <w:t xml:space="preserve"> </w:t>
      </w:r>
      <w:r w:rsidR="00BB4798">
        <w:rPr>
          <w:rFonts w:ascii="Times New Roman" w:hAnsi="Times New Roman"/>
          <w:sz w:val="28"/>
          <w:szCs w:val="28"/>
          <w:lang w:val="uk-UA" w:eastAsia="uk-UA"/>
        </w:rPr>
        <w:t xml:space="preserve">      </w:t>
      </w:r>
      <w:r>
        <w:rPr>
          <w:rFonts w:ascii="Times New Roman" w:hAnsi="Times New Roman"/>
          <w:sz w:val="28"/>
          <w:szCs w:val="28"/>
          <w:lang w:val="uk-UA" w:eastAsia="uk-UA"/>
        </w:rPr>
        <w:t>Кількість адміністратор</w:t>
      </w:r>
      <w:r w:rsidR="0089337A">
        <w:rPr>
          <w:rFonts w:ascii="Times New Roman" w:hAnsi="Times New Roman"/>
          <w:sz w:val="28"/>
          <w:szCs w:val="28"/>
          <w:lang w:val="uk-UA" w:eastAsia="uk-UA"/>
        </w:rPr>
        <w:t>ів та інших посадових осіб</w:t>
      </w:r>
      <w:r>
        <w:rPr>
          <w:rFonts w:ascii="Times New Roman" w:hAnsi="Times New Roman"/>
          <w:sz w:val="28"/>
          <w:szCs w:val="28"/>
          <w:lang w:val="uk-UA" w:eastAsia="uk-UA"/>
        </w:rPr>
        <w:t xml:space="preserve">, які працюють у </w:t>
      </w:r>
      <w:r w:rsidR="003F784D">
        <w:rPr>
          <w:rFonts w:ascii="Times New Roman" w:hAnsi="Times New Roman"/>
          <w:sz w:val="28"/>
          <w:szCs w:val="28"/>
          <w:lang w:val="uk-UA" w:eastAsia="uk-UA"/>
        </w:rPr>
        <w:t>Центрі в</w:t>
      </w:r>
      <w:r>
        <w:rPr>
          <w:rFonts w:ascii="Times New Roman" w:hAnsi="Times New Roman"/>
          <w:sz w:val="28"/>
          <w:szCs w:val="28"/>
          <w:lang w:val="uk-UA" w:eastAsia="uk-UA"/>
        </w:rPr>
        <w:t xml:space="preserve">изначаються </w:t>
      </w:r>
      <w:r w:rsidR="00867F0C">
        <w:rPr>
          <w:rFonts w:ascii="Times New Roman" w:hAnsi="Times New Roman"/>
          <w:sz w:val="28"/>
          <w:szCs w:val="28"/>
          <w:lang w:val="uk-UA" w:eastAsia="uk-UA"/>
        </w:rPr>
        <w:t>Жовківською</w:t>
      </w:r>
      <w:r>
        <w:rPr>
          <w:rFonts w:ascii="Times New Roman" w:hAnsi="Times New Roman"/>
          <w:sz w:val="28"/>
          <w:szCs w:val="28"/>
          <w:lang w:val="uk-UA" w:eastAsia="uk-UA"/>
        </w:rPr>
        <w:t xml:space="preserve"> місько</w:t>
      </w:r>
      <w:r w:rsidR="00867F0C">
        <w:rPr>
          <w:rFonts w:ascii="Times New Roman" w:hAnsi="Times New Roman"/>
          <w:sz w:val="28"/>
          <w:szCs w:val="28"/>
          <w:lang w:val="uk-UA" w:eastAsia="uk-UA"/>
        </w:rPr>
        <w:t>ю</w:t>
      </w:r>
      <w:r>
        <w:rPr>
          <w:rFonts w:ascii="Times New Roman" w:hAnsi="Times New Roman"/>
          <w:sz w:val="28"/>
          <w:szCs w:val="28"/>
          <w:lang w:val="uk-UA" w:eastAsia="uk-UA"/>
        </w:rPr>
        <w:t xml:space="preserve"> рад</w:t>
      </w:r>
      <w:r w:rsidR="003F784D">
        <w:rPr>
          <w:rFonts w:ascii="Times New Roman" w:hAnsi="Times New Roman"/>
          <w:sz w:val="28"/>
          <w:szCs w:val="28"/>
          <w:lang w:val="uk-UA" w:eastAsia="uk-UA"/>
        </w:rPr>
        <w:t>о</w:t>
      </w:r>
      <w:r w:rsidR="00867F0C">
        <w:rPr>
          <w:rFonts w:ascii="Times New Roman" w:hAnsi="Times New Roman"/>
          <w:sz w:val="28"/>
          <w:szCs w:val="28"/>
          <w:lang w:val="uk-UA" w:eastAsia="uk-UA"/>
        </w:rPr>
        <w:t>ю</w:t>
      </w:r>
      <w:r w:rsidR="0089337A">
        <w:rPr>
          <w:rFonts w:ascii="Times New Roman" w:hAnsi="Times New Roman"/>
          <w:sz w:val="28"/>
          <w:szCs w:val="28"/>
          <w:lang w:val="uk-UA" w:eastAsia="uk-UA"/>
        </w:rPr>
        <w:t>.</w:t>
      </w:r>
      <w:r>
        <w:rPr>
          <w:rFonts w:ascii="Times New Roman" w:hAnsi="Times New Roman"/>
          <w:sz w:val="28"/>
          <w:szCs w:val="28"/>
          <w:lang w:val="uk-UA" w:eastAsia="uk-UA"/>
        </w:rPr>
        <w:t xml:space="preserve">  </w:t>
      </w:r>
    </w:p>
    <w:p w:rsidR="00BB6A52" w:rsidRDefault="00605AB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17.1</w:t>
      </w:r>
      <w:r w:rsidR="00BB6A52">
        <w:rPr>
          <w:rFonts w:ascii="Times New Roman" w:hAnsi="Times New Roman"/>
          <w:sz w:val="28"/>
          <w:szCs w:val="28"/>
          <w:lang w:val="uk-UA" w:eastAsia="uk-UA"/>
        </w:rPr>
        <w:t xml:space="preserve"> Адміністратор має особисту печатку із зазначенням порядкового  номера та найменування </w:t>
      </w:r>
      <w:r w:rsidR="003F784D">
        <w:rPr>
          <w:rFonts w:ascii="Times New Roman" w:hAnsi="Times New Roman"/>
          <w:sz w:val="28"/>
          <w:szCs w:val="28"/>
          <w:lang w:val="uk-UA" w:eastAsia="uk-UA"/>
        </w:rPr>
        <w:t>Ц</w:t>
      </w:r>
      <w:r w:rsidR="00BB6A52">
        <w:rPr>
          <w:rFonts w:ascii="Times New Roman" w:hAnsi="Times New Roman"/>
          <w:sz w:val="28"/>
          <w:szCs w:val="28"/>
          <w:lang w:val="uk-UA" w:eastAsia="uk-UA"/>
        </w:rPr>
        <w:t>ентру</w:t>
      </w:r>
      <w:r w:rsidR="00701C9D">
        <w:rPr>
          <w:rFonts w:ascii="Times New Roman" w:hAnsi="Times New Roman"/>
          <w:sz w:val="28"/>
          <w:szCs w:val="28"/>
          <w:lang w:val="uk-UA" w:eastAsia="uk-UA"/>
        </w:rPr>
        <w:t xml:space="preserve"> та електронний цифровий підпис</w:t>
      </w:r>
      <w:r w:rsidR="00BB6A52">
        <w:rPr>
          <w:rFonts w:ascii="Times New Roman" w:hAnsi="Times New Roman"/>
          <w:sz w:val="28"/>
          <w:szCs w:val="28"/>
          <w:lang w:val="uk-UA" w:eastAsia="uk-UA"/>
        </w:rPr>
        <w:t>.</w:t>
      </w:r>
    </w:p>
    <w:p w:rsidR="00BB6A52" w:rsidRDefault="00BB6A52" w:rsidP="00E95B72">
      <w:pPr>
        <w:shd w:val="clear" w:color="auto" w:fill="FFFFFF"/>
        <w:spacing w:after="0" w:line="240" w:lineRule="auto"/>
        <w:ind w:left="-567" w:firstLine="709"/>
        <w:jc w:val="both"/>
        <w:rPr>
          <w:rFonts w:ascii="Times New Roman" w:hAnsi="Times New Roman"/>
          <w:sz w:val="28"/>
          <w:szCs w:val="28"/>
          <w:lang w:val="uk-UA" w:eastAsia="uk-UA"/>
        </w:rPr>
      </w:pPr>
      <w:r w:rsidRPr="00BB4798">
        <w:rPr>
          <w:rFonts w:ascii="Times New Roman" w:hAnsi="Times New Roman"/>
          <w:sz w:val="28"/>
          <w:szCs w:val="28"/>
          <w:lang w:val="uk-UA" w:eastAsia="uk-UA"/>
        </w:rPr>
        <w:t>1</w:t>
      </w:r>
      <w:r w:rsidR="00BB4798" w:rsidRPr="00BB4798">
        <w:rPr>
          <w:rFonts w:ascii="Times New Roman" w:hAnsi="Times New Roman"/>
          <w:sz w:val="28"/>
          <w:szCs w:val="28"/>
          <w:lang w:val="uk-UA" w:eastAsia="uk-UA"/>
        </w:rPr>
        <w:t>8</w:t>
      </w:r>
      <w:r w:rsidRPr="00BB4798">
        <w:rPr>
          <w:rFonts w:ascii="Times New Roman" w:hAnsi="Times New Roman"/>
          <w:b/>
          <w:sz w:val="28"/>
          <w:szCs w:val="28"/>
          <w:lang w:val="uk-UA" w:eastAsia="uk-UA"/>
        </w:rPr>
        <w:t>.</w:t>
      </w:r>
      <w:r>
        <w:rPr>
          <w:rFonts w:ascii="Times New Roman" w:hAnsi="Times New Roman"/>
          <w:sz w:val="28"/>
          <w:szCs w:val="28"/>
          <w:lang w:val="uk-UA" w:eastAsia="uk-UA"/>
        </w:rPr>
        <w:t xml:space="preserve"> Основними завданнями адміністратора є:</w:t>
      </w:r>
    </w:p>
    <w:p w:rsidR="00BB4798" w:rsidRDefault="00BB479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надання суб’єктам звернень вичерпної інформації і консультацій щодо вимог та порядку надання адміністративних послуг;</w:t>
      </w:r>
    </w:p>
    <w:p w:rsidR="00943381" w:rsidRDefault="00BB479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 прийнняття від суб’єктів звернень </w:t>
      </w:r>
      <w:r w:rsidR="00BB6A52">
        <w:rPr>
          <w:rFonts w:ascii="Times New Roman" w:hAnsi="Times New Roman"/>
          <w:sz w:val="28"/>
          <w:szCs w:val="28"/>
          <w:lang w:val="uk-UA" w:eastAsia="uk-UA"/>
        </w:rPr>
        <w:t>документів, необхідних для надання адміністративних послуг, здійснення їх реєстрації та подання документів (їх копій) відповідним суб</w:t>
      </w:r>
      <w:r w:rsidR="007D2E10" w:rsidRPr="007D2E10">
        <w:rPr>
          <w:rFonts w:ascii="Times New Roman" w:hAnsi="Times New Roman"/>
          <w:sz w:val="28"/>
          <w:szCs w:val="28"/>
          <w:lang w:val="uk-UA" w:eastAsia="uk-UA"/>
        </w:rPr>
        <w:t>’</w:t>
      </w:r>
      <w:r w:rsidR="00BB6A52">
        <w:rPr>
          <w:rFonts w:ascii="Times New Roman" w:hAnsi="Times New Roman"/>
          <w:sz w:val="28"/>
          <w:szCs w:val="28"/>
          <w:lang w:val="uk-UA" w:eastAsia="uk-UA"/>
        </w:rPr>
        <w:t>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r w:rsidR="00943381">
        <w:rPr>
          <w:rFonts w:ascii="Times New Roman" w:hAnsi="Times New Roman"/>
          <w:sz w:val="28"/>
          <w:szCs w:val="28"/>
          <w:lang w:val="uk-UA" w:eastAsia="uk-UA"/>
        </w:rPr>
        <w:t xml:space="preserve"> </w:t>
      </w:r>
    </w:p>
    <w:p w:rsidR="00E11401" w:rsidRDefault="00E1140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2.1) склад</w:t>
      </w:r>
      <w:r w:rsidR="007D2E10">
        <w:rPr>
          <w:rFonts w:ascii="Times New Roman" w:hAnsi="Times New Roman"/>
          <w:sz w:val="28"/>
          <w:szCs w:val="28"/>
          <w:lang w:val="uk-UA" w:eastAsia="uk-UA"/>
        </w:rPr>
        <w:t>е</w:t>
      </w:r>
      <w:r>
        <w:rPr>
          <w:rFonts w:ascii="Times New Roman" w:hAnsi="Times New Roman"/>
          <w:sz w:val="28"/>
          <w:szCs w:val="28"/>
          <w:lang w:val="uk-UA" w:eastAsia="uk-UA"/>
        </w:rPr>
        <w:t>ння у випадках, передбачених законодавством, а також на вимогу суб</w:t>
      </w:r>
      <w:r w:rsidR="007D2E10" w:rsidRPr="007D2E10">
        <w:rPr>
          <w:rFonts w:ascii="Times New Roman" w:hAnsi="Times New Roman"/>
          <w:sz w:val="28"/>
          <w:szCs w:val="28"/>
          <w:lang w:eastAsia="uk-UA"/>
        </w:rPr>
        <w:t>’</w:t>
      </w:r>
      <w:r>
        <w:rPr>
          <w:rFonts w:ascii="Times New Roman" w:hAnsi="Times New Roman"/>
          <w:sz w:val="28"/>
          <w:szCs w:val="28"/>
          <w:lang w:val="uk-UA" w:eastAsia="uk-UA"/>
        </w:rPr>
        <w:t>єкта звернення заяв в електронній формі, їх друк і надання суб</w:t>
      </w:r>
      <w:r w:rsidR="007D2E10" w:rsidRPr="007D2E10">
        <w:rPr>
          <w:rFonts w:ascii="Times New Roman" w:hAnsi="Times New Roman"/>
          <w:sz w:val="28"/>
          <w:szCs w:val="28"/>
          <w:lang w:eastAsia="uk-UA"/>
        </w:rPr>
        <w:t>’</w:t>
      </w:r>
      <w:r>
        <w:rPr>
          <w:rFonts w:ascii="Times New Roman" w:hAnsi="Times New Roman"/>
          <w:sz w:val="28"/>
          <w:szCs w:val="28"/>
          <w:lang w:val="uk-UA" w:eastAsia="uk-UA"/>
        </w:rPr>
        <w:t>єкту звернення для перевірки та підписання;</w:t>
      </w:r>
    </w:p>
    <w:p w:rsidR="00E11401" w:rsidRDefault="00E1140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3) видача або забезпечення надсилання через засоби поштового зв</w:t>
      </w:r>
      <w:r w:rsidR="007D2E10" w:rsidRPr="007D2E10">
        <w:rPr>
          <w:rFonts w:ascii="Times New Roman" w:hAnsi="Times New Roman"/>
          <w:sz w:val="28"/>
          <w:szCs w:val="28"/>
          <w:lang w:val="uk-UA" w:eastAsia="uk-UA"/>
        </w:rPr>
        <w:t>’</w:t>
      </w:r>
      <w:r>
        <w:rPr>
          <w:rFonts w:ascii="Times New Roman" w:hAnsi="Times New Roman"/>
          <w:sz w:val="28"/>
          <w:szCs w:val="28"/>
          <w:lang w:val="uk-UA" w:eastAsia="uk-UA"/>
        </w:rPr>
        <w:t>язку суб</w:t>
      </w:r>
      <w:r w:rsidR="007D2E10" w:rsidRPr="007D2E10">
        <w:rPr>
          <w:rFonts w:ascii="Times New Roman" w:hAnsi="Times New Roman"/>
          <w:sz w:val="28"/>
          <w:szCs w:val="28"/>
          <w:lang w:val="uk-UA" w:eastAsia="uk-UA"/>
        </w:rPr>
        <w:t>’</w:t>
      </w:r>
      <w:r>
        <w:rPr>
          <w:rFonts w:ascii="Times New Roman" w:hAnsi="Times New Roman"/>
          <w:sz w:val="28"/>
          <w:szCs w:val="28"/>
          <w:lang w:val="uk-UA" w:eastAsia="uk-UA"/>
        </w:rPr>
        <w:t>єктам звернень результатів надання адміністративних послуг (у тому числі рішення про відмову в задоволенні заяви суб</w:t>
      </w:r>
      <w:r w:rsidR="007D2E10" w:rsidRPr="007D2E10">
        <w:rPr>
          <w:rFonts w:ascii="Times New Roman" w:hAnsi="Times New Roman"/>
          <w:sz w:val="28"/>
          <w:szCs w:val="28"/>
          <w:lang w:val="uk-UA" w:eastAsia="uk-UA"/>
        </w:rPr>
        <w:t>’</w:t>
      </w:r>
      <w:r>
        <w:rPr>
          <w:rFonts w:ascii="Times New Roman" w:hAnsi="Times New Roman"/>
          <w:sz w:val="28"/>
          <w:szCs w:val="28"/>
          <w:lang w:val="uk-UA" w:eastAsia="uk-UA"/>
        </w:rPr>
        <w:t>єкта звернення), повідомлення про можливість отримання адміністративних послуг, оформлених суб</w:t>
      </w:r>
      <w:r w:rsidR="007D2E10" w:rsidRPr="007D2E10">
        <w:rPr>
          <w:rFonts w:ascii="Times New Roman" w:hAnsi="Times New Roman"/>
          <w:sz w:val="28"/>
          <w:szCs w:val="28"/>
          <w:lang w:val="uk-UA" w:eastAsia="uk-UA"/>
        </w:rPr>
        <w:t>’</w:t>
      </w:r>
      <w:r>
        <w:rPr>
          <w:rFonts w:ascii="Times New Roman" w:hAnsi="Times New Roman"/>
          <w:sz w:val="28"/>
          <w:szCs w:val="28"/>
          <w:lang w:val="uk-UA" w:eastAsia="uk-UA"/>
        </w:rPr>
        <w:t>єктами надання адміністративних послуг;</w:t>
      </w:r>
    </w:p>
    <w:p w:rsidR="00E11401" w:rsidRDefault="00E1140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4) організаційне забезпечення надання адміністративних послуг суб</w:t>
      </w:r>
      <w:r w:rsidR="007D2E10" w:rsidRPr="007D2E10">
        <w:rPr>
          <w:rFonts w:ascii="Times New Roman" w:hAnsi="Times New Roman"/>
          <w:sz w:val="28"/>
          <w:szCs w:val="28"/>
          <w:lang w:eastAsia="uk-UA"/>
        </w:rPr>
        <w:t>’</w:t>
      </w:r>
      <w:r>
        <w:rPr>
          <w:rFonts w:ascii="Times New Roman" w:hAnsi="Times New Roman"/>
          <w:sz w:val="28"/>
          <w:szCs w:val="28"/>
          <w:lang w:val="uk-UA" w:eastAsia="uk-UA"/>
        </w:rPr>
        <w:t>єктами їх надання;</w:t>
      </w:r>
    </w:p>
    <w:p w:rsidR="00E11401" w:rsidRDefault="00E1140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5</w:t>
      </w:r>
      <w:r w:rsidR="00AD1751">
        <w:rPr>
          <w:rFonts w:ascii="Times New Roman" w:hAnsi="Times New Roman"/>
          <w:sz w:val="28"/>
          <w:szCs w:val="28"/>
          <w:lang w:val="uk-UA" w:eastAsia="uk-UA"/>
        </w:rPr>
        <w:t>) здійснення контролю за додержанням суб</w:t>
      </w:r>
      <w:r w:rsidR="007D2E10" w:rsidRPr="007D2E10">
        <w:rPr>
          <w:rFonts w:ascii="Times New Roman" w:hAnsi="Times New Roman"/>
          <w:sz w:val="28"/>
          <w:szCs w:val="28"/>
          <w:lang w:eastAsia="uk-UA"/>
        </w:rPr>
        <w:t>’</w:t>
      </w:r>
      <w:r w:rsidR="00AD1751">
        <w:rPr>
          <w:rFonts w:ascii="Times New Roman" w:hAnsi="Times New Roman"/>
          <w:sz w:val="28"/>
          <w:szCs w:val="28"/>
          <w:lang w:val="uk-UA" w:eastAsia="uk-UA"/>
        </w:rPr>
        <w:t>єктами надання адміністративних послуг строку розгляду справ та прийняття рішень;</w:t>
      </w:r>
    </w:p>
    <w:p w:rsidR="00AD1751" w:rsidRDefault="00AD175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6) надання адміністративних послуг за рішенням сесії міської ради;</w:t>
      </w:r>
    </w:p>
    <w:p w:rsidR="00AD1751" w:rsidRDefault="00AD175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6.1) надання адміністративних послуг в електронній формі з використанням Єдиного державного веб</w:t>
      </w:r>
      <w:r w:rsidR="003F784D">
        <w:rPr>
          <w:rFonts w:ascii="Times New Roman" w:hAnsi="Times New Roman"/>
          <w:sz w:val="28"/>
          <w:szCs w:val="28"/>
          <w:lang w:val="uk-UA" w:eastAsia="uk-UA"/>
        </w:rPr>
        <w:t>-</w:t>
      </w:r>
      <w:r>
        <w:rPr>
          <w:rFonts w:ascii="Times New Roman" w:hAnsi="Times New Roman"/>
          <w:sz w:val="28"/>
          <w:szCs w:val="28"/>
          <w:lang w:val="uk-UA" w:eastAsia="uk-UA"/>
        </w:rPr>
        <w:t>порталу електронних послуг;</w:t>
      </w:r>
    </w:p>
    <w:p w:rsidR="00AD1751" w:rsidRDefault="00BB479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7</w:t>
      </w:r>
      <w:r w:rsidR="00AD1751">
        <w:rPr>
          <w:rFonts w:ascii="Times New Roman" w:hAnsi="Times New Roman"/>
          <w:sz w:val="28"/>
          <w:szCs w:val="28"/>
          <w:lang w:val="uk-UA" w:eastAsia="uk-UA"/>
        </w:rPr>
        <w:t>) консультування суб</w:t>
      </w:r>
      <w:r w:rsidR="007D2E10" w:rsidRPr="007D2E10">
        <w:rPr>
          <w:rFonts w:ascii="Times New Roman" w:hAnsi="Times New Roman"/>
          <w:sz w:val="28"/>
          <w:szCs w:val="28"/>
          <w:lang w:eastAsia="uk-UA"/>
        </w:rPr>
        <w:t>’</w:t>
      </w:r>
      <w:r w:rsidR="00AD1751">
        <w:rPr>
          <w:rFonts w:ascii="Times New Roman" w:hAnsi="Times New Roman"/>
          <w:sz w:val="28"/>
          <w:szCs w:val="28"/>
          <w:lang w:val="uk-UA" w:eastAsia="uk-UA"/>
        </w:rPr>
        <w:t>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AD1751" w:rsidRDefault="00AD175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w:t>
      </w:r>
      <w:r w:rsidR="00605ABE">
        <w:rPr>
          <w:rFonts w:ascii="Times New Roman" w:hAnsi="Times New Roman"/>
          <w:sz w:val="28"/>
          <w:szCs w:val="28"/>
          <w:lang w:val="uk-UA" w:eastAsia="uk-UA"/>
        </w:rPr>
        <w:t>9</w:t>
      </w:r>
      <w:r>
        <w:rPr>
          <w:rFonts w:ascii="Times New Roman" w:hAnsi="Times New Roman"/>
          <w:sz w:val="28"/>
          <w:szCs w:val="28"/>
          <w:lang w:val="uk-UA" w:eastAsia="uk-UA"/>
        </w:rPr>
        <w:t>. Адміністратор має право:</w:t>
      </w:r>
    </w:p>
    <w:p w:rsidR="00AD1751" w:rsidRDefault="00AD1751"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безоплатно одержувати від суб</w:t>
      </w:r>
      <w:r w:rsidR="007D2E10" w:rsidRPr="007D2E10">
        <w:rPr>
          <w:rFonts w:ascii="Times New Roman" w:hAnsi="Times New Roman"/>
          <w:sz w:val="28"/>
          <w:szCs w:val="28"/>
          <w:lang w:eastAsia="uk-UA"/>
        </w:rPr>
        <w:t>’</w:t>
      </w:r>
      <w:r>
        <w:rPr>
          <w:rFonts w:ascii="Times New Roman" w:hAnsi="Times New Roman"/>
          <w:sz w:val="28"/>
          <w:szCs w:val="28"/>
          <w:lang w:val="uk-UA" w:eastAsia="uk-UA"/>
        </w:rPr>
        <w:t>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w:t>
      </w:r>
      <w:r w:rsidR="007D2E10" w:rsidRPr="007D2E10">
        <w:rPr>
          <w:rFonts w:ascii="Times New Roman" w:hAnsi="Times New Roman"/>
          <w:sz w:val="28"/>
          <w:szCs w:val="28"/>
          <w:lang w:eastAsia="uk-UA"/>
        </w:rPr>
        <w:t>’</w:t>
      </w:r>
      <w:r>
        <w:rPr>
          <w:rFonts w:ascii="Times New Roman" w:hAnsi="Times New Roman"/>
          <w:sz w:val="28"/>
          <w:szCs w:val="28"/>
          <w:lang w:val="uk-UA" w:eastAsia="uk-UA"/>
        </w:rPr>
        <w:t>язані з наданням таких послуг, в установленому законом порядку;</w:t>
      </w:r>
    </w:p>
    <w:p w:rsidR="00D85D4B" w:rsidRDefault="00D85D4B"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 погоджувати документи (рішення) в інших органах державної влади та органах місцевого сам</w:t>
      </w:r>
      <w:r w:rsidR="007D2E10">
        <w:rPr>
          <w:rFonts w:ascii="Times New Roman" w:hAnsi="Times New Roman"/>
          <w:sz w:val="28"/>
          <w:szCs w:val="28"/>
          <w:lang w:val="uk-UA" w:eastAsia="uk-UA"/>
        </w:rPr>
        <w:t>о</w:t>
      </w:r>
      <w:r>
        <w:rPr>
          <w:rFonts w:ascii="Times New Roman" w:hAnsi="Times New Roman"/>
          <w:sz w:val="28"/>
          <w:szCs w:val="28"/>
          <w:lang w:val="uk-UA" w:eastAsia="uk-UA"/>
        </w:rPr>
        <w:t>врядування, отримувати їх висновки з метою надання адміністративної послуги без залучення суб</w:t>
      </w:r>
      <w:r w:rsidR="007D2E10" w:rsidRPr="007D2E10">
        <w:rPr>
          <w:rFonts w:ascii="Times New Roman" w:hAnsi="Times New Roman"/>
          <w:sz w:val="28"/>
          <w:szCs w:val="28"/>
          <w:lang w:eastAsia="uk-UA"/>
        </w:rPr>
        <w:t>’</w:t>
      </w:r>
      <w:r>
        <w:rPr>
          <w:rFonts w:ascii="Times New Roman" w:hAnsi="Times New Roman"/>
          <w:sz w:val="28"/>
          <w:szCs w:val="28"/>
          <w:lang w:val="uk-UA" w:eastAsia="uk-UA"/>
        </w:rPr>
        <w:t>єкта звернення;</w:t>
      </w:r>
    </w:p>
    <w:p w:rsidR="00D85D4B" w:rsidRDefault="00D85D4B"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 інформувати керівника </w:t>
      </w:r>
      <w:r w:rsidR="00212705">
        <w:rPr>
          <w:rFonts w:ascii="Times New Roman" w:hAnsi="Times New Roman"/>
          <w:sz w:val="28"/>
          <w:szCs w:val="28"/>
          <w:lang w:val="uk-UA" w:eastAsia="uk-UA"/>
        </w:rPr>
        <w:t>відділу</w:t>
      </w:r>
      <w:r>
        <w:rPr>
          <w:rFonts w:ascii="Times New Roman" w:hAnsi="Times New Roman"/>
          <w:sz w:val="28"/>
          <w:szCs w:val="28"/>
          <w:lang w:val="uk-UA" w:eastAsia="uk-UA"/>
        </w:rPr>
        <w:t xml:space="preserve"> та суб</w:t>
      </w:r>
      <w:r w:rsidR="007D2E10" w:rsidRPr="00212705">
        <w:rPr>
          <w:rFonts w:ascii="Times New Roman" w:hAnsi="Times New Roman"/>
          <w:sz w:val="28"/>
          <w:szCs w:val="28"/>
          <w:lang w:val="uk-UA" w:eastAsia="uk-UA"/>
        </w:rPr>
        <w:t>’</w:t>
      </w:r>
      <w:r>
        <w:rPr>
          <w:rFonts w:ascii="Times New Roman" w:hAnsi="Times New Roman"/>
          <w:sz w:val="28"/>
          <w:szCs w:val="28"/>
          <w:lang w:val="uk-UA" w:eastAsia="uk-UA"/>
        </w:rPr>
        <w:t>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85D4B" w:rsidRDefault="00D85D4B"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D85D4B" w:rsidRDefault="00D85D4B"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5) порушувати клопотання перед керівником </w:t>
      </w:r>
      <w:r w:rsidR="003F784D">
        <w:rPr>
          <w:rFonts w:ascii="Times New Roman" w:hAnsi="Times New Roman"/>
          <w:sz w:val="28"/>
          <w:szCs w:val="28"/>
          <w:lang w:val="uk-UA" w:eastAsia="uk-UA"/>
        </w:rPr>
        <w:t>Центру</w:t>
      </w:r>
      <w:r>
        <w:rPr>
          <w:rFonts w:ascii="Times New Roman" w:hAnsi="Times New Roman"/>
          <w:sz w:val="28"/>
          <w:szCs w:val="28"/>
          <w:lang w:val="uk-UA" w:eastAsia="uk-UA"/>
        </w:rPr>
        <w:t xml:space="preserve"> щодо вжиття заходів з метою забезпечення ефективної роботи центру.</w:t>
      </w:r>
    </w:p>
    <w:p w:rsidR="00605ABE" w:rsidRDefault="00605ABE" w:rsidP="00E95B72">
      <w:pPr>
        <w:shd w:val="clear" w:color="auto" w:fill="FFFFFF"/>
        <w:spacing w:after="0" w:line="240" w:lineRule="auto"/>
        <w:ind w:left="-567" w:firstLine="709"/>
        <w:jc w:val="both"/>
        <w:rPr>
          <w:rFonts w:ascii="Times New Roman" w:hAnsi="Times New Roman"/>
          <w:sz w:val="28"/>
          <w:szCs w:val="28"/>
          <w:lang w:val="uk-UA" w:eastAsia="uk-UA"/>
        </w:rPr>
      </w:pPr>
    </w:p>
    <w:p w:rsidR="0060687C" w:rsidRDefault="00605AB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20</w:t>
      </w:r>
      <w:r w:rsidR="009B0038">
        <w:rPr>
          <w:rFonts w:ascii="Times New Roman" w:hAnsi="Times New Roman"/>
          <w:sz w:val="28"/>
          <w:szCs w:val="28"/>
          <w:lang w:val="uk-UA" w:eastAsia="uk-UA"/>
        </w:rPr>
        <w:t xml:space="preserve">. Державний реєстратор призначається на посаду та </w:t>
      </w:r>
      <w:r w:rsidR="0060687C">
        <w:rPr>
          <w:rFonts w:ascii="Times New Roman" w:hAnsi="Times New Roman"/>
          <w:sz w:val="28"/>
          <w:szCs w:val="28"/>
          <w:lang w:val="uk-UA" w:eastAsia="uk-UA"/>
        </w:rPr>
        <w:t>з</w:t>
      </w:r>
      <w:r w:rsidR="009B0038">
        <w:rPr>
          <w:rFonts w:ascii="Times New Roman" w:hAnsi="Times New Roman"/>
          <w:sz w:val="28"/>
          <w:szCs w:val="28"/>
          <w:lang w:val="uk-UA" w:eastAsia="uk-UA"/>
        </w:rPr>
        <w:t>вільняється з посади розпорядженням міського голови</w:t>
      </w:r>
      <w:r w:rsidR="0060687C">
        <w:rPr>
          <w:rFonts w:ascii="Times New Roman" w:hAnsi="Times New Roman"/>
          <w:sz w:val="28"/>
          <w:szCs w:val="28"/>
          <w:lang w:val="uk-UA" w:eastAsia="uk-UA"/>
        </w:rPr>
        <w:t xml:space="preserve"> в </w:t>
      </w:r>
      <w:r w:rsidR="009B0038">
        <w:rPr>
          <w:rFonts w:ascii="Times New Roman" w:hAnsi="Times New Roman"/>
          <w:sz w:val="28"/>
          <w:szCs w:val="28"/>
          <w:lang w:val="uk-UA" w:eastAsia="uk-UA"/>
        </w:rPr>
        <w:t>у</w:t>
      </w:r>
      <w:r w:rsidR="0060687C">
        <w:rPr>
          <w:rFonts w:ascii="Times New Roman" w:hAnsi="Times New Roman"/>
          <w:sz w:val="28"/>
          <w:szCs w:val="28"/>
          <w:lang w:val="uk-UA" w:eastAsia="uk-UA"/>
        </w:rPr>
        <w:t>становленому законодавством порядку.</w:t>
      </w:r>
    </w:p>
    <w:p w:rsidR="0060687C" w:rsidRDefault="00605ABE"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20.1</w:t>
      </w:r>
      <w:r w:rsidR="0060687C">
        <w:rPr>
          <w:rFonts w:ascii="Times New Roman" w:hAnsi="Times New Roman"/>
          <w:sz w:val="28"/>
          <w:szCs w:val="28"/>
          <w:lang w:val="uk-UA" w:eastAsia="uk-UA"/>
        </w:rPr>
        <w:t>. Державний реєстратор має печатку та електронний цифровий підпис.</w:t>
      </w:r>
    </w:p>
    <w:p w:rsidR="0060687C" w:rsidRDefault="0060687C"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605ABE">
        <w:rPr>
          <w:rFonts w:ascii="Times New Roman" w:hAnsi="Times New Roman"/>
          <w:sz w:val="28"/>
          <w:szCs w:val="28"/>
          <w:lang w:val="uk-UA" w:eastAsia="uk-UA"/>
        </w:rPr>
        <w:t>1</w:t>
      </w:r>
      <w:r>
        <w:rPr>
          <w:rFonts w:ascii="Times New Roman" w:hAnsi="Times New Roman"/>
          <w:sz w:val="28"/>
          <w:szCs w:val="28"/>
          <w:lang w:val="uk-UA" w:eastAsia="uk-UA"/>
        </w:rPr>
        <w:t>. Основними завданнями державного реєстратора є:</w:t>
      </w:r>
    </w:p>
    <w:p w:rsidR="0060687C" w:rsidRDefault="0060687C"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4844DA" w:rsidRDefault="0060687C"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4844DA">
        <w:rPr>
          <w:rFonts w:ascii="Times New Roman" w:hAnsi="Times New Roman"/>
          <w:sz w:val="28"/>
          <w:szCs w:val="28"/>
          <w:lang w:val="uk-UA" w:eastAsia="uk-UA"/>
        </w:rPr>
        <w:t xml:space="preserve"> забезпечення ведення Єдиного державного реєстру юридичних осіб, фізичних осіб- підприємців та громадських формувань, а також Державного реєстру речових прав на нерухоме майно;</w:t>
      </w:r>
    </w:p>
    <w:p w:rsidR="004844DA" w:rsidRDefault="004844DA"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3) здійснення державної реєстрації юридичних осіб, фізичних осіб – підприємців відповідно до законодавства;</w:t>
      </w:r>
    </w:p>
    <w:p w:rsidR="004844DA" w:rsidRDefault="004844DA"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4) внесення змін до відомостей про юридичну особу, фізичну особу-підприємця відповідно до закону;</w:t>
      </w:r>
    </w:p>
    <w:p w:rsidR="00D235E8" w:rsidRDefault="004844DA"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5)</w:t>
      </w:r>
      <w:r w:rsidR="006C45A0">
        <w:rPr>
          <w:rFonts w:ascii="Times New Roman" w:hAnsi="Times New Roman"/>
          <w:sz w:val="28"/>
          <w:szCs w:val="28"/>
          <w:lang w:val="uk-UA" w:eastAsia="uk-UA"/>
        </w:rPr>
        <w:t xml:space="preserve"> надання інформації з Єдиного державного реєстру юридичних осіб, фізичних осіб </w:t>
      </w:r>
      <w:r w:rsidR="00D235E8">
        <w:rPr>
          <w:rFonts w:ascii="Times New Roman" w:hAnsi="Times New Roman"/>
          <w:sz w:val="28"/>
          <w:szCs w:val="28"/>
          <w:lang w:val="uk-UA" w:eastAsia="uk-UA"/>
        </w:rPr>
        <w:t>–</w:t>
      </w:r>
      <w:r w:rsidR="006C45A0">
        <w:rPr>
          <w:rFonts w:ascii="Times New Roman" w:hAnsi="Times New Roman"/>
          <w:sz w:val="28"/>
          <w:szCs w:val="28"/>
          <w:lang w:val="uk-UA" w:eastAsia="uk-UA"/>
        </w:rPr>
        <w:t xml:space="preserve"> </w:t>
      </w:r>
      <w:r w:rsidR="00D235E8">
        <w:rPr>
          <w:rFonts w:ascii="Times New Roman" w:hAnsi="Times New Roman"/>
          <w:sz w:val="28"/>
          <w:szCs w:val="28"/>
          <w:lang w:val="uk-UA" w:eastAsia="uk-UA"/>
        </w:rPr>
        <w:t>підприємців та громадських формувань відповідно до законодавства;</w:t>
      </w:r>
    </w:p>
    <w:p w:rsidR="00D235E8"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6) здійснення повноважень щодо реєстрації речових прав на нерухоме майно;</w:t>
      </w:r>
    </w:p>
    <w:p w:rsidR="00D235E8" w:rsidRDefault="00D235E8" w:rsidP="00D30519">
      <w:pPr>
        <w:shd w:val="clear" w:color="auto" w:fill="FFFFFF"/>
        <w:tabs>
          <w:tab w:val="left" w:pos="-142"/>
        </w:tabs>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7) здійснення інших повноважень, визначених цим Положенням та посадовою інструкцією, що затверджується міським головою, відповідно до законодавства.</w:t>
      </w:r>
    </w:p>
    <w:p w:rsidR="00011769" w:rsidRDefault="00011769" w:rsidP="00D30519">
      <w:pPr>
        <w:shd w:val="clear" w:color="auto" w:fill="FFFFFF"/>
        <w:tabs>
          <w:tab w:val="left" w:pos="-142"/>
        </w:tabs>
        <w:spacing w:after="0" w:line="240" w:lineRule="auto"/>
        <w:ind w:left="-567" w:firstLine="709"/>
        <w:jc w:val="both"/>
        <w:rPr>
          <w:rFonts w:ascii="Times New Roman" w:hAnsi="Times New Roman"/>
          <w:sz w:val="28"/>
          <w:szCs w:val="28"/>
          <w:lang w:val="uk-UA" w:eastAsia="uk-UA"/>
        </w:rPr>
      </w:pPr>
    </w:p>
    <w:p w:rsidR="00D235E8"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605ABE">
        <w:rPr>
          <w:rFonts w:ascii="Times New Roman" w:hAnsi="Times New Roman"/>
          <w:sz w:val="28"/>
          <w:szCs w:val="28"/>
          <w:lang w:val="uk-UA" w:eastAsia="uk-UA"/>
        </w:rPr>
        <w:t>2</w:t>
      </w:r>
      <w:r>
        <w:rPr>
          <w:rFonts w:ascii="Times New Roman" w:hAnsi="Times New Roman"/>
          <w:sz w:val="28"/>
          <w:szCs w:val="28"/>
          <w:lang w:val="uk-UA" w:eastAsia="uk-UA"/>
        </w:rPr>
        <w:t xml:space="preserve">. </w:t>
      </w:r>
      <w:r w:rsidR="003F784D">
        <w:rPr>
          <w:rFonts w:ascii="Times New Roman" w:hAnsi="Times New Roman"/>
          <w:sz w:val="28"/>
          <w:szCs w:val="28"/>
          <w:lang w:val="uk-UA" w:eastAsia="uk-UA"/>
        </w:rPr>
        <w:t>С</w:t>
      </w:r>
      <w:r>
        <w:rPr>
          <w:rFonts w:ascii="Times New Roman" w:hAnsi="Times New Roman"/>
          <w:sz w:val="28"/>
          <w:szCs w:val="28"/>
          <w:lang w:val="uk-UA" w:eastAsia="uk-UA"/>
        </w:rPr>
        <w:t>пеціаліст</w:t>
      </w:r>
      <w:r w:rsidR="003F784D">
        <w:rPr>
          <w:rFonts w:ascii="Times New Roman" w:hAnsi="Times New Roman"/>
          <w:sz w:val="28"/>
          <w:szCs w:val="28"/>
          <w:lang w:val="uk-UA" w:eastAsia="uk-UA"/>
        </w:rPr>
        <w:t xml:space="preserve"> І категорії</w:t>
      </w:r>
      <w:r>
        <w:rPr>
          <w:rFonts w:ascii="Times New Roman" w:hAnsi="Times New Roman"/>
          <w:sz w:val="28"/>
          <w:szCs w:val="28"/>
          <w:lang w:val="uk-UA" w:eastAsia="uk-UA"/>
        </w:rPr>
        <w:t xml:space="preserve"> призначається на посаду та звільняється з посади розпорядженням міського голови в установленому законом порядку.</w:t>
      </w:r>
    </w:p>
    <w:p w:rsidR="00D235E8"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605ABE">
        <w:rPr>
          <w:rFonts w:ascii="Times New Roman" w:hAnsi="Times New Roman"/>
          <w:sz w:val="28"/>
          <w:szCs w:val="28"/>
          <w:lang w:val="uk-UA" w:eastAsia="uk-UA"/>
        </w:rPr>
        <w:t>3</w:t>
      </w:r>
      <w:r>
        <w:rPr>
          <w:rFonts w:ascii="Times New Roman" w:hAnsi="Times New Roman"/>
          <w:sz w:val="28"/>
          <w:szCs w:val="28"/>
          <w:lang w:val="uk-UA" w:eastAsia="uk-UA"/>
        </w:rPr>
        <w:t>. Основними завданнями спеціаліста</w:t>
      </w:r>
      <w:r w:rsidR="003F784D">
        <w:rPr>
          <w:rFonts w:ascii="Times New Roman" w:hAnsi="Times New Roman"/>
          <w:sz w:val="28"/>
          <w:szCs w:val="28"/>
          <w:lang w:val="uk-UA" w:eastAsia="uk-UA"/>
        </w:rPr>
        <w:t xml:space="preserve"> І категорії</w:t>
      </w:r>
      <w:r>
        <w:rPr>
          <w:rFonts w:ascii="Times New Roman" w:hAnsi="Times New Roman"/>
          <w:sz w:val="28"/>
          <w:szCs w:val="28"/>
          <w:lang w:val="uk-UA" w:eastAsia="uk-UA"/>
        </w:rPr>
        <w:t xml:space="preserve"> є:</w:t>
      </w:r>
    </w:p>
    <w:p w:rsidR="00D235E8"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1)  формування та ведення Реєстру територіальної громади та підтримання відомостей в актуальному стані;</w:t>
      </w:r>
    </w:p>
    <w:p w:rsidR="00D235E8"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 виконання інших повноважень відповідно до посадової інструкції.</w:t>
      </w:r>
    </w:p>
    <w:p w:rsidR="009B0038" w:rsidRDefault="009B003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8714C7" w:rsidRDefault="00D235E8"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605ABE">
        <w:rPr>
          <w:rFonts w:ascii="Times New Roman" w:hAnsi="Times New Roman"/>
          <w:sz w:val="28"/>
          <w:szCs w:val="28"/>
          <w:lang w:val="uk-UA" w:eastAsia="uk-UA"/>
        </w:rPr>
        <w:t>4</w:t>
      </w:r>
      <w:r w:rsidR="00813A8D" w:rsidRPr="00212705">
        <w:rPr>
          <w:rFonts w:ascii="Times New Roman" w:hAnsi="Times New Roman"/>
          <w:sz w:val="28"/>
          <w:szCs w:val="28"/>
          <w:lang w:val="uk-UA" w:eastAsia="uk-UA"/>
        </w:rPr>
        <w:t>.</w:t>
      </w:r>
      <w:r w:rsidR="00813A8D" w:rsidRPr="00814FF9">
        <w:rPr>
          <w:rFonts w:ascii="Times New Roman" w:hAnsi="Times New Roman"/>
          <w:color w:val="FF0000"/>
          <w:sz w:val="28"/>
          <w:szCs w:val="28"/>
          <w:lang w:val="uk-UA" w:eastAsia="uk-UA"/>
        </w:rPr>
        <w:t xml:space="preserve"> </w:t>
      </w:r>
      <w:r w:rsidR="00813A8D">
        <w:rPr>
          <w:rFonts w:ascii="Times New Roman" w:hAnsi="Times New Roman"/>
          <w:sz w:val="28"/>
          <w:szCs w:val="28"/>
          <w:lang w:val="uk-UA" w:eastAsia="uk-UA"/>
        </w:rPr>
        <w:t>Центр</w:t>
      </w:r>
      <w:r w:rsidR="00527C0B">
        <w:rPr>
          <w:rFonts w:ascii="Times New Roman" w:hAnsi="Times New Roman"/>
          <w:sz w:val="28"/>
          <w:szCs w:val="28"/>
          <w:lang w:val="uk-UA" w:eastAsia="uk-UA"/>
        </w:rPr>
        <w:t xml:space="preserve"> </w:t>
      </w:r>
      <w:r w:rsidR="00813A8D">
        <w:rPr>
          <w:rFonts w:ascii="Times New Roman" w:hAnsi="Times New Roman"/>
          <w:sz w:val="28"/>
          <w:szCs w:val="28"/>
          <w:lang w:val="uk-UA" w:eastAsia="uk-UA"/>
        </w:rPr>
        <w:t>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FE7785" w:rsidRDefault="00FE7785" w:rsidP="00E95B72">
      <w:pPr>
        <w:shd w:val="clear" w:color="auto" w:fill="FFFFFF"/>
        <w:spacing w:after="0" w:line="240" w:lineRule="auto"/>
        <w:ind w:left="-567" w:firstLine="709"/>
        <w:jc w:val="both"/>
        <w:rPr>
          <w:rFonts w:ascii="Times New Roman" w:hAnsi="Times New Roman"/>
          <w:sz w:val="28"/>
          <w:szCs w:val="28"/>
          <w:lang w:val="uk-UA" w:eastAsia="uk-UA"/>
        </w:rPr>
      </w:pPr>
    </w:p>
    <w:p w:rsidR="00FB2453" w:rsidRDefault="00B7504D" w:rsidP="00FB2453">
      <w:pPr>
        <w:shd w:val="clear" w:color="auto" w:fill="FFFFFF"/>
        <w:tabs>
          <w:tab w:val="left" w:pos="0"/>
          <w:tab w:val="left" w:pos="142"/>
        </w:tabs>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9B7A6B">
        <w:rPr>
          <w:rFonts w:ascii="Times New Roman" w:hAnsi="Times New Roman"/>
          <w:sz w:val="28"/>
          <w:szCs w:val="28"/>
          <w:lang w:val="uk-UA" w:eastAsia="uk-UA"/>
        </w:rPr>
        <w:t>5</w:t>
      </w:r>
      <w:r w:rsidR="00813A8D">
        <w:rPr>
          <w:rFonts w:ascii="Times New Roman" w:hAnsi="Times New Roman"/>
          <w:sz w:val="28"/>
          <w:szCs w:val="28"/>
          <w:lang w:val="uk-UA" w:eastAsia="uk-UA"/>
        </w:rPr>
        <w:t>. З метою забезпечення зручних та доступних умов для отримання послуг суб</w:t>
      </w:r>
      <w:r w:rsidR="00527C0B" w:rsidRPr="00527C0B">
        <w:rPr>
          <w:rFonts w:ascii="Times New Roman" w:hAnsi="Times New Roman"/>
          <w:sz w:val="28"/>
          <w:szCs w:val="28"/>
          <w:lang w:val="uk-UA" w:eastAsia="uk-UA"/>
        </w:rPr>
        <w:t>’</w:t>
      </w:r>
      <w:r w:rsidR="00813A8D">
        <w:rPr>
          <w:rFonts w:ascii="Times New Roman" w:hAnsi="Times New Roman"/>
          <w:sz w:val="28"/>
          <w:szCs w:val="28"/>
          <w:lang w:val="uk-UA" w:eastAsia="uk-UA"/>
        </w:rPr>
        <w:t xml:space="preserve">єктами звернень у межах </w:t>
      </w:r>
      <w:r w:rsidR="00D235E8">
        <w:rPr>
          <w:rFonts w:ascii="Times New Roman" w:hAnsi="Times New Roman"/>
          <w:sz w:val="28"/>
          <w:szCs w:val="28"/>
          <w:lang w:val="uk-UA" w:eastAsia="uk-UA"/>
        </w:rPr>
        <w:t xml:space="preserve">Жовківської </w:t>
      </w:r>
      <w:r w:rsidR="00CA2E26">
        <w:rPr>
          <w:rFonts w:ascii="Times New Roman" w:hAnsi="Times New Roman"/>
          <w:sz w:val="28"/>
          <w:szCs w:val="28"/>
          <w:lang w:val="uk-UA" w:eastAsia="uk-UA"/>
        </w:rPr>
        <w:t xml:space="preserve">міської </w:t>
      </w:r>
      <w:r w:rsidR="00813A8D">
        <w:rPr>
          <w:rFonts w:ascii="Times New Roman" w:hAnsi="Times New Roman"/>
          <w:sz w:val="28"/>
          <w:szCs w:val="28"/>
          <w:lang w:val="uk-UA" w:eastAsia="uk-UA"/>
        </w:rPr>
        <w:t>територіальної громади за рішенням  міської ради, можуть утворюватися  відд</w:t>
      </w:r>
      <w:r w:rsidR="00527C0B">
        <w:rPr>
          <w:rFonts w:ascii="Times New Roman" w:hAnsi="Times New Roman"/>
          <w:sz w:val="28"/>
          <w:szCs w:val="28"/>
          <w:lang w:val="uk-UA" w:eastAsia="uk-UA"/>
        </w:rPr>
        <w:t>а</w:t>
      </w:r>
      <w:r w:rsidR="00813A8D">
        <w:rPr>
          <w:rFonts w:ascii="Times New Roman" w:hAnsi="Times New Roman"/>
          <w:sz w:val="28"/>
          <w:szCs w:val="28"/>
          <w:lang w:val="uk-UA" w:eastAsia="uk-UA"/>
        </w:rPr>
        <w:t xml:space="preserve">лені (у тому числі пересувні) робочі місця адміністраторів такого </w:t>
      </w:r>
      <w:r w:rsidR="00FE7785">
        <w:rPr>
          <w:rFonts w:ascii="Times New Roman" w:hAnsi="Times New Roman"/>
          <w:sz w:val="28"/>
          <w:szCs w:val="28"/>
          <w:lang w:val="uk-UA" w:eastAsia="uk-UA"/>
        </w:rPr>
        <w:t>Центру</w:t>
      </w:r>
      <w:r w:rsidR="00813A8D">
        <w:rPr>
          <w:rFonts w:ascii="Times New Roman" w:hAnsi="Times New Roman"/>
          <w:sz w:val="28"/>
          <w:szCs w:val="28"/>
          <w:lang w:val="uk-UA" w:eastAsia="uk-UA"/>
        </w:rPr>
        <w:t>, в яких забезпечується надання адміністративних послуг відповідно до переліку, визначеного</w:t>
      </w:r>
      <w:r w:rsidR="00FB2453">
        <w:rPr>
          <w:rFonts w:ascii="Times New Roman" w:hAnsi="Times New Roman"/>
          <w:sz w:val="28"/>
          <w:szCs w:val="28"/>
          <w:lang w:val="uk-UA" w:eastAsia="uk-UA"/>
        </w:rPr>
        <w:t xml:space="preserve"> </w:t>
      </w:r>
      <w:r w:rsidR="00527C0B">
        <w:rPr>
          <w:rFonts w:ascii="Times New Roman" w:hAnsi="Times New Roman"/>
          <w:sz w:val="28"/>
          <w:szCs w:val="28"/>
          <w:lang w:val="uk-UA" w:eastAsia="uk-UA"/>
        </w:rPr>
        <w:t>міської ради.</w:t>
      </w:r>
    </w:p>
    <w:p w:rsidR="00D30519" w:rsidRDefault="00B7504D" w:rsidP="00CA2E26">
      <w:pPr>
        <w:shd w:val="clear" w:color="auto" w:fill="FFFFFF"/>
        <w:tabs>
          <w:tab w:val="left" w:pos="0"/>
          <w:tab w:val="left" w:pos="142"/>
        </w:tabs>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CA2E26">
        <w:rPr>
          <w:rFonts w:ascii="Times New Roman" w:hAnsi="Times New Roman"/>
          <w:sz w:val="28"/>
          <w:szCs w:val="28"/>
          <w:lang w:val="uk-UA" w:eastAsia="uk-UA"/>
        </w:rPr>
        <w:t>5</w:t>
      </w:r>
      <w:r>
        <w:rPr>
          <w:rFonts w:ascii="Times New Roman" w:hAnsi="Times New Roman"/>
          <w:sz w:val="28"/>
          <w:szCs w:val="28"/>
          <w:lang w:val="uk-UA" w:eastAsia="uk-UA"/>
        </w:rPr>
        <w:t xml:space="preserve">.1 </w:t>
      </w:r>
      <w:r w:rsidR="007D1016">
        <w:rPr>
          <w:rFonts w:ascii="Times New Roman" w:hAnsi="Times New Roman"/>
          <w:sz w:val="28"/>
          <w:szCs w:val="28"/>
          <w:lang w:val="uk-UA" w:eastAsia="uk-UA"/>
        </w:rPr>
        <w:t>Організаційне забезпечення діяльності відд</w:t>
      </w:r>
      <w:r w:rsidR="00527C0B">
        <w:rPr>
          <w:rFonts w:ascii="Times New Roman" w:hAnsi="Times New Roman"/>
          <w:sz w:val="28"/>
          <w:szCs w:val="28"/>
          <w:lang w:val="uk-UA" w:eastAsia="uk-UA"/>
        </w:rPr>
        <w:t>а</w:t>
      </w:r>
      <w:r w:rsidR="007D1016">
        <w:rPr>
          <w:rFonts w:ascii="Times New Roman" w:hAnsi="Times New Roman"/>
          <w:sz w:val="28"/>
          <w:szCs w:val="28"/>
          <w:lang w:val="uk-UA" w:eastAsia="uk-UA"/>
        </w:rPr>
        <w:t xml:space="preserve">лених (у тому числі пересувних) робочих місць адміністраторів здійснюється </w:t>
      </w:r>
      <w:r>
        <w:rPr>
          <w:rFonts w:ascii="Times New Roman" w:hAnsi="Times New Roman"/>
          <w:sz w:val="28"/>
          <w:szCs w:val="28"/>
          <w:lang w:val="uk-UA" w:eastAsia="uk-UA"/>
        </w:rPr>
        <w:t>міською радою</w:t>
      </w:r>
      <w:r w:rsidR="007D1016">
        <w:rPr>
          <w:rFonts w:ascii="Times New Roman" w:hAnsi="Times New Roman"/>
          <w:sz w:val="28"/>
          <w:szCs w:val="28"/>
          <w:lang w:val="uk-UA" w:eastAsia="uk-UA"/>
        </w:rPr>
        <w:t>.</w:t>
      </w:r>
    </w:p>
    <w:p w:rsidR="00D30519" w:rsidRDefault="00D30519"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2</w:t>
      </w:r>
      <w:r w:rsidR="00CA2E26">
        <w:rPr>
          <w:rFonts w:ascii="Times New Roman" w:hAnsi="Times New Roman"/>
          <w:sz w:val="28"/>
          <w:szCs w:val="28"/>
          <w:lang w:val="uk-UA" w:eastAsia="uk-UA"/>
        </w:rPr>
        <w:t>5</w:t>
      </w:r>
      <w:r>
        <w:rPr>
          <w:rFonts w:ascii="Times New Roman" w:hAnsi="Times New Roman"/>
          <w:sz w:val="28"/>
          <w:szCs w:val="28"/>
          <w:lang w:val="uk-UA" w:eastAsia="uk-UA"/>
        </w:rPr>
        <w:t>.2  За рішенням ради, виконувати функції адміністратора та окремі завдання адміністратора, пов’язані з наданням адміністративних послуг, отримання заяв та документів, видачею результатів надання адміністративних послуг, відповідно до чинного законодавства можуть здійснювати сторости.</w:t>
      </w:r>
    </w:p>
    <w:p w:rsidR="00D30519" w:rsidRDefault="00D30519"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2</w:t>
      </w:r>
      <w:r w:rsidR="00CA2E26">
        <w:rPr>
          <w:rFonts w:ascii="Times New Roman" w:hAnsi="Times New Roman"/>
          <w:sz w:val="28"/>
          <w:szCs w:val="28"/>
          <w:lang w:val="uk-UA" w:eastAsia="uk-UA"/>
        </w:rPr>
        <w:t>6</w:t>
      </w:r>
      <w:r>
        <w:rPr>
          <w:rFonts w:ascii="Times New Roman" w:hAnsi="Times New Roman"/>
          <w:sz w:val="28"/>
          <w:szCs w:val="28"/>
          <w:lang w:val="uk-UA" w:eastAsia="uk-UA"/>
        </w:rPr>
        <w:t>. Територіальні громади з урахуванням Закону України «Про співробітництво територіальних громад», можуть укладати договори про співробітництво територіальних громад з метою підвищення якості надання адміністративних послуг населенню на основі спільних інтересів та цілей.</w:t>
      </w:r>
    </w:p>
    <w:p w:rsidR="00D30519" w:rsidRDefault="00D30519" w:rsidP="00D30519">
      <w:pPr>
        <w:shd w:val="clear" w:color="auto" w:fill="FFFFFF"/>
        <w:tabs>
          <w:tab w:val="left" w:pos="0"/>
          <w:tab w:val="left" w:pos="142"/>
        </w:tabs>
        <w:spacing w:after="0" w:line="240" w:lineRule="auto"/>
        <w:ind w:left="-567" w:firstLine="567"/>
        <w:jc w:val="both"/>
        <w:rPr>
          <w:rFonts w:ascii="Times New Roman" w:hAnsi="Times New Roman"/>
          <w:sz w:val="28"/>
          <w:szCs w:val="28"/>
          <w:lang w:val="uk-UA" w:eastAsia="uk-UA"/>
        </w:rPr>
      </w:pPr>
    </w:p>
    <w:p w:rsidR="007D1016" w:rsidRDefault="00D30519" w:rsidP="00D30519">
      <w:pPr>
        <w:shd w:val="clear" w:color="auto" w:fill="FFFFFF"/>
        <w:tabs>
          <w:tab w:val="left" w:pos="0"/>
          <w:tab w:val="left" w:pos="142"/>
        </w:tabs>
        <w:spacing w:after="0" w:line="240" w:lineRule="auto"/>
        <w:ind w:left="-567"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527C0B">
        <w:rPr>
          <w:rFonts w:ascii="Times New Roman" w:hAnsi="Times New Roman"/>
          <w:sz w:val="28"/>
          <w:szCs w:val="28"/>
          <w:lang w:val="uk-UA" w:eastAsia="uk-UA"/>
        </w:rPr>
        <w:t>2</w:t>
      </w:r>
      <w:r w:rsidR="00CA2E26">
        <w:rPr>
          <w:rFonts w:ascii="Times New Roman" w:hAnsi="Times New Roman"/>
          <w:sz w:val="28"/>
          <w:szCs w:val="28"/>
          <w:lang w:val="uk-UA" w:eastAsia="uk-UA"/>
        </w:rPr>
        <w:t>7</w:t>
      </w:r>
      <w:r>
        <w:rPr>
          <w:rFonts w:ascii="Times New Roman" w:hAnsi="Times New Roman"/>
          <w:sz w:val="28"/>
          <w:szCs w:val="28"/>
          <w:lang w:val="uk-UA" w:eastAsia="uk-UA"/>
        </w:rPr>
        <w:t>.</w:t>
      </w:r>
      <w:r w:rsidR="007D1016">
        <w:rPr>
          <w:rFonts w:ascii="Times New Roman" w:hAnsi="Times New Roman"/>
          <w:sz w:val="28"/>
          <w:szCs w:val="28"/>
          <w:lang w:val="uk-UA" w:eastAsia="uk-UA"/>
        </w:rPr>
        <w:t xml:space="preserve"> </w:t>
      </w:r>
      <w:r>
        <w:rPr>
          <w:rFonts w:ascii="Times New Roman" w:hAnsi="Times New Roman"/>
          <w:sz w:val="28"/>
          <w:szCs w:val="28"/>
          <w:lang w:val="uk-UA" w:eastAsia="uk-UA"/>
        </w:rPr>
        <w:t>Ч</w:t>
      </w:r>
      <w:r w:rsidR="007D1016">
        <w:rPr>
          <w:rFonts w:ascii="Times New Roman" w:hAnsi="Times New Roman"/>
          <w:sz w:val="28"/>
          <w:szCs w:val="28"/>
          <w:lang w:val="uk-UA" w:eastAsia="uk-UA"/>
        </w:rPr>
        <w:t>ас прийому суб</w:t>
      </w:r>
      <w:r w:rsidR="00527C0B" w:rsidRPr="00527C0B">
        <w:rPr>
          <w:rFonts w:ascii="Times New Roman" w:hAnsi="Times New Roman"/>
          <w:sz w:val="28"/>
          <w:szCs w:val="28"/>
          <w:lang w:eastAsia="uk-UA"/>
        </w:rPr>
        <w:t>’</w:t>
      </w:r>
      <w:r w:rsidR="007D1016">
        <w:rPr>
          <w:rFonts w:ascii="Times New Roman" w:hAnsi="Times New Roman"/>
          <w:sz w:val="28"/>
          <w:szCs w:val="28"/>
          <w:lang w:val="uk-UA" w:eastAsia="uk-UA"/>
        </w:rPr>
        <w:t xml:space="preserve">єктів звернень є загальним (єдиним) для всіх адміністративних послуг, що надаються через </w:t>
      </w:r>
      <w:r w:rsidR="00527C0B">
        <w:rPr>
          <w:rFonts w:ascii="Times New Roman" w:hAnsi="Times New Roman"/>
          <w:sz w:val="28"/>
          <w:szCs w:val="28"/>
          <w:lang w:val="uk-UA" w:eastAsia="uk-UA"/>
        </w:rPr>
        <w:t xml:space="preserve"> Центр надання адміністративних послуг</w:t>
      </w:r>
      <w:r w:rsidR="007D1016">
        <w:rPr>
          <w:rFonts w:ascii="Times New Roman" w:hAnsi="Times New Roman"/>
          <w:sz w:val="28"/>
          <w:szCs w:val="28"/>
          <w:lang w:val="uk-UA" w:eastAsia="uk-UA"/>
        </w:rPr>
        <w:t>.</w:t>
      </w:r>
    </w:p>
    <w:p w:rsidR="007D1016" w:rsidRDefault="007D101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У </w:t>
      </w:r>
      <w:r w:rsidR="0094697B">
        <w:rPr>
          <w:rFonts w:ascii="Times New Roman" w:hAnsi="Times New Roman"/>
          <w:sz w:val="28"/>
          <w:szCs w:val="28"/>
          <w:lang w:val="uk-UA" w:eastAsia="uk-UA"/>
        </w:rPr>
        <w:t>Центрі надання адміністративних послуг</w:t>
      </w:r>
      <w:r>
        <w:rPr>
          <w:rFonts w:ascii="Times New Roman" w:hAnsi="Times New Roman"/>
          <w:sz w:val="28"/>
          <w:szCs w:val="28"/>
          <w:lang w:val="uk-UA" w:eastAsia="uk-UA"/>
        </w:rPr>
        <w:t>, утвореному місько</w:t>
      </w:r>
      <w:r w:rsidR="00A4758B">
        <w:rPr>
          <w:rFonts w:ascii="Times New Roman" w:hAnsi="Times New Roman"/>
          <w:sz w:val="28"/>
          <w:szCs w:val="28"/>
          <w:lang w:val="uk-UA" w:eastAsia="uk-UA"/>
        </w:rPr>
        <w:t>ю</w:t>
      </w:r>
      <w:r>
        <w:rPr>
          <w:rFonts w:ascii="Times New Roman" w:hAnsi="Times New Roman"/>
          <w:sz w:val="28"/>
          <w:szCs w:val="28"/>
          <w:lang w:val="uk-UA" w:eastAsia="uk-UA"/>
        </w:rPr>
        <w:t xml:space="preserve"> радою, час прийому суб</w:t>
      </w:r>
      <w:r w:rsidR="00527C0B" w:rsidRPr="00527C0B">
        <w:rPr>
          <w:rFonts w:ascii="Times New Roman" w:hAnsi="Times New Roman"/>
          <w:sz w:val="28"/>
          <w:szCs w:val="28"/>
          <w:lang w:eastAsia="uk-UA"/>
        </w:rPr>
        <w:t>’</w:t>
      </w:r>
      <w:r>
        <w:rPr>
          <w:rFonts w:ascii="Times New Roman" w:hAnsi="Times New Roman"/>
          <w:sz w:val="28"/>
          <w:szCs w:val="28"/>
          <w:lang w:val="uk-UA" w:eastAsia="uk-UA"/>
        </w:rPr>
        <w:t>єктів звернень становить не менше як шість днів на тиждень та сім годин на день.</w:t>
      </w:r>
    </w:p>
    <w:p w:rsidR="0015478E" w:rsidRDefault="007D1016"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У відд</w:t>
      </w:r>
      <w:r w:rsidR="00344EA9">
        <w:rPr>
          <w:rFonts w:ascii="Times New Roman" w:hAnsi="Times New Roman"/>
          <w:sz w:val="28"/>
          <w:szCs w:val="28"/>
          <w:lang w:val="uk-UA" w:eastAsia="uk-UA"/>
        </w:rPr>
        <w:t>а</w:t>
      </w:r>
      <w:r>
        <w:rPr>
          <w:rFonts w:ascii="Times New Roman" w:hAnsi="Times New Roman"/>
          <w:sz w:val="28"/>
          <w:szCs w:val="28"/>
          <w:lang w:val="uk-UA" w:eastAsia="uk-UA"/>
        </w:rPr>
        <w:t>лених (у тому числі пересувних) робочих місцях адміністраторів центру час прийому суб</w:t>
      </w:r>
      <w:r w:rsidR="00527C0B" w:rsidRPr="00527C0B">
        <w:rPr>
          <w:rFonts w:ascii="Times New Roman" w:hAnsi="Times New Roman"/>
          <w:sz w:val="28"/>
          <w:szCs w:val="28"/>
          <w:lang w:eastAsia="uk-UA"/>
        </w:rPr>
        <w:t>’</w:t>
      </w:r>
      <w:r>
        <w:rPr>
          <w:rFonts w:ascii="Times New Roman" w:hAnsi="Times New Roman"/>
          <w:sz w:val="28"/>
          <w:szCs w:val="28"/>
          <w:lang w:val="uk-UA" w:eastAsia="uk-UA"/>
        </w:rPr>
        <w:t xml:space="preserve">єктів звернень визначається </w:t>
      </w:r>
      <w:r w:rsidR="00344EA9">
        <w:rPr>
          <w:rFonts w:ascii="Times New Roman" w:hAnsi="Times New Roman"/>
          <w:sz w:val="28"/>
          <w:szCs w:val="28"/>
          <w:lang w:val="uk-UA" w:eastAsia="uk-UA"/>
        </w:rPr>
        <w:t>місько</w:t>
      </w:r>
      <w:r w:rsidR="00FB2453">
        <w:rPr>
          <w:rFonts w:ascii="Times New Roman" w:hAnsi="Times New Roman"/>
          <w:sz w:val="28"/>
          <w:szCs w:val="28"/>
          <w:lang w:val="uk-UA" w:eastAsia="uk-UA"/>
        </w:rPr>
        <w:t>ю</w:t>
      </w:r>
      <w:r w:rsidR="00344EA9">
        <w:rPr>
          <w:rFonts w:ascii="Times New Roman" w:hAnsi="Times New Roman"/>
          <w:sz w:val="28"/>
          <w:szCs w:val="28"/>
          <w:lang w:val="uk-UA" w:eastAsia="uk-UA"/>
        </w:rPr>
        <w:t xml:space="preserve"> рад</w:t>
      </w:r>
      <w:r w:rsidR="00FB2453">
        <w:rPr>
          <w:rFonts w:ascii="Times New Roman" w:hAnsi="Times New Roman"/>
          <w:sz w:val="28"/>
          <w:szCs w:val="28"/>
          <w:lang w:val="uk-UA" w:eastAsia="uk-UA"/>
        </w:rPr>
        <w:t>ою</w:t>
      </w:r>
      <w:r w:rsidR="00344EA9">
        <w:rPr>
          <w:rFonts w:ascii="Times New Roman" w:hAnsi="Times New Roman"/>
          <w:sz w:val="28"/>
          <w:szCs w:val="28"/>
          <w:lang w:val="uk-UA" w:eastAsia="uk-UA"/>
        </w:rPr>
        <w:t>.</w:t>
      </w:r>
      <w:r w:rsidR="0015478E">
        <w:rPr>
          <w:rFonts w:ascii="Times New Roman" w:hAnsi="Times New Roman"/>
          <w:sz w:val="28"/>
          <w:szCs w:val="28"/>
          <w:lang w:val="uk-UA" w:eastAsia="uk-UA"/>
        </w:rPr>
        <w:t xml:space="preserve"> </w:t>
      </w:r>
    </w:p>
    <w:p w:rsidR="00344EA9" w:rsidRDefault="00344EA9"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При цьому прийом суб</w:t>
      </w:r>
      <w:r w:rsidR="00527C0B" w:rsidRPr="00527C0B">
        <w:rPr>
          <w:rFonts w:ascii="Times New Roman" w:hAnsi="Times New Roman"/>
          <w:sz w:val="28"/>
          <w:szCs w:val="28"/>
          <w:lang w:eastAsia="uk-UA"/>
        </w:rPr>
        <w:t>’</w:t>
      </w:r>
      <w:r>
        <w:rPr>
          <w:rFonts w:ascii="Times New Roman" w:hAnsi="Times New Roman"/>
          <w:sz w:val="28"/>
          <w:szCs w:val="28"/>
          <w:lang w:val="uk-UA" w:eastAsia="uk-UA"/>
        </w:rPr>
        <w:t xml:space="preserve">єктів звернень у </w:t>
      </w:r>
      <w:r w:rsidR="0094697B">
        <w:rPr>
          <w:rFonts w:ascii="Times New Roman" w:hAnsi="Times New Roman"/>
          <w:sz w:val="28"/>
          <w:szCs w:val="28"/>
          <w:lang w:val="uk-UA" w:eastAsia="uk-UA"/>
        </w:rPr>
        <w:t>Ц</w:t>
      </w:r>
      <w:r w:rsidR="00FB2453">
        <w:rPr>
          <w:rFonts w:ascii="Times New Roman" w:hAnsi="Times New Roman"/>
          <w:sz w:val="28"/>
          <w:szCs w:val="28"/>
          <w:lang w:val="uk-UA" w:eastAsia="uk-UA"/>
        </w:rPr>
        <w:t>ентрі</w:t>
      </w:r>
      <w:r>
        <w:rPr>
          <w:rFonts w:ascii="Times New Roman" w:hAnsi="Times New Roman"/>
          <w:sz w:val="28"/>
          <w:szCs w:val="28"/>
          <w:lang w:val="uk-UA" w:eastAsia="uk-UA"/>
        </w:rPr>
        <w:t xml:space="preserve"> здійснюється без перерви на обід та не менш як</w:t>
      </w:r>
      <w:r w:rsidR="00527C0B">
        <w:rPr>
          <w:rFonts w:ascii="Times New Roman" w:hAnsi="Times New Roman"/>
          <w:sz w:val="28"/>
          <w:szCs w:val="28"/>
          <w:lang w:val="uk-UA" w:eastAsia="uk-UA"/>
        </w:rPr>
        <w:t xml:space="preserve"> </w:t>
      </w:r>
      <w:r>
        <w:rPr>
          <w:rFonts w:ascii="Times New Roman" w:hAnsi="Times New Roman"/>
          <w:sz w:val="28"/>
          <w:szCs w:val="28"/>
          <w:lang w:val="uk-UA" w:eastAsia="uk-UA"/>
        </w:rPr>
        <w:t>од</w:t>
      </w:r>
      <w:r w:rsidR="007F3BDB">
        <w:rPr>
          <w:rFonts w:ascii="Times New Roman" w:hAnsi="Times New Roman"/>
          <w:sz w:val="28"/>
          <w:szCs w:val="28"/>
          <w:lang w:val="uk-UA" w:eastAsia="uk-UA"/>
        </w:rPr>
        <w:t>ин</w:t>
      </w:r>
      <w:r>
        <w:rPr>
          <w:rFonts w:ascii="Times New Roman" w:hAnsi="Times New Roman"/>
          <w:sz w:val="28"/>
          <w:szCs w:val="28"/>
          <w:lang w:val="uk-UA" w:eastAsia="uk-UA"/>
        </w:rPr>
        <w:t xml:space="preserve"> день на тиждень до 20-ї години.</w:t>
      </w:r>
    </w:p>
    <w:p w:rsidR="00AD1751" w:rsidRDefault="00344EA9"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За рішенням міської ради, час прийому суб</w:t>
      </w:r>
      <w:r w:rsidR="00527C0B" w:rsidRPr="00527C0B">
        <w:rPr>
          <w:rFonts w:ascii="Times New Roman" w:hAnsi="Times New Roman"/>
          <w:sz w:val="28"/>
          <w:szCs w:val="28"/>
          <w:lang w:eastAsia="uk-UA"/>
        </w:rPr>
        <w:t>’</w:t>
      </w:r>
      <w:r>
        <w:rPr>
          <w:rFonts w:ascii="Times New Roman" w:hAnsi="Times New Roman"/>
          <w:sz w:val="28"/>
          <w:szCs w:val="28"/>
          <w:lang w:val="uk-UA" w:eastAsia="uk-UA"/>
        </w:rPr>
        <w:t>єктів зверень може бути збільшено.</w:t>
      </w:r>
    </w:p>
    <w:p w:rsidR="00344EA9" w:rsidRDefault="00527C0B" w:rsidP="00E95B72">
      <w:pPr>
        <w:shd w:val="clear" w:color="auto" w:fill="FFFFFF"/>
        <w:spacing w:after="0" w:line="240" w:lineRule="auto"/>
        <w:ind w:left="-567" w:firstLine="709"/>
        <w:jc w:val="both"/>
        <w:rPr>
          <w:rFonts w:ascii="Times New Roman" w:hAnsi="Times New Roman"/>
          <w:sz w:val="28"/>
          <w:szCs w:val="28"/>
          <w:lang w:val="uk-UA" w:eastAsia="uk-UA"/>
        </w:rPr>
      </w:pPr>
      <w:r w:rsidRPr="00527C0B">
        <w:rPr>
          <w:rFonts w:ascii="Times New Roman" w:hAnsi="Times New Roman"/>
          <w:sz w:val="28"/>
          <w:szCs w:val="28"/>
          <w:lang w:val="uk-UA" w:eastAsia="uk-UA"/>
        </w:rPr>
        <w:t>2</w:t>
      </w:r>
      <w:r w:rsidR="00CA2E26">
        <w:rPr>
          <w:rFonts w:ascii="Times New Roman" w:hAnsi="Times New Roman"/>
          <w:sz w:val="28"/>
          <w:szCs w:val="28"/>
          <w:lang w:val="uk-UA" w:eastAsia="uk-UA"/>
        </w:rPr>
        <w:t>8</w:t>
      </w:r>
      <w:r w:rsidR="00344EA9">
        <w:rPr>
          <w:rFonts w:ascii="Times New Roman" w:hAnsi="Times New Roman"/>
          <w:sz w:val="28"/>
          <w:szCs w:val="28"/>
          <w:lang w:val="uk-UA" w:eastAsia="uk-UA"/>
        </w:rPr>
        <w:t xml:space="preserve">. Фінансування та матеріально-технічне забезпечення діяльності </w:t>
      </w:r>
      <w:r>
        <w:rPr>
          <w:rFonts w:ascii="Times New Roman" w:hAnsi="Times New Roman"/>
          <w:sz w:val="28"/>
          <w:szCs w:val="28"/>
          <w:lang w:val="uk-UA" w:eastAsia="uk-UA"/>
        </w:rPr>
        <w:t xml:space="preserve"> Центр</w:t>
      </w:r>
      <w:r w:rsidR="0094697B">
        <w:rPr>
          <w:rFonts w:ascii="Times New Roman" w:hAnsi="Times New Roman"/>
          <w:sz w:val="28"/>
          <w:szCs w:val="28"/>
          <w:lang w:val="uk-UA" w:eastAsia="uk-UA"/>
        </w:rPr>
        <w:t>у</w:t>
      </w:r>
      <w:r>
        <w:rPr>
          <w:rFonts w:ascii="Times New Roman" w:hAnsi="Times New Roman"/>
          <w:sz w:val="28"/>
          <w:szCs w:val="28"/>
          <w:lang w:val="uk-UA" w:eastAsia="uk-UA"/>
        </w:rPr>
        <w:t xml:space="preserve">  </w:t>
      </w:r>
      <w:r w:rsidR="00344EA9">
        <w:rPr>
          <w:rFonts w:ascii="Times New Roman" w:hAnsi="Times New Roman"/>
          <w:sz w:val="28"/>
          <w:szCs w:val="28"/>
          <w:lang w:val="uk-UA" w:eastAsia="uk-UA"/>
        </w:rPr>
        <w:t>здійснюється за рахунок державного та місцевого бюджетів.</w:t>
      </w:r>
    </w:p>
    <w:p w:rsidR="00212705" w:rsidRDefault="00527C0B" w:rsidP="00E95B72">
      <w:pPr>
        <w:shd w:val="clear" w:color="auto" w:fill="FFFFFF"/>
        <w:spacing w:after="0" w:line="240" w:lineRule="auto"/>
        <w:ind w:left="-567" w:firstLine="709"/>
        <w:jc w:val="both"/>
        <w:rPr>
          <w:rFonts w:ascii="Times New Roman" w:hAnsi="Times New Roman"/>
          <w:sz w:val="28"/>
          <w:szCs w:val="28"/>
          <w:lang w:val="uk-UA" w:eastAsia="uk-UA"/>
        </w:rPr>
      </w:pPr>
      <w:r>
        <w:rPr>
          <w:rFonts w:ascii="Times New Roman" w:hAnsi="Times New Roman"/>
          <w:sz w:val="28"/>
          <w:szCs w:val="28"/>
          <w:lang w:val="uk-UA" w:eastAsia="uk-UA"/>
        </w:rPr>
        <w:t>Центр надання адміністративних послуг</w:t>
      </w:r>
      <w:r w:rsidR="00344EA9">
        <w:rPr>
          <w:rFonts w:ascii="Times New Roman" w:hAnsi="Times New Roman"/>
          <w:sz w:val="28"/>
          <w:szCs w:val="28"/>
          <w:lang w:val="uk-UA" w:eastAsia="uk-UA"/>
        </w:rPr>
        <w:t xml:space="preserve">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w:t>
      </w:r>
      <w:r w:rsidRPr="00527C0B">
        <w:rPr>
          <w:rFonts w:ascii="Times New Roman" w:hAnsi="Times New Roman"/>
          <w:sz w:val="28"/>
          <w:szCs w:val="28"/>
          <w:lang w:val="uk-UA" w:eastAsia="uk-UA"/>
        </w:rPr>
        <w:t>’</w:t>
      </w:r>
      <w:r w:rsidR="00344EA9">
        <w:rPr>
          <w:rFonts w:ascii="Times New Roman" w:hAnsi="Times New Roman"/>
          <w:sz w:val="28"/>
          <w:szCs w:val="28"/>
          <w:lang w:val="uk-UA" w:eastAsia="uk-UA"/>
        </w:rPr>
        <w:t>язкове навчання в роботі з такими реєстрами.</w:t>
      </w:r>
    </w:p>
    <w:p w:rsidR="00212705" w:rsidRPr="00807CC4" w:rsidRDefault="00212705" w:rsidP="00E95B72">
      <w:pPr>
        <w:shd w:val="clear" w:color="auto" w:fill="FFFFFF"/>
        <w:spacing w:after="0" w:line="240" w:lineRule="auto"/>
        <w:ind w:left="-567" w:firstLine="709"/>
        <w:jc w:val="both"/>
        <w:rPr>
          <w:rFonts w:ascii="Times New Roman" w:hAnsi="Times New Roman"/>
          <w:sz w:val="28"/>
          <w:szCs w:val="28"/>
          <w:lang w:val="uk-UA" w:eastAsia="uk-UA"/>
        </w:rPr>
      </w:pPr>
    </w:p>
    <w:p w:rsidR="00E95B72" w:rsidRPr="00527C0B" w:rsidRDefault="00E95B72" w:rsidP="00E95B72">
      <w:pPr>
        <w:shd w:val="clear" w:color="auto" w:fill="FFFFFF"/>
        <w:spacing w:after="0" w:line="240" w:lineRule="auto"/>
        <w:ind w:firstLine="709"/>
        <w:jc w:val="both"/>
        <w:rPr>
          <w:rFonts w:ascii="Times New Roman" w:hAnsi="Times New Roman"/>
          <w:sz w:val="28"/>
          <w:szCs w:val="28"/>
          <w:lang w:val="uk-UA" w:eastAsia="uk-UA"/>
        </w:rPr>
      </w:pPr>
    </w:p>
    <w:p w:rsidR="00E95B72" w:rsidRPr="00527C0B" w:rsidRDefault="00E95B72" w:rsidP="00E95B72">
      <w:pPr>
        <w:shd w:val="clear" w:color="auto" w:fill="FFFFFF"/>
        <w:spacing w:after="0" w:line="240" w:lineRule="auto"/>
        <w:rPr>
          <w:rFonts w:ascii="Times New Roman" w:hAnsi="Times New Roman"/>
          <w:b/>
          <w:sz w:val="28"/>
          <w:szCs w:val="28"/>
          <w:bdr w:val="none" w:sz="0" w:space="0" w:color="auto" w:frame="1"/>
          <w:lang w:val="uk-UA" w:eastAsia="uk-UA"/>
        </w:rPr>
      </w:pP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r w:rsidRPr="004D3B11">
        <w:rPr>
          <w:rFonts w:ascii="Times New Roman" w:hAnsi="Times New Roman"/>
          <w:b/>
          <w:sz w:val="28"/>
          <w:szCs w:val="28"/>
          <w:bdr w:val="none" w:sz="0" w:space="0" w:color="auto" w:frame="1"/>
          <w:lang w:eastAsia="uk-UA"/>
        </w:rPr>
        <w:t> </w:t>
      </w:r>
      <w:r w:rsidRPr="00527C0B">
        <w:rPr>
          <w:rFonts w:ascii="Times New Roman" w:hAnsi="Times New Roman"/>
          <w:b/>
          <w:sz w:val="28"/>
          <w:szCs w:val="28"/>
          <w:bdr w:val="none" w:sz="0" w:space="0" w:color="auto" w:frame="1"/>
          <w:lang w:val="uk-UA" w:eastAsia="uk-UA"/>
        </w:rPr>
        <w:t xml:space="preserve"> </w:t>
      </w:r>
    </w:p>
    <w:p w:rsidR="00E95B72" w:rsidRPr="004D3B11" w:rsidRDefault="00E95B72" w:rsidP="005048CE">
      <w:pPr>
        <w:shd w:val="clear" w:color="auto" w:fill="FFFFFF"/>
        <w:spacing w:after="0" w:line="240" w:lineRule="auto"/>
        <w:jc w:val="center"/>
        <w:rPr>
          <w:rFonts w:ascii="Times New Roman" w:hAnsi="Times New Roman"/>
          <w:b/>
          <w:sz w:val="28"/>
          <w:szCs w:val="28"/>
          <w:lang w:eastAsia="uk-UA"/>
        </w:rPr>
      </w:pPr>
      <w:proofErr w:type="gramStart"/>
      <w:r>
        <w:rPr>
          <w:rFonts w:ascii="Times New Roman" w:hAnsi="Times New Roman"/>
          <w:b/>
          <w:sz w:val="28"/>
          <w:szCs w:val="28"/>
          <w:bdr w:val="none" w:sz="0" w:space="0" w:color="auto" w:frame="1"/>
          <w:lang w:eastAsia="uk-UA"/>
        </w:rPr>
        <w:t xml:space="preserve">Секретар </w:t>
      </w:r>
      <w:r w:rsidRPr="004D3B11">
        <w:rPr>
          <w:rFonts w:ascii="Times New Roman" w:hAnsi="Times New Roman"/>
          <w:b/>
          <w:sz w:val="28"/>
          <w:szCs w:val="28"/>
          <w:bdr w:val="none" w:sz="0" w:space="0" w:color="auto" w:frame="1"/>
          <w:lang w:eastAsia="uk-UA"/>
        </w:rPr>
        <w:t xml:space="preserve"> ради</w:t>
      </w:r>
      <w:proofErr w:type="gramEnd"/>
      <w:r w:rsidRPr="004D3B11">
        <w:rPr>
          <w:rFonts w:ascii="Times New Roman" w:hAnsi="Times New Roman"/>
          <w:b/>
          <w:sz w:val="28"/>
          <w:szCs w:val="28"/>
          <w:bdr w:val="none" w:sz="0" w:space="0" w:color="auto" w:frame="1"/>
          <w:lang w:eastAsia="uk-UA"/>
        </w:rPr>
        <w:t xml:space="preserve">                                              Марта ГРЕНЬ</w:t>
      </w: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212705">
      <w:pPr>
        <w:framePr w:hSpace="180" w:wrap="around" w:hAnchor="page" w:x="2296" w:y="-21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 xml:space="preserve">                                                  </w:t>
      </w:r>
    </w:p>
    <w:p w:rsidR="000A070A" w:rsidRDefault="00E95B72" w:rsidP="00E95B72">
      <w:pPr>
        <w:shd w:val="clear" w:color="auto" w:fill="FFFFFF"/>
        <w:spacing w:after="0" w:line="240" w:lineRule="auto"/>
        <w:ind w:left="450" w:right="450"/>
        <w:jc w:val="right"/>
        <w:rPr>
          <w:rFonts w:ascii="Times New Roman" w:hAnsi="Times New Roman"/>
          <w:b/>
          <w:bCs/>
          <w:sz w:val="24"/>
          <w:szCs w:val="24"/>
          <w:lang w:eastAsia="uk-UA"/>
        </w:rPr>
      </w:pPr>
      <w:r>
        <w:rPr>
          <w:rFonts w:ascii="Times New Roman" w:hAnsi="Times New Roman"/>
          <w:b/>
          <w:bCs/>
          <w:sz w:val="24"/>
          <w:szCs w:val="24"/>
          <w:lang w:eastAsia="uk-UA"/>
        </w:rPr>
        <w:t xml:space="preserve">                  </w:t>
      </w:r>
    </w:p>
    <w:p w:rsidR="000A070A" w:rsidRDefault="000A070A" w:rsidP="00E95B72">
      <w:pPr>
        <w:shd w:val="clear" w:color="auto" w:fill="FFFFFF"/>
        <w:spacing w:after="0" w:line="240" w:lineRule="auto"/>
        <w:ind w:left="450" w:right="450"/>
        <w:jc w:val="right"/>
        <w:rPr>
          <w:rFonts w:ascii="Times New Roman" w:hAnsi="Times New Roman"/>
          <w:b/>
          <w:bCs/>
          <w:sz w:val="24"/>
          <w:szCs w:val="24"/>
          <w:lang w:eastAsia="uk-UA"/>
        </w:rPr>
      </w:pPr>
    </w:p>
    <w:p w:rsidR="00D65056" w:rsidRDefault="00B636E1"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D76EA8">
        <w:rPr>
          <w:rFonts w:ascii="Times New Roman" w:hAnsi="Times New Roman"/>
          <w:b/>
          <w:bCs/>
          <w:sz w:val="28"/>
          <w:szCs w:val="28"/>
          <w:bdr w:val="none" w:sz="0" w:space="0" w:color="auto" w:frame="1"/>
          <w:lang w:val="uk-UA" w:eastAsia="uk-UA"/>
        </w:rPr>
        <w:t xml:space="preserve">                                                                                      </w:t>
      </w:r>
    </w:p>
    <w:p w:rsidR="00D65056" w:rsidRDefault="00D6505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D65056" w:rsidRDefault="00D6505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D65056" w:rsidRDefault="00D6505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D6505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B636E1" w:rsidRDefault="00CA2E26"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D65056">
        <w:rPr>
          <w:rFonts w:ascii="Times New Roman" w:hAnsi="Times New Roman"/>
          <w:b/>
          <w:bCs/>
          <w:sz w:val="28"/>
          <w:szCs w:val="28"/>
          <w:bdr w:val="none" w:sz="0" w:space="0" w:color="auto" w:frame="1"/>
          <w:lang w:val="uk-UA" w:eastAsia="uk-UA"/>
        </w:rPr>
        <w:t xml:space="preserve"> </w:t>
      </w:r>
      <w:r w:rsidR="00D76EA8">
        <w:rPr>
          <w:rFonts w:ascii="Times New Roman" w:hAnsi="Times New Roman"/>
          <w:b/>
          <w:bCs/>
          <w:sz w:val="28"/>
          <w:szCs w:val="28"/>
          <w:bdr w:val="none" w:sz="0" w:space="0" w:color="auto" w:frame="1"/>
          <w:lang w:val="uk-UA" w:eastAsia="uk-UA"/>
        </w:rPr>
        <w:t xml:space="preserve"> </w:t>
      </w:r>
      <w:r w:rsidR="00D65056">
        <w:rPr>
          <w:rFonts w:ascii="Times New Roman" w:hAnsi="Times New Roman"/>
          <w:b/>
          <w:bCs/>
          <w:sz w:val="28"/>
          <w:szCs w:val="28"/>
          <w:bdr w:val="none" w:sz="0" w:space="0" w:color="auto" w:frame="1"/>
          <w:lang w:val="uk-UA" w:eastAsia="uk-UA"/>
        </w:rPr>
        <w:t xml:space="preserve"> </w:t>
      </w:r>
      <w:bookmarkStart w:id="1" w:name="_Hlk103074103"/>
      <w:r w:rsidR="00B636E1" w:rsidRPr="00306472">
        <w:rPr>
          <w:rFonts w:ascii="Times New Roman" w:hAnsi="Times New Roman"/>
          <w:b/>
          <w:bCs/>
          <w:sz w:val="28"/>
          <w:szCs w:val="28"/>
          <w:bdr w:val="none" w:sz="0" w:space="0" w:color="auto" w:frame="1"/>
          <w:lang w:val="uk-UA" w:eastAsia="uk-UA"/>
        </w:rPr>
        <w:t>З</w:t>
      </w:r>
      <w:r w:rsidR="00B636E1">
        <w:rPr>
          <w:rFonts w:ascii="Times New Roman" w:hAnsi="Times New Roman"/>
          <w:b/>
          <w:bCs/>
          <w:sz w:val="28"/>
          <w:szCs w:val="28"/>
          <w:bdr w:val="none" w:sz="0" w:space="0" w:color="auto" w:frame="1"/>
          <w:lang w:val="uk-UA" w:eastAsia="uk-UA"/>
        </w:rPr>
        <w:t>АТВЕРДЖЕНО</w:t>
      </w:r>
    </w:p>
    <w:p w:rsidR="00B636E1" w:rsidRDefault="00B636E1"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D65056">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 xml:space="preserve">рішенням сесії </w:t>
      </w:r>
      <w:r w:rsidR="00D76EA8">
        <w:rPr>
          <w:rFonts w:ascii="Times New Roman" w:hAnsi="Times New Roman"/>
          <w:b/>
          <w:bCs/>
          <w:sz w:val="28"/>
          <w:szCs w:val="28"/>
          <w:bdr w:val="none" w:sz="0" w:space="0" w:color="auto" w:frame="1"/>
          <w:lang w:val="uk-UA" w:eastAsia="uk-UA"/>
        </w:rPr>
        <w:t xml:space="preserve"> </w:t>
      </w:r>
      <w:r w:rsidR="00B660D2" w:rsidRPr="009F033C">
        <w:rPr>
          <w:rFonts w:ascii="Times New Roman" w:hAnsi="Times New Roman"/>
          <w:b/>
          <w:bCs/>
          <w:sz w:val="28"/>
          <w:szCs w:val="28"/>
          <w:bdr w:val="none" w:sz="0" w:space="0" w:color="auto" w:frame="1"/>
          <w:lang w:eastAsia="uk-UA"/>
        </w:rPr>
        <w:t xml:space="preserve">    </w:t>
      </w:r>
      <w:r>
        <w:rPr>
          <w:rFonts w:ascii="Times New Roman" w:hAnsi="Times New Roman"/>
          <w:b/>
          <w:bCs/>
          <w:sz w:val="28"/>
          <w:szCs w:val="28"/>
          <w:bdr w:val="none" w:sz="0" w:space="0" w:color="auto" w:frame="1"/>
          <w:lang w:val="uk-UA" w:eastAsia="uk-UA"/>
        </w:rPr>
        <w:t>Жовківської міської ради</w:t>
      </w:r>
    </w:p>
    <w:p w:rsidR="00B636E1" w:rsidRDefault="00B636E1"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ab/>
      </w:r>
      <w:r w:rsidR="00B660D2" w:rsidRPr="009F033C">
        <w:rPr>
          <w:rFonts w:ascii="Times New Roman" w:hAnsi="Times New Roman"/>
          <w:b/>
          <w:bCs/>
          <w:sz w:val="28"/>
          <w:szCs w:val="28"/>
          <w:bdr w:val="none" w:sz="0" w:space="0" w:color="auto" w:frame="1"/>
          <w:lang w:eastAsia="uk-UA"/>
        </w:rPr>
        <w:t xml:space="preserve"> </w:t>
      </w:r>
      <w:r>
        <w:rPr>
          <w:rFonts w:ascii="Times New Roman" w:hAnsi="Times New Roman"/>
          <w:b/>
          <w:bCs/>
          <w:sz w:val="28"/>
          <w:szCs w:val="28"/>
          <w:bdr w:val="none" w:sz="0" w:space="0" w:color="auto" w:frame="1"/>
          <w:lang w:val="uk-UA" w:eastAsia="uk-UA"/>
        </w:rPr>
        <w:t>Львівського району Львівської області</w:t>
      </w:r>
    </w:p>
    <w:p w:rsidR="00D76EA8" w:rsidRDefault="00D76EA8"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B660D2" w:rsidRPr="009F033C">
        <w:rPr>
          <w:rFonts w:ascii="Times New Roman" w:hAnsi="Times New Roman"/>
          <w:b/>
          <w:bCs/>
          <w:sz w:val="28"/>
          <w:szCs w:val="28"/>
          <w:bdr w:val="none" w:sz="0" w:space="0" w:color="auto" w:frame="1"/>
          <w:lang w:eastAsia="uk-UA"/>
        </w:rPr>
        <w:t xml:space="preserve">  </w:t>
      </w:r>
      <w:r>
        <w:rPr>
          <w:rFonts w:ascii="Times New Roman" w:hAnsi="Times New Roman"/>
          <w:b/>
          <w:bCs/>
          <w:sz w:val="28"/>
          <w:szCs w:val="28"/>
          <w:bdr w:val="none" w:sz="0" w:space="0" w:color="auto" w:frame="1"/>
          <w:lang w:val="uk-UA" w:eastAsia="uk-UA"/>
        </w:rPr>
        <w:t>від                  №</w:t>
      </w:r>
    </w:p>
    <w:p w:rsidR="00B660D2" w:rsidRPr="00306472" w:rsidRDefault="00B660D2"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p>
    <w:bookmarkEnd w:id="1"/>
    <w:p w:rsidR="000A070A" w:rsidRDefault="000A070A" w:rsidP="00E95B72">
      <w:pPr>
        <w:shd w:val="clear" w:color="auto" w:fill="FFFFFF"/>
        <w:spacing w:after="0" w:line="240" w:lineRule="auto"/>
        <w:ind w:left="450" w:right="450"/>
        <w:jc w:val="right"/>
        <w:rPr>
          <w:rFonts w:ascii="Times New Roman" w:hAnsi="Times New Roman"/>
          <w:b/>
          <w:bCs/>
          <w:sz w:val="24"/>
          <w:szCs w:val="24"/>
          <w:lang w:eastAsia="uk-UA"/>
        </w:rPr>
      </w:pPr>
    </w:p>
    <w:p w:rsidR="00CD2011" w:rsidRPr="009F033C" w:rsidRDefault="00E95B72" w:rsidP="005048CE">
      <w:pPr>
        <w:shd w:val="clear" w:color="auto" w:fill="FFFFFF"/>
        <w:tabs>
          <w:tab w:val="left" w:pos="2676"/>
          <w:tab w:val="left" w:pos="2977"/>
          <w:tab w:val="center" w:pos="4677"/>
        </w:tabs>
        <w:spacing w:before="300" w:after="450" w:line="240" w:lineRule="auto"/>
        <w:ind w:left="450" w:right="450"/>
        <w:jc w:val="center"/>
        <w:rPr>
          <w:rFonts w:ascii="Times New Roman" w:hAnsi="Times New Roman"/>
          <w:b/>
          <w:bCs/>
          <w:color w:val="333333"/>
          <w:sz w:val="32"/>
          <w:szCs w:val="32"/>
          <w:lang w:val="uk-UA" w:eastAsia="uk-UA"/>
        </w:rPr>
      </w:pPr>
      <w:r w:rsidRPr="009F033C">
        <w:rPr>
          <w:rFonts w:ascii="Times New Roman" w:hAnsi="Times New Roman"/>
          <w:b/>
          <w:bCs/>
          <w:color w:val="333333"/>
          <w:sz w:val="32"/>
          <w:szCs w:val="32"/>
          <w:lang w:val="uk-UA" w:eastAsia="uk-UA"/>
        </w:rPr>
        <w:t>РЕГЛАМЕНТ</w:t>
      </w:r>
    </w:p>
    <w:p w:rsidR="00E95B72" w:rsidRPr="009F033C" w:rsidRDefault="00E95B72" w:rsidP="005048CE">
      <w:pPr>
        <w:shd w:val="clear" w:color="auto" w:fill="FFFFFF"/>
        <w:tabs>
          <w:tab w:val="left" w:pos="2676"/>
          <w:tab w:val="left" w:pos="2977"/>
          <w:tab w:val="center" w:pos="4677"/>
        </w:tabs>
        <w:spacing w:before="300" w:after="450" w:line="240" w:lineRule="auto"/>
        <w:ind w:left="450" w:right="450"/>
        <w:jc w:val="center"/>
        <w:rPr>
          <w:rFonts w:ascii="Times New Roman" w:hAnsi="Times New Roman"/>
          <w:b/>
          <w:bCs/>
          <w:color w:val="333333"/>
          <w:sz w:val="32"/>
          <w:szCs w:val="32"/>
          <w:lang w:val="uk-UA" w:eastAsia="uk-UA"/>
        </w:rPr>
      </w:pPr>
      <w:r w:rsidRPr="009F033C">
        <w:rPr>
          <w:rFonts w:ascii="Times New Roman" w:hAnsi="Times New Roman"/>
          <w:color w:val="333333"/>
          <w:sz w:val="24"/>
          <w:szCs w:val="24"/>
          <w:lang w:val="uk-UA" w:eastAsia="uk-UA"/>
        </w:rPr>
        <w:br/>
      </w:r>
      <w:r w:rsidR="001A159D">
        <w:rPr>
          <w:rFonts w:ascii="Times New Roman" w:hAnsi="Times New Roman"/>
          <w:b/>
          <w:bCs/>
          <w:color w:val="333333"/>
          <w:sz w:val="32"/>
          <w:szCs w:val="32"/>
          <w:lang w:val="uk-UA" w:eastAsia="uk-UA"/>
        </w:rPr>
        <w:t xml:space="preserve">відділу </w:t>
      </w:r>
      <w:r w:rsidRPr="009F033C">
        <w:rPr>
          <w:rFonts w:ascii="Times New Roman" w:hAnsi="Times New Roman"/>
          <w:b/>
          <w:bCs/>
          <w:color w:val="333333"/>
          <w:sz w:val="32"/>
          <w:szCs w:val="32"/>
          <w:lang w:val="uk-UA" w:eastAsia="uk-UA"/>
        </w:rPr>
        <w:t>Центр надання адміністративних послуг Жовківської міської ради Львівського району Львівської області</w:t>
      </w:r>
    </w:p>
    <w:p w:rsidR="00E95B72" w:rsidRPr="009F033C" w:rsidRDefault="00E95B72" w:rsidP="00E95B72">
      <w:pPr>
        <w:shd w:val="clear" w:color="auto" w:fill="FFFFFF"/>
        <w:spacing w:before="150" w:after="150" w:line="240" w:lineRule="auto"/>
        <w:ind w:left="450" w:right="450"/>
        <w:jc w:val="center"/>
        <w:rPr>
          <w:rFonts w:ascii="Times New Roman" w:hAnsi="Times New Roman"/>
          <w:i/>
          <w:iCs/>
          <w:color w:val="333333"/>
          <w:sz w:val="24"/>
          <w:szCs w:val="24"/>
          <w:shd w:val="clear" w:color="auto" w:fill="FFFFFF"/>
          <w:lang w:val="uk-UA" w:eastAsia="uk-UA"/>
        </w:rPr>
      </w:pPr>
      <w:bookmarkStart w:id="2" w:name="n366"/>
      <w:bookmarkStart w:id="3" w:name="n161"/>
      <w:bookmarkEnd w:id="2"/>
      <w:bookmarkEnd w:id="3"/>
    </w:p>
    <w:p w:rsidR="00E95B72" w:rsidRPr="009F033C" w:rsidRDefault="00FD3F08" w:rsidP="00FD3F08">
      <w:pPr>
        <w:shd w:val="clear" w:color="auto" w:fill="FFFFFF"/>
        <w:tabs>
          <w:tab w:val="left" w:pos="2127"/>
          <w:tab w:val="left" w:pos="2410"/>
          <w:tab w:val="left" w:pos="2867"/>
          <w:tab w:val="center" w:pos="4677"/>
        </w:tabs>
        <w:spacing w:before="150" w:after="150" w:line="240" w:lineRule="auto"/>
        <w:ind w:left="450" w:right="450"/>
        <w:rPr>
          <w:rFonts w:ascii="Times New Roman" w:hAnsi="Times New Roman"/>
          <w:color w:val="333333"/>
          <w:sz w:val="24"/>
          <w:szCs w:val="24"/>
          <w:lang w:val="uk-UA" w:eastAsia="uk-UA"/>
        </w:rPr>
      </w:pPr>
      <w:r w:rsidRPr="009F033C">
        <w:rPr>
          <w:rFonts w:ascii="Times New Roman" w:hAnsi="Times New Roman"/>
          <w:b/>
          <w:bCs/>
          <w:color w:val="333333"/>
          <w:sz w:val="28"/>
          <w:szCs w:val="28"/>
          <w:lang w:val="uk-UA" w:eastAsia="uk-UA"/>
        </w:rPr>
        <w:tab/>
      </w:r>
      <w:r w:rsidRPr="009F033C">
        <w:rPr>
          <w:rFonts w:ascii="Times New Roman" w:hAnsi="Times New Roman"/>
          <w:b/>
          <w:bCs/>
          <w:color w:val="333333"/>
          <w:sz w:val="28"/>
          <w:szCs w:val="28"/>
          <w:lang w:val="uk-UA" w:eastAsia="uk-UA"/>
        </w:rPr>
        <w:tab/>
      </w:r>
      <w:r w:rsidRPr="009F033C">
        <w:rPr>
          <w:rFonts w:ascii="Times New Roman" w:hAnsi="Times New Roman"/>
          <w:b/>
          <w:bCs/>
          <w:color w:val="333333"/>
          <w:sz w:val="28"/>
          <w:szCs w:val="28"/>
          <w:lang w:val="uk-UA" w:eastAsia="uk-UA"/>
        </w:rPr>
        <w:tab/>
      </w:r>
      <w:r w:rsidR="00E95B72" w:rsidRPr="009F033C">
        <w:rPr>
          <w:rFonts w:ascii="Times New Roman" w:hAnsi="Times New Roman"/>
          <w:b/>
          <w:bCs/>
          <w:color w:val="333333"/>
          <w:sz w:val="28"/>
          <w:szCs w:val="28"/>
          <w:lang w:val="uk-UA" w:eastAsia="uk-UA"/>
        </w:rPr>
        <w:t>Загальна частина</w:t>
      </w:r>
    </w:p>
    <w:p w:rsidR="00E95B72" w:rsidRPr="009F033C"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4" w:name="n162"/>
      <w:bookmarkEnd w:id="4"/>
      <w:r w:rsidRPr="009F033C">
        <w:rPr>
          <w:rFonts w:ascii="Times New Roman" w:hAnsi="Times New Roman"/>
          <w:color w:val="333333"/>
          <w:sz w:val="28"/>
          <w:szCs w:val="28"/>
          <w:lang w:val="uk-UA" w:eastAsia="uk-UA"/>
        </w:rPr>
        <w:t xml:space="preserve">1. Цей Регламент визначає порядок організації роботи </w:t>
      </w:r>
      <w:r w:rsidR="001A159D" w:rsidRPr="00DA09E6">
        <w:rPr>
          <w:rFonts w:ascii="Times New Roman" w:hAnsi="Times New Roman"/>
          <w:color w:val="333333"/>
          <w:sz w:val="28"/>
          <w:szCs w:val="28"/>
          <w:lang w:val="uk-UA" w:eastAsia="uk-UA"/>
        </w:rPr>
        <w:t>відділу Ц</w:t>
      </w:r>
      <w:r w:rsidRPr="009F033C">
        <w:rPr>
          <w:rFonts w:ascii="Times New Roman" w:hAnsi="Times New Roman"/>
          <w:color w:val="333333"/>
          <w:sz w:val="28"/>
          <w:szCs w:val="28"/>
          <w:lang w:val="uk-UA" w:eastAsia="uk-UA"/>
        </w:rPr>
        <w:t>ентр надання адміністративних послуг</w:t>
      </w:r>
      <w:r w:rsidR="00FD3F08">
        <w:rPr>
          <w:rFonts w:ascii="Times New Roman" w:hAnsi="Times New Roman"/>
          <w:color w:val="333333"/>
          <w:sz w:val="28"/>
          <w:szCs w:val="28"/>
          <w:lang w:val="uk-UA" w:eastAsia="uk-UA"/>
        </w:rPr>
        <w:t xml:space="preserve"> Жовківської міської ради Львівського району Львівської області</w:t>
      </w:r>
      <w:r w:rsidRPr="009F033C">
        <w:rPr>
          <w:rFonts w:ascii="Times New Roman" w:hAnsi="Times New Roman"/>
          <w:color w:val="333333"/>
          <w:sz w:val="28"/>
          <w:szCs w:val="28"/>
          <w:lang w:val="uk-UA" w:eastAsia="uk-UA"/>
        </w:rPr>
        <w:t xml:space="preserve"> (далі - </w:t>
      </w:r>
      <w:r w:rsidR="00F965C5">
        <w:rPr>
          <w:rFonts w:ascii="Times New Roman" w:hAnsi="Times New Roman"/>
          <w:color w:val="333333"/>
          <w:sz w:val="28"/>
          <w:szCs w:val="28"/>
          <w:lang w:val="uk-UA" w:eastAsia="uk-UA"/>
        </w:rPr>
        <w:t>Ц</w:t>
      </w:r>
      <w:r w:rsidR="00D76EA8">
        <w:rPr>
          <w:rFonts w:ascii="Times New Roman" w:hAnsi="Times New Roman"/>
          <w:color w:val="333333"/>
          <w:sz w:val="28"/>
          <w:szCs w:val="28"/>
          <w:lang w:val="uk-UA" w:eastAsia="uk-UA"/>
        </w:rPr>
        <w:t>ентр</w:t>
      </w:r>
      <w:r w:rsidRPr="009F033C">
        <w:rPr>
          <w:rFonts w:ascii="Times New Roman" w:hAnsi="Times New Roman"/>
          <w:color w:val="333333"/>
          <w:sz w:val="28"/>
          <w:szCs w:val="28"/>
          <w:lang w:val="uk-UA" w:eastAsia="uk-UA"/>
        </w:rPr>
        <w:t>),</w:t>
      </w:r>
      <w:r w:rsidR="00F965C5">
        <w:rPr>
          <w:rFonts w:ascii="Times New Roman" w:hAnsi="Times New Roman"/>
          <w:color w:val="333333"/>
          <w:sz w:val="28"/>
          <w:szCs w:val="28"/>
          <w:lang w:val="uk-UA" w:eastAsia="uk-UA"/>
        </w:rPr>
        <w:t xml:space="preserve"> його віддалених (у тому числі пересувних) (у разі створення) робочих місць адміністраторів,</w:t>
      </w:r>
      <w:r w:rsidRPr="009F033C">
        <w:rPr>
          <w:rFonts w:ascii="Times New Roman" w:hAnsi="Times New Roman"/>
          <w:color w:val="333333"/>
          <w:sz w:val="28"/>
          <w:szCs w:val="28"/>
          <w:lang w:val="uk-UA" w:eastAsia="uk-UA"/>
        </w:rPr>
        <w:t xml:space="preserve"> порядок дій адміністраторів </w:t>
      </w:r>
      <w:r w:rsidR="00F965C5">
        <w:rPr>
          <w:rFonts w:ascii="Times New Roman" w:hAnsi="Times New Roman"/>
          <w:color w:val="333333"/>
          <w:sz w:val="28"/>
          <w:szCs w:val="28"/>
          <w:lang w:val="uk-UA" w:eastAsia="uk-UA"/>
        </w:rPr>
        <w:t xml:space="preserve">та спеціалістів </w:t>
      </w:r>
      <w:r w:rsidR="00FD3F08">
        <w:rPr>
          <w:rFonts w:ascii="Times New Roman" w:hAnsi="Times New Roman"/>
          <w:color w:val="333333"/>
          <w:sz w:val="28"/>
          <w:szCs w:val="28"/>
          <w:lang w:val="uk-UA" w:eastAsia="uk-UA"/>
        </w:rPr>
        <w:t>Центру</w:t>
      </w:r>
      <w:r w:rsidR="00F965C5">
        <w:rPr>
          <w:rFonts w:ascii="Times New Roman" w:hAnsi="Times New Roman"/>
          <w:color w:val="333333"/>
          <w:sz w:val="28"/>
          <w:szCs w:val="28"/>
          <w:lang w:val="uk-UA" w:eastAsia="uk-UA"/>
        </w:rPr>
        <w:t>, державних реєстраторів</w:t>
      </w:r>
      <w:r w:rsidRPr="009F033C">
        <w:rPr>
          <w:rFonts w:ascii="Times New Roman" w:hAnsi="Times New Roman"/>
          <w:color w:val="333333"/>
          <w:sz w:val="28"/>
          <w:szCs w:val="28"/>
          <w:lang w:val="uk-UA" w:eastAsia="uk-UA"/>
        </w:rPr>
        <w:t xml:space="preserve"> та їх взаємодії із суб’єктами надання адміністративних послуг.</w:t>
      </w:r>
      <w:bookmarkStart w:id="5" w:name="n325"/>
      <w:bookmarkStart w:id="6" w:name="n163"/>
      <w:bookmarkEnd w:id="5"/>
      <w:bookmarkEnd w:id="6"/>
    </w:p>
    <w:p w:rsidR="0028358D" w:rsidRPr="0028358D" w:rsidRDefault="0028358D" w:rsidP="00E95B72">
      <w:pPr>
        <w:shd w:val="clear" w:color="auto" w:fill="FFFFFF"/>
        <w:spacing w:after="150" w:line="240" w:lineRule="auto"/>
        <w:ind w:firstLine="450"/>
        <w:jc w:val="both"/>
        <w:rPr>
          <w:rFonts w:ascii="Times New Roman" w:hAnsi="Times New Roman"/>
          <w:color w:val="333333"/>
          <w:sz w:val="28"/>
          <w:szCs w:val="28"/>
          <w:lang w:val="uk-UA" w:eastAsia="uk-UA"/>
        </w:rPr>
      </w:pPr>
      <w:r>
        <w:rPr>
          <w:rFonts w:ascii="Times New Roman" w:hAnsi="Times New Roman"/>
          <w:color w:val="333333"/>
          <w:sz w:val="28"/>
          <w:szCs w:val="28"/>
          <w:lang w:val="uk-UA" w:eastAsia="uk-UA"/>
        </w:rPr>
        <w:t xml:space="preserve">2. У цьому </w:t>
      </w:r>
      <w:r w:rsidR="005A6932">
        <w:rPr>
          <w:rFonts w:ascii="Times New Roman" w:hAnsi="Times New Roman"/>
          <w:color w:val="333333"/>
          <w:sz w:val="28"/>
          <w:szCs w:val="28"/>
          <w:lang w:val="uk-UA" w:eastAsia="uk-UA"/>
        </w:rPr>
        <w:t>Р</w:t>
      </w:r>
      <w:r>
        <w:rPr>
          <w:rFonts w:ascii="Times New Roman" w:hAnsi="Times New Roman"/>
          <w:color w:val="333333"/>
          <w:sz w:val="28"/>
          <w:szCs w:val="28"/>
          <w:lang w:val="uk-UA" w:eastAsia="uk-UA"/>
        </w:rPr>
        <w:t>егламенті терміни вживаються у значенні, наведеному в Законі України «Про адміністративні послуги».</w:t>
      </w:r>
    </w:p>
    <w:p w:rsidR="00E95B72" w:rsidRPr="00DA09E6" w:rsidRDefault="0028358D"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 w:name="n164"/>
      <w:bookmarkEnd w:id="7"/>
      <w:r>
        <w:rPr>
          <w:rFonts w:ascii="Times New Roman" w:hAnsi="Times New Roman"/>
          <w:color w:val="333333"/>
          <w:sz w:val="28"/>
          <w:szCs w:val="28"/>
          <w:lang w:val="uk-UA" w:eastAsia="uk-UA"/>
        </w:rPr>
        <w:t>3</w:t>
      </w:r>
      <w:r w:rsidR="00E95B72" w:rsidRPr="00DA09E6">
        <w:rPr>
          <w:rFonts w:ascii="Times New Roman" w:hAnsi="Times New Roman"/>
          <w:color w:val="333333"/>
          <w:sz w:val="28"/>
          <w:szCs w:val="28"/>
          <w:lang w:eastAsia="uk-UA"/>
        </w:rPr>
        <w:t xml:space="preserve">. Надання адміністративних послуг у </w:t>
      </w:r>
      <w:r w:rsidR="00FD3F08">
        <w:rPr>
          <w:rFonts w:ascii="Times New Roman" w:hAnsi="Times New Roman"/>
          <w:color w:val="333333"/>
          <w:sz w:val="28"/>
          <w:szCs w:val="28"/>
          <w:lang w:val="uk-UA" w:eastAsia="uk-UA"/>
        </w:rPr>
        <w:t>Ц</w:t>
      </w:r>
      <w:r>
        <w:rPr>
          <w:rFonts w:ascii="Times New Roman" w:hAnsi="Times New Roman"/>
          <w:color w:val="333333"/>
          <w:sz w:val="28"/>
          <w:szCs w:val="28"/>
          <w:lang w:val="uk-UA" w:eastAsia="uk-UA"/>
        </w:rPr>
        <w:t>ентрі</w:t>
      </w:r>
      <w:r w:rsidR="00E95B72" w:rsidRPr="00DA09E6">
        <w:rPr>
          <w:rFonts w:ascii="Times New Roman" w:hAnsi="Times New Roman"/>
          <w:color w:val="333333"/>
          <w:sz w:val="28"/>
          <w:szCs w:val="28"/>
          <w:lang w:eastAsia="uk-UA"/>
        </w:rPr>
        <w:t xml:space="preserve"> здійснюється з дотриманням таких принципів:</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 w:name="n165"/>
      <w:bookmarkEnd w:id="8"/>
      <w:r w:rsidRPr="00DA09E6">
        <w:rPr>
          <w:rFonts w:ascii="Times New Roman" w:hAnsi="Times New Roman"/>
          <w:color w:val="333333"/>
          <w:sz w:val="28"/>
          <w:szCs w:val="28"/>
          <w:lang w:eastAsia="uk-UA"/>
        </w:rPr>
        <w:t>верховенства права, у тому числі законності та юридичної визначеності;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9" w:name="n166"/>
      <w:bookmarkEnd w:id="9"/>
      <w:r w:rsidRPr="00DA09E6">
        <w:rPr>
          <w:rFonts w:ascii="Times New Roman" w:hAnsi="Times New Roman"/>
          <w:color w:val="333333"/>
          <w:sz w:val="28"/>
          <w:szCs w:val="28"/>
          <w:lang w:eastAsia="uk-UA"/>
        </w:rPr>
        <w:t>стабільності;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 w:name="n167"/>
      <w:bookmarkEnd w:id="10"/>
      <w:r w:rsidRPr="00DA09E6">
        <w:rPr>
          <w:rFonts w:ascii="Times New Roman" w:hAnsi="Times New Roman"/>
          <w:color w:val="333333"/>
          <w:sz w:val="28"/>
          <w:szCs w:val="28"/>
          <w:lang w:eastAsia="uk-UA"/>
        </w:rPr>
        <w:t>рівності перед законом;</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1" w:name="n168"/>
      <w:bookmarkEnd w:id="11"/>
      <w:r w:rsidRPr="00DA09E6">
        <w:rPr>
          <w:rFonts w:ascii="Times New Roman" w:hAnsi="Times New Roman"/>
          <w:color w:val="333333"/>
          <w:sz w:val="28"/>
          <w:szCs w:val="28"/>
          <w:lang w:eastAsia="uk-UA"/>
        </w:rPr>
        <w:t>відкритості та прозорості;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2" w:name="n169"/>
      <w:bookmarkEnd w:id="12"/>
      <w:r w:rsidRPr="00DA09E6">
        <w:rPr>
          <w:rFonts w:ascii="Times New Roman" w:hAnsi="Times New Roman"/>
          <w:color w:val="333333"/>
          <w:sz w:val="28"/>
          <w:szCs w:val="28"/>
          <w:lang w:eastAsia="uk-UA"/>
        </w:rPr>
        <w:t>оперативності та своєчасності;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 w:name="n170"/>
      <w:bookmarkEnd w:id="13"/>
      <w:r w:rsidRPr="00DA09E6">
        <w:rPr>
          <w:rFonts w:ascii="Times New Roman" w:hAnsi="Times New Roman"/>
          <w:color w:val="333333"/>
          <w:sz w:val="28"/>
          <w:szCs w:val="28"/>
          <w:lang w:eastAsia="uk-UA"/>
        </w:rPr>
        <w:t>доступності інформації про надання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4" w:name="n171"/>
      <w:bookmarkEnd w:id="14"/>
      <w:r w:rsidRPr="00DA09E6">
        <w:rPr>
          <w:rFonts w:ascii="Times New Roman" w:hAnsi="Times New Roman"/>
          <w:color w:val="333333"/>
          <w:sz w:val="28"/>
          <w:szCs w:val="28"/>
          <w:lang w:eastAsia="uk-UA"/>
        </w:rPr>
        <w:t>захищеності персональних даних;</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5" w:name="n172"/>
      <w:bookmarkEnd w:id="15"/>
      <w:r w:rsidRPr="00DA09E6">
        <w:rPr>
          <w:rFonts w:ascii="Times New Roman" w:hAnsi="Times New Roman"/>
          <w:color w:val="333333"/>
          <w:sz w:val="28"/>
          <w:szCs w:val="28"/>
          <w:lang w:eastAsia="uk-UA"/>
        </w:rPr>
        <w:t>раціональної мінімізації кількості документів та процедурних дій, що вимагаються для отримання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 w:name="n173"/>
      <w:bookmarkEnd w:id="16"/>
      <w:r w:rsidRPr="00DA09E6">
        <w:rPr>
          <w:rFonts w:ascii="Times New Roman" w:hAnsi="Times New Roman"/>
          <w:color w:val="333333"/>
          <w:sz w:val="28"/>
          <w:szCs w:val="28"/>
          <w:lang w:eastAsia="uk-UA"/>
        </w:rPr>
        <w:t>неупередженості та справедливості;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7" w:name="n174"/>
      <w:bookmarkEnd w:id="17"/>
      <w:r w:rsidRPr="00DA09E6">
        <w:rPr>
          <w:rFonts w:ascii="Times New Roman" w:hAnsi="Times New Roman"/>
          <w:color w:val="333333"/>
          <w:sz w:val="28"/>
          <w:szCs w:val="28"/>
          <w:lang w:eastAsia="uk-UA"/>
        </w:rPr>
        <w:t>доступності та зручності для суб’єктів звернення.</w:t>
      </w:r>
    </w:p>
    <w:p w:rsidR="00E95B72" w:rsidRPr="00DA09E6" w:rsidRDefault="005A693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8" w:name="n175"/>
      <w:bookmarkEnd w:id="18"/>
      <w:r>
        <w:rPr>
          <w:rFonts w:ascii="Times New Roman" w:hAnsi="Times New Roman"/>
          <w:color w:val="333333"/>
          <w:sz w:val="28"/>
          <w:szCs w:val="28"/>
          <w:lang w:val="uk-UA" w:eastAsia="uk-UA"/>
        </w:rPr>
        <w:lastRenderedPageBreak/>
        <w:t>4</w:t>
      </w:r>
      <w:r w:rsidR="00E95B72" w:rsidRPr="00DA09E6">
        <w:rPr>
          <w:rFonts w:ascii="Times New Roman" w:hAnsi="Times New Roman"/>
          <w:color w:val="333333"/>
          <w:sz w:val="28"/>
          <w:szCs w:val="28"/>
          <w:lang w:eastAsia="uk-UA"/>
        </w:rPr>
        <w:t>.</w:t>
      </w:r>
      <w:r w:rsidR="00F965C5">
        <w:rPr>
          <w:rFonts w:ascii="Times New Roman" w:hAnsi="Times New Roman"/>
          <w:color w:val="333333"/>
          <w:sz w:val="28"/>
          <w:szCs w:val="28"/>
          <w:lang w:val="uk-UA" w:eastAsia="uk-UA"/>
        </w:rPr>
        <w:t xml:space="preserve"> </w:t>
      </w:r>
      <w:r w:rsidR="00E95B72" w:rsidRPr="00DA09E6">
        <w:rPr>
          <w:rFonts w:ascii="Times New Roman" w:hAnsi="Times New Roman"/>
          <w:color w:val="333333"/>
          <w:sz w:val="28"/>
          <w:szCs w:val="28"/>
          <w:lang w:eastAsia="uk-UA"/>
        </w:rPr>
        <w:t>Центр</w:t>
      </w:r>
      <w:r w:rsidR="001A159D" w:rsidRPr="00DA09E6">
        <w:rPr>
          <w:rFonts w:ascii="Times New Roman" w:hAnsi="Times New Roman"/>
          <w:color w:val="333333"/>
          <w:sz w:val="28"/>
          <w:szCs w:val="28"/>
          <w:lang w:val="uk-UA" w:eastAsia="uk-UA"/>
        </w:rPr>
        <w:t xml:space="preserve"> </w:t>
      </w:r>
      <w:r w:rsidR="00B660D2">
        <w:rPr>
          <w:rFonts w:ascii="Times New Roman" w:hAnsi="Times New Roman"/>
          <w:color w:val="333333"/>
          <w:sz w:val="28"/>
          <w:szCs w:val="28"/>
          <w:lang w:val="uk-UA" w:eastAsia="uk-UA"/>
        </w:rPr>
        <w:t>у своїй</w:t>
      </w:r>
      <w:r w:rsidR="00E95B72" w:rsidRPr="00DA09E6">
        <w:rPr>
          <w:rFonts w:ascii="Times New Roman" w:hAnsi="Times New Roman"/>
          <w:color w:val="333333"/>
          <w:sz w:val="28"/>
          <w:szCs w:val="28"/>
          <w:lang w:eastAsia="uk-UA"/>
        </w:rPr>
        <w:t xml:space="preserve"> діяльності керується </w:t>
      </w:r>
      <w:r w:rsidR="00E95B72" w:rsidRPr="00DA09E6">
        <w:rPr>
          <w:rFonts w:ascii="Times New Roman" w:hAnsi="Times New Roman"/>
          <w:sz w:val="28"/>
          <w:szCs w:val="28"/>
          <w:lang w:eastAsia="uk-UA"/>
        </w:rPr>
        <w:t>Конституцією</w:t>
      </w:r>
      <w:r w:rsidR="00E95B72" w:rsidRPr="00DA09E6">
        <w:rPr>
          <w:rFonts w:ascii="Times New Roman" w:hAnsi="Times New Roman"/>
          <w:color w:val="333333"/>
          <w:sz w:val="28"/>
          <w:szCs w:val="28"/>
          <w:lang w:eastAsia="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w:t>
      </w:r>
      <w:r>
        <w:rPr>
          <w:rFonts w:ascii="Times New Roman" w:hAnsi="Times New Roman"/>
          <w:color w:val="333333"/>
          <w:sz w:val="28"/>
          <w:szCs w:val="28"/>
          <w:lang w:val="uk-UA" w:eastAsia="uk-UA"/>
        </w:rPr>
        <w:t>П</w:t>
      </w:r>
      <w:r w:rsidR="00E95B72" w:rsidRPr="00DA09E6">
        <w:rPr>
          <w:rFonts w:ascii="Times New Roman" w:hAnsi="Times New Roman"/>
          <w:color w:val="333333"/>
          <w:sz w:val="28"/>
          <w:szCs w:val="28"/>
          <w:lang w:eastAsia="uk-UA"/>
        </w:rPr>
        <w:t xml:space="preserve">оложенням </w:t>
      </w:r>
      <w:r w:rsidR="00B660D2">
        <w:rPr>
          <w:rFonts w:ascii="Times New Roman" w:hAnsi="Times New Roman"/>
          <w:color w:val="333333"/>
          <w:sz w:val="28"/>
          <w:szCs w:val="28"/>
          <w:lang w:val="uk-UA" w:eastAsia="uk-UA"/>
        </w:rPr>
        <w:t>п</w:t>
      </w:r>
      <w:r w:rsidR="00E95B72" w:rsidRPr="00DA09E6">
        <w:rPr>
          <w:rFonts w:ascii="Times New Roman" w:hAnsi="Times New Roman"/>
          <w:color w:val="333333"/>
          <w:sz w:val="28"/>
          <w:szCs w:val="28"/>
          <w:lang w:eastAsia="uk-UA"/>
        </w:rPr>
        <w:t>ро</w:t>
      </w:r>
      <w:r w:rsidR="001A159D" w:rsidRPr="00DA09E6">
        <w:rPr>
          <w:rFonts w:ascii="Times New Roman" w:hAnsi="Times New Roman"/>
          <w:color w:val="333333"/>
          <w:sz w:val="28"/>
          <w:szCs w:val="28"/>
          <w:lang w:val="uk-UA" w:eastAsia="uk-UA"/>
        </w:rPr>
        <w:t xml:space="preserve"> </w:t>
      </w:r>
      <w:r w:rsidR="00B660D2">
        <w:rPr>
          <w:rFonts w:ascii="Times New Roman" w:hAnsi="Times New Roman"/>
          <w:color w:val="333333"/>
          <w:sz w:val="28"/>
          <w:szCs w:val="28"/>
          <w:lang w:val="uk-UA" w:eastAsia="uk-UA"/>
        </w:rPr>
        <w:t>Центр</w:t>
      </w:r>
      <w:r w:rsidR="00E95B72" w:rsidRPr="00DA09E6">
        <w:rPr>
          <w:rFonts w:ascii="Times New Roman" w:hAnsi="Times New Roman"/>
          <w:color w:val="333333"/>
          <w:sz w:val="28"/>
          <w:szCs w:val="28"/>
          <w:lang w:eastAsia="uk-UA"/>
        </w:rPr>
        <w:t xml:space="preserve"> та </w:t>
      </w:r>
      <w:r>
        <w:rPr>
          <w:rFonts w:ascii="Times New Roman" w:hAnsi="Times New Roman"/>
          <w:color w:val="333333"/>
          <w:sz w:val="28"/>
          <w:szCs w:val="28"/>
          <w:lang w:val="uk-UA" w:eastAsia="uk-UA"/>
        </w:rPr>
        <w:t>Р</w:t>
      </w:r>
      <w:r w:rsidR="00E95B72" w:rsidRPr="00DA09E6">
        <w:rPr>
          <w:rFonts w:ascii="Times New Roman" w:hAnsi="Times New Roman"/>
          <w:color w:val="333333"/>
          <w:sz w:val="28"/>
          <w:szCs w:val="28"/>
          <w:lang w:eastAsia="uk-UA"/>
        </w:rPr>
        <w:t xml:space="preserve">егламентом </w:t>
      </w:r>
      <w:r w:rsidR="00B660D2">
        <w:rPr>
          <w:rFonts w:ascii="Times New Roman" w:hAnsi="Times New Roman"/>
          <w:color w:val="333333"/>
          <w:sz w:val="28"/>
          <w:szCs w:val="28"/>
          <w:lang w:val="uk-UA" w:eastAsia="uk-UA"/>
        </w:rPr>
        <w:t>Центру</w:t>
      </w:r>
      <w:r w:rsidR="00E95B72" w:rsidRPr="00DA09E6">
        <w:rPr>
          <w:rFonts w:ascii="Times New Roman" w:hAnsi="Times New Roman"/>
          <w:color w:val="333333"/>
          <w:sz w:val="28"/>
          <w:szCs w:val="28"/>
          <w:lang w:eastAsia="uk-UA"/>
        </w:rPr>
        <w:t>.</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val="uk-UA" w:eastAsia="uk-UA"/>
        </w:rPr>
      </w:pPr>
      <w:bookmarkStart w:id="19" w:name="n176"/>
      <w:bookmarkEnd w:id="19"/>
      <w:r w:rsidRPr="00DA09E6">
        <w:rPr>
          <w:rFonts w:ascii="Times New Roman" w:hAnsi="Times New Roman"/>
          <w:b/>
          <w:bCs/>
          <w:color w:val="333333"/>
          <w:sz w:val="28"/>
          <w:szCs w:val="28"/>
          <w:lang w:eastAsia="uk-UA"/>
        </w:rPr>
        <w:t xml:space="preserve">Вимоги до приміщення, в якому </w:t>
      </w:r>
      <w:r w:rsidR="005048CE" w:rsidRPr="00DA09E6">
        <w:rPr>
          <w:rFonts w:ascii="Times New Roman" w:hAnsi="Times New Roman"/>
          <w:b/>
          <w:bCs/>
          <w:color w:val="333333"/>
          <w:sz w:val="28"/>
          <w:szCs w:val="28"/>
          <w:lang w:eastAsia="uk-UA"/>
        </w:rPr>
        <w:t>розміщується</w:t>
      </w:r>
      <w:r w:rsidR="005048CE" w:rsidRPr="00DA09E6">
        <w:rPr>
          <w:rFonts w:ascii="Times New Roman" w:hAnsi="Times New Roman"/>
          <w:b/>
          <w:bCs/>
          <w:color w:val="333333"/>
          <w:sz w:val="28"/>
          <w:szCs w:val="28"/>
          <w:lang w:val="uk-UA" w:eastAsia="uk-UA"/>
        </w:rPr>
        <w:t xml:space="preserve"> </w:t>
      </w:r>
      <w:r w:rsidR="005048CE" w:rsidRPr="00DA09E6">
        <w:rPr>
          <w:rFonts w:ascii="Times New Roman" w:hAnsi="Times New Roman"/>
          <w:b/>
          <w:bCs/>
          <w:color w:val="333333"/>
          <w:sz w:val="28"/>
          <w:szCs w:val="28"/>
          <w:lang w:eastAsia="uk-UA"/>
        </w:rPr>
        <w:t>Центр</w:t>
      </w:r>
      <w:r w:rsidR="001A159D" w:rsidRPr="00DA09E6">
        <w:rPr>
          <w:rFonts w:ascii="Times New Roman" w:hAnsi="Times New Roman"/>
          <w:b/>
          <w:bCs/>
          <w:color w:val="333333"/>
          <w:sz w:val="28"/>
          <w:szCs w:val="28"/>
          <w:lang w:val="uk-UA" w:eastAsia="uk-UA"/>
        </w:rPr>
        <w:t xml:space="preserve"> </w:t>
      </w:r>
    </w:p>
    <w:p w:rsidR="00E95B72" w:rsidRPr="00DA09E6" w:rsidRDefault="005A693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20" w:name="n177"/>
      <w:bookmarkEnd w:id="20"/>
      <w:r>
        <w:rPr>
          <w:rFonts w:ascii="Times New Roman" w:hAnsi="Times New Roman"/>
          <w:color w:val="333333"/>
          <w:sz w:val="28"/>
          <w:szCs w:val="28"/>
          <w:lang w:val="uk-UA" w:eastAsia="uk-UA"/>
        </w:rPr>
        <w:t>5</w:t>
      </w:r>
      <w:r w:rsidR="00E95B72" w:rsidRPr="00DA09E6">
        <w:rPr>
          <w:rFonts w:ascii="Times New Roman" w:hAnsi="Times New Roman"/>
          <w:color w:val="333333"/>
          <w:sz w:val="28"/>
          <w:szCs w:val="28"/>
          <w:lang w:val="uk-UA" w:eastAsia="uk-UA"/>
        </w:rPr>
        <w:t>. Центр</w:t>
      </w:r>
      <w:r w:rsidR="001A159D" w:rsidRPr="00DA09E6">
        <w:rPr>
          <w:rFonts w:ascii="Times New Roman" w:hAnsi="Times New Roman"/>
          <w:color w:val="333333"/>
          <w:sz w:val="28"/>
          <w:szCs w:val="28"/>
          <w:lang w:val="uk-UA" w:eastAsia="uk-UA"/>
        </w:rPr>
        <w:t xml:space="preserve"> </w:t>
      </w:r>
      <w:r w:rsidR="00E95B72" w:rsidRPr="00DA09E6">
        <w:rPr>
          <w:rFonts w:ascii="Times New Roman" w:hAnsi="Times New Roman"/>
          <w:color w:val="333333"/>
          <w:sz w:val="28"/>
          <w:szCs w:val="28"/>
          <w:lang w:val="uk-UA" w:eastAsia="uk-UA"/>
        </w:rPr>
        <w:t xml:space="preserve"> розміщується </w:t>
      </w:r>
      <w:r w:rsidR="00CA2E26">
        <w:rPr>
          <w:rFonts w:ascii="Times New Roman" w:hAnsi="Times New Roman"/>
          <w:color w:val="333333"/>
          <w:sz w:val="28"/>
          <w:szCs w:val="28"/>
          <w:lang w:val="uk-UA" w:eastAsia="uk-UA"/>
        </w:rPr>
        <w:t>на першому поверсі адмінбудівлі Жовківської міської ради</w:t>
      </w:r>
      <w:r w:rsidR="001B7D58" w:rsidRPr="00DA09E6">
        <w:rPr>
          <w:rFonts w:ascii="Times New Roman" w:hAnsi="Times New Roman"/>
          <w:color w:val="333333"/>
          <w:sz w:val="28"/>
          <w:szCs w:val="28"/>
          <w:lang w:val="uk-UA" w:eastAsia="uk-UA"/>
        </w:rPr>
        <w:t xml:space="preserve"> в центральній частині міста</w:t>
      </w:r>
      <w:r w:rsidR="00C71672">
        <w:rPr>
          <w:rFonts w:ascii="Times New Roman" w:hAnsi="Times New Roman"/>
          <w:color w:val="333333"/>
          <w:sz w:val="28"/>
          <w:szCs w:val="28"/>
          <w:lang w:val="uk-UA" w:eastAsia="uk-UA"/>
        </w:rPr>
        <w:t xml:space="preserve"> або іншому</w:t>
      </w:r>
      <w:r w:rsidR="00E95B72" w:rsidRPr="00DA09E6">
        <w:rPr>
          <w:rFonts w:ascii="Times New Roman" w:hAnsi="Times New Roman"/>
          <w:color w:val="333333"/>
          <w:sz w:val="28"/>
          <w:szCs w:val="28"/>
          <w:lang w:val="uk-UA" w:eastAsia="uk-UA"/>
        </w:rPr>
        <w:t xml:space="preserve"> зручному для суб’єктів звернення місці з розвинутою транспортною інфраструктурою</w:t>
      </w:r>
      <w:bookmarkStart w:id="21" w:name="n276"/>
      <w:bookmarkEnd w:id="21"/>
      <w:r w:rsidR="00C71672">
        <w:rPr>
          <w:rFonts w:ascii="Times New Roman" w:hAnsi="Times New Roman"/>
          <w:color w:val="333333"/>
          <w:sz w:val="28"/>
          <w:szCs w:val="28"/>
          <w:lang w:val="uk-UA" w:eastAsia="uk-UA"/>
        </w:rPr>
        <w:t>.</w:t>
      </w:r>
    </w:p>
    <w:p w:rsidR="001A159D" w:rsidRPr="00DA09E6" w:rsidRDefault="001A159D"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22" w:name="n178"/>
      <w:bookmarkEnd w:id="22"/>
      <w:r w:rsidRPr="00DA09E6">
        <w:rPr>
          <w:rFonts w:ascii="Times New Roman" w:hAnsi="Times New Roman"/>
          <w:color w:val="333333"/>
          <w:sz w:val="28"/>
          <w:szCs w:val="28"/>
          <w:lang w:val="uk-UA" w:eastAsia="uk-UA"/>
        </w:rPr>
        <w:t xml:space="preserve"> </w:t>
      </w:r>
      <w:r w:rsidR="00E95B72" w:rsidRPr="00DA09E6">
        <w:rPr>
          <w:rFonts w:ascii="Times New Roman" w:hAnsi="Times New Roman"/>
          <w:color w:val="333333"/>
          <w:sz w:val="28"/>
          <w:szCs w:val="28"/>
          <w:lang w:val="uk-UA" w:eastAsia="uk-UA"/>
        </w:rPr>
        <w:t xml:space="preserve">На вході до </w:t>
      </w:r>
      <w:r w:rsidR="00C71672">
        <w:rPr>
          <w:rFonts w:ascii="Times New Roman" w:hAnsi="Times New Roman"/>
          <w:color w:val="333333"/>
          <w:sz w:val="28"/>
          <w:szCs w:val="28"/>
          <w:lang w:val="uk-UA" w:eastAsia="uk-UA"/>
        </w:rPr>
        <w:t>приміщення</w:t>
      </w:r>
      <w:r w:rsidR="00E95B72" w:rsidRPr="00DA09E6">
        <w:rPr>
          <w:rFonts w:ascii="Times New Roman" w:hAnsi="Times New Roman"/>
          <w:color w:val="333333"/>
          <w:sz w:val="28"/>
          <w:szCs w:val="28"/>
          <w:lang w:val="uk-UA" w:eastAsia="uk-UA"/>
        </w:rPr>
        <w:t xml:space="preserve"> розміщ</w:t>
      </w:r>
      <w:r w:rsidR="00C71672">
        <w:rPr>
          <w:rFonts w:ascii="Times New Roman" w:hAnsi="Times New Roman"/>
          <w:color w:val="333333"/>
          <w:sz w:val="28"/>
          <w:szCs w:val="28"/>
          <w:lang w:val="uk-UA" w:eastAsia="uk-UA"/>
        </w:rPr>
        <w:t>уються</w:t>
      </w:r>
      <w:r w:rsidR="00E95B72" w:rsidRPr="00DA09E6">
        <w:rPr>
          <w:rFonts w:ascii="Times New Roman" w:hAnsi="Times New Roman"/>
          <w:color w:val="333333"/>
          <w:sz w:val="28"/>
          <w:szCs w:val="28"/>
          <w:lang w:val="uk-UA" w:eastAsia="uk-UA"/>
        </w:rPr>
        <w:t xml:space="preserve"> вивіска з </w:t>
      </w:r>
      <w:bookmarkStart w:id="23" w:name="n277"/>
      <w:bookmarkStart w:id="24" w:name="n179"/>
      <w:bookmarkEnd w:id="23"/>
      <w:bookmarkEnd w:id="24"/>
      <w:r w:rsidRPr="00DA09E6">
        <w:rPr>
          <w:rFonts w:ascii="Times New Roman" w:hAnsi="Times New Roman"/>
          <w:color w:val="333333"/>
          <w:sz w:val="28"/>
          <w:szCs w:val="28"/>
          <w:lang w:val="uk-UA" w:eastAsia="uk-UA"/>
        </w:rPr>
        <w:t>позначенням «Центр надання адміністративних послуг»</w:t>
      </w:r>
      <w:r w:rsidR="00C71672">
        <w:rPr>
          <w:rFonts w:ascii="Times New Roman" w:hAnsi="Times New Roman"/>
          <w:color w:val="333333"/>
          <w:sz w:val="28"/>
          <w:szCs w:val="28"/>
          <w:lang w:val="uk-UA" w:eastAsia="uk-UA"/>
        </w:rPr>
        <w:t xml:space="preserve"> та «Центр Дії» (Позначення «Центр надання адміністративних послуг» та «Центр Дії» можуть розміщуватися одночасно)</w:t>
      </w:r>
      <w:r w:rsidRPr="00DA09E6">
        <w:rPr>
          <w:rFonts w:ascii="Times New Roman" w:hAnsi="Times New Roman"/>
          <w:color w:val="333333"/>
          <w:sz w:val="28"/>
          <w:szCs w:val="28"/>
          <w:lang w:val="uk-UA" w:eastAsia="uk-UA"/>
        </w:rPr>
        <w:t>,</w:t>
      </w:r>
      <w:r w:rsidR="00B636E1">
        <w:rPr>
          <w:rFonts w:ascii="Times New Roman" w:hAnsi="Times New Roman"/>
          <w:color w:val="333333"/>
          <w:sz w:val="28"/>
          <w:szCs w:val="28"/>
          <w:lang w:val="uk-UA" w:eastAsia="uk-UA"/>
        </w:rPr>
        <w:t xml:space="preserve"> </w:t>
      </w:r>
      <w:r w:rsidR="00C71672">
        <w:rPr>
          <w:rFonts w:ascii="Times New Roman" w:hAnsi="Times New Roman"/>
          <w:color w:val="333333"/>
          <w:sz w:val="28"/>
          <w:szCs w:val="28"/>
          <w:lang w:val="uk-UA" w:eastAsia="uk-UA"/>
        </w:rPr>
        <w:t>табличка з інформацією про його місцезнаходження та графік роботи, тощо.</w:t>
      </w:r>
      <w:r w:rsidRPr="00DA09E6">
        <w:rPr>
          <w:rFonts w:ascii="Times New Roman" w:hAnsi="Times New Roman"/>
          <w:color w:val="333333"/>
          <w:sz w:val="28"/>
          <w:szCs w:val="28"/>
          <w:lang w:val="uk-UA" w:eastAsia="uk-UA"/>
        </w:rPr>
        <w:t xml:space="preserve"> </w:t>
      </w:r>
    </w:p>
    <w:p w:rsidR="005135E7" w:rsidRPr="00DA09E6" w:rsidRDefault="005135E7" w:rsidP="00307F31">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Перед входом до приміщення розміщ</w:t>
      </w:r>
      <w:r w:rsidR="00FD3F08">
        <w:rPr>
          <w:rFonts w:ascii="Times New Roman" w:hAnsi="Times New Roman"/>
          <w:color w:val="333333"/>
          <w:sz w:val="28"/>
          <w:szCs w:val="28"/>
          <w:lang w:val="uk-UA" w:eastAsia="uk-UA"/>
        </w:rPr>
        <w:t>уються</w:t>
      </w:r>
      <w:r w:rsidRPr="00DA09E6">
        <w:rPr>
          <w:rFonts w:ascii="Times New Roman" w:hAnsi="Times New Roman"/>
          <w:color w:val="333333"/>
          <w:sz w:val="28"/>
          <w:szCs w:val="28"/>
          <w:lang w:val="uk-UA" w:eastAsia="uk-UA"/>
        </w:rPr>
        <w:t xml:space="preserve"> тактильні та контрастні позначки для осіб з інвалідністю з порушенням зору.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25" w:name="n180"/>
      <w:bookmarkEnd w:id="25"/>
      <w:r w:rsidRPr="00DA09E6">
        <w:rPr>
          <w:rFonts w:ascii="Times New Roman" w:hAnsi="Times New Roman"/>
          <w:color w:val="333333"/>
          <w:sz w:val="28"/>
          <w:szCs w:val="28"/>
          <w:lang w:val="uk-UA" w:eastAsia="uk-UA"/>
        </w:rPr>
        <w:t>Вхід до приміщен</w:t>
      </w:r>
      <w:r w:rsidR="001B7D58" w:rsidRPr="00DA09E6">
        <w:rPr>
          <w:rFonts w:ascii="Times New Roman" w:hAnsi="Times New Roman"/>
          <w:color w:val="333333"/>
          <w:sz w:val="28"/>
          <w:szCs w:val="28"/>
          <w:lang w:val="uk-UA" w:eastAsia="uk-UA"/>
        </w:rPr>
        <w:t>ня</w:t>
      </w:r>
      <w:r w:rsidRPr="00DA09E6">
        <w:rPr>
          <w:rFonts w:ascii="Times New Roman" w:hAnsi="Times New Roman"/>
          <w:color w:val="333333"/>
          <w:sz w:val="28"/>
          <w:szCs w:val="28"/>
          <w:lang w:val="uk-UA" w:eastAsia="uk-UA"/>
        </w:rPr>
        <w:t xml:space="preserve"> </w:t>
      </w:r>
      <w:r w:rsidR="00992E0C" w:rsidRPr="00DA09E6">
        <w:rPr>
          <w:rFonts w:ascii="Times New Roman" w:hAnsi="Times New Roman"/>
          <w:color w:val="333333"/>
          <w:sz w:val="28"/>
          <w:szCs w:val="28"/>
          <w:lang w:val="uk-UA" w:eastAsia="uk-UA"/>
        </w:rPr>
        <w:t>в якому розміщений</w:t>
      </w:r>
      <w:r w:rsidR="001B7D58" w:rsidRPr="00DA09E6">
        <w:rPr>
          <w:rFonts w:ascii="Times New Roman" w:hAnsi="Times New Roman"/>
          <w:color w:val="333333"/>
          <w:sz w:val="28"/>
          <w:szCs w:val="28"/>
          <w:lang w:val="uk-UA" w:eastAsia="uk-UA"/>
        </w:rPr>
        <w:t xml:space="preserve">  Центр </w:t>
      </w:r>
      <w:r w:rsidRPr="00DA09E6">
        <w:rPr>
          <w:rFonts w:ascii="Times New Roman" w:hAnsi="Times New Roman"/>
          <w:color w:val="333333"/>
          <w:sz w:val="28"/>
          <w:szCs w:val="28"/>
          <w:lang w:val="uk-UA" w:eastAsia="uk-UA"/>
        </w:rPr>
        <w:t xml:space="preserve"> облаштов</w:t>
      </w:r>
      <w:r w:rsidR="00C71672">
        <w:rPr>
          <w:rFonts w:ascii="Times New Roman" w:hAnsi="Times New Roman"/>
          <w:color w:val="333333"/>
          <w:sz w:val="28"/>
          <w:szCs w:val="28"/>
          <w:lang w:val="uk-UA" w:eastAsia="uk-UA"/>
        </w:rPr>
        <w:t>ується</w:t>
      </w:r>
      <w:r w:rsidR="00F00FB8" w:rsidRPr="00DA09E6">
        <w:rPr>
          <w:rFonts w:ascii="Times New Roman" w:hAnsi="Times New Roman"/>
          <w:color w:val="333333"/>
          <w:sz w:val="28"/>
          <w:szCs w:val="28"/>
          <w:lang w:val="uk-UA" w:eastAsia="uk-UA"/>
        </w:rPr>
        <w:t xml:space="preserve"> кнопкою виклику,</w:t>
      </w:r>
      <w:r w:rsidR="005B0F61"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пандусом та поручнями  для осіб з інвалідністю та інших маломобільних груп населення, а також місцями для тимчасового розміщення дитячих колясок.</w:t>
      </w:r>
      <w:bookmarkStart w:id="26" w:name="n279"/>
      <w:bookmarkEnd w:id="26"/>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27" w:name="n281"/>
      <w:bookmarkEnd w:id="27"/>
      <w:r w:rsidRPr="00DA09E6">
        <w:rPr>
          <w:rFonts w:ascii="Times New Roman" w:hAnsi="Times New Roman"/>
          <w:color w:val="333333"/>
          <w:sz w:val="28"/>
          <w:szCs w:val="28"/>
          <w:lang w:val="uk-UA" w:eastAsia="uk-UA"/>
        </w:rPr>
        <w:t xml:space="preserve">У </w:t>
      </w:r>
      <w:r w:rsidR="005A6932">
        <w:rPr>
          <w:rFonts w:ascii="Times New Roman" w:hAnsi="Times New Roman"/>
          <w:color w:val="333333"/>
          <w:sz w:val="28"/>
          <w:szCs w:val="28"/>
          <w:lang w:val="uk-UA" w:eastAsia="uk-UA"/>
        </w:rPr>
        <w:t>адмінбудівлі</w:t>
      </w:r>
      <w:r w:rsidR="00992E0C" w:rsidRPr="00DA09E6">
        <w:rPr>
          <w:rFonts w:ascii="Times New Roman" w:hAnsi="Times New Roman"/>
          <w:color w:val="333333"/>
          <w:sz w:val="28"/>
          <w:szCs w:val="28"/>
          <w:lang w:val="uk-UA" w:eastAsia="uk-UA"/>
        </w:rPr>
        <w:t>, в як</w:t>
      </w:r>
      <w:r w:rsidR="005A6932">
        <w:rPr>
          <w:rFonts w:ascii="Times New Roman" w:hAnsi="Times New Roman"/>
          <w:color w:val="333333"/>
          <w:sz w:val="28"/>
          <w:szCs w:val="28"/>
          <w:lang w:val="uk-UA" w:eastAsia="uk-UA"/>
        </w:rPr>
        <w:t>ій</w:t>
      </w:r>
      <w:r w:rsidR="00992E0C" w:rsidRPr="00DA09E6">
        <w:rPr>
          <w:rFonts w:ascii="Times New Roman" w:hAnsi="Times New Roman"/>
          <w:color w:val="333333"/>
          <w:sz w:val="28"/>
          <w:szCs w:val="28"/>
          <w:lang w:val="uk-UA" w:eastAsia="uk-UA"/>
        </w:rPr>
        <w:t xml:space="preserve"> розміщений  Ц</w:t>
      </w:r>
      <w:r w:rsidRPr="00DA09E6">
        <w:rPr>
          <w:rFonts w:ascii="Times New Roman" w:hAnsi="Times New Roman"/>
          <w:color w:val="333333"/>
          <w:sz w:val="28"/>
          <w:szCs w:val="28"/>
          <w:lang w:val="uk-UA" w:eastAsia="uk-UA"/>
        </w:rPr>
        <w:t>ентр</w:t>
      </w:r>
      <w:r w:rsidR="00992E0C"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CE783F"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28" w:name="n280"/>
      <w:bookmarkStart w:id="29" w:name="n181"/>
      <w:bookmarkEnd w:id="28"/>
      <w:bookmarkEnd w:id="29"/>
      <w:r w:rsidRPr="00DA09E6">
        <w:rPr>
          <w:rFonts w:ascii="Times New Roman" w:hAnsi="Times New Roman"/>
          <w:color w:val="333333"/>
          <w:sz w:val="28"/>
          <w:szCs w:val="28"/>
          <w:lang w:val="uk-UA" w:eastAsia="uk-UA"/>
        </w:rPr>
        <w:t xml:space="preserve">На прилеглій до </w:t>
      </w:r>
      <w:r w:rsidR="005A6932">
        <w:rPr>
          <w:rFonts w:ascii="Times New Roman" w:hAnsi="Times New Roman"/>
          <w:color w:val="333333"/>
          <w:sz w:val="28"/>
          <w:szCs w:val="28"/>
          <w:lang w:val="uk-UA" w:eastAsia="uk-UA"/>
        </w:rPr>
        <w:t>адмінбудівлі</w:t>
      </w:r>
      <w:r w:rsidRPr="00DA09E6">
        <w:rPr>
          <w:rFonts w:ascii="Times New Roman" w:hAnsi="Times New Roman"/>
          <w:color w:val="333333"/>
          <w:sz w:val="28"/>
          <w:szCs w:val="28"/>
          <w:lang w:val="uk-UA" w:eastAsia="uk-UA"/>
        </w:rPr>
        <w:t xml:space="preserve"> території облаштов</w:t>
      </w:r>
      <w:r w:rsidR="00C71672">
        <w:rPr>
          <w:rFonts w:ascii="Times New Roman" w:hAnsi="Times New Roman"/>
          <w:color w:val="333333"/>
          <w:sz w:val="28"/>
          <w:szCs w:val="28"/>
          <w:lang w:val="uk-UA" w:eastAsia="uk-UA"/>
        </w:rPr>
        <w:t>уються</w:t>
      </w:r>
      <w:r w:rsidRPr="00DA09E6">
        <w:rPr>
          <w:rFonts w:ascii="Times New Roman" w:hAnsi="Times New Roman"/>
          <w:color w:val="333333"/>
          <w:sz w:val="28"/>
          <w:szCs w:val="28"/>
          <w:lang w:val="uk-UA" w:eastAsia="uk-UA"/>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w:t>
      </w:r>
      <w:r w:rsidRPr="00DA09E6">
        <w:rPr>
          <w:rFonts w:ascii="Times New Roman" w:hAnsi="Times New Roman"/>
          <w:color w:val="333333"/>
          <w:sz w:val="28"/>
          <w:szCs w:val="28"/>
          <w:lang w:eastAsia="uk-UA"/>
        </w:rPr>
        <w:t> </w:t>
      </w:r>
      <w:r w:rsidRPr="00DA09E6">
        <w:rPr>
          <w:rFonts w:ascii="Times New Roman" w:hAnsi="Times New Roman"/>
          <w:sz w:val="28"/>
          <w:szCs w:val="28"/>
          <w:lang w:val="uk-UA" w:eastAsia="uk-UA"/>
        </w:rPr>
        <w:t>Законом України</w:t>
      </w:r>
      <w:r w:rsidRPr="00DA09E6">
        <w:rPr>
          <w:rFonts w:ascii="Times New Roman" w:hAnsi="Times New Roman"/>
          <w:color w:val="333333"/>
          <w:sz w:val="28"/>
          <w:szCs w:val="28"/>
          <w:lang w:eastAsia="uk-UA"/>
        </w:rPr>
        <w:t> </w:t>
      </w:r>
      <w:r w:rsidRPr="00DA09E6">
        <w:rPr>
          <w:rFonts w:ascii="Times New Roman" w:hAnsi="Times New Roman"/>
          <w:color w:val="333333"/>
          <w:sz w:val="28"/>
          <w:szCs w:val="28"/>
          <w:lang w:val="uk-UA" w:eastAsia="uk-UA"/>
        </w:rPr>
        <w:t xml:space="preserve">“Про основи соціальної захищеності осіб з інвалідністю в Україні”. Будівлі, приміщення та стоянки </w:t>
      </w:r>
      <w:r w:rsidR="00992E0C" w:rsidRPr="00DA09E6">
        <w:rPr>
          <w:rFonts w:ascii="Times New Roman" w:hAnsi="Times New Roman"/>
          <w:color w:val="333333"/>
          <w:sz w:val="28"/>
          <w:szCs w:val="28"/>
          <w:lang w:val="uk-UA" w:eastAsia="uk-UA"/>
        </w:rPr>
        <w:t>приміщення де розміщений  Ц</w:t>
      </w:r>
      <w:r w:rsidRPr="00DA09E6">
        <w:rPr>
          <w:rFonts w:ascii="Times New Roman" w:hAnsi="Times New Roman"/>
          <w:color w:val="333333"/>
          <w:sz w:val="28"/>
          <w:szCs w:val="28"/>
          <w:lang w:val="uk-UA" w:eastAsia="uk-UA"/>
        </w:rPr>
        <w:t>ентр</w:t>
      </w:r>
      <w:r w:rsidR="00992E0C" w:rsidRPr="00DA09E6">
        <w:rPr>
          <w:rFonts w:ascii="Times New Roman" w:hAnsi="Times New Roman"/>
          <w:color w:val="333333"/>
          <w:sz w:val="28"/>
          <w:szCs w:val="28"/>
          <w:lang w:val="uk-UA" w:eastAsia="uk-UA"/>
        </w:rPr>
        <w:t xml:space="preserve"> надання адміністративних послуг</w:t>
      </w:r>
      <w:r w:rsidRPr="00DA09E6">
        <w:rPr>
          <w:rFonts w:ascii="Times New Roman" w:hAnsi="Times New Roman"/>
          <w:color w:val="333333"/>
          <w:sz w:val="28"/>
          <w:szCs w:val="28"/>
          <w:lang w:val="uk-UA" w:eastAsia="uk-UA"/>
        </w:rPr>
        <w:t xml:space="preserve">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w:t>
      </w:r>
      <w:bookmarkStart w:id="30" w:name="n326"/>
      <w:bookmarkStart w:id="31" w:name="n182"/>
      <w:bookmarkEnd w:id="30"/>
      <w:bookmarkEnd w:id="31"/>
    </w:p>
    <w:p w:rsidR="00E95B72" w:rsidRPr="00DA09E6" w:rsidRDefault="005A6932" w:rsidP="00E95B72">
      <w:pPr>
        <w:shd w:val="clear" w:color="auto" w:fill="FFFFFF"/>
        <w:spacing w:after="150" w:line="240" w:lineRule="auto"/>
        <w:ind w:firstLine="450"/>
        <w:jc w:val="both"/>
        <w:rPr>
          <w:rFonts w:ascii="Times New Roman" w:hAnsi="Times New Roman"/>
          <w:color w:val="333333"/>
          <w:sz w:val="28"/>
          <w:szCs w:val="28"/>
          <w:lang w:eastAsia="uk-UA"/>
        </w:rPr>
      </w:pPr>
      <w:r>
        <w:rPr>
          <w:rFonts w:ascii="Times New Roman" w:hAnsi="Times New Roman"/>
          <w:color w:val="333333"/>
          <w:sz w:val="28"/>
          <w:szCs w:val="28"/>
          <w:lang w:val="uk-UA" w:eastAsia="uk-UA"/>
        </w:rPr>
        <w:t>6</w:t>
      </w:r>
      <w:r w:rsidR="00E95B72" w:rsidRPr="00DA09E6">
        <w:rPr>
          <w:rFonts w:ascii="Times New Roman" w:hAnsi="Times New Roman"/>
          <w:color w:val="333333"/>
          <w:sz w:val="28"/>
          <w:szCs w:val="28"/>
          <w:lang w:eastAsia="uk-UA"/>
        </w:rPr>
        <w:t xml:space="preserve">. Приміщення </w:t>
      </w:r>
      <w:r w:rsidR="00F44B38" w:rsidRPr="00DA09E6">
        <w:rPr>
          <w:rFonts w:ascii="Times New Roman" w:hAnsi="Times New Roman"/>
          <w:color w:val="333333"/>
          <w:sz w:val="28"/>
          <w:szCs w:val="28"/>
          <w:lang w:val="uk-UA" w:eastAsia="uk-UA"/>
        </w:rPr>
        <w:t>Ц</w:t>
      </w:r>
      <w:r w:rsidR="00E95B72" w:rsidRPr="00DA09E6">
        <w:rPr>
          <w:rFonts w:ascii="Times New Roman" w:hAnsi="Times New Roman"/>
          <w:color w:val="333333"/>
          <w:sz w:val="28"/>
          <w:szCs w:val="28"/>
          <w:lang w:eastAsia="uk-UA"/>
        </w:rPr>
        <w:t>ентр</w:t>
      </w:r>
      <w:r>
        <w:rPr>
          <w:rFonts w:ascii="Times New Roman" w:hAnsi="Times New Roman"/>
          <w:color w:val="333333"/>
          <w:sz w:val="28"/>
          <w:szCs w:val="28"/>
          <w:lang w:val="uk-UA" w:eastAsia="uk-UA"/>
        </w:rPr>
        <w:t>у</w:t>
      </w:r>
      <w:r w:rsidR="00F44B38" w:rsidRPr="00DA09E6">
        <w:rPr>
          <w:rFonts w:ascii="Times New Roman" w:hAnsi="Times New Roman"/>
          <w:color w:val="333333"/>
          <w:sz w:val="28"/>
          <w:szCs w:val="28"/>
          <w:lang w:val="uk-UA" w:eastAsia="uk-UA"/>
        </w:rPr>
        <w:t xml:space="preserve"> </w:t>
      </w:r>
      <w:r w:rsidR="00E95B72" w:rsidRPr="00DA09E6">
        <w:rPr>
          <w:rFonts w:ascii="Times New Roman" w:hAnsi="Times New Roman"/>
          <w:color w:val="333333"/>
          <w:sz w:val="28"/>
          <w:szCs w:val="28"/>
          <w:lang w:eastAsia="uk-UA"/>
        </w:rPr>
        <w:t>поділяється на відкриту та закриту частини.</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2" w:name="n183"/>
      <w:bookmarkEnd w:id="32"/>
      <w:r w:rsidRPr="00DA09E6">
        <w:rPr>
          <w:rFonts w:ascii="Times New Roman" w:hAnsi="Times New Roman"/>
          <w:color w:val="333333"/>
          <w:sz w:val="28"/>
          <w:szCs w:val="28"/>
          <w:lang w:eastAsia="uk-UA"/>
        </w:rPr>
        <w:t xml:space="preserve">У відкритій частині здійснюється прийом, консультування, інформування та обслуговування суб’єктів звернення працівниками </w:t>
      </w:r>
      <w:r w:rsidR="0093493C">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 Суб’єкти звернення мають безперешкодний доступ</w:t>
      </w:r>
      <w:r w:rsidR="00992E0C" w:rsidRPr="00DA09E6">
        <w:rPr>
          <w:rFonts w:ascii="Times New Roman" w:hAnsi="Times New Roman"/>
          <w:color w:val="333333"/>
          <w:sz w:val="28"/>
          <w:szCs w:val="28"/>
          <w:lang w:val="uk-UA" w:eastAsia="uk-UA"/>
        </w:rPr>
        <w:t xml:space="preserve"> до цієї частини</w:t>
      </w:r>
      <w:r w:rsidR="008E05D2" w:rsidRPr="00DA09E6">
        <w:rPr>
          <w:rFonts w:ascii="Times New Roman" w:hAnsi="Times New Roman"/>
          <w:color w:val="333333"/>
          <w:sz w:val="28"/>
          <w:szCs w:val="28"/>
          <w:lang w:val="uk-UA" w:eastAsia="uk-UA"/>
        </w:rPr>
        <w:t>.</w:t>
      </w:r>
      <w:r w:rsidRPr="00DA09E6">
        <w:rPr>
          <w:rFonts w:ascii="Times New Roman" w:hAnsi="Times New Roman"/>
          <w:color w:val="333333"/>
          <w:sz w:val="28"/>
          <w:szCs w:val="28"/>
          <w:lang w:eastAsia="uk-UA"/>
        </w:rPr>
        <w:t xml:space="preserve"> </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3" w:name="n184"/>
      <w:bookmarkEnd w:id="33"/>
      <w:r w:rsidRPr="00DA09E6">
        <w:rPr>
          <w:rFonts w:ascii="Times New Roman" w:hAnsi="Times New Roman"/>
          <w:color w:val="333333"/>
          <w:sz w:val="28"/>
          <w:szCs w:val="28"/>
          <w:lang w:eastAsia="uk-UA"/>
        </w:rPr>
        <w:t>Відкрита частина включає:</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4" w:name="n185"/>
      <w:bookmarkEnd w:id="34"/>
      <w:r w:rsidRPr="00DA09E6">
        <w:rPr>
          <w:rFonts w:ascii="Times New Roman" w:hAnsi="Times New Roman"/>
          <w:color w:val="333333"/>
          <w:sz w:val="28"/>
          <w:szCs w:val="28"/>
          <w:lang w:eastAsia="uk-UA"/>
        </w:rPr>
        <w:t>сектор прийому;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5" w:name="n186"/>
      <w:bookmarkEnd w:id="35"/>
      <w:r w:rsidRPr="00DA09E6">
        <w:rPr>
          <w:rFonts w:ascii="Times New Roman" w:hAnsi="Times New Roman"/>
          <w:color w:val="333333"/>
          <w:sz w:val="28"/>
          <w:szCs w:val="28"/>
          <w:lang w:eastAsia="uk-UA"/>
        </w:rPr>
        <w:t>сектор інформування;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6" w:name="n187"/>
      <w:bookmarkEnd w:id="36"/>
      <w:r w:rsidRPr="00DA09E6">
        <w:rPr>
          <w:rFonts w:ascii="Times New Roman" w:hAnsi="Times New Roman"/>
          <w:color w:val="333333"/>
          <w:sz w:val="28"/>
          <w:szCs w:val="28"/>
          <w:lang w:eastAsia="uk-UA"/>
        </w:rPr>
        <w:t>сектор очікування;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7" w:name="n188"/>
      <w:bookmarkEnd w:id="37"/>
      <w:r w:rsidRPr="00DA09E6">
        <w:rPr>
          <w:rFonts w:ascii="Times New Roman" w:hAnsi="Times New Roman"/>
          <w:color w:val="333333"/>
          <w:sz w:val="28"/>
          <w:szCs w:val="28"/>
          <w:lang w:eastAsia="uk-UA"/>
        </w:rPr>
        <w:t>сектор обслуговування.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8" w:name="n189"/>
      <w:bookmarkEnd w:id="38"/>
      <w:r w:rsidRPr="00DA09E6">
        <w:rPr>
          <w:rFonts w:ascii="Times New Roman" w:hAnsi="Times New Roman"/>
          <w:color w:val="333333"/>
          <w:sz w:val="28"/>
          <w:szCs w:val="28"/>
          <w:lang w:eastAsia="uk-UA"/>
        </w:rPr>
        <w:lastRenderedPageBreak/>
        <w:t xml:space="preserve">Відкрита частина розміщується на першому поверсі будівлі </w:t>
      </w:r>
      <w:r w:rsidR="008E05D2" w:rsidRPr="00DA09E6">
        <w:rPr>
          <w:rFonts w:ascii="Times New Roman" w:hAnsi="Times New Roman"/>
          <w:color w:val="333333"/>
          <w:sz w:val="28"/>
          <w:szCs w:val="28"/>
          <w:lang w:val="uk-UA" w:eastAsia="uk-UA"/>
        </w:rPr>
        <w:t>та</w:t>
      </w:r>
      <w:r w:rsidRPr="00DA09E6">
        <w:rPr>
          <w:rFonts w:ascii="Times New Roman" w:hAnsi="Times New Roman"/>
          <w:color w:val="333333"/>
          <w:sz w:val="28"/>
          <w:szCs w:val="28"/>
          <w:lang w:eastAsia="uk-UA"/>
        </w:rPr>
        <w:t xml:space="preserve"> створен</w:t>
      </w:r>
      <w:r w:rsidR="008E05D2" w:rsidRPr="00DA09E6">
        <w:rPr>
          <w:rFonts w:ascii="Times New Roman" w:hAnsi="Times New Roman"/>
          <w:color w:val="333333"/>
          <w:sz w:val="28"/>
          <w:szCs w:val="28"/>
          <w:lang w:val="uk-UA" w:eastAsia="uk-UA"/>
        </w:rPr>
        <w:t xml:space="preserve">о </w:t>
      </w:r>
      <w:r w:rsidRPr="00DA09E6">
        <w:rPr>
          <w:rFonts w:ascii="Times New Roman" w:hAnsi="Times New Roman"/>
          <w:color w:val="333333"/>
          <w:sz w:val="28"/>
          <w:szCs w:val="28"/>
          <w:lang w:eastAsia="uk-UA"/>
        </w:rPr>
        <w:t>належн</w:t>
      </w:r>
      <w:r w:rsidR="008E05D2" w:rsidRPr="00DA09E6">
        <w:rPr>
          <w:rFonts w:ascii="Times New Roman" w:hAnsi="Times New Roman"/>
          <w:color w:val="333333"/>
          <w:sz w:val="28"/>
          <w:szCs w:val="28"/>
          <w:lang w:val="uk-UA" w:eastAsia="uk-UA"/>
        </w:rPr>
        <w:t>і</w:t>
      </w:r>
      <w:r w:rsidRPr="00DA09E6">
        <w:rPr>
          <w:rFonts w:ascii="Times New Roman" w:hAnsi="Times New Roman"/>
          <w:color w:val="333333"/>
          <w:sz w:val="28"/>
          <w:szCs w:val="28"/>
          <w:lang w:eastAsia="uk-UA"/>
        </w:rPr>
        <w:t xml:space="preserve"> умов</w:t>
      </w:r>
      <w:r w:rsidR="00E827EC" w:rsidRPr="00DA09E6">
        <w:rPr>
          <w:rFonts w:ascii="Times New Roman" w:hAnsi="Times New Roman"/>
          <w:color w:val="333333"/>
          <w:sz w:val="28"/>
          <w:szCs w:val="28"/>
          <w:lang w:val="uk-UA" w:eastAsia="uk-UA"/>
        </w:rPr>
        <w:t>и</w:t>
      </w:r>
      <w:r w:rsidRPr="00DA09E6">
        <w:rPr>
          <w:rFonts w:ascii="Times New Roman" w:hAnsi="Times New Roman"/>
          <w:color w:val="333333"/>
          <w:sz w:val="28"/>
          <w:szCs w:val="28"/>
          <w:lang w:eastAsia="uk-UA"/>
        </w:rPr>
        <w:t xml:space="preserve"> для безперешкодного доступу для осіб з інвалідністю та інших маломобільних груп населення до приміщень будівлі.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39" w:name="n327"/>
      <w:bookmarkStart w:id="40" w:name="n190"/>
      <w:bookmarkEnd w:id="39"/>
      <w:bookmarkEnd w:id="40"/>
      <w:r w:rsidRPr="00DA09E6">
        <w:rPr>
          <w:rFonts w:ascii="Times New Roman" w:hAnsi="Times New Roman"/>
          <w:color w:val="333333"/>
          <w:sz w:val="28"/>
          <w:szCs w:val="28"/>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bookmarkStart w:id="41" w:name="n282"/>
      <w:bookmarkEnd w:id="41"/>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42" w:name="n191"/>
      <w:bookmarkEnd w:id="42"/>
      <w:r w:rsidRPr="00DA09E6">
        <w:rPr>
          <w:rFonts w:ascii="Times New Roman" w:hAnsi="Times New Roman"/>
          <w:color w:val="333333"/>
          <w:sz w:val="28"/>
          <w:szCs w:val="28"/>
          <w:lang w:eastAsia="uk-UA"/>
        </w:rPr>
        <w:t xml:space="preserve">Вхід до закритої частини </w:t>
      </w:r>
      <w:r w:rsidR="00FD3F08">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 xml:space="preserve"> суб’єктам звернення забороняється.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43" w:name="n192"/>
      <w:bookmarkStart w:id="44" w:name="n193"/>
      <w:bookmarkEnd w:id="43"/>
      <w:bookmarkEnd w:id="44"/>
      <w:r w:rsidRPr="00DA09E6">
        <w:rPr>
          <w:rFonts w:ascii="Times New Roman" w:hAnsi="Times New Roman"/>
          <w:color w:val="333333"/>
          <w:sz w:val="28"/>
          <w:szCs w:val="28"/>
          <w:lang w:eastAsia="uk-UA"/>
        </w:rPr>
        <w:t xml:space="preserve">7. Сектор прийому облаштовується при вході до приміщення </w:t>
      </w:r>
      <w:r w:rsidR="009D2CD6">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 xml:space="preserve">. У ньому здійснюється загальне інформування та консультування суб’єктів звернення з питань роботи </w:t>
      </w:r>
      <w:r w:rsidR="00CE2096"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45" w:name="n194"/>
      <w:bookmarkEnd w:id="45"/>
      <w:r w:rsidRPr="00DA09E6">
        <w:rPr>
          <w:rFonts w:ascii="Times New Roman" w:hAnsi="Times New Roman"/>
          <w:color w:val="333333"/>
          <w:sz w:val="28"/>
          <w:szCs w:val="28"/>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46" w:name="n195"/>
      <w:bookmarkEnd w:id="46"/>
      <w:r w:rsidRPr="00DA09E6">
        <w:rPr>
          <w:rFonts w:ascii="Times New Roman" w:hAnsi="Times New Roman"/>
          <w:color w:val="333333"/>
          <w:sz w:val="28"/>
          <w:szCs w:val="28"/>
          <w:lang w:eastAsia="uk-UA"/>
        </w:rPr>
        <w:t>У секторі інформування розміщуються інформаційні стенди,</w:t>
      </w:r>
      <w:r w:rsidR="00407CC0" w:rsidRPr="00DA09E6">
        <w:rPr>
          <w:rFonts w:ascii="Times New Roman" w:hAnsi="Times New Roman"/>
          <w:color w:val="333333"/>
          <w:sz w:val="28"/>
          <w:szCs w:val="28"/>
          <w:lang w:val="uk-UA" w:eastAsia="uk-UA"/>
        </w:rPr>
        <w:t xml:space="preserve"> постери (плакати)</w:t>
      </w:r>
      <w:r w:rsidRPr="00DA09E6">
        <w:rPr>
          <w:rFonts w:ascii="Times New Roman" w:hAnsi="Times New Roman"/>
          <w:color w:val="333333"/>
          <w:sz w:val="28"/>
          <w:szCs w:val="28"/>
          <w:lang w:eastAsia="uk-UA"/>
        </w:rPr>
        <w:t xml:space="preserve"> в зручному для перегляд</w:t>
      </w:r>
      <w:r w:rsidR="00CE783F">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xml:space="preserve"> місці, що містять актуальну, вичерпну інформацію, необхідну для одержання адміністративних послуг</w:t>
      </w:r>
      <w:r w:rsidR="00407CC0" w:rsidRPr="00DA09E6">
        <w:rPr>
          <w:rFonts w:ascii="Times New Roman" w:hAnsi="Times New Roman"/>
          <w:color w:val="333333"/>
          <w:sz w:val="28"/>
          <w:szCs w:val="28"/>
          <w:lang w:val="uk-UA" w:eastAsia="uk-UA"/>
        </w:rPr>
        <w:t>, а також інформацію щодо можливостей отримання послуг он-лайн в електронному вигляді, інформацію щодо здійснення консультування підприємців</w:t>
      </w:r>
      <w:r w:rsidR="00C82980">
        <w:rPr>
          <w:rFonts w:ascii="Times New Roman" w:hAnsi="Times New Roman"/>
          <w:color w:val="333333"/>
          <w:sz w:val="28"/>
          <w:szCs w:val="28"/>
          <w:lang w:val="uk-UA" w:eastAsia="uk-UA"/>
        </w:rPr>
        <w:t>,</w:t>
      </w:r>
      <w:r w:rsidR="00407CC0" w:rsidRPr="00DA09E6">
        <w:rPr>
          <w:rFonts w:ascii="Times New Roman" w:hAnsi="Times New Roman"/>
          <w:color w:val="333333"/>
          <w:sz w:val="28"/>
          <w:szCs w:val="28"/>
          <w:lang w:val="uk-UA" w:eastAsia="uk-UA"/>
        </w:rPr>
        <w:t xml:space="preserve"> інформацію щодо здійснення прийому суб</w:t>
      </w:r>
      <w:r w:rsidR="00377512" w:rsidRPr="00DA09E6">
        <w:rPr>
          <w:rFonts w:ascii="Times New Roman" w:hAnsi="Times New Roman"/>
          <w:color w:val="333333"/>
          <w:sz w:val="28"/>
          <w:szCs w:val="28"/>
          <w:lang w:val="uk-UA" w:eastAsia="uk-UA"/>
        </w:rPr>
        <w:t>’</w:t>
      </w:r>
      <w:r w:rsidR="00407CC0" w:rsidRPr="00DA09E6">
        <w:rPr>
          <w:rFonts w:ascii="Times New Roman" w:hAnsi="Times New Roman"/>
          <w:color w:val="333333"/>
          <w:sz w:val="28"/>
          <w:szCs w:val="28"/>
          <w:lang w:val="uk-UA" w:eastAsia="uk-UA"/>
        </w:rPr>
        <w:t>єктів звернення з надання безоплатної правової допомоги (у разі проведення такого прийому в приміщенн</w:t>
      </w:r>
      <w:r w:rsidR="00377512" w:rsidRPr="00DA09E6">
        <w:rPr>
          <w:rFonts w:ascii="Times New Roman" w:hAnsi="Times New Roman"/>
          <w:color w:val="333333"/>
          <w:sz w:val="28"/>
          <w:szCs w:val="28"/>
          <w:lang w:val="uk-UA" w:eastAsia="uk-UA"/>
        </w:rPr>
        <w:t>і</w:t>
      </w:r>
      <w:r w:rsidR="00407CC0" w:rsidRPr="00DA09E6">
        <w:rPr>
          <w:rFonts w:ascii="Times New Roman" w:hAnsi="Times New Roman"/>
          <w:color w:val="333333"/>
          <w:sz w:val="28"/>
          <w:szCs w:val="28"/>
          <w:lang w:val="uk-UA" w:eastAsia="uk-UA"/>
        </w:rPr>
        <w:t xml:space="preserve"> </w:t>
      </w:r>
      <w:r w:rsidR="009D2CD6">
        <w:rPr>
          <w:rFonts w:ascii="Times New Roman" w:hAnsi="Times New Roman"/>
          <w:color w:val="333333"/>
          <w:sz w:val="28"/>
          <w:szCs w:val="28"/>
          <w:lang w:val="uk-UA" w:eastAsia="uk-UA"/>
        </w:rPr>
        <w:t>Центру</w:t>
      </w:r>
      <w:r w:rsidR="00407CC0" w:rsidRPr="00DA09E6">
        <w:rPr>
          <w:rFonts w:ascii="Times New Roman" w:hAnsi="Times New Roman"/>
          <w:color w:val="333333"/>
          <w:sz w:val="28"/>
          <w:szCs w:val="28"/>
          <w:lang w:val="uk-UA" w:eastAsia="uk-UA"/>
        </w:rPr>
        <w:t>), а також інформацію щодо електронного</w:t>
      </w:r>
      <w:r w:rsidR="006D3377" w:rsidRPr="00DA09E6">
        <w:rPr>
          <w:rFonts w:ascii="Times New Roman" w:hAnsi="Times New Roman"/>
          <w:color w:val="333333"/>
          <w:sz w:val="28"/>
          <w:szCs w:val="28"/>
          <w:lang w:val="uk-UA" w:eastAsia="uk-UA"/>
        </w:rPr>
        <w:t xml:space="preserve"> урядування та електронної демократії, розвитку цифрових навичок прав громадян, цифрових інновацій та технологій.</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47" w:name="n328"/>
      <w:bookmarkStart w:id="48" w:name="n196"/>
      <w:bookmarkEnd w:id="47"/>
      <w:bookmarkEnd w:id="48"/>
      <w:r w:rsidRPr="00DA09E6">
        <w:rPr>
          <w:rFonts w:ascii="Times New Roman" w:hAnsi="Times New Roman"/>
          <w:color w:val="333333"/>
          <w:sz w:val="28"/>
          <w:szCs w:val="28"/>
          <w:lang w:eastAsia="uk-UA"/>
        </w:rPr>
        <w:t>Сектор інформування облаштов</w:t>
      </w:r>
      <w:r w:rsidR="00065F78">
        <w:rPr>
          <w:rFonts w:ascii="Times New Roman" w:hAnsi="Times New Roman"/>
          <w:color w:val="333333"/>
          <w:sz w:val="28"/>
          <w:szCs w:val="28"/>
          <w:lang w:val="uk-UA" w:eastAsia="uk-UA"/>
        </w:rPr>
        <w:t>ується</w:t>
      </w:r>
      <w:r w:rsidRPr="00DA09E6">
        <w:rPr>
          <w:rFonts w:ascii="Times New Roman" w:hAnsi="Times New Roman"/>
          <w:color w:val="333333"/>
          <w:sz w:val="28"/>
          <w:szCs w:val="28"/>
          <w:lang w:eastAsia="uk-UA"/>
        </w:rPr>
        <w:t xml:space="preserve">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49" w:name="n329"/>
      <w:bookmarkStart w:id="50" w:name="n284"/>
      <w:bookmarkEnd w:id="49"/>
      <w:bookmarkEnd w:id="50"/>
      <w:r w:rsidRPr="00DA09E6">
        <w:rPr>
          <w:rFonts w:ascii="Times New Roman" w:hAnsi="Times New Roman"/>
          <w:color w:val="333333"/>
          <w:sz w:val="28"/>
          <w:szCs w:val="28"/>
          <w:lang w:eastAsia="uk-UA"/>
        </w:rPr>
        <w:t>Для висловлення суб’єктами звернень зауважень і пропозицій щодо якості надання адміністративних послуг приміщенн</w:t>
      </w:r>
      <w:r w:rsidR="00A4758B">
        <w:rPr>
          <w:rFonts w:ascii="Times New Roman" w:hAnsi="Times New Roman"/>
          <w:color w:val="333333"/>
          <w:sz w:val="28"/>
          <w:szCs w:val="28"/>
          <w:lang w:val="uk-UA" w:eastAsia="uk-UA"/>
        </w:rPr>
        <w:t>я</w:t>
      </w:r>
      <w:r w:rsidRPr="00DA09E6">
        <w:rPr>
          <w:rFonts w:ascii="Times New Roman" w:hAnsi="Times New Roman"/>
          <w:color w:val="333333"/>
          <w:sz w:val="28"/>
          <w:szCs w:val="28"/>
          <w:lang w:eastAsia="uk-UA"/>
        </w:rPr>
        <w:t>, де розміщені сектор інформування</w:t>
      </w:r>
      <w:r w:rsidR="009D2CD6">
        <w:rPr>
          <w:rFonts w:ascii="Times New Roman" w:hAnsi="Times New Roman"/>
          <w:color w:val="333333"/>
          <w:sz w:val="28"/>
          <w:szCs w:val="28"/>
          <w:lang w:val="uk-UA" w:eastAsia="uk-UA"/>
        </w:rPr>
        <w:t xml:space="preserve"> Ц</w:t>
      </w:r>
      <w:r w:rsidRPr="00DA09E6">
        <w:rPr>
          <w:rFonts w:ascii="Times New Roman" w:hAnsi="Times New Roman"/>
          <w:color w:val="333333"/>
          <w:sz w:val="28"/>
          <w:szCs w:val="28"/>
          <w:lang w:eastAsia="uk-UA"/>
        </w:rPr>
        <w:t>ентру</w:t>
      </w:r>
      <w:r w:rsidR="00A4758B">
        <w:rPr>
          <w:rFonts w:ascii="Times New Roman" w:hAnsi="Times New Roman"/>
          <w:color w:val="333333"/>
          <w:sz w:val="28"/>
          <w:szCs w:val="28"/>
          <w:lang w:val="uk-UA" w:eastAsia="uk-UA"/>
        </w:rPr>
        <w:t>, віддалене</w:t>
      </w:r>
      <w:r w:rsidR="00065F78">
        <w:rPr>
          <w:rFonts w:ascii="Times New Roman" w:hAnsi="Times New Roman"/>
          <w:color w:val="333333"/>
          <w:sz w:val="28"/>
          <w:szCs w:val="28"/>
          <w:lang w:val="uk-UA" w:eastAsia="uk-UA"/>
        </w:rPr>
        <w:t xml:space="preserve"> (в тому числі пересувн</w:t>
      </w:r>
      <w:r w:rsidR="00A4758B">
        <w:rPr>
          <w:rFonts w:ascii="Times New Roman" w:hAnsi="Times New Roman"/>
          <w:color w:val="333333"/>
          <w:sz w:val="28"/>
          <w:szCs w:val="28"/>
          <w:lang w:val="uk-UA" w:eastAsia="uk-UA"/>
        </w:rPr>
        <w:t>е</w:t>
      </w:r>
      <w:r w:rsidR="00065F78">
        <w:rPr>
          <w:rFonts w:ascii="Times New Roman" w:hAnsi="Times New Roman"/>
          <w:color w:val="333333"/>
          <w:sz w:val="28"/>
          <w:szCs w:val="28"/>
          <w:lang w:val="uk-UA" w:eastAsia="uk-UA"/>
        </w:rPr>
        <w:t>) робоче місце адміністратора</w:t>
      </w:r>
      <w:r w:rsidRPr="00DA09E6">
        <w:rPr>
          <w:rFonts w:ascii="Times New Roman" w:hAnsi="Times New Roman"/>
          <w:color w:val="333333"/>
          <w:sz w:val="28"/>
          <w:szCs w:val="28"/>
          <w:lang w:eastAsia="uk-UA"/>
        </w:rPr>
        <w:t>, облаштов</w:t>
      </w:r>
      <w:r w:rsidR="00065F78">
        <w:rPr>
          <w:rFonts w:ascii="Times New Roman" w:hAnsi="Times New Roman"/>
          <w:color w:val="333333"/>
          <w:sz w:val="28"/>
          <w:szCs w:val="28"/>
          <w:lang w:val="uk-UA" w:eastAsia="uk-UA"/>
        </w:rPr>
        <w:t>ується</w:t>
      </w:r>
      <w:r w:rsidRPr="00DA09E6">
        <w:rPr>
          <w:rFonts w:ascii="Times New Roman" w:hAnsi="Times New Roman"/>
          <w:color w:val="333333"/>
          <w:sz w:val="28"/>
          <w:szCs w:val="28"/>
          <w:lang w:eastAsia="uk-UA"/>
        </w:rPr>
        <w:t xml:space="preserve"> відповідними засобами (зокрема скринькою) </w:t>
      </w:r>
      <w:r w:rsidR="00434973">
        <w:rPr>
          <w:rFonts w:ascii="Times New Roman" w:hAnsi="Times New Roman"/>
          <w:color w:val="333333"/>
          <w:sz w:val="28"/>
          <w:szCs w:val="28"/>
          <w:lang w:val="uk-UA" w:eastAsia="uk-UA"/>
        </w:rPr>
        <w:t>яка</w:t>
      </w:r>
      <w:r w:rsidRPr="00DA09E6">
        <w:rPr>
          <w:rFonts w:ascii="Times New Roman" w:hAnsi="Times New Roman"/>
          <w:color w:val="333333"/>
          <w:sz w:val="28"/>
          <w:szCs w:val="28"/>
          <w:lang w:eastAsia="uk-UA"/>
        </w:rPr>
        <w:t xml:space="preserve"> розміщується в доступному місці </w:t>
      </w:r>
      <w:r w:rsidR="00434973">
        <w:rPr>
          <w:rFonts w:ascii="Times New Roman" w:hAnsi="Times New Roman"/>
          <w:color w:val="333333"/>
          <w:sz w:val="28"/>
          <w:szCs w:val="28"/>
          <w:lang w:val="uk-UA" w:eastAsia="uk-UA"/>
        </w:rPr>
        <w:t xml:space="preserve">та </w:t>
      </w:r>
      <w:r w:rsidRPr="00DA09E6">
        <w:rPr>
          <w:rFonts w:ascii="Times New Roman" w:hAnsi="Times New Roman"/>
          <w:color w:val="333333"/>
          <w:sz w:val="28"/>
          <w:szCs w:val="28"/>
          <w:lang w:eastAsia="uk-UA"/>
        </w:rPr>
        <w:t>книга відгуків і пропозицій.</w:t>
      </w:r>
    </w:p>
    <w:p w:rsidR="006D3377" w:rsidRPr="00DA09E6" w:rsidRDefault="006D3377"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Для встановлення зворотного зв</w:t>
      </w:r>
      <w:r w:rsidR="00CE209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язку із суб</w:t>
      </w:r>
      <w:r w:rsidR="00CE209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 xml:space="preserve">єктами звернень в електронній формі у зазначеному приміщенні розміщується інформація, що містить гіпертекстові посилання та </w:t>
      </w:r>
      <w:r w:rsidRPr="00DA09E6">
        <w:rPr>
          <w:rFonts w:ascii="Times New Roman" w:hAnsi="Times New Roman"/>
          <w:color w:val="333333"/>
          <w:sz w:val="28"/>
          <w:szCs w:val="28"/>
          <w:lang w:eastAsia="uk-UA"/>
        </w:rPr>
        <w:t xml:space="preserve"> </w:t>
      </w:r>
      <w:r w:rsidRPr="00DA09E6">
        <w:rPr>
          <w:rFonts w:ascii="Times New Roman" w:hAnsi="Times New Roman"/>
          <w:color w:val="333333"/>
          <w:sz w:val="28"/>
          <w:szCs w:val="28"/>
          <w:lang w:val="en-US" w:eastAsia="uk-UA"/>
        </w:rPr>
        <w:t>QR</w:t>
      </w:r>
      <w:r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коди на форми-опитувальники (анкети) для оцінювання суб</w:t>
      </w:r>
      <w:r w:rsidR="00CE209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єктами звернення якості наданих їм адміністративних послуг, в тому числі на комп</w:t>
      </w:r>
      <w:r w:rsidR="00CE209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ютерній техніці, у терміналах, інших технічних засобах, а також на відповідних веб-сайтах.</w:t>
      </w:r>
      <w:r w:rsidR="00403849" w:rsidRPr="00DA09E6">
        <w:rPr>
          <w:rFonts w:ascii="Times New Roman" w:hAnsi="Times New Roman"/>
          <w:color w:val="333333"/>
          <w:sz w:val="28"/>
          <w:szCs w:val="28"/>
          <w:lang w:val="uk-UA" w:eastAsia="uk-UA"/>
        </w:rPr>
        <w:t xml:space="preserve"> Зазначена інформація розміщується окремо в секторах прийому, інформування</w:t>
      </w:r>
      <w:r w:rsidR="00A84FD2" w:rsidRPr="00DA09E6">
        <w:rPr>
          <w:rFonts w:ascii="Times New Roman" w:hAnsi="Times New Roman"/>
          <w:color w:val="333333"/>
          <w:sz w:val="28"/>
          <w:szCs w:val="28"/>
          <w:lang w:val="uk-UA" w:eastAsia="uk-UA"/>
        </w:rPr>
        <w:t>, очікування та обслуговування.</w:t>
      </w:r>
    </w:p>
    <w:p w:rsidR="00E95B72"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51" w:name="n283"/>
      <w:bookmarkStart w:id="52" w:name="n197"/>
      <w:bookmarkEnd w:id="51"/>
      <w:bookmarkEnd w:id="52"/>
      <w:r w:rsidRPr="00DA09E6">
        <w:rPr>
          <w:rFonts w:ascii="Times New Roman" w:hAnsi="Times New Roman"/>
          <w:color w:val="333333"/>
          <w:sz w:val="28"/>
          <w:szCs w:val="28"/>
          <w:lang w:val="uk-UA" w:eastAsia="uk-UA"/>
        </w:rPr>
        <w:t>9. Сектор очікування розміщ</w:t>
      </w:r>
      <w:r w:rsidR="00065F78">
        <w:rPr>
          <w:rFonts w:ascii="Times New Roman" w:hAnsi="Times New Roman"/>
          <w:color w:val="333333"/>
          <w:sz w:val="28"/>
          <w:szCs w:val="28"/>
          <w:lang w:val="uk-UA" w:eastAsia="uk-UA"/>
        </w:rPr>
        <w:t>ується</w:t>
      </w:r>
      <w:r w:rsidRPr="00DA09E6">
        <w:rPr>
          <w:rFonts w:ascii="Times New Roman" w:hAnsi="Times New Roman"/>
          <w:color w:val="333333"/>
          <w:sz w:val="28"/>
          <w:szCs w:val="28"/>
          <w:lang w:val="uk-UA" w:eastAsia="uk-UA"/>
        </w:rPr>
        <w:t xml:space="preserve"> в просторому приміщенні, площа якого визнач</w:t>
      </w:r>
      <w:r w:rsidR="00434973">
        <w:rPr>
          <w:rFonts w:ascii="Times New Roman" w:hAnsi="Times New Roman"/>
          <w:color w:val="333333"/>
          <w:sz w:val="28"/>
          <w:szCs w:val="28"/>
          <w:lang w:val="uk-UA" w:eastAsia="uk-UA"/>
        </w:rPr>
        <w:t xml:space="preserve">ена </w:t>
      </w:r>
      <w:r w:rsidRPr="00DA09E6">
        <w:rPr>
          <w:rFonts w:ascii="Times New Roman" w:hAnsi="Times New Roman"/>
          <w:color w:val="333333"/>
          <w:sz w:val="28"/>
          <w:szCs w:val="28"/>
          <w:lang w:val="uk-UA" w:eastAsia="uk-UA"/>
        </w:rPr>
        <w:t xml:space="preserve"> залежно від кількості осіб, які звертаються до </w:t>
      </w:r>
      <w:r w:rsidR="006D5B97">
        <w:rPr>
          <w:rFonts w:ascii="Times New Roman" w:hAnsi="Times New Roman"/>
          <w:color w:val="333333"/>
          <w:sz w:val="28"/>
          <w:szCs w:val="28"/>
          <w:lang w:val="uk-UA" w:eastAsia="uk-UA"/>
        </w:rPr>
        <w:t>Ц</w:t>
      </w:r>
      <w:r w:rsidRPr="00DA09E6">
        <w:rPr>
          <w:rFonts w:ascii="Times New Roman" w:hAnsi="Times New Roman"/>
          <w:color w:val="333333"/>
          <w:sz w:val="28"/>
          <w:szCs w:val="28"/>
          <w:lang w:val="uk-UA" w:eastAsia="uk-UA"/>
        </w:rPr>
        <w:t>ентру протягом дня, та облаштов</w:t>
      </w:r>
      <w:r w:rsidR="00434973">
        <w:rPr>
          <w:rFonts w:ascii="Times New Roman" w:hAnsi="Times New Roman"/>
          <w:color w:val="333333"/>
          <w:sz w:val="28"/>
          <w:szCs w:val="28"/>
          <w:lang w:val="uk-UA" w:eastAsia="uk-UA"/>
        </w:rPr>
        <w:t>ана</w:t>
      </w:r>
      <w:r w:rsidRPr="00DA09E6">
        <w:rPr>
          <w:rFonts w:ascii="Times New Roman" w:hAnsi="Times New Roman"/>
          <w:color w:val="333333"/>
          <w:sz w:val="28"/>
          <w:szCs w:val="28"/>
          <w:lang w:val="uk-UA" w:eastAsia="uk-UA"/>
        </w:rPr>
        <w:t xml:space="preserve"> столами для оформлення документів та в достатній кількості стільцями, кріслами</w:t>
      </w:r>
      <w:bookmarkStart w:id="53" w:name="n285"/>
      <w:bookmarkStart w:id="54" w:name="n287"/>
      <w:bookmarkEnd w:id="53"/>
      <w:bookmarkEnd w:id="54"/>
      <w:r w:rsidR="00C82980">
        <w:rPr>
          <w:rFonts w:ascii="Times New Roman" w:hAnsi="Times New Roman"/>
          <w:color w:val="333333"/>
          <w:sz w:val="28"/>
          <w:szCs w:val="28"/>
          <w:lang w:val="uk-UA" w:eastAsia="uk-UA"/>
        </w:rPr>
        <w:t>, тощо.</w:t>
      </w:r>
    </w:p>
    <w:p w:rsidR="00C82980" w:rsidRPr="00065F78"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55" w:name="n286"/>
      <w:bookmarkStart w:id="56" w:name="n198"/>
      <w:bookmarkEnd w:id="55"/>
      <w:bookmarkEnd w:id="56"/>
      <w:r w:rsidRPr="009F033C">
        <w:rPr>
          <w:rFonts w:ascii="Times New Roman" w:hAnsi="Times New Roman"/>
          <w:color w:val="333333"/>
          <w:sz w:val="28"/>
          <w:szCs w:val="28"/>
          <w:lang w:val="uk-UA" w:eastAsia="uk-UA"/>
        </w:rPr>
        <w:lastRenderedPageBreak/>
        <w:t>Сектор очікування облад</w:t>
      </w:r>
      <w:r w:rsidR="00434973">
        <w:rPr>
          <w:rFonts w:ascii="Times New Roman" w:hAnsi="Times New Roman"/>
          <w:color w:val="333333"/>
          <w:sz w:val="28"/>
          <w:szCs w:val="28"/>
          <w:lang w:val="uk-UA" w:eastAsia="uk-UA"/>
        </w:rPr>
        <w:t>н</w:t>
      </w:r>
      <w:r w:rsidR="00065F78">
        <w:rPr>
          <w:rFonts w:ascii="Times New Roman" w:hAnsi="Times New Roman"/>
          <w:color w:val="333333"/>
          <w:sz w:val="28"/>
          <w:szCs w:val="28"/>
          <w:lang w:val="uk-UA" w:eastAsia="uk-UA"/>
        </w:rPr>
        <w:t>ується</w:t>
      </w:r>
      <w:r w:rsidRPr="009F033C">
        <w:rPr>
          <w:rFonts w:ascii="Times New Roman" w:hAnsi="Times New Roman"/>
          <w:color w:val="333333"/>
          <w:sz w:val="28"/>
          <w:szCs w:val="28"/>
          <w:lang w:val="uk-UA" w:eastAsia="uk-UA"/>
        </w:rPr>
        <w:t xml:space="preserve"> автоматизованою системою керування чергою</w:t>
      </w:r>
      <w:bookmarkStart w:id="57" w:name="n294"/>
      <w:bookmarkStart w:id="58" w:name="n296"/>
      <w:bookmarkEnd w:id="57"/>
      <w:bookmarkEnd w:id="58"/>
      <w:r w:rsidR="00065F78">
        <w:rPr>
          <w:rFonts w:ascii="Times New Roman" w:hAnsi="Times New Roman"/>
          <w:color w:val="333333"/>
          <w:sz w:val="28"/>
          <w:szCs w:val="28"/>
          <w:lang w:val="uk-UA" w:eastAsia="uk-UA"/>
        </w:rPr>
        <w:t>, системою звукового інформування осіб похилого віку та тих, що мають вади зору.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У приміщенн</w:t>
      </w:r>
      <w:r w:rsidR="0012470A">
        <w:rPr>
          <w:rFonts w:ascii="Times New Roman" w:hAnsi="Times New Roman"/>
          <w:color w:val="333333"/>
          <w:sz w:val="28"/>
          <w:szCs w:val="28"/>
          <w:lang w:val="uk-UA" w:eastAsia="uk-UA"/>
        </w:rPr>
        <w:t>і</w:t>
      </w:r>
      <w:r w:rsidRPr="00DA09E6">
        <w:rPr>
          <w:rFonts w:ascii="Times New Roman" w:hAnsi="Times New Roman"/>
          <w:color w:val="333333"/>
          <w:sz w:val="28"/>
          <w:szCs w:val="28"/>
          <w:lang w:val="uk-UA" w:eastAsia="uk-UA"/>
        </w:rPr>
        <w:t xml:space="preserve"> </w:t>
      </w:r>
      <w:r w:rsidR="006D5B97">
        <w:rPr>
          <w:rFonts w:ascii="Times New Roman" w:hAnsi="Times New Roman"/>
          <w:color w:val="333333"/>
          <w:sz w:val="28"/>
          <w:szCs w:val="28"/>
          <w:lang w:val="uk-UA" w:eastAsia="uk-UA"/>
        </w:rPr>
        <w:t>Ц</w:t>
      </w:r>
      <w:r w:rsidR="00C82980">
        <w:rPr>
          <w:rFonts w:ascii="Times New Roman" w:hAnsi="Times New Roman"/>
          <w:color w:val="333333"/>
          <w:sz w:val="28"/>
          <w:szCs w:val="28"/>
          <w:lang w:val="uk-UA" w:eastAsia="uk-UA"/>
        </w:rPr>
        <w:t>ентру</w:t>
      </w:r>
      <w:r w:rsidR="00065F78">
        <w:rPr>
          <w:rFonts w:ascii="Times New Roman" w:hAnsi="Times New Roman"/>
          <w:color w:val="333333"/>
          <w:sz w:val="28"/>
          <w:szCs w:val="28"/>
          <w:lang w:val="uk-UA" w:eastAsia="uk-UA"/>
        </w:rPr>
        <w:t>, у приміщення</w:t>
      </w:r>
      <w:r w:rsidR="006C6642">
        <w:rPr>
          <w:rFonts w:ascii="Times New Roman" w:hAnsi="Times New Roman"/>
          <w:color w:val="333333"/>
          <w:sz w:val="28"/>
          <w:szCs w:val="28"/>
          <w:lang w:val="uk-UA" w:eastAsia="uk-UA"/>
        </w:rPr>
        <w:t>х</w:t>
      </w:r>
      <w:r w:rsidR="00065F78">
        <w:rPr>
          <w:rFonts w:ascii="Times New Roman" w:hAnsi="Times New Roman"/>
          <w:color w:val="333333"/>
          <w:sz w:val="28"/>
          <w:szCs w:val="28"/>
          <w:lang w:val="uk-UA" w:eastAsia="uk-UA"/>
        </w:rPr>
        <w:t xml:space="preserve">, </w:t>
      </w:r>
      <w:r w:rsidR="006C6642">
        <w:rPr>
          <w:rFonts w:ascii="Times New Roman" w:hAnsi="Times New Roman"/>
          <w:color w:val="333333"/>
          <w:sz w:val="28"/>
          <w:szCs w:val="28"/>
          <w:lang w:val="uk-UA" w:eastAsia="uk-UA"/>
        </w:rPr>
        <w:t xml:space="preserve"> </w:t>
      </w:r>
      <w:r w:rsidR="00065F78">
        <w:rPr>
          <w:rFonts w:ascii="Times New Roman" w:hAnsi="Times New Roman"/>
          <w:color w:val="333333"/>
          <w:sz w:val="28"/>
          <w:szCs w:val="28"/>
          <w:lang w:val="uk-UA" w:eastAsia="uk-UA"/>
        </w:rPr>
        <w:t>де розміщен</w:t>
      </w:r>
      <w:r w:rsidR="006D5B97">
        <w:rPr>
          <w:rFonts w:ascii="Times New Roman" w:hAnsi="Times New Roman"/>
          <w:color w:val="333333"/>
          <w:sz w:val="28"/>
          <w:szCs w:val="28"/>
          <w:lang w:val="uk-UA" w:eastAsia="uk-UA"/>
        </w:rPr>
        <w:t>е</w:t>
      </w:r>
      <w:r w:rsidR="00065F78">
        <w:rPr>
          <w:rFonts w:ascii="Times New Roman" w:hAnsi="Times New Roman"/>
          <w:color w:val="333333"/>
          <w:sz w:val="28"/>
          <w:szCs w:val="28"/>
          <w:lang w:val="uk-UA" w:eastAsia="uk-UA"/>
        </w:rPr>
        <w:t xml:space="preserve"> </w:t>
      </w:r>
      <w:r w:rsidR="00A4758B">
        <w:rPr>
          <w:rFonts w:ascii="Times New Roman" w:hAnsi="Times New Roman"/>
          <w:color w:val="333333"/>
          <w:sz w:val="28"/>
          <w:szCs w:val="28"/>
          <w:lang w:val="uk-UA" w:eastAsia="uk-UA"/>
        </w:rPr>
        <w:t>віддалене (в тому числі</w:t>
      </w:r>
      <w:r w:rsidR="00065F78">
        <w:rPr>
          <w:rFonts w:ascii="Times New Roman" w:hAnsi="Times New Roman"/>
          <w:color w:val="333333"/>
          <w:sz w:val="28"/>
          <w:szCs w:val="28"/>
          <w:lang w:val="uk-UA" w:eastAsia="uk-UA"/>
        </w:rPr>
        <w:t xml:space="preserve"> пересувн</w:t>
      </w:r>
      <w:r w:rsidR="00A4758B">
        <w:rPr>
          <w:rFonts w:ascii="Times New Roman" w:hAnsi="Times New Roman"/>
          <w:color w:val="333333"/>
          <w:sz w:val="28"/>
          <w:szCs w:val="28"/>
          <w:lang w:val="uk-UA" w:eastAsia="uk-UA"/>
        </w:rPr>
        <w:t>е)</w:t>
      </w:r>
      <w:r w:rsidR="00065F78">
        <w:rPr>
          <w:rFonts w:ascii="Times New Roman" w:hAnsi="Times New Roman"/>
          <w:color w:val="333333"/>
          <w:sz w:val="28"/>
          <w:szCs w:val="28"/>
          <w:lang w:val="uk-UA" w:eastAsia="uk-UA"/>
        </w:rPr>
        <w:t xml:space="preserve"> робоч</w:t>
      </w:r>
      <w:r w:rsidR="00A4758B">
        <w:rPr>
          <w:rFonts w:ascii="Times New Roman" w:hAnsi="Times New Roman"/>
          <w:color w:val="333333"/>
          <w:sz w:val="28"/>
          <w:szCs w:val="28"/>
          <w:lang w:val="uk-UA" w:eastAsia="uk-UA"/>
        </w:rPr>
        <w:t>е</w:t>
      </w:r>
      <w:r w:rsidR="00065F78">
        <w:rPr>
          <w:rFonts w:ascii="Times New Roman" w:hAnsi="Times New Roman"/>
          <w:color w:val="333333"/>
          <w:sz w:val="28"/>
          <w:szCs w:val="28"/>
          <w:lang w:val="uk-UA" w:eastAsia="uk-UA"/>
        </w:rPr>
        <w:t xml:space="preserve"> місц</w:t>
      </w:r>
      <w:r w:rsidR="00A4758B">
        <w:rPr>
          <w:rFonts w:ascii="Times New Roman" w:hAnsi="Times New Roman"/>
          <w:color w:val="333333"/>
          <w:sz w:val="28"/>
          <w:szCs w:val="28"/>
          <w:lang w:val="uk-UA" w:eastAsia="uk-UA"/>
        </w:rPr>
        <w:t>е</w:t>
      </w:r>
      <w:r w:rsidR="00065F78">
        <w:rPr>
          <w:rFonts w:ascii="Times New Roman" w:hAnsi="Times New Roman"/>
          <w:color w:val="333333"/>
          <w:sz w:val="28"/>
          <w:szCs w:val="28"/>
          <w:lang w:val="uk-UA" w:eastAsia="uk-UA"/>
        </w:rPr>
        <w:t xml:space="preserve"> адміністраторів,</w:t>
      </w:r>
      <w:r w:rsid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створ</w:t>
      </w:r>
      <w:r w:rsidR="00065F78">
        <w:rPr>
          <w:rFonts w:ascii="Times New Roman" w:hAnsi="Times New Roman"/>
          <w:color w:val="333333"/>
          <w:sz w:val="28"/>
          <w:szCs w:val="28"/>
          <w:lang w:val="uk-UA" w:eastAsia="uk-UA"/>
        </w:rPr>
        <w:t>юються</w:t>
      </w:r>
      <w:r w:rsidRPr="00DA09E6">
        <w:rPr>
          <w:rFonts w:ascii="Times New Roman" w:hAnsi="Times New Roman"/>
          <w:color w:val="333333"/>
          <w:sz w:val="28"/>
          <w:szCs w:val="28"/>
          <w:lang w:val="uk-UA" w:eastAsia="uk-UA"/>
        </w:rPr>
        <w:t xml:space="preserve"> умови для оплати суб’єктами звернень адміністративного збору (зокрема</w:t>
      </w:r>
      <w:r w:rsidR="00DF376E">
        <w:rPr>
          <w:rFonts w:ascii="Times New Roman" w:hAnsi="Times New Roman"/>
          <w:color w:val="333333"/>
          <w:sz w:val="28"/>
          <w:szCs w:val="28"/>
          <w:lang w:val="uk-UA" w:eastAsia="uk-UA"/>
        </w:rPr>
        <w:t>, можуть бути розміщені</w:t>
      </w:r>
      <w:r w:rsid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платіж</w:t>
      </w:r>
      <w:r w:rsidR="00DF376E">
        <w:rPr>
          <w:rFonts w:ascii="Times New Roman" w:hAnsi="Times New Roman"/>
          <w:color w:val="333333"/>
          <w:sz w:val="28"/>
          <w:szCs w:val="28"/>
          <w:lang w:val="uk-UA" w:eastAsia="uk-UA"/>
        </w:rPr>
        <w:t>ні</w:t>
      </w:r>
      <w:r w:rsidRPr="00DA09E6">
        <w:rPr>
          <w:rFonts w:ascii="Times New Roman" w:hAnsi="Times New Roman"/>
          <w:color w:val="333333"/>
          <w:sz w:val="28"/>
          <w:szCs w:val="28"/>
          <w:lang w:val="uk-UA" w:eastAsia="uk-UA"/>
        </w:rPr>
        <w:t xml:space="preserve"> термінал (у тому числі програмно-технічн</w:t>
      </w:r>
      <w:r w:rsidR="00C82980">
        <w:rPr>
          <w:rFonts w:ascii="Times New Roman" w:hAnsi="Times New Roman"/>
          <w:color w:val="333333"/>
          <w:sz w:val="28"/>
          <w:szCs w:val="28"/>
          <w:lang w:val="uk-UA" w:eastAsia="uk-UA"/>
        </w:rPr>
        <w:t>ий</w:t>
      </w:r>
      <w:r w:rsidRPr="00DA09E6">
        <w:rPr>
          <w:rFonts w:ascii="Times New Roman" w:hAnsi="Times New Roman"/>
          <w:color w:val="333333"/>
          <w:sz w:val="28"/>
          <w:szCs w:val="28"/>
          <w:lang w:val="uk-UA" w:eastAsia="uk-UA"/>
        </w:rPr>
        <w:t xml:space="preserve"> комплекс самообслуговування).</w:t>
      </w:r>
      <w:bookmarkStart w:id="59" w:name="n295"/>
      <w:bookmarkEnd w:id="59"/>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60" w:name="n199"/>
      <w:bookmarkEnd w:id="60"/>
      <w:r w:rsidRPr="00DA09E6">
        <w:rPr>
          <w:rFonts w:ascii="Times New Roman" w:hAnsi="Times New Roman"/>
          <w:color w:val="333333"/>
          <w:sz w:val="28"/>
          <w:szCs w:val="28"/>
          <w:lang w:eastAsia="uk-UA"/>
        </w:rPr>
        <w:t xml:space="preserve">10. Сектор обслуговування </w:t>
      </w:r>
      <w:r w:rsidR="00DF376E">
        <w:rPr>
          <w:rFonts w:ascii="Times New Roman" w:hAnsi="Times New Roman"/>
          <w:color w:val="333333"/>
          <w:sz w:val="28"/>
          <w:szCs w:val="28"/>
          <w:lang w:val="uk-UA" w:eastAsia="uk-UA"/>
        </w:rPr>
        <w:t xml:space="preserve">повинен бути </w:t>
      </w:r>
      <w:r w:rsidRPr="00DA09E6">
        <w:rPr>
          <w:rFonts w:ascii="Times New Roman" w:hAnsi="Times New Roman"/>
          <w:color w:val="333333"/>
          <w:sz w:val="28"/>
          <w:szCs w:val="28"/>
          <w:lang w:eastAsia="uk-UA"/>
        </w:rPr>
        <w:t>утворений за принципом відкритості розміщення робочих місць. Для швидкого обслуговування суб’єктів звернень робочі місця адміністраторів</w:t>
      </w:r>
      <w:r w:rsidR="00DF376E">
        <w:rPr>
          <w:rFonts w:ascii="Times New Roman" w:hAnsi="Times New Roman"/>
          <w:color w:val="333333"/>
          <w:sz w:val="28"/>
          <w:szCs w:val="28"/>
          <w:lang w:val="uk-UA" w:eastAsia="uk-UA"/>
        </w:rPr>
        <w:t xml:space="preserve"> можуть </w:t>
      </w:r>
      <w:r w:rsidRPr="00DA09E6">
        <w:rPr>
          <w:rFonts w:ascii="Times New Roman" w:hAnsi="Times New Roman"/>
          <w:color w:val="333333"/>
          <w:sz w:val="28"/>
          <w:szCs w:val="28"/>
          <w:lang w:eastAsia="uk-UA"/>
        </w:rPr>
        <w:t>розподіля</w:t>
      </w:r>
      <w:r w:rsidR="00DF376E">
        <w:rPr>
          <w:rFonts w:ascii="Times New Roman" w:hAnsi="Times New Roman"/>
          <w:color w:val="333333"/>
          <w:sz w:val="28"/>
          <w:szCs w:val="28"/>
          <w:lang w:val="uk-UA" w:eastAsia="uk-UA"/>
        </w:rPr>
        <w:t>тися</w:t>
      </w:r>
      <w:r w:rsidRPr="00DA09E6">
        <w:rPr>
          <w:rFonts w:ascii="Times New Roman" w:hAnsi="Times New Roman"/>
          <w:color w:val="333333"/>
          <w:sz w:val="28"/>
          <w:szCs w:val="28"/>
          <w:lang w:eastAsia="uk-UA"/>
        </w:rPr>
        <w:t xml:space="preserve"> за принципом прийому і видачі документів. Кожне робоче місце для прийому суб’єктів звернення </w:t>
      </w:r>
      <w:r w:rsidR="00DF376E">
        <w:rPr>
          <w:rFonts w:ascii="Times New Roman" w:hAnsi="Times New Roman"/>
          <w:color w:val="333333"/>
          <w:sz w:val="28"/>
          <w:szCs w:val="28"/>
          <w:lang w:val="uk-UA" w:eastAsia="uk-UA"/>
        </w:rPr>
        <w:t xml:space="preserve">повинно мати </w:t>
      </w:r>
      <w:r w:rsidRPr="00DA09E6">
        <w:rPr>
          <w:rFonts w:ascii="Times New Roman" w:hAnsi="Times New Roman"/>
          <w:color w:val="333333"/>
          <w:sz w:val="28"/>
          <w:szCs w:val="28"/>
          <w:lang w:eastAsia="uk-UA"/>
        </w:rPr>
        <w:t xml:space="preserve">інформаційну табличку із зазначенням номера такого місця, прізвища, імені, по батькові та посади адміністратора </w:t>
      </w:r>
      <w:r w:rsidR="00377512"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61" w:name="n297"/>
      <w:bookmarkStart w:id="62" w:name="n200"/>
      <w:bookmarkEnd w:id="61"/>
      <w:bookmarkEnd w:id="62"/>
      <w:r w:rsidRPr="00DA09E6">
        <w:rPr>
          <w:rFonts w:ascii="Times New Roman" w:hAnsi="Times New Roman"/>
          <w:color w:val="333333"/>
          <w:sz w:val="28"/>
          <w:szCs w:val="28"/>
          <w:lang w:eastAsia="uk-UA"/>
        </w:rPr>
        <w:t>11. Площа сектор</w:t>
      </w:r>
      <w:r w:rsidR="00DA09E6">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xml:space="preserve"> очікування та обслуговування </w:t>
      </w:r>
      <w:r w:rsidR="00A4758B">
        <w:rPr>
          <w:rFonts w:ascii="Times New Roman" w:hAnsi="Times New Roman"/>
          <w:color w:val="333333"/>
          <w:sz w:val="28"/>
          <w:szCs w:val="28"/>
          <w:lang w:val="uk-UA" w:eastAsia="uk-UA"/>
        </w:rPr>
        <w:t>Ц</w:t>
      </w:r>
      <w:r w:rsidR="00DF376E">
        <w:rPr>
          <w:rFonts w:ascii="Times New Roman" w:hAnsi="Times New Roman"/>
          <w:color w:val="333333"/>
          <w:sz w:val="28"/>
          <w:szCs w:val="28"/>
          <w:lang w:val="uk-UA" w:eastAsia="uk-UA"/>
        </w:rPr>
        <w:t xml:space="preserve">ентру та приміщення, де розміщено </w:t>
      </w:r>
      <w:r w:rsidR="00A4758B">
        <w:rPr>
          <w:rFonts w:ascii="Times New Roman" w:hAnsi="Times New Roman"/>
          <w:color w:val="333333"/>
          <w:sz w:val="28"/>
          <w:szCs w:val="28"/>
          <w:lang w:val="uk-UA" w:eastAsia="uk-UA"/>
        </w:rPr>
        <w:t>віддалене (в тому числі пересувне)</w:t>
      </w:r>
      <w:r w:rsidR="00DF376E">
        <w:rPr>
          <w:rFonts w:ascii="Times New Roman" w:hAnsi="Times New Roman"/>
          <w:color w:val="333333"/>
          <w:sz w:val="28"/>
          <w:szCs w:val="28"/>
          <w:lang w:val="uk-UA" w:eastAsia="uk-UA"/>
        </w:rPr>
        <w:t xml:space="preserve"> робоче місце адміністратора повинн</w:t>
      </w:r>
      <w:r w:rsidR="006C6642">
        <w:rPr>
          <w:rFonts w:ascii="Times New Roman" w:hAnsi="Times New Roman"/>
          <w:color w:val="333333"/>
          <w:sz w:val="28"/>
          <w:szCs w:val="28"/>
          <w:lang w:val="uk-UA" w:eastAsia="uk-UA"/>
        </w:rPr>
        <w:t>а</w:t>
      </w:r>
      <w:r w:rsidR="00DF376E">
        <w:rPr>
          <w:rFonts w:ascii="Times New Roman" w:hAnsi="Times New Roman"/>
          <w:color w:val="333333"/>
          <w:sz w:val="28"/>
          <w:szCs w:val="28"/>
          <w:lang w:val="uk-UA" w:eastAsia="uk-UA"/>
        </w:rPr>
        <w:t xml:space="preserve"> бути</w:t>
      </w:r>
      <w:r w:rsidRPr="00DA09E6">
        <w:rPr>
          <w:rFonts w:ascii="Times New Roman" w:hAnsi="Times New Roman"/>
          <w:color w:val="333333"/>
          <w:sz w:val="28"/>
          <w:szCs w:val="28"/>
          <w:lang w:eastAsia="uk-UA"/>
        </w:rPr>
        <w:t xml:space="preserve"> достатньою для забезпечення зручних та комфортних умов для прийому суб’єктів звернення і роботи адміністраторів </w:t>
      </w:r>
      <w:r w:rsidR="006D5B97">
        <w:rPr>
          <w:rFonts w:ascii="Times New Roman" w:hAnsi="Times New Roman"/>
          <w:color w:val="333333"/>
          <w:sz w:val="28"/>
          <w:szCs w:val="28"/>
          <w:lang w:val="uk-UA" w:eastAsia="uk-UA"/>
        </w:rPr>
        <w:t>Ц</w:t>
      </w:r>
      <w:r w:rsidR="00DF376E">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63" w:name="n330"/>
      <w:bookmarkStart w:id="64" w:name="n201"/>
      <w:bookmarkStart w:id="65" w:name="n301"/>
      <w:bookmarkStart w:id="66" w:name="n205"/>
      <w:bookmarkEnd w:id="63"/>
      <w:bookmarkEnd w:id="64"/>
      <w:bookmarkEnd w:id="65"/>
      <w:bookmarkEnd w:id="66"/>
      <w:r w:rsidRPr="00DA09E6">
        <w:rPr>
          <w:rFonts w:ascii="Times New Roman" w:hAnsi="Times New Roman"/>
          <w:color w:val="333333"/>
          <w:sz w:val="28"/>
          <w:szCs w:val="28"/>
          <w:lang w:eastAsia="uk-UA"/>
        </w:rPr>
        <w:t>12. На інформаційних стендах розміщується інформація, зокрема, про:</w:t>
      </w:r>
      <w:bookmarkStart w:id="67" w:name="n331"/>
      <w:bookmarkEnd w:id="67"/>
    </w:p>
    <w:p w:rsidR="00097206"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68" w:name="n206"/>
      <w:bookmarkEnd w:id="68"/>
      <w:r w:rsidRPr="00DA09E6">
        <w:rPr>
          <w:rFonts w:ascii="Times New Roman" w:hAnsi="Times New Roman"/>
          <w:color w:val="333333"/>
          <w:sz w:val="28"/>
          <w:szCs w:val="28"/>
          <w:lang w:eastAsia="uk-UA"/>
        </w:rPr>
        <w:t xml:space="preserve">найменування </w:t>
      </w:r>
      <w:r w:rsidR="00A4758B">
        <w:rPr>
          <w:rFonts w:ascii="Times New Roman" w:hAnsi="Times New Roman"/>
          <w:color w:val="333333"/>
          <w:sz w:val="28"/>
          <w:szCs w:val="28"/>
          <w:lang w:val="uk-UA" w:eastAsia="uk-UA"/>
        </w:rPr>
        <w:t>Ц</w:t>
      </w:r>
      <w:r w:rsidR="00DF376E">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 xml:space="preserve">, </w:t>
      </w:r>
      <w:r w:rsidR="00DF376E">
        <w:rPr>
          <w:rFonts w:ascii="Times New Roman" w:hAnsi="Times New Roman"/>
          <w:color w:val="333333"/>
          <w:sz w:val="28"/>
          <w:szCs w:val="28"/>
          <w:lang w:val="uk-UA" w:eastAsia="uk-UA"/>
        </w:rPr>
        <w:t xml:space="preserve">його місцезнаходження та місцезнаходження робочих місць адміністраторів, </w:t>
      </w:r>
      <w:r w:rsidR="00097206" w:rsidRPr="00DA09E6">
        <w:rPr>
          <w:rFonts w:ascii="Times New Roman" w:hAnsi="Times New Roman"/>
          <w:color w:val="333333"/>
          <w:sz w:val="28"/>
          <w:szCs w:val="28"/>
          <w:lang w:val="uk-UA" w:eastAsia="uk-UA"/>
        </w:rPr>
        <w:t>номери телефонів для довідок, факсу, адресу веб-сайту, електронної пошти;</w:t>
      </w:r>
      <w:r w:rsidRPr="00DA09E6">
        <w:rPr>
          <w:rFonts w:ascii="Times New Roman" w:hAnsi="Times New Roman"/>
          <w:color w:val="333333"/>
          <w:sz w:val="28"/>
          <w:szCs w:val="28"/>
          <w:lang w:eastAsia="uk-UA"/>
        </w:rPr>
        <w:t xml:space="preserve"> </w:t>
      </w:r>
      <w:bookmarkStart w:id="69" w:name="n302"/>
      <w:bookmarkStart w:id="70" w:name="n207"/>
      <w:bookmarkEnd w:id="69"/>
      <w:bookmarkEnd w:id="70"/>
    </w:p>
    <w:p w:rsidR="00DF376E"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eastAsia="uk-UA"/>
        </w:rPr>
        <w:t xml:space="preserve">графік роботи </w:t>
      </w:r>
      <w:r w:rsidR="00A4758B">
        <w:rPr>
          <w:rFonts w:ascii="Times New Roman" w:hAnsi="Times New Roman"/>
          <w:color w:val="333333"/>
          <w:sz w:val="28"/>
          <w:szCs w:val="28"/>
          <w:lang w:val="uk-UA" w:eastAsia="uk-UA"/>
        </w:rPr>
        <w:t>Ц</w:t>
      </w:r>
      <w:r w:rsidR="00DF376E">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w:t>
      </w:r>
      <w:r w:rsidR="00A4758B">
        <w:rPr>
          <w:rFonts w:ascii="Times New Roman" w:hAnsi="Times New Roman"/>
          <w:color w:val="333333"/>
          <w:sz w:val="28"/>
          <w:szCs w:val="28"/>
          <w:lang w:val="uk-UA" w:eastAsia="uk-UA"/>
        </w:rPr>
        <w:t xml:space="preserve"> віддаленого</w:t>
      </w:r>
      <w:r w:rsidR="00DF376E">
        <w:rPr>
          <w:rFonts w:ascii="Times New Roman" w:hAnsi="Times New Roman"/>
          <w:color w:val="333333"/>
          <w:sz w:val="28"/>
          <w:szCs w:val="28"/>
          <w:lang w:val="uk-UA" w:eastAsia="uk-UA"/>
        </w:rPr>
        <w:t xml:space="preserve"> (</w:t>
      </w:r>
      <w:r w:rsidR="00A4758B">
        <w:rPr>
          <w:rFonts w:ascii="Times New Roman" w:hAnsi="Times New Roman"/>
          <w:color w:val="333333"/>
          <w:sz w:val="28"/>
          <w:szCs w:val="28"/>
          <w:lang w:val="uk-UA" w:eastAsia="uk-UA"/>
        </w:rPr>
        <w:t>в</w:t>
      </w:r>
      <w:r w:rsidR="00DF376E">
        <w:rPr>
          <w:rFonts w:ascii="Times New Roman" w:hAnsi="Times New Roman"/>
          <w:color w:val="333333"/>
          <w:sz w:val="28"/>
          <w:szCs w:val="28"/>
          <w:lang w:val="uk-UA" w:eastAsia="uk-UA"/>
        </w:rPr>
        <w:t xml:space="preserve"> тому числі пересув</w:t>
      </w:r>
      <w:r w:rsidR="00A4758B">
        <w:rPr>
          <w:rFonts w:ascii="Times New Roman" w:hAnsi="Times New Roman"/>
          <w:color w:val="333333"/>
          <w:sz w:val="28"/>
          <w:szCs w:val="28"/>
          <w:lang w:val="uk-UA" w:eastAsia="uk-UA"/>
        </w:rPr>
        <w:t>ного</w:t>
      </w:r>
      <w:r w:rsidR="00DF376E">
        <w:rPr>
          <w:rFonts w:ascii="Times New Roman" w:hAnsi="Times New Roman"/>
          <w:color w:val="333333"/>
          <w:sz w:val="28"/>
          <w:szCs w:val="28"/>
          <w:lang w:val="uk-UA" w:eastAsia="uk-UA"/>
        </w:rPr>
        <w:t>) робоч</w:t>
      </w:r>
      <w:r w:rsidR="00A4758B">
        <w:rPr>
          <w:rFonts w:ascii="Times New Roman" w:hAnsi="Times New Roman"/>
          <w:color w:val="333333"/>
          <w:sz w:val="28"/>
          <w:szCs w:val="28"/>
          <w:lang w:val="uk-UA" w:eastAsia="uk-UA"/>
        </w:rPr>
        <w:t>ого</w:t>
      </w:r>
      <w:r w:rsidR="00DF376E">
        <w:rPr>
          <w:rFonts w:ascii="Times New Roman" w:hAnsi="Times New Roman"/>
          <w:color w:val="333333"/>
          <w:sz w:val="28"/>
          <w:szCs w:val="28"/>
          <w:lang w:val="uk-UA" w:eastAsia="uk-UA"/>
        </w:rPr>
        <w:t xml:space="preserve"> місц</w:t>
      </w:r>
      <w:r w:rsidR="00A4758B">
        <w:rPr>
          <w:rFonts w:ascii="Times New Roman" w:hAnsi="Times New Roman"/>
          <w:color w:val="333333"/>
          <w:sz w:val="28"/>
          <w:szCs w:val="28"/>
          <w:lang w:val="uk-UA" w:eastAsia="uk-UA"/>
        </w:rPr>
        <w:t>я</w:t>
      </w:r>
      <w:r w:rsidR="00DF376E">
        <w:rPr>
          <w:rFonts w:ascii="Times New Roman" w:hAnsi="Times New Roman"/>
          <w:color w:val="333333"/>
          <w:sz w:val="28"/>
          <w:szCs w:val="28"/>
          <w:lang w:val="uk-UA" w:eastAsia="uk-UA"/>
        </w:rPr>
        <w:t xml:space="preserve"> адміністраторів</w:t>
      </w:r>
      <w:r w:rsidRPr="00DA09E6">
        <w:rPr>
          <w:rFonts w:ascii="Times New Roman" w:hAnsi="Times New Roman"/>
          <w:color w:val="333333"/>
          <w:sz w:val="28"/>
          <w:szCs w:val="28"/>
          <w:lang w:eastAsia="uk-UA"/>
        </w:rPr>
        <w:t xml:space="preserve"> (прийомні дні та години, вихідні дні)</w:t>
      </w:r>
      <w:r w:rsidR="00DF376E">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71" w:name="n303"/>
      <w:bookmarkStart w:id="72" w:name="n208"/>
      <w:bookmarkEnd w:id="71"/>
      <w:bookmarkEnd w:id="72"/>
      <w:r w:rsidRPr="00DA09E6">
        <w:rPr>
          <w:rFonts w:ascii="Times New Roman" w:hAnsi="Times New Roman"/>
          <w:color w:val="333333"/>
          <w:sz w:val="28"/>
          <w:szCs w:val="28"/>
          <w:lang w:val="uk-UA" w:eastAsia="uk-UA"/>
        </w:rPr>
        <w:t xml:space="preserve">перелік адміністративних послуг, які надаються через </w:t>
      </w:r>
      <w:r w:rsidR="00A4758B">
        <w:rPr>
          <w:rFonts w:ascii="Times New Roman" w:hAnsi="Times New Roman"/>
          <w:color w:val="333333"/>
          <w:sz w:val="28"/>
          <w:szCs w:val="28"/>
          <w:lang w:val="uk-UA" w:eastAsia="uk-UA"/>
        </w:rPr>
        <w:t>Ц</w:t>
      </w:r>
      <w:r w:rsidR="00CE2096" w:rsidRPr="00DA09E6">
        <w:rPr>
          <w:rFonts w:ascii="Times New Roman" w:hAnsi="Times New Roman"/>
          <w:color w:val="333333"/>
          <w:sz w:val="28"/>
          <w:szCs w:val="28"/>
          <w:lang w:val="uk-UA" w:eastAsia="uk-UA"/>
        </w:rPr>
        <w:t>ентр</w:t>
      </w:r>
      <w:r w:rsidR="00DF376E">
        <w:rPr>
          <w:rFonts w:ascii="Times New Roman" w:hAnsi="Times New Roman"/>
          <w:color w:val="333333"/>
          <w:sz w:val="28"/>
          <w:szCs w:val="28"/>
          <w:lang w:val="uk-UA" w:eastAsia="uk-UA"/>
        </w:rPr>
        <w:t xml:space="preserve">, </w:t>
      </w:r>
      <w:r w:rsidR="00A4758B">
        <w:rPr>
          <w:rFonts w:ascii="Times New Roman" w:hAnsi="Times New Roman"/>
          <w:color w:val="333333"/>
          <w:sz w:val="28"/>
          <w:szCs w:val="28"/>
          <w:lang w:val="uk-UA" w:eastAsia="uk-UA"/>
        </w:rPr>
        <w:t>віддалені (</w:t>
      </w:r>
      <w:r w:rsidR="00DF376E">
        <w:rPr>
          <w:rFonts w:ascii="Times New Roman" w:hAnsi="Times New Roman"/>
          <w:color w:val="333333"/>
          <w:sz w:val="28"/>
          <w:szCs w:val="28"/>
          <w:lang w:val="uk-UA" w:eastAsia="uk-UA"/>
        </w:rPr>
        <w:t>в тому числі пересувні</w:t>
      </w:r>
      <w:r w:rsidR="00A4758B">
        <w:rPr>
          <w:rFonts w:ascii="Times New Roman" w:hAnsi="Times New Roman"/>
          <w:color w:val="333333"/>
          <w:sz w:val="28"/>
          <w:szCs w:val="28"/>
          <w:lang w:val="uk-UA" w:eastAsia="uk-UA"/>
        </w:rPr>
        <w:t>)</w:t>
      </w:r>
      <w:r w:rsidR="00DF376E">
        <w:rPr>
          <w:rFonts w:ascii="Times New Roman" w:hAnsi="Times New Roman"/>
          <w:color w:val="333333"/>
          <w:sz w:val="28"/>
          <w:szCs w:val="28"/>
          <w:lang w:val="uk-UA" w:eastAsia="uk-UA"/>
        </w:rPr>
        <w:t xml:space="preserve"> робочі місця адміністраторів,</w:t>
      </w:r>
      <w:r w:rsidRPr="00DA09E6">
        <w:rPr>
          <w:rFonts w:ascii="Times New Roman" w:hAnsi="Times New Roman"/>
          <w:color w:val="333333"/>
          <w:sz w:val="28"/>
          <w:szCs w:val="28"/>
          <w:lang w:val="uk-UA" w:eastAsia="uk-UA"/>
        </w:rPr>
        <w:t xml:space="preserve"> та відповідні інформаційні картки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3" w:name="n304"/>
      <w:bookmarkStart w:id="74" w:name="n209"/>
      <w:bookmarkEnd w:id="73"/>
      <w:bookmarkEnd w:id="74"/>
      <w:r w:rsidRPr="00DA09E6">
        <w:rPr>
          <w:rFonts w:ascii="Times New Roman" w:hAnsi="Times New Roman"/>
          <w:color w:val="333333"/>
          <w:sz w:val="28"/>
          <w:szCs w:val="28"/>
          <w:lang w:eastAsia="uk-UA"/>
        </w:rPr>
        <w:t>строки надання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5" w:name="n210"/>
      <w:bookmarkEnd w:id="75"/>
      <w:r w:rsidRPr="00DA09E6">
        <w:rPr>
          <w:rFonts w:ascii="Times New Roman" w:hAnsi="Times New Roman"/>
          <w:color w:val="333333"/>
          <w:sz w:val="28"/>
          <w:szCs w:val="28"/>
          <w:lang w:eastAsia="uk-UA"/>
        </w:rPr>
        <w:t>бланки заяв та інших документів, необхідних для звернення за отриманням адміністративних послуг, а також зразки їх заповнення;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6" w:name="n211"/>
      <w:bookmarkEnd w:id="76"/>
      <w:r w:rsidRPr="00DA09E6">
        <w:rPr>
          <w:rFonts w:ascii="Times New Roman" w:hAnsi="Times New Roman"/>
          <w:color w:val="333333"/>
          <w:sz w:val="28"/>
          <w:szCs w:val="28"/>
          <w:lang w:eastAsia="uk-UA"/>
        </w:rPr>
        <w:t>платіжні реквізити для оплати платних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7" w:name="n212"/>
      <w:bookmarkEnd w:id="77"/>
      <w:r w:rsidRPr="00DA09E6">
        <w:rPr>
          <w:rFonts w:ascii="Times New Roman" w:hAnsi="Times New Roman"/>
          <w:color w:val="333333"/>
          <w:sz w:val="28"/>
          <w:szCs w:val="28"/>
          <w:lang w:eastAsia="uk-UA"/>
        </w:rPr>
        <w:t>супутні послуги, які надаються в приміщенні</w:t>
      </w:r>
      <w:r w:rsidR="00A4758B">
        <w:rPr>
          <w:rFonts w:ascii="Times New Roman" w:hAnsi="Times New Roman"/>
          <w:color w:val="333333"/>
          <w:sz w:val="28"/>
          <w:szCs w:val="28"/>
          <w:lang w:val="uk-UA" w:eastAsia="uk-UA"/>
        </w:rPr>
        <w:t xml:space="preserve"> </w:t>
      </w:r>
      <w:r w:rsidR="00CE2096" w:rsidRPr="00DA09E6">
        <w:rPr>
          <w:rFonts w:ascii="Times New Roman" w:hAnsi="Times New Roman"/>
          <w:color w:val="333333"/>
          <w:sz w:val="28"/>
          <w:szCs w:val="28"/>
          <w:lang w:val="uk-UA" w:eastAsia="uk-UA"/>
        </w:rPr>
        <w:t>Центр</w:t>
      </w:r>
      <w:r w:rsidR="00A4758B">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8" w:name="n213"/>
      <w:bookmarkEnd w:id="78"/>
      <w:r w:rsidRPr="00DA09E6">
        <w:rPr>
          <w:rFonts w:ascii="Times New Roman" w:hAnsi="Times New Roman"/>
          <w:color w:val="333333"/>
          <w:sz w:val="28"/>
          <w:szCs w:val="28"/>
          <w:lang w:eastAsia="uk-UA"/>
        </w:rPr>
        <w:t xml:space="preserve">прізвище, ім’я, по батькові керівника </w:t>
      </w:r>
      <w:r w:rsidR="00CE2096"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eastAsia="uk-UA"/>
        </w:rPr>
        <w:t>, контактні телефони, адресу електронної пошти;</w:t>
      </w:r>
    </w:p>
    <w:p w:rsidR="0012470A"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79" w:name="n214"/>
      <w:bookmarkStart w:id="80" w:name="n215"/>
      <w:bookmarkEnd w:id="79"/>
      <w:bookmarkEnd w:id="80"/>
      <w:r w:rsidRPr="00DA09E6">
        <w:rPr>
          <w:rFonts w:ascii="Times New Roman" w:hAnsi="Times New Roman"/>
          <w:color w:val="333333"/>
          <w:sz w:val="28"/>
          <w:szCs w:val="28"/>
          <w:lang w:eastAsia="uk-UA"/>
        </w:rPr>
        <w:t>користування автоматизованою системою керування чергою</w:t>
      </w:r>
      <w:r w:rsidR="0012470A">
        <w:rPr>
          <w:rFonts w:ascii="Times New Roman" w:hAnsi="Times New Roman"/>
          <w:color w:val="333333"/>
          <w:sz w:val="28"/>
          <w:szCs w:val="28"/>
          <w:lang w:val="uk-UA" w:eastAsia="uk-UA"/>
        </w:rPr>
        <w:t>;</w:t>
      </w:r>
      <w:r w:rsidRPr="00DA09E6">
        <w:rPr>
          <w:rFonts w:ascii="Times New Roman" w:hAnsi="Times New Roman"/>
          <w:color w:val="333333"/>
          <w:sz w:val="28"/>
          <w:szCs w:val="28"/>
          <w:lang w:eastAsia="uk-UA"/>
        </w:rPr>
        <w:t xml:space="preserve"> </w:t>
      </w:r>
      <w:bookmarkStart w:id="81" w:name="n216"/>
      <w:bookmarkEnd w:id="81"/>
    </w:p>
    <w:p w:rsidR="00E95B72" w:rsidRPr="00DA09E6" w:rsidRDefault="00097206" w:rsidP="00E95B72">
      <w:pPr>
        <w:shd w:val="clear" w:color="auto" w:fill="FFFFFF"/>
        <w:spacing w:after="150" w:line="240" w:lineRule="auto"/>
        <w:ind w:firstLine="450"/>
        <w:jc w:val="both"/>
        <w:rPr>
          <w:rFonts w:ascii="Times New Roman" w:hAnsi="Times New Roman"/>
          <w:color w:val="333333"/>
          <w:sz w:val="28"/>
          <w:szCs w:val="28"/>
          <w:lang w:eastAsia="uk-UA"/>
        </w:rPr>
      </w:pPr>
      <w:r w:rsidRPr="00DA09E6">
        <w:rPr>
          <w:rFonts w:ascii="Times New Roman" w:hAnsi="Times New Roman"/>
          <w:color w:val="333333"/>
          <w:sz w:val="28"/>
          <w:szCs w:val="28"/>
          <w:lang w:val="uk-UA" w:eastAsia="uk-UA"/>
        </w:rPr>
        <w:t>П</w:t>
      </w:r>
      <w:r w:rsidR="00E95B72" w:rsidRPr="00DA09E6">
        <w:rPr>
          <w:rFonts w:ascii="Times New Roman" w:hAnsi="Times New Roman"/>
          <w:color w:val="333333"/>
          <w:sz w:val="28"/>
          <w:szCs w:val="28"/>
          <w:lang w:eastAsia="uk-UA"/>
        </w:rPr>
        <w:t xml:space="preserve">оложення про </w:t>
      </w:r>
      <w:r w:rsidR="00CE2096" w:rsidRPr="00DA09E6">
        <w:rPr>
          <w:rFonts w:ascii="Times New Roman" w:hAnsi="Times New Roman"/>
          <w:color w:val="333333"/>
          <w:sz w:val="28"/>
          <w:szCs w:val="28"/>
          <w:lang w:val="uk-UA" w:eastAsia="uk-UA"/>
        </w:rPr>
        <w:t>Центр</w:t>
      </w:r>
      <w:r w:rsidR="00E95B72" w:rsidRPr="00DA09E6">
        <w:rPr>
          <w:rFonts w:ascii="Times New Roman" w:hAnsi="Times New Roman"/>
          <w:color w:val="333333"/>
          <w:sz w:val="28"/>
          <w:szCs w:val="28"/>
          <w:lang w:eastAsia="uk-UA"/>
        </w:rPr>
        <w:t>;</w:t>
      </w:r>
    </w:p>
    <w:p w:rsidR="00E95B72" w:rsidRPr="00DA09E6" w:rsidRDefault="00097206"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2" w:name="n217"/>
      <w:bookmarkEnd w:id="82"/>
      <w:r w:rsidRPr="00DA09E6">
        <w:rPr>
          <w:rFonts w:ascii="Times New Roman" w:hAnsi="Times New Roman"/>
          <w:color w:val="333333"/>
          <w:sz w:val="28"/>
          <w:szCs w:val="28"/>
          <w:lang w:val="uk-UA" w:eastAsia="uk-UA"/>
        </w:rPr>
        <w:t>Р</w:t>
      </w:r>
      <w:r w:rsidR="00E95B72" w:rsidRPr="00DA09E6">
        <w:rPr>
          <w:rFonts w:ascii="Times New Roman" w:hAnsi="Times New Roman"/>
          <w:color w:val="333333"/>
          <w:sz w:val="28"/>
          <w:szCs w:val="28"/>
          <w:lang w:eastAsia="uk-UA"/>
        </w:rPr>
        <w:t xml:space="preserve">егламент </w:t>
      </w:r>
      <w:r w:rsidR="00CE2096" w:rsidRPr="00DA09E6">
        <w:rPr>
          <w:rFonts w:ascii="Times New Roman" w:hAnsi="Times New Roman"/>
          <w:color w:val="333333"/>
          <w:sz w:val="28"/>
          <w:szCs w:val="28"/>
          <w:lang w:val="uk-UA" w:eastAsia="uk-UA"/>
        </w:rPr>
        <w:t>Ц</w:t>
      </w:r>
      <w:r w:rsidR="00E95B72" w:rsidRPr="00DA09E6">
        <w:rPr>
          <w:rFonts w:ascii="Times New Roman" w:hAnsi="Times New Roman"/>
          <w:color w:val="333333"/>
          <w:sz w:val="28"/>
          <w:szCs w:val="28"/>
          <w:lang w:eastAsia="uk-UA"/>
        </w:rPr>
        <w:t>ентр</w:t>
      </w:r>
      <w:r w:rsidR="00AA2A9C">
        <w:rPr>
          <w:rFonts w:ascii="Times New Roman" w:hAnsi="Times New Roman"/>
          <w:color w:val="333333"/>
          <w:sz w:val="28"/>
          <w:szCs w:val="28"/>
          <w:lang w:val="uk-UA" w:eastAsia="uk-UA"/>
        </w:rPr>
        <w:t>у</w:t>
      </w:r>
      <w:r w:rsidR="00E95B72"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83" w:name="n332"/>
      <w:bookmarkEnd w:id="83"/>
      <w:r w:rsidRPr="00DA09E6">
        <w:rPr>
          <w:rFonts w:ascii="Times New Roman" w:hAnsi="Times New Roman"/>
          <w:color w:val="333333"/>
          <w:sz w:val="28"/>
          <w:szCs w:val="28"/>
          <w:lang w:eastAsia="uk-UA"/>
        </w:rPr>
        <w:t xml:space="preserve">графік прийому суб’єктів звернення посадовими особами </w:t>
      </w:r>
      <w:r w:rsidR="00097206" w:rsidRPr="00DA09E6">
        <w:rPr>
          <w:rFonts w:ascii="Times New Roman" w:hAnsi="Times New Roman"/>
          <w:color w:val="333333"/>
          <w:sz w:val="28"/>
          <w:szCs w:val="28"/>
          <w:lang w:val="uk-UA" w:eastAsia="uk-UA"/>
        </w:rPr>
        <w:t>міської ради, міським головою</w:t>
      </w:r>
      <w:r w:rsidRPr="00DA09E6">
        <w:rPr>
          <w:rFonts w:ascii="Times New Roman" w:hAnsi="Times New Roman"/>
          <w:color w:val="333333"/>
          <w:sz w:val="28"/>
          <w:szCs w:val="28"/>
          <w:lang w:eastAsia="uk-UA"/>
        </w:rPr>
        <w:t>)</w:t>
      </w:r>
      <w:r w:rsidR="00097206" w:rsidRPr="00DA09E6">
        <w:rPr>
          <w:rFonts w:ascii="Times New Roman" w:hAnsi="Times New Roman"/>
          <w:color w:val="333333"/>
          <w:sz w:val="28"/>
          <w:szCs w:val="28"/>
          <w:lang w:val="uk-UA" w:eastAsia="uk-UA"/>
        </w:rPr>
        <w:t>;</w:t>
      </w:r>
    </w:p>
    <w:p w:rsidR="00097206" w:rsidRPr="00DA09E6" w:rsidRDefault="00097206"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lastRenderedPageBreak/>
        <w:t>графік надання консультацій, прийому суб’єктів звернень суб’єктами, які забезпечують консультування та прийом у приміщенн</w:t>
      </w:r>
      <w:r w:rsidR="00CE2096" w:rsidRPr="00DA09E6">
        <w:rPr>
          <w:rFonts w:ascii="Times New Roman" w:hAnsi="Times New Roman"/>
          <w:color w:val="333333"/>
          <w:sz w:val="28"/>
          <w:szCs w:val="28"/>
          <w:lang w:val="uk-UA" w:eastAsia="uk-UA"/>
        </w:rPr>
        <w:t>і</w:t>
      </w:r>
      <w:r w:rsidRPr="00DA09E6">
        <w:rPr>
          <w:rFonts w:ascii="Times New Roman" w:hAnsi="Times New Roman"/>
          <w:color w:val="333333"/>
          <w:sz w:val="28"/>
          <w:szCs w:val="28"/>
          <w:lang w:val="uk-UA" w:eastAsia="uk-UA"/>
        </w:rPr>
        <w:t xml:space="preserve"> </w:t>
      </w:r>
      <w:r w:rsidR="00AA2A9C">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val="uk-UA" w:eastAsia="uk-UA"/>
        </w:rPr>
        <w:t>;</w:t>
      </w:r>
    </w:p>
    <w:p w:rsidR="00F02DE7" w:rsidRPr="00DA09E6" w:rsidRDefault="00F02DE7"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інформацію щодо можливостей отримання послуг он-лайн в електронному вигляді;</w:t>
      </w:r>
    </w:p>
    <w:p w:rsidR="00420DB9" w:rsidRPr="00DA09E6" w:rsidRDefault="00420DB9"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4" w:name="n333"/>
      <w:bookmarkStart w:id="85" w:name="n218"/>
      <w:bookmarkEnd w:id="84"/>
      <w:bookmarkEnd w:id="85"/>
      <w:r w:rsidRPr="00DA09E6">
        <w:rPr>
          <w:rFonts w:ascii="Times New Roman" w:hAnsi="Times New Roman"/>
          <w:color w:val="333333"/>
          <w:sz w:val="28"/>
          <w:szCs w:val="28"/>
          <w:lang w:val="uk-UA" w:eastAsia="uk-UA"/>
        </w:rPr>
        <w:t xml:space="preserve">13. Перелік адміністративних послуг, які надаються через </w:t>
      </w:r>
      <w:r w:rsidR="00420DB9" w:rsidRPr="00DA09E6">
        <w:rPr>
          <w:rFonts w:ascii="Times New Roman" w:hAnsi="Times New Roman"/>
          <w:color w:val="333333"/>
          <w:sz w:val="28"/>
          <w:szCs w:val="28"/>
          <w:lang w:val="uk-UA" w:eastAsia="uk-UA"/>
        </w:rPr>
        <w:t xml:space="preserve"> Ц</w:t>
      </w:r>
      <w:r w:rsidRPr="00DA09E6">
        <w:rPr>
          <w:rFonts w:ascii="Times New Roman" w:hAnsi="Times New Roman"/>
          <w:color w:val="333333"/>
          <w:sz w:val="28"/>
          <w:szCs w:val="28"/>
          <w:lang w:val="uk-UA" w:eastAsia="uk-UA"/>
        </w:rPr>
        <w:t>ентр розміщ</w:t>
      </w:r>
      <w:r w:rsidR="00673880">
        <w:rPr>
          <w:rFonts w:ascii="Times New Roman" w:hAnsi="Times New Roman"/>
          <w:color w:val="333333"/>
          <w:sz w:val="28"/>
          <w:szCs w:val="28"/>
          <w:lang w:val="uk-UA" w:eastAsia="uk-UA"/>
        </w:rPr>
        <w:t>ено</w:t>
      </w:r>
      <w:r w:rsidRPr="00DA09E6">
        <w:rPr>
          <w:rFonts w:ascii="Times New Roman" w:hAnsi="Times New Roman"/>
          <w:color w:val="333333"/>
          <w:sz w:val="28"/>
          <w:szCs w:val="28"/>
          <w:lang w:val="uk-UA" w:eastAsia="uk-UA"/>
        </w:rPr>
        <w:t xml:space="preserve"> у доступному та зручному для суб’єктів звернення місці</w:t>
      </w:r>
      <w:r w:rsidR="00673880">
        <w:rPr>
          <w:rFonts w:ascii="Times New Roman" w:hAnsi="Times New Roman"/>
          <w:color w:val="333333"/>
          <w:sz w:val="28"/>
          <w:szCs w:val="28"/>
          <w:lang w:val="uk-UA" w:eastAsia="uk-UA"/>
        </w:rPr>
        <w:t>.</w:t>
      </w:r>
      <w:r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 xml:space="preserve">Адміністративні послуги в переліку </w:t>
      </w:r>
      <w:r w:rsidR="00673880">
        <w:rPr>
          <w:rFonts w:ascii="Times New Roman" w:hAnsi="Times New Roman"/>
          <w:color w:val="333333"/>
          <w:sz w:val="28"/>
          <w:szCs w:val="28"/>
          <w:lang w:val="uk-UA" w:eastAsia="uk-UA"/>
        </w:rPr>
        <w:t>згруповані</w:t>
      </w:r>
      <w:r w:rsidRPr="00DA09E6">
        <w:rPr>
          <w:rFonts w:ascii="Times New Roman" w:hAnsi="Times New Roman"/>
          <w:color w:val="333333"/>
          <w:sz w:val="28"/>
          <w:szCs w:val="28"/>
          <w:lang w:eastAsia="uk-UA"/>
        </w:rPr>
        <w:t xml:space="preserve"> </w:t>
      </w:r>
      <w:r w:rsidR="00673880">
        <w:rPr>
          <w:rFonts w:ascii="Times New Roman" w:hAnsi="Times New Roman"/>
          <w:color w:val="333333"/>
          <w:sz w:val="28"/>
          <w:szCs w:val="28"/>
          <w:lang w:val="uk-UA" w:eastAsia="uk-UA"/>
        </w:rPr>
        <w:t xml:space="preserve">за </w:t>
      </w:r>
      <w:r w:rsidRPr="00DA09E6">
        <w:rPr>
          <w:rFonts w:ascii="Times New Roman" w:hAnsi="Times New Roman"/>
          <w:color w:val="333333"/>
          <w:sz w:val="28"/>
          <w:szCs w:val="28"/>
          <w:lang w:eastAsia="uk-UA"/>
        </w:rPr>
        <w:t>суб’єктами надання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6" w:name="n336"/>
      <w:bookmarkEnd w:id="86"/>
      <w:r w:rsidRPr="00DA09E6">
        <w:rPr>
          <w:rFonts w:ascii="Times New Roman" w:hAnsi="Times New Roman"/>
          <w:color w:val="333333"/>
          <w:sz w:val="28"/>
          <w:szCs w:val="28"/>
          <w:lang w:eastAsia="uk-UA"/>
        </w:rPr>
        <w:t>Перелік адміністративних послуг, які надаються через</w:t>
      </w:r>
      <w:r w:rsidR="00AA2A9C">
        <w:rPr>
          <w:rFonts w:ascii="Times New Roman" w:hAnsi="Times New Roman"/>
          <w:color w:val="333333"/>
          <w:sz w:val="28"/>
          <w:szCs w:val="28"/>
          <w:lang w:val="uk-UA" w:eastAsia="uk-UA"/>
        </w:rPr>
        <w:t xml:space="preserve"> </w:t>
      </w:r>
      <w:proofErr w:type="gramStart"/>
      <w:r w:rsidR="00420DB9" w:rsidRPr="00DA09E6">
        <w:rPr>
          <w:rFonts w:ascii="Times New Roman" w:hAnsi="Times New Roman"/>
          <w:color w:val="333333"/>
          <w:sz w:val="28"/>
          <w:szCs w:val="28"/>
          <w:lang w:val="uk-UA" w:eastAsia="uk-UA"/>
        </w:rPr>
        <w:t>Ц</w:t>
      </w:r>
      <w:r w:rsidRPr="00DA09E6">
        <w:rPr>
          <w:rFonts w:ascii="Times New Roman" w:hAnsi="Times New Roman"/>
          <w:color w:val="333333"/>
          <w:sz w:val="28"/>
          <w:szCs w:val="28"/>
          <w:lang w:eastAsia="uk-UA"/>
        </w:rPr>
        <w:t>ентр</w:t>
      </w:r>
      <w:r w:rsidR="00420DB9"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 xml:space="preserve"> затверджується</w:t>
      </w:r>
      <w:proofErr w:type="gramEnd"/>
      <w:r w:rsidRPr="00DA09E6">
        <w:rPr>
          <w:rFonts w:ascii="Times New Roman" w:hAnsi="Times New Roman"/>
          <w:color w:val="333333"/>
          <w:sz w:val="28"/>
          <w:szCs w:val="28"/>
          <w:lang w:eastAsia="uk-UA"/>
        </w:rPr>
        <w:t xml:space="preserve"> місько</w:t>
      </w:r>
      <w:r w:rsidR="00AA2A9C">
        <w:rPr>
          <w:rFonts w:ascii="Times New Roman" w:hAnsi="Times New Roman"/>
          <w:color w:val="333333"/>
          <w:sz w:val="28"/>
          <w:szCs w:val="28"/>
          <w:lang w:val="uk-UA" w:eastAsia="uk-UA"/>
        </w:rPr>
        <w:t>ю</w:t>
      </w:r>
      <w:r w:rsidRPr="00DA09E6">
        <w:rPr>
          <w:rFonts w:ascii="Times New Roman" w:hAnsi="Times New Roman"/>
          <w:color w:val="333333"/>
          <w:sz w:val="28"/>
          <w:szCs w:val="28"/>
          <w:lang w:eastAsia="uk-UA"/>
        </w:rPr>
        <w:t xml:space="preserve"> рад</w:t>
      </w:r>
      <w:r w:rsidR="00AA2A9C">
        <w:rPr>
          <w:rFonts w:ascii="Times New Roman" w:hAnsi="Times New Roman"/>
          <w:color w:val="333333"/>
          <w:sz w:val="28"/>
          <w:szCs w:val="28"/>
          <w:lang w:val="uk-UA" w:eastAsia="uk-UA"/>
        </w:rPr>
        <w:t>ою</w:t>
      </w:r>
      <w:r w:rsidRPr="00DA09E6">
        <w:rPr>
          <w:rFonts w:ascii="Times New Roman" w:hAnsi="Times New Roman"/>
          <w:color w:val="333333"/>
          <w:sz w:val="28"/>
          <w:szCs w:val="28"/>
          <w:lang w:eastAsia="uk-UA"/>
        </w:rPr>
        <w:t>, з урахуванням потреб суб’єктів звернення.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7" w:name="n334"/>
      <w:bookmarkStart w:id="88" w:name="n219"/>
      <w:bookmarkEnd w:id="87"/>
      <w:bookmarkEnd w:id="88"/>
      <w:r w:rsidRPr="00DA09E6">
        <w:rPr>
          <w:rFonts w:ascii="Times New Roman" w:hAnsi="Times New Roman"/>
          <w:color w:val="333333"/>
          <w:sz w:val="28"/>
          <w:szCs w:val="28"/>
          <w:lang w:eastAsia="uk-UA"/>
        </w:rPr>
        <w:t>14. Бланки заяв, необхідні для замовлення адміністративних послуг, розміщ</w:t>
      </w:r>
      <w:r w:rsidR="00673880">
        <w:rPr>
          <w:rFonts w:ascii="Times New Roman" w:hAnsi="Times New Roman"/>
          <w:color w:val="333333"/>
          <w:sz w:val="28"/>
          <w:szCs w:val="28"/>
          <w:lang w:val="uk-UA" w:eastAsia="uk-UA"/>
        </w:rPr>
        <w:t>ено</w:t>
      </w:r>
      <w:r w:rsidRPr="00DA09E6">
        <w:rPr>
          <w:rFonts w:ascii="Times New Roman" w:hAnsi="Times New Roman"/>
          <w:color w:val="333333"/>
          <w:sz w:val="28"/>
          <w:szCs w:val="28"/>
          <w:lang w:eastAsia="uk-UA"/>
        </w:rPr>
        <w:t xml:space="preserve"> на стендах-накопичувачах </w:t>
      </w:r>
      <w:r w:rsidR="00270BE2" w:rsidRPr="00DA09E6">
        <w:rPr>
          <w:rFonts w:ascii="Times New Roman" w:hAnsi="Times New Roman"/>
          <w:color w:val="333333"/>
          <w:sz w:val="28"/>
          <w:szCs w:val="28"/>
          <w:lang w:val="uk-UA" w:eastAsia="uk-UA"/>
        </w:rPr>
        <w:t>та</w:t>
      </w:r>
      <w:r w:rsidRPr="00DA09E6">
        <w:rPr>
          <w:rFonts w:ascii="Times New Roman" w:hAnsi="Times New Roman"/>
          <w:color w:val="333333"/>
          <w:sz w:val="28"/>
          <w:szCs w:val="28"/>
          <w:lang w:eastAsia="uk-UA"/>
        </w:rPr>
        <w:t xml:space="preserve"> стелажах із вільним доступом до них суб’єктів звернення </w:t>
      </w:r>
      <w:r w:rsidR="00270BE2" w:rsidRPr="00DA09E6">
        <w:rPr>
          <w:rFonts w:ascii="Times New Roman" w:hAnsi="Times New Roman"/>
          <w:color w:val="333333"/>
          <w:sz w:val="28"/>
          <w:szCs w:val="28"/>
          <w:lang w:val="uk-UA" w:eastAsia="uk-UA"/>
        </w:rPr>
        <w:t>та</w:t>
      </w:r>
      <w:r w:rsidRPr="00DA09E6">
        <w:rPr>
          <w:rFonts w:ascii="Times New Roman" w:hAnsi="Times New Roman"/>
          <w:color w:val="333333"/>
          <w:sz w:val="28"/>
          <w:szCs w:val="28"/>
          <w:lang w:eastAsia="uk-UA"/>
        </w:rPr>
        <w:t xml:space="preserve"> на веб-сайті </w:t>
      </w:r>
      <w:r w:rsidR="00AA2A9C">
        <w:rPr>
          <w:rFonts w:ascii="Times New Roman" w:hAnsi="Times New Roman"/>
          <w:color w:val="333333"/>
          <w:sz w:val="28"/>
          <w:szCs w:val="28"/>
          <w:lang w:val="uk-UA" w:eastAsia="uk-UA"/>
        </w:rPr>
        <w:t>Центру</w:t>
      </w:r>
      <w:r w:rsidR="00673880">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89" w:name="n337"/>
      <w:bookmarkStart w:id="90" w:name="n220"/>
      <w:bookmarkEnd w:id="89"/>
      <w:bookmarkEnd w:id="90"/>
      <w:r w:rsidRPr="00DA09E6">
        <w:rPr>
          <w:rFonts w:ascii="Times New Roman" w:hAnsi="Times New Roman"/>
          <w:color w:val="333333"/>
          <w:sz w:val="28"/>
          <w:szCs w:val="28"/>
          <w:lang w:eastAsia="uk-UA"/>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w:t>
      </w:r>
      <w:r w:rsidR="00700F15" w:rsidRPr="009F033C">
        <w:rPr>
          <w:rFonts w:ascii="Times New Roman" w:hAnsi="Times New Roman"/>
          <w:color w:val="333333"/>
          <w:sz w:val="28"/>
          <w:szCs w:val="28"/>
          <w:lang w:eastAsia="uk-UA"/>
        </w:rPr>
        <w:t xml:space="preserve"> </w:t>
      </w:r>
      <w:r w:rsidR="00700F15">
        <w:rPr>
          <w:rFonts w:ascii="Times New Roman" w:hAnsi="Times New Roman"/>
          <w:color w:val="333333"/>
          <w:sz w:val="28"/>
          <w:szCs w:val="28"/>
          <w:lang w:val="uk-UA" w:eastAsia="uk-UA"/>
        </w:rPr>
        <w:t>(за можливістю).</w:t>
      </w:r>
      <w:r w:rsidRPr="00DA09E6">
        <w:rPr>
          <w:rFonts w:ascii="Times New Roman" w:hAnsi="Times New Roman"/>
          <w:color w:val="333333"/>
          <w:sz w:val="28"/>
          <w:szCs w:val="28"/>
          <w:lang w:eastAsia="uk-UA"/>
        </w:rPr>
        <w:t xml:space="preserve"> </w:t>
      </w:r>
      <w:r w:rsidR="00101C5F" w:rsidRPr="00DA09E6">
        <w:rPr>
          <w:rFonts w:ascii="Times New Roman" w:hAnsi="Times New Roman"/>
          <w:color w:val="333333"/>
          <w:sz w:val="28"/>
          <w:szCs w:val="28"/>
          <w:lang w:val="uk-UA" w:eastAsia="uk-UA"/>
        </w:rPr>
        <w:t>Т</w:t>
      </w:r>
      <w:r w:rsidRPr="00DA09E6">
        <w:rPr>
          <w:rFonts w:ascii="Times New Roman" w:hAnsi="Times New Roman"/>
          <w:color w:val="333333"/>
          <w:sz w:val="28"/>
          <w:szCs w:val="28"/>
          <w:lang w:eastAsia="uk-UA"/>
        </w:rPr>
        <w:t>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91" w:name="n339"/>
      <w:bookmarkEnd w:id="91"/>
      <w:r w:rsidRPr="00DA09E6">
        <w:rPr>
          <w:rFonts w:ascii="Times New Roman" w:hAnsi="Times New Roman"/>
          <w:color w:val="333333"/>
          <w:sz w:val="28"/>
          <w:szCs w:val="28"/>
          <w:lang w:eastAsia="uk-UA"/>
        </w:rPr>
        <w:t xml:space="preserve">Для забезпечення надання адміністративних послуг суб’єктам звернення, які є глухими, німими або глухонімими, до роботи </w:t>
      </w:r>
      <w:r w:rsidR="006D5B97">
        <w:rPr>
          <w:rFonts w:ascii="Times New Roman" w:hAnsi="Times New Roman"/>
          <w:color w:val="333333"/>
          <w:sz w:val="28"/>
          <w:szCs w:val="28"/>
          <w:lang w:val="uk-UA" w:eastAsia="uk-UA"/>
        </w:rPr>
        <w:t>Центру</w:t>
      </w:r>
      <w:r w:rsidR="00101C5F"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може залучатися перекладач жестової мови.</w:t>
      </w:r>
    </w:p>
    <w:p w:rsidR="00E95B72" w:rsidRPr="00700F15"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92" w:name="n338"/>
      <w:bookmarkStart w:id="93" w:name="n221"/>
      <w:bookmarkEnd w:id="92"/>
      <w:bookmarkEnd w:id="93"/>
      <w:r w:rsidRPr="00DA09E6">
        <w:rPr>
          <w:rFonts w:ascii="Times New Roman" w:hAnsi="Times New Roman"/>
          <w:color w:val="333333"/>
          <w:sz w:val="28"/>
          <w:szCs w:val="28"/>
          <w:lang w:eastAsia="uk-UA"/>
        </w:rPr>
        <w:t xml:space="preserve">16. </w:t>
      </w:r>
      <w:r w:rsidR="00700F15">
        <w:rPr>
          <w:rFonts w:ascii="Times New Roman" w:hAnsi="Times New Roman"/>
          <w:color w:val="333333"/>
          <w:sz w:val="28"/>
          <w:szCs w:val="28"/>
          <w:lang w:val="uk-UA" w:eastAsia="uk-UA"/>
        </w:rPr>
        <w:t xml:space="preserve">На основі узгоджених рішень, меморандумів із суб’єктами </w:t>
      </w:r>
      <w:r w:rsidR="00C84D58">
        <w:rPr>
          <w:rFonts w:ascii="Times New Roman" w:hAnsi="Times New Roman"/>
          <w:color w:val="333333"/>
          <w:sz w:val="28"/>
          <w:szCs w:val="28"/>
          <w:lang w:val="uk-UA" w:eastAsia="uk-UA"/>
        </w:rPr>
        <w:t xml:space="preserve">надання </w:t>
      </w:r>
      <w:r w:rsidR="00700F15">
        <w:rPr>
          <w:rFonts w:ascii="Times New Roman" w:hAnsi="Times New Roman"/>
          <w:color w:val="333333"/>
          <w:sz w:val="28"/>
          <w:szCs w:val="28"/>
          <w:lang w:val="uk-UA" w:eastAsia="uk-UA"/>
        </w:rPr>
        <w:t xml:space="preserve">адміністративних послуг у роботі </w:t>
      </w:r>
      <w:r w:rsidR="006D5B97">
        <w:rPr>
          <w:rFonts w:ascii="Times New Roman" w:hAnsi="Times New Roman"/>
          <w:color w:val="333333"/>
          <w:sz w:val="28"/>
          <w:szCs w:val="28"/>
          <w:lang w:val="uk-UA" w:eastAsia="uk-UA"/>
        </w:rPr>
        <w:t>Ц</w:t>
      </w:r>
      <w:r w:rsidR="00700F15">
        <w:rPr>
          <w:rFonts w:ascii="Times New Roman" w:hAnsi="Times New Roman"/>
          <w:color w:val="333333"/>
          <w:sz w:val="28"/>
          <w:szCs w:val="28"/>
          <w:lang w:val="uk-UA" w:eastAsia="uk-UA"/>
        </w:rPr>
        <w:t>ентру можуть брати участь представники надання адміністративних послуг для надання консультацій.</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eastAsia="uk-UA"/>
        </w:rPr>
      </w:pPr>
      <w:bookmarkStart w:id="94" w:name="n306"/>
      <w:bookmarkStart w:id="95" w:name="n222"/>
      <w:bookmarkEnd w:id="94"/>
      <w:bookmarkEnd w:id="95"/>
      <w:r w:rsidRPr="00434973">
        <w:rPr>
          <w:rFonts w:ascii="Times New Roman" w:hAnsi="Times New Roman"/>
          <w:b/>
          <w:bCs/>
          <w:sz w:val="28"/>
          <w:szCs w:val="28"/>
          <w:lang w:eastAsia="uk-UA"/>
        </w:rPr>
        <w:t>Інформаційна</w:t>
      </w:r>
      <w:r w:rsidRPr="00DA09E6">
        <w:rPr>
          <w:rFonts w:ascii="Times New Roman" w:hAnsi="Times New Roman"/>
          <w:b/>
          <w:bCs/>
          <w:color w:val="333333"/>
          <w:sz w:val="28"/>
          <w:szCs w:val="28"/>
          <w:lang w:eastAsia="uk-UA"/>
        </w:rPr>
        <w:t xml:space="preserve"> та технологічна картки адміністративних послуг</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96" w:name="n223"/>
      <w:bookmarkEnd w:id="96"/>
      <w:r w:rsidRPr="00DA09E6">
        <w:rPr>
          <w:rFonts w:ascii="Times New Roman" w:hAnsi="Times New Roman"/>
          <w:color w:val="333333"/>
          <w:sz w:val="28"/>
          <w:szCs w:val="28"/>
          <w:lang w:eastAsia="uk-UA"/>
        </w:rPr>
        <w:t xml:space="preserve">17. </w:t>
      </w:r>
      <w:r w:rsidR="00D65056">
        <w:rPr>
          <w:rFonts w:ascii="Times New Roman" w:hAnsi="Times New Roman"/>
          <w:color w:val="333333"/>
          <w:sz w:val="28"/>
          <w:szCs w:val="28"/>
          <w:lang w:val="uk-UA" w:eastAsia="uk-UA"/>
        </w:rPr>
        <w:t>М</w:t>
      </w:r>
      <w:r w:rsidRPr="00DA09E6">
        <w:rPr>
          <w:rFonts w:ascii="Times New Roman" w:hAnsi="Times New Roman"/>
          <w:color w:val="333333"/>
          <w:sz w:val="28"/>
          <w:szCs w:val="28"/>
          <w:lang w:eastAsia="uk-UA"/>
        </w:rPr>
        <w:t>іська рада,</w:t>
      </w:r>
      <w:r w:rsidR="006C6642">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 xml:space="preserve">а також </w:t>
      </w:r>
      <w:r w:rsidR="00AA2A9C">
        <w:rPr>
          <w:rFonts w:ascii="Times New Roman" w:hAnsi="Times New Roman"/>
          <w:color w:val="333333"/>
          <w:sz w:val="28"/>
          <w:szCs w:val="28"/>
          <w:lang w:val="uk-UA" w:eastAsia="uk-UA"/>
        </w:rPr>
        <w:t>керівник</w:t>
      </w:r>
      <w:r w:rsidRPr="00DA09E6">
        <w:rPr>
          <w:rFonts w:ascii="Times New Roman" w:hAnsi="Times New Roman"/>
          <w:color w:val="333333"/>
          <w:sz w:val="28"/>
          <w:szCs w:val="28"/>
          <w:lang w:eastAsia="uk-UA"/>
        </w:rPr>
        <w:t xml:space="preserve"> </w:t>
      </w:r>
      <w:r w:rsidR="00BF24CB" w:rsidRPr="00DA09E6">
        <w:rPr>
          <w:rFonts w:ascii="Times New Roman" w:hAnsi="Times New Roman"/>
          <w:color w:val="333333"/>
          <w:sz w:val="28"/>
          <w:szCs w:val="28"/>
          <w:lang w:val="uk-UA" w:eastAsia="uk-UA"/>
        </w:rPr>
        <w:t>Ц</w:t>
      </w:r>
      <w:r w:rsidRPr="00DA09E6">
        <w:rPr>
          <w:rFonts w:ascii="Times New Roman" w:hAnsi="Times New Roman"/>
          <w:color w:val="333333"/>
          <w:sz w:val="28"/>
          <w:szCs w:val="28"/>
          <w:lang w:eastAsia="uk-UA"/>
        </w:rPr>
        <w:t>ентр</w:t>
      </w:r>
      <w:r w:rsidR="006D5B97">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xml:space="preserve">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97" w:name="n224"/>
      <w:bookmarkEnd w:id="97"/>
      <w:r w:rsidRPr="00DA09E6">
        <w:rPr>
          <w:rFonts w:ascii="Times New Roman" w:hAnsi="Times New Roman"/>
          <w:color w:val="333333"/>
          <w:sz w:val="28"/>
          <w:szCs w:val="28"/>
          <w:lang w:eastAsia="uk-UA"/>
        </w:rPr>
        <w:t xml:space="preserve">18. У разі внесення змін до законодавства щодо надання адміністративної послуги суб’єкт її надання своєчасно інформує про це міську раду, а також керівника </w:t>
      </w:r>
      <w:r w:rsidR="00101C5F" w:rsidRPr="00DA09E6">
        <w:rPr>
          <w:rFonts w:ascii="Times New Roman" w:hAnsi="Times New Roman"/>
          <w:color w:val="333333"/>
          <w:sz w:val="28"/>
          <w:szCs w:val="28"/>
          <w:lang w:val="uk-UA" w:eastAsia="uk-UA"/>
        </w:rPr>
        <w:t>Центр</w:t>
      </w:r>
      <w:r w:rsidR="00AA2A9C">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готує пропозиції щодо внесення змін до інформаційних та/або технологічних карток згідно із законодавством.</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val="uk-UA" w:eastAsia="uk-UA"/>
        </w:rPr>
      </w:pPr>
      <w:bookmarkStart w:id="98" w:name="n225"/>
      <w:bookmarkEnd w:id="98"/>
      <w:r w:rsidRPr="00DA09E6">
        <w:rPr>
          <w:rFonts w:ascii="Times New Roman" w:hAnsi="Times New Roman"/>
          <w:b/>
          <w:bCs/>
          <w:color w:val="333333"/>
          <w:sz w:val="28"/>
          <w:szCs w:val="28"/>
          <w:lang w:eastAsia="uk-UA"/>
        </w:rPr>
        <w:t xml:space="preserve">Робота </w:t>
      </w:r>
      <w:r w:rsidR="00AA2A9C">
        <w:rPr>
          <w:rFonts w:ascii="Times New Roman" w:hAnsi="Times New Roman"/>
          <w:b/>
          <w:bCs/>
          <w:color w:val="333333"/>
          <w:sz w:val="28"/>
          <w:szCs w:val="28"/>
          <w:lang w:val="uk-UA" w:eastAsia="uk-UA"/>
        </w:rPr>
        <w:t>Ц</w:t>
      </w:r>
      <w:r w:rsidR="00700F15">
        <w:rPr>
          <w:rFonts w:ascii="Times New Roman" w:hAnsi="Times New Roman"/>
          <w:b/>
          <w:bCs/>
          <w:color w:val="333333"/>
          <w:sz w:val="28"/>
          <w:szCs w:val="28"/>
          <w:lang w:val="uk-UA" w:eastAsia="uk-UA"/>
        </w:rPr>
        <w:t xml:space="preserve">ентру з </w:t>
      </w:r>
      <w:r w:rsidRPr="00DA09E6">
        <w:rPr>
          <w:rFonts w:ascii="Times New Roman" w:hAnsi="Times New Roman"/>
          <w:b/>
          <w:bCs/>
          <w:color w:val="333333"/>
          <w:sz w:val="28"/>
          <w:szCs w:val="28"/>
          <w:lang w:eastAsia="uk-UA"/>
        </w:rPr>
        <w:t>інформ</w:t>
      </w:r>
      <w:r w:rsidR="00700F15">
        <w:rPr>
          <w:rFonts w:ascii="Times New Roman" w:hAnsi="Times New Roman"/>
          <w:b/>
          <w:bCs/>
          <w:color w:val="333333"/>
          <w:sz w:val="28"/>
          <w:szCs w:val="28"/>
          <w:lang w:val="uk-UA" w:eastAsia="uk-UA"/>
        </w:rPr>
        <w:t>ування суб’єктів надання адміністративних послуг</w:t>
      </w:r>
    </w:p>
    <w:p w:rsidR="00E95B72" w:rsidRPr="009F033C"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99" w:name="n226"/>
      <w:bookmarkEnd w:id="99"/>
      <w:r w:rsidRPr="00DA09E6">
        <w:rPr>
          <w:rFonts w:ascii="Times New Roman" w:hAnsi="Times New Roman"/>
          <w:color w:val="333333"/>
          <w:sz w:val="28"/>
          <w:szCs w:val="28"/>
          <w:lang w:val="uk-UA" w:eastAsia="uk-UA"/>
        </w:rPr>
        <w:t xml:space="preserve">19. </w:t>
      </w:r>
      <w:r w:rsidR="00CA2E26">
        <w:rPr>
          <w:rFonts w:ascii="Times New Roman" w:hAnsi="Times New Roman"/>
          <w:color w:val="333333"/>
          <w:sz w:val="28"/>
          <w:szCs w:val="28"/>
          <w:lang w:val="uk-UA" w:eastAsia="uk-UA"/>
        </w:rPr>
        <w:t>Н</w:t>
      </w:r>
      <w:r w:rsidRPr="00DA09E6">
        <w:rPr>
          <w:rFonts w:ascii="Times New Roman" w:hAnsi="Times New Roman"/>
          <w:color w:val="333333"/>
          <w:sz w:val="28"/>
          <w:szCs w:val="28"/>
          <w:lang w:val="uk-UA" w:eastAsia="uk-UA"/>
        </w:rPr>
        <w:t xml:space="preserve">адання допомоги суб’єктам звернення у користуванні   автоматизованою системою керування чергою, консультування із загальних питань організації роботи </w:t>
      </w:r>
      <w:r w:rsidR="00AA2A9C">
        <w:rPr>
          <w:rFonts w:ascii="Times New Roman" w:hAnsi="Times New Roman"/>
          <w:color w:val="333333"/>
          <w:sz w:val="28"/>
          <w:szCs w:val="28"/>
          <w:lang w:val="uk-UA" w:eastAsia="uk-UA"/>
        </w:rPr>
        <w:t>Центру</w:t>
      </w:r>
      <w:r w:rsidR="00BF24CB"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 xml:space="preserve"> та</w:t>
      </w:r>
      <w:r w:rsidR="00101C5F" w:rsidRPr="00DA09E6">
        <w:rPr>
          <w:rFonts w:ascii="Times New Roman" w:hAnsi="Times New Roman"/>
          <w:color w:val="333333"/>
          <w:sz w:val="28"/>
          <w:szCs w:val="28"/>
          <w:lang w:val="uk-UA" w:eastAsia="uk-UA"/>
        </w:rPr>
        <w:t xml:space="preserve"> у </w:t>
      </w:r>
      <w:r w:rsidRPr="00DA09E6">
        <w:rPr>
          <w:rFonts w:ascii="Times New Roman" w:hAnsi="Times New Roman"/>
          <w:color w:val="333333"/>
          <w:sz w:val="28"/>
          <w:szCs w:val="28"/>
          <w:lang w:val="uk-UA" w:eastAsia="uk-UA"/>
        </w:rPr>
        <w:t xml:space="preserve"> порядку прийому суб’єктів звернення у </w:t>
      </w:r>
      <w:r w:rsidR="00323293">
        <w:rPr>
          <w:rFonts w:ascii="Times New Roman" w:hAnsi="Times New Roman"/>
          <w:color w:val="333333"/>
          <w:sz w:val="28"/>
          <w:szCs w:val="28"/>
          <w:lang w:val="uk-UA" w:eastAsia="uk-UA"/>
        </w:rPr>
        <w:t xml:space="preserve">центрі здійснюють адміністратори / працівники </w:t>
      </w:r>
      <w:r w:rsidR="00AA2A9C">
        <w:rPr>
          <w:rFonts w:ascii="Times New Roman" w:hAnsi="Times New Roman"/>
          <w:color w:val="333333"/>
          <w:sz w:val="28"/>
          <w:szCs w:val="28"/>
          <w:lang w:val="uk-UA" w:eastAsia="uk-UA"/>
        </w:rPr>
        <w:t>Ц</w:t>
      </w:r>
      <w:r w:rsidR="00323293">
        <w:rPr>
          <w:rFonts w:ascii="Times New Roman" w:hAnsi="Times New Roman"/>
          <w:color w:val="333333"/>
          <w:sz w:val="28"/>
          <w:szCs w:val="28"/>
          <w:lang w:val="uk-UA" w:eastAsia="uk-UA"/>
        </w:rPr>
        <w:t>ентру</w:t>
      </w:r>
      <w:r w:rsidR="00AA2A9C">
        <w:rPr>
          <w:rFonts w:ascii="Times New Roman" w:hAnsi="Times New Roman"/>
          <w:color w:val="333333"/>
          <w:sz w:val="28"/>
          <w:szCs w:val="28"/>
          <w:lang w:val="uk-UA" w:eastAsia="uk-UA"/>
        </w:rPr>
        <w:t>.</w:t>
      </w:r>
    </w:p>
    <w:p w:rsidR="00E95B72" w:rsidRPr="00DA09E6" w:rsidRDefault="00323293"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0" w:name="n227"/>
      <w:bookmarkEnd w:id="100"/>
      <w:r>
        <w:rPr>
          <w:rFonts w:ascii="Times New Roman" w:hAnsi="Times New Roman"/>
          <w:color w:val="333333"/>
          <w:sz w:val="28"/>
          <w:szCs w:val="28"/>
          <w:lang w:val="uk-UA" w:eastAsia="uk-UA"/>
        </w:rPr>
        <w:t xml:space="preserve">Адміністратори/ працівники </w:t>
      </w:r>
      <w:r w:rsidR="00AA2A9C">
        <w:rPr>
          <w:rFonts w:ascii="Times New Roman" w:hAnsi="Times New Roman"/>
          <w:color w:val="333333"/>
          <w:sz w:val="28"/>
          <w:szCs w:val="28"/>
          <w:lang w:val="uk-UA" w:eastAsia="uk-UA"/>
        </w:rPr>
        <w:t>Ц</w:t>
      </w:r>
      <w:r>
        <w:rPr>
          <w:rFonts w:ascii="Times New Roman" w:hAnsi="Times New Roman"/>
          <w:color w:val="333333"/>
          <w:sz w:val="28"/>
          <w:szCs w:val="28"/>
          <w:lang w:val="uk-UA" w:eastAsia="uk-UA"/>
        </w:rPr>
        <w:t xml:space="preserve">ентру </w:t>
      </w:r>
      <w:r w:rsidR="00E95B72" w:rsidRPr="00DA09E6">
        <w:rPr>
          <w:rFonts w:ascii="Times New Roman" w:hAnsi="Times New Roman"/>
          <w:color w:val="333333"/>
          <w:sz w:val="28"/>
          <w:szCs w:val="28"/>
          <w:lang w:eastAsia="uk-UA"/>
        </w:rPr>
        <w:t>також:</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1" w:name="n228"/>
      <w:bookmarkEnd w:id="101"/>
      <w:r w:rsidRPr="00DA09E6">
        <w:rPr>
          <w:rFonts w:ascii="Times New Roman" w:hAnsi="Times New Roman"/>
          <w:color w:val="333333"/>
          <w:sz w:val="28"/>
          <w:szCs w:val="28"/>
          <w:lang w:eastAsia="uk-UA"/>
        </w:rPr>
        <w:lastRenderedPageBreak/>
        <w:t>інформу</w:t>
      </w:r>
      <w:r w:rsidR="007F07D4">
        <w:rPr>
          <w:rFonts w:ascii="Times New Roman" w:hAnsi="Times New Roman"/>
          <w:color w:val="333333"/>
          <w:sz w:val="28"/>
          <w:szCs w:val="28"/>
          <w:lang w:val="uk-UA" w:eastAsia="uk-UA"/>
        </w:rPr>
        <w:t>ють</w:t>
      </w:r>
      <w:r w:rsidRPr="00DA09E6">
        <w:rPr>
          <w:rFonts w:ascii="Times New Roman" w:hAnsi="Times New Roman"/>
          <w:color w:val="333333"/>
          <w:sz w:val="28"/>
          <w:szCs w:val="28"/>
          <w:lang w:eastAsia="uk-UA"/>
        </w:rPr>
        <w:t xml:space="preserve"> за усним клопотанням суб’єкта звернення про належність порушеного ним питання до компетенції</w:t>
      </w:r>
      <w:r w:rsidR="00101C5F" w:rsidRPr="00DA09E6">
        <w:rPr>
          <w:rFonts w:ascii="Times New Roman" w:hAnsi="Times New Roman"/>
          <w:color w:val="333333"/>
          <w:sz w:val="28"/>
          <w:szCs w:val="28"/>
          <w:lang w:val="uk-UA" w:eastAsia="uk-UA"/>
        </w:rPr>
        <w:t xml:space="preserve"> </w:t>
      </w:r>
      <w:r w:rsidR="00AA2A9C">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2" w:name="n229"/>
      <w:bookmarkEnd w:id="102"/>
      <w:r w:rsidRPr="00DA09E6">
        <w:rPr>
          <w:rFonts w:ascii="Times New Roman" w:hAnsi="Times New Roman"/>
          <w:color w:val="333333"/>
          <w:sz w:val="28"/>
          <w:szCs w:val="28"/>
          <w:lang w:eastAsia="uk-UA"/>
        </w:rPr>
        <w:t>консульту</w:t>
      </w:r>
      <w:r w:rsidR="007F07D4">
        <w:rPr>
          <w:rFonts w:ascii="Times New Roman" w:hAnsi="Times New Roman"/>
          <w:color w:val="333333"/>
          <w:sz w:val="28"/>
          <w:szCs w:val="28"/>
          <w:lang w:val="uk-UA" w:eastAsia="uk-UA"/>
        </w:rPr>
        <w:t xml:space="preserve">ють </w:t>
      </w:r>
      <w:r w:rsidRPr="00DA09E6">
        <w:rPr>
          <w:rFonts w:ascii="Times New Roman" w:hAnsi="Times New Roman"/>
          <w:color w:val="333333"/>
          <w:sz w:val="28"/>
          <w:szCs w:val="28"/>
          <w:lang w:eastAsia="uk-UA"/>
        </w:rPr>
        <w:t>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3" w:name="n230"/>
      <w:bookmarkEnd w:id="103"/>
      <w:r w:rsidRPr="00DA09E6">
        <w:rPr>
          <w:rFonts w:ascii="Times New Roman" w:hAnsi="Times New Roman"/>
          <w:color w:val="333333"/>
          <w:sz w:val="28"/>
          <w:szCs w:val="28"/>
          <w:lang w:eastAsia="uk-UA"/>
        </w:rPr>
        <w:t>нада</w:t>
      </w:r>
      <w:r w:rsidR="007F07D4">
        <w:rPr>
          <w:rFonts w:ascii="Times New Roman" w:hAnsi="Times New Roman"/>
          <w:color w:val="333333"/>
          <w:sz w:val="28"/>
          <w:szCs w:val="28"/>
          <w:lang w:val="uk-UA" w:eastAsia="uk-UA"/>
        </w:rPr>
        <w:t>ють</w:t>
      </w:r>
      <w:r w:rsidRPr="00DA09E6">
        <w:rPr>
          <w:rFonts w:ascii="Times New Roman" w:hAnsi="Times New Roman"/>
          <w:color w:val="333333"/>
          <w:sz w:val="28"/>
          <w:szCs w:val="28"/>
          <w:lang w:eastAsia="uk-UA"/>
        </w:rPr>
        <w:t xml:space="preserve"> іншу інформацію та допомогу, що необхідні суб’єктам звернення до прийому їх адміністратором.</w:t>
      </w:r>
    </w:p>
    <w:p w:rsidR="00BF24CB"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4" w:name="n231"/>
      <w:bookmarkEnd w:id="104"/>
      <w:r w:rsidRPr="00DA09E6">
        <w:rPr>
          <w:rFonts w:ascii="Times New Roman" w:hAnsi="Times New Roman"/>
          <w:color w:val="333333"/>
          <w:sz w:val="28"/>
          <w:szCs w:val="28"/>
          <w:lang w:eastAsia="uk-UA"/>
        </w:rPr>
        <w:t xml:space="preserve">20. </w:t>
      </w:r>
      <w:r w:rsidR="00E8091C">
        <w:rPr>
          <w:rFonts w:ascii="Times New Roman" w:hAnsi="Times New Roman"/>
          <w:color w:val="333333"/>
          <w:sz w:val="28"/>
          <w:szCs w:val="28"/>
          <w:lang w:val="uk-UA" w:eastAsia="uk-UA"/>
        </w:rPr>
        <w:t>М</w:t>
      </w:r>
      <w:r w:rsidRPr="00DA09E6">
        <w:rPr>
          <w:rFonts w:ascii="Times New Roman" w:hAnsi="Times New Roman"/>
          <w:color w:val="333333"/>
          <w:sz w:val="28"/>
          <w:szCs w:val="28"/>
          <w:lang w:eastAsia="uk-UA"/>
        </w:rPr>
        <w:t>іська рада створює та забезпечує роботу веб-сайту</w:t>
      </w:r>
      <w:r w:rsidR="00BF24CB" w:rsidRPr="00DA09E6">
        <w:rPr>
          <w:rFonts w:ascii="Times New Roman" w:hAnsi="Times New Roman"/>
          <w:color w:val="333333"/>
          <w:sz w:val="28"/>
          <w:szCs w:val="28"/>
          <w:lang w:val="uk-UA" w:eastAsia="uk-UA"/>
        </w:rPr>
        <w:t xml:space="preserve"> </w:t>
      </w:r>
      <w:proofErr w:type="gramStart"/>
      <w:r w:rsidR="00AA2A9C">
        <w:rPr>
          <w:rFonts w:ascii="Times New Roman" w:hAnsi="Times New Roman"/>
          <w:color w:val="333333"/>
          <w:sz w:val="28"/>
          <w:szCs w:val="28"/>
          <w:lang w:val="uk-UA" w:eastAsia="uk-UA"/>
        </w:rPr>
        <w:t>Цент</w:t>
      </w:r>
      <w:r w:rsidRPr="00DA09E6">
        <w:rPr>
          <w:rFonts w:ascii="Times New Roman" w:hAnsi="Times New Roman"/>
          <w:color w:val="333333"/>
          <w:sz w:val="28"/>
          <w:szCs w:val="28"/>
          <w:lang w:eastAsia="uk-UA"/>
        </w:rPr>
        <w:t>р</w:t>
      </w:r>
      <w:r w:rsidR="00AA2A9C">
        <w:rPr>
          <w:rFonts w:ascii="Times New Roman" w:hAnsi="Times New Roman"/>
          <w:color w:val="333333"/>
          <w:sz w:val="28"/>
          <w:szCs w:val="28"/>
          <w:lang w:val="uk-UA" w:eastAsia="uk-UA"/>
        </w:rPr>
        <w:t>у</w:t>
      </w:r>
      <w:r w:rsidR="00BF24CB"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 xml:space="preserve"> </w:t>
      </w:r>
      <w:r w:rsidR="00E82CCA" w:rsidRPr="00DA09E6">
        <w:rPr>
          <w:rFonts w:ascii="Times New Roman" w:hAnsi="Times New Roman"/>
          <w:color w:val="333333"/>
          <w:sz w:val="28"/>
          <w:szCs w:val="28"/>
          <w:lang w:val="uk-UA" w:eastAsia="uk-UA"/>
        </w:rPr>
        <w:t>та</w:t>
      </w:r>
      <w:proofErr w:type="gramEnd"/>
      <w:r w:rsidR="00E82CCA"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окремого розділу на своєму веб-сайті, де розміщується інформація, зазначена в </w:t>
      </w:r>
      <w:r w:rsidRPr="00DA09E6">
        <w:rPr>
          <w:rFonts w:ascii="Times New Roman" w:hAnsi="Times New Roman"/>
          <w:sz w:val="28"/>
          <w:szCs w:val="28"/>
          <w:lang w:eastAsia="uk-UA"/>
        </w:rPr>
        <w:t>пункті 12</w:t>
      </w:r>
      <w:r w:rsidRPr="00DA09E6">
        <w:rPr>
          <w:rFonts w:ascii="Times New Roman" w:hAnsi="Times New Roman"/>
          <w:color w:val="333333"/>
          <w:sz w:val="28"/>
          <w:szCs w:val="28"/>
          <w:lang w:eastAsia="uk-UA"/>
        </w:rPr>
        <w:t xml:space="preserve"> цього </w:t>
      </w:r>
      <w:r w:rsidR="006C6642">
        <w:rPr>
          <w:rFonts w:ascii="Times New Roman" w:hAnsi="Times New Roman"/>
          <w:color w:val="333333"/>
          <w:sz w:val="28"/>
          <w:szCs w:val="28"/>
          <w:lang w:val="uk-UA" w:eastAsia="uk-UA"/>
        </w:rPr>
        <w:t>Р</w:t>
      </w:r>
      <w:r w:rsidRPr="00DA09E6">
        <w:rPr>
          <w:rFonts w:ascii="Times New Roman" w:hAnsi="Times New Roman"/>
          <w:color w:val="333333"/>
          <w:sz w:val="28"/>
          <w:szCs w:val="28"/>
          <w:lang w:eastAsia="uk-UA"/>
        </w:rPr>
        <w:t xml:space="preserve">егламенту, а також відомості </w:t>
      </w:r>
      <w:r w:rsidR="00BF24CB" w:rsidRPr="00DA09E6">
        <w:rPr>
          <w:rFonts w:ascii="Times New Roman" w:hAnsi="Times New Roman"/>
          <w:color w:val="333333"/>
          <w:sz w:val="28"/>
          <w:szCs w:val="28"/>
          <w:lang w:val="uk-UA" w:eastAsia="uk-UA"/>
        </w:rPr>
        <w:t>про</w:t>
      </w:r>
      <w:r w:rsidRPr="00DA09E6">
        <w:rPr>
          <w:rFonts w:ascii="Times New Roman" w:hAnsi="Times New Roman"/>
          <w:color w:val="333333"/>
          <w:sz w:val="28"/>
          <w:szCs w:val="28"/>
          <w:lang w:eastAsia="uk-UA"/>
        </w:rPr>
        <w:t xml:space="preserve"> найближчі зупинки громадського транспорту, під’їзні шляхи, місця паркування,</w:t>
      </w:r>
      <w:r w:rsidR="00BF24CB" w:rsidRPr="00DA09E6">
        <w:rPr>
          <w:rFonts w:ascii="Times New Roman" w:hAnsi="Times New Roman"/>
          <w:color w:val="333333"/>
          <w:sz w:val="28"/>
          <w:szCs w:val="28"/>
          <w:lang w:eastAsia="uk-UA"/>
        </w:rPr>
        <w:t xml:space="preserve"> </w:t>
      </w:r>
      <w:r w:rsidR="00BF24CB" w:rsidRPr="00DA09E6">
        <w:rPr>
          <w:rFonts w:ascii="Times New Roman" w:hAnsi="Times New Roman"/>
          <w:color w:val="333333"/>
          <w:sz w:val="28"/>
          <w:szCs w:val="28"/>
          <w:lang w:val="uk-UA" w:eastAsia="uk-UA"/>
        </w:rPr>
        <w:t>доступність для осіб з інвалідністю з порушеннями зору, слуху, опорно-рухового апарату, інша корисна для суб</w:t>
      </w:r>
      <w:r w:rsidR="00BF24CB" w:rsidRPr="00DA09E6">
        <w:rPr>
          <w:rFonts w:ascii="Times New Roman" w:hAnsi="Times New Roman"/>
          <w:color w:val="333333"/>
          <w:sz w:val="28"/>
          <w:szCs w:val="28"/>
          <w:lang w:eastAsia="uk-UA"/>
        </w:rPr>
        <w:t>’</w:t>
      </w:r>
      <w:r w:rsidR="00BF24CB" w:rsidRPr="00DA09E6">
        <w:rPr>
          <w:rFonts w:ascii="Times New Roman" w:hAnsi="Times New Roman"/>
          <w:color w:val="333333"/>
          <w:sz w:val="28"/>
          <w:szCs w:val="28"/>
          <w:lang w:val="uk-UA" w:eastAsia="uk-UA"/>
        </w:rPr>
        <w:t>єктів звернення інформація.</w:t>
      </w:r>
      <w:r w:rsidRPr="00DA09E6">
        <w:rPr>
          <w:rFonts w:ascii="Times New Roman" w:hAnsi="Times New Roman"/>
          <w:color w:val="333333"/>
          <w:sz w:val="28"/>
          <w:szCs w:val="28"/>
          <w:lang w:eastAsia="uk-UA"/>
        </w:rPr>
        <w:t xml:space="preserve"> </w:t>
      </w:r>
      <w:bookmarkStart w:id="105" w:name="n307"/>
      <w:bookmarkStart w:id="106" w:name="n232"/>
      <w:bookmarkEnd w:id="105"/>
      <w:bookmarkEnd w:id="106"/>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r w:rsidRPr="00DA09E6">
        <w:rPr>
          <w:rFonts w:ascii="Times New Roman" w:hAnsi="Times New Roman"/>
          <w:color w:val="333333"/>
          <w:sz w:val="28"/>
          <w:szCs w:val="28"/>
          <w:lang w:eastAsia="uk-UA"/>
        </w:rPr>
        <w:t>21. Інформація, яка розміщується в приміщенні</w:t>
      </w:r>
      <w:r w:rsidR="00AA2A9C">
        <w:rPr>
          <w:rFonts w:ascii="Times New Roman" w:hAnsi="Times New Roman"/>
          <w:color w:val="333333"/>
          <w:sz w:val="28"/>
          <w:szCs w:val="28"/>
          <w:lang w:val="uk-UA" w:eastAsia="uk-UA"/>
        </w:rPr>
        <w:t xml:space="preserve"> </w:t>
      </w:r>
      <w:r w:rsidR="00BF24CB" w:rsidRPr="00DA09E6">
        <w:rPr>
          <w:rFonts w:ascii="Times New Roman" w:hAnsi="Times New Roman"/>
          <w:color w:val="333333"/>
          <w:sz w:val="28"/>
          <w:szCs w:val="28"/>
          <w:lang w:val="uk-UA" w:eastAsia="uk-UA"/>
        </w:rPr>
        <w:t>Центр</w:t>
      </w:r>
      <w:r w:rsidR="00AA2A9C">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xml:space="preserve"> (в тому числі на інформаційних терміналах) та на веб-сайті, </w:t>
      </w:r>
      <w:r w:rsidR="000A26AF">
        <w:rPr>
          <w:rFonts w:ascii="Times New Roman" w:hAnsi="Times New Roman"/>
          <w:color w:val="333333"/>
          <w:sz w:val="28"/>
          <w:szCs w:val="28"/>
          <w:lang w:val="uk-UA" w:eastAsia="uk-UA"/>
        </w:rPr>
        <w:t>є</w:t>
      </w:r>
      <w:r w:rsidRPr="00DA09E6">
        <w:rPr>
          <w:rFonts w:ascii="Times New Roman" w:hAnsi="Times New Roman"/>
          <w:color w:val="333333"/>
          <w:sz w:val="28"/>
          <w:szCs w:val="28"/>
          <w:lang w:eastAsia="uk-UA"/>
        </w:rPr>
        <w:t xml:space="preserve"> актуальною і вичерпною.</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7" w:name="n233"/>
      <w:bookmarkEnd w:id="107"/>
      <w:r w:rsidRPr="00DA09E6">
        <w:rPr>
          <w:rFonts w:ascii="Times New Roman" w:hAnsi="Times New Roman"/>
          <w:color w:val="333333"/>
          <w:sz w:val="28"/>
          <w:szCs w:val="28"/>
          <w:lang w:eastAsia="uk-UA"/>
        </w:rPr>
        <w:t>Інформація на веб-сайті має бути зручною для пошуку та копіювання.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08" w:name="n308"/>
      <w:bookmarkStart w:id="109" w:name="n234"/>
      <w:bookmarkEnd w:id="108"/>
      <w:bookmarkEnd w:id="109"/>
      <w:r w:rsidRPr="00DA09E6">
        <w:rPr>
          <w:rFonts w:ascii="Times New Roman" w:hAnsi="Times New Roman"/>
          <w:color w:val="333333"/>
          <w:sz w:val="28"/>
          <w:szCs w:val="28"/>
          <w:lang w:eastAsia="uk-UA"/>
        </w:rPr>
        <w:t xml:space="preserve">22. </w:t>
      </w:r>
      <w:r w:rsidR="00B730E1">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Суб’єктам звернення, які звернулися до</w:t>
      </w:r>
      <w:r w:rsidR="00BF24CB" w:rsidRPr="00DA09E6">
        <w:rPr>
          <w:rFonts w:ascii="Times New Roman" w:hAnsi="Times New Roman"/>
          <w:color w:val="333333"/>
          <w:sz w:val="28"/>
          <w:szCs w:val="28"/>
          <w:lang w:val="uk-UA" w:eastAsia="uk-UA"/>
        </w:rPr>
        <w:t xml:space="preserve"> </w:t>
      </w:r>
      <w:r w:rsidR="006C6642">
        <w:rPr>
          <w:rFonts w:ascii="Times New Roman" w:hAnsi="Times New Roman"/>
          <w:color w:val="333333"/>
          <w:sz w:val="28"/>
          <w:szCs w:val="28"/>
          <w:lang w:val="uk-UA" w:eastAsia="uk-UA"/>
        </w:rPr>
        <w:t>Центр</w:t>
      </w:r>
      <w:r w:rsidR="00AA2A9C">
        <w:rPr>
          <w:rFonts w:ascii="Times New Roman" w:hAnsi="Times New Roman"/>
          <w:color w:val="333333"/>
          <w:sz w:val="28"/>
          <w:szCs w:val="28"/>
          <w:lang w:val="uk-UA" w:eastAsia="uk-UA"/>
        </w:rPr>
        <w:t>у</w:t>
      </w:r>
      <w:r w:rsidR="006C6642">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val="uk-UA" w:eastAsia="uk-UA"/>
        </w:rPr>
      </w:pPr>
      <w:bookmarkStart w:id="110" w:name="n340"/>
      <w:bookmarkStart w:id="111" w:name="n235"/>
      <w:bookmarkEnd w:id="110"/>
      <w:bookmarkEnd w:id="111"/>
      <w:r w:rsidRPr="00DA09E6">
        <w:rPr>
          <w:rFonts w:ascii="Times New Roman" w:hAnsi="Times New Roman"/>
          <w:b/>
          <w:bCs/>
          <w:color w:val="333333"/>
          <w:sz w:val="28"/>
          <w:szCs w:val="28"/>
          <w:lang w:eastAsia="uk-UA"/>
        </w:rPr>
        <w:t xml:space="preserve">Керування чергою </w:t>
      </w:r>
      <w:r w:rsidR="00B730E1">
        <w:rPr>
          <w:rFonts w:ascii="Times New Roman" w:hAnsi="Times New Roman"/>
          <w:b/>
          <w:bCs/>
          <w:color w:val="333333"/>
          <w:sz w:val="28"/>
          <w:szCs w:val="28"/>
          <w:lang w:val="uk-UA" w:eastAsia="uk-UA"/>
        </w:rPr>
        <w:t>у Ц</w:t>
      </w:r>
      <w:r w:rsidR="00AA2A9C">
        <w:rPr>
          <w:rFonts w:ascii="Times New Roman" w:hAnsi="Times New Roman"/>
          <w:b/>
          <w:bCs/>
          <w:color w:val="333333"/>
          <w:sz w:val="28"/>
          <w:szCs w:val="28"/>
          <w:lang w:val="uk-UA" w:eastAsia="uk-UA"/>
        </w:rPr>
        <w:t>ентрі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12" w:name="n236"/>
      <w:bookmarkEnd w:id="112"/>
      <w:r w:rsidRPr="00DA09E6">
        <w:rPr>
          <w:rFonts w:ascii="Times New Roman" w:hAnsi="Times New Roman"/>
          <w:color w:val="333333"/>
          <w:sz w:val="28"/>
          <w:szCs w:val="28"/>
          <w:lang w:val="uk-UA" w:eastAsia="uk-UA"/>
        </w:rPr>
        <w:t xml:space="preserve">23. З метою </w:t>
      </w:r>
      <w:r w:rsidR="00B730E1">
        <w:rPr>
          <w:rFonts w:ascii="Times New Roman" w:hAnsi="Times New Roman"/>
          <w:color w:val="333333"/>
          <w:sz w:val="28"/>
          <w:szCs w:val="28"/>
          <w:lang w:val="uk-UA" w:eastAsia="uk-UA"/>
        </w:rPr>
        <w:t xml:space="preserve">забезпечення зручності та оперативності обслуговування у </w:t>
      </w:r>
      <w:r w:rsidR="00FF77DD">
        <w:rPr>
          <w:rFonts w:ascii="Times New Roman" w:hAnsi="Times New Roman"/>
          <w:color w:val="333333"/>
          <w:sz w:val="28"/>
          <w:szCs w:val="28"/>
          <w:lang w:val="uk-UA" w:eastAsia="uk-UA"/>
        </w:rPr>
        <w:t>Ц</w:t>
      </w:r>
      <w:r w:rsidR="00B730E1">
        <w:rPr>
          <w:rFonts w:ascii="Times New Roman" w:hAnsi="Times New Roman"/>
          <w:color w:val="333333"/>
          <w:sz w:val="28"/>
          <w:szCs w:val="28"/>
          <w:lang w:val="uk-UA" w:eastAsia="uk-UA"/>
        </w:rPr>
        <w:t>ентрі, на віддалених (у тому числі пересувних)</w:t>
      </w:r>
      <w:r w:rsidR="00FF77DD">
        <w:rPr>
          <w:rFonts w:ascii="Times New Roman" w:hAnsi="Times New Roman"/>
          <w:color w:val="333333"/>
          <w:sz w:val="28"/>
          <w:szCs w:val="28"/>
          <w:lang w:val="uk-UA" w:eastAsia="uk-UA"/>
        </w:rPr>
        <w:t xml:space="preserve"> робочих місцях адміністраторів, вживаються заходи для запобігання</w:t>
      </w:r>
      <w:r w:rsidRPr="00DA09E6">
        <w:rPr>
          <w:rFonts w:ascii="Times New Roman" w:hAnsi="Times New Roman"/>
          <w:color w:val="333333"/>
          <w:sz w:val="28"/>
          <w:szCs w:val="28"/>
          <w:lang w:val="uk-UA" w:eastAsia="uk-UA"/>
        </w:rPr>
        <w:t xml:space="preserve">  утворенню черги, </w:t>
      </w:r>
      <w:r w:rsidR="006C6642">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а у разі її утворення - для керування чергою.</w:t>
      </w:r>
    </w:p>
    <w:p w:rsidR="000A26AF"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13" w:name="n341"/>
      <w:bookmarkStart w:id="114" w:name="n237"/>
      <w:bookmarkEnd w:id="113"/>
      <w:bookmarkEnd w:id="114"/>
      <w:r w:rsidRPr="00DA09E6">
        <w:rPr>
          <w:rFonts w:ascii="Times New Roman" w:hAnsi="Times New Roman"/>
          <w:color w:val="333333"/>
          <w:sz w:val="28"/>
          <w:szCs w:val="28"/>
          <w:lang w:val="uk-UA" w:eastAsia="uk-UA"/>
        </w:rPr>
        <w:t xml:space="preserve">24. У разі запровадження автоматизованої системи керування чергою суб’єкт звернення для прийому адміністратором </w:t>
      </w:r>
      <w:r w:rsidR="001450E8"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val="uk-UA" w:eastAsia="uk-UA"/>
        </w:rPr>
        <w:t xml:space="preserve"> реєструється за допомогою термінала в такій системі, отримує відповідний номер у черзі та очікує на прийом. </w:t>
      </w:r>
      <w:bookmarkStart w:id="115" w:name="n238"/>
      <w:bookmarkEnd w:id="115"/>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r w:rsidRPr="00DA09E6">
        <w:rPr>
          <w:rFonts w:ascii="Times New Roman" w:hAnsi="Times New Roman"/>
          <w:color w:val="333333"/>
          <w:sz w:val="28"/>
          <w:szCs w:val="28"/>
          <w:lang w:eastAsia="uk-UA"/>
        </w:rPr>
        <w:t>25. У</w:t>
      </w:r>
      <w:r w:rsidR="00FF77DD">
        <w:rPr>
          <w:rFonts w:ascii="Times New Roman" w:hAnsi="Times New Roman"/>
          <w:color w:val="333333"/>
          <w:sz w:val="28"/>
          <w:szCs w:val="28"/>
          <w:lang w:val="uk-UA" w:eastAsia="uk-UA"/>
        </w:rPr>
        <w:t xml:space="preserve"> Центрі, на віддалених (у тому числі пересувних) робочих місцях адміністраторів,</w:t>
      </w:r>
      <w:r w:rsidRPr="00DA09E6">
        <w:rPr>
          <w:rFonts w:ascii="Times New Roman" w:hAnsi="Times New Roman"/>
          <w:color w:val="333333"/>
          <w:sz w:val="28"/>
          <w:szCs w:val="28"/>
          <w:lang w:eastAsia="uk-UA"/>
        </w:rPr>
        <w:t xml:space="preserve"> може здійснюватися попередній запис суб’єктів звернення на прийом до адміністратора</w:t>
      </w:r>
      <w:r w:rsidR="000A26AF">
        <w:rPr>
          <w:rFonts w:ascii="Times New Roman" w:hAnsi="Times New Roman"/>
          <w:color w:val="333333"/>
          <w:sz w:val="28"/>
          <w:szCs w:val="28"/>
          <w:lang w:val="uk-UA" w:eastAsia="uk-UA"/>
        </w:rPr>
        <w:t>, реєстратора</w:t>
      </w:r>
      <w:r w:rsidRPr="00DA09E6">
        <w:rPr>
          <w:rFonts w:ascii="Times New Roman" w:hAnsi="Times New Roman"/>
          <w:color w:val="333333"/>
          <w:sz w:val="28"/>
          <w:szCs w:val="28"/>
          <w:lang w:eastAsia="uk-UA"/>
        </w:rPr>
        <w:t xml:space="preserve"> на визначену дату та час. Попередній запис може здійснюватися шляхом особистого звернення до </w:t>
      </w:r>
      <w:r w:rsidR="00FF77DD">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 xml:space="preserve"> з використанням телефонного зв’язку та/або електронної реєстрації на веб-сайті центру (сторінки на веб-сайті органу, що утворив</w:t>
      </w:r>
      <w:r w:rsidR="00FF77DD">
        <w:rPr>
          <w:rFonts w:ascii="Times New Roman" w:hAnsi="Times New Roman"/>
          <w:color w:val="333333"/>
          <w:sz w:val="28"/>
          <w:szCs w:val="28"/>
          <w:lang w:val="uk-UA" w:eastAsia="uk-UA"/>
        </w:rPr>
        <w:t xml:space="preserve"> Ц</w:t>
      </w:r>
      <w:r w:rsidRPr="00DA09E6">
        <w:rPr>
          <w:rFonts w:ascii="Times New Roman" w:hAnsi="Times New Roman"/>
          <w:color w:val="333333"/>
          <w:sz w:val="28"/>
          <w:szCs w:val="28"/>
          <w:lang w:eastAsia="uk-UA"/>
        </w:rPr>
        <w:t xml:space="preserve">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w:t>
      </w:r>
      <w:r w:rsidR="001450E8"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eastAsia="uk-UA"/>
        </w:rPr>
        <w:t xml:space="preserve"> години.</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16" w:name="n342"/>
      <w:bookmarkStart w:id="117" w:name="n239"/>
      <w:bookmarkEnd w:id="116"/>
      <w:bookmarkEnd w:id="117"/>
      <w:r w:rsidRPr="00DA09E6">
        <w:rPr>
          <w:rFonts w:ascii="Times New Roman" w:hAnsi="Times New Roman"/>
          <w:color w:val="333333"/>
          <w:sz w:val="28"/>
          <w:szCs w:val="28"/>
          <w:lang w:eastAsia="uk-UA"/>
        </w:rPr>
        <w:t>26. Центр</w:t>
      </w:r>
      <w:r w:rsidR="001450E8"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може здійснювати керування чергою в інший спосіб, гарантуючи дотримання принципу рівності суб’єктів звернення.</w:t>
      </w:r>
    </w:p>
    <w:p w:rsidR="00E95B72" w:rsidRPr="00FF77DD" w:rsidRDefault="00E95B72" w:rsidP="00E95B72">
      <w:pPr>
        <w:shd w:val="clear" w:color="auto" w:fill="FFFFFF"/>
        <w:spacing w:before="150" w:after="150" w:line="240" w:lineRule="auto"/>
        <w:ind w:left="450" w:right="450"/>
        <w:jc w:val="center"/>
        <w:rPr>
          <w:rFonts w:ascii="Times New Roman" w:hAnsi="Times New Roman"/>
          <w:color w:val="333333"/>
          <w:sz w:val="28"/>
          <w:szCs w:val="28"/>
          <w:lang w:val="uk-UA" w:eastAsia="uk-UA"/>
        </w:rPr>
      </w:pPr>
      <w:bookmarkStart w:id="118" w:name="n240"/>
      <w:bookmarkEnd w:id="118"/>
      <w:r w:rsidRPr="00DA09E6">
        <w:rPr>
          <w:rFonts w:ascii="Times New Roman" w:hAnsi="Times New Roman"/>
          <w:b/>
          <w:bCs/>
          <w:color w:val="333333"/>
          <w:sz w:val="28"/>
          <w:szCs w:val="28"/>
          <w:lang w:eastAsia="uk-UA"/>
        </w:rPr>
        <w:t xml:space="preserve">Прийняття заяви та інших документів у </w:t>
      </w:r>
      <w:r w:rsidR="00FF77DD">
        <w:rPr>
          <w:rFonts w:ascii="Times New Roman" w:hAnsi="Times New Roman"/>
          <w:b/>
          <w:bCs/>
          <w:color w:val="333333"/>
          <w:sz w:val="28"/>
          <w:szCs w:val="28"/>
          <w:lang w:val="uk-UA" w:eastAsia="uk-UA"/>
        </w:rPr>
        <w:t>Центрі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19" w:name="n241"/>
      <w:bookmarkEnd w:id="119"/>
      <w:r w:rsidRPr="00DA09E6">
        <w:rPr>
          <w:rFonts w:ascii="Times New Roman" w:hAnsi="Times New Roman"/>
          <w:color w:val="333333"/>
          <w:sz w:val="28"/>
          <w:szCs w:val="28"/>
          <w:lang w:val="uk-UA" w:eastAsia="uk-UA"/>
        </w:rPr>
        <w:t xml:space="preserve">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w:t>
      </w:r>
      <w:r w:rsidRPr="00DA09E6">
        <w:rPr>
          <w:rFonts w:ascii="Times New Roman" w:hAnsi="Times New Roman"/>
          <w:color w:val="333333"/>
          <w:sz w:val="28"/>
          <w:szCs w:val="28"/>
          <w:lang w:val="uk-UA" w:eastAsia="uk-UA"/>
        </w:rPr>
        <w:lastRenderedPageBreak/>
        <w:t xml:space="preserve">документів з результатом надання адміністративної послуги (далі - вихідний пакет документів) здійснюється виключно в </w:t>
      </w:r>
      <w:r w:rsidR="00FF77DD">
        <w:rPr>
          <w:rFonts w:ascii="Times New Roman" w:hAnsi="Times New Roman"/>
          <w:color w:val="333333"/>
          <w:sz w:val="28"/>
          <w:szCs w:val="28"/>
          <w:lang w:val="uk-UA" w:eastAsia="uk-UA"/>
        </w:rPr>
        <w:t>Центрі, віддалених (у тому числі) робочих місцях</w:t>
      </w:r>
      <w:r w:rsidR="00852ABB">
        <w:rPr>
          <w:rFonts w:ascii="Times New Roman" w:hAnsi="Times New Roman"/>
          <w:color w:val="333333"/>
          <w:sz w:val="28"/>
          <w:szCs w:val="28"/>
          <w:lang w:val="uk-UA" w:eastAsia="uk-UA"/>
        </w:rPr>
        <w:t xml:space="preserve"> адміністраторів.</w:t>
      </w:r>
    </w:p>
    <w:p w:rsidR="001450E8" w:rsidRPr="00DA09E6" w:rsidRDefault="001450E8"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За рішенням</w:t>
      </w:r>
      <w:bookmarkStart w:id="120" w:name="n343"/>
      <w:bookmarkStart w:id="121" w:name="n311"/>
      <w:bookmarkEnd w:id="120"/>
      <w:bookmarkEnd w:id="121"/>
      <w:r w:rsidR="00AA2A9C">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міської ради, окремі завдання адміністратора, пов</w:t>
      </w:r>
      <w:r w:rsidR="00E82CCA"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язані з отриманням вхідного пакета документів, видачею результатів надання адміністративних послуг, може виконувати староста</w:t>
      </w:r>
      <w:r w:rsidR="00062704" w:rsidRPr="00DA09E6">
        <w:rPr>
          <w:rFonts w:ascii="Times New Roman" w:hAnsi="Times New Roman"/>
          <w:color w:val="333333"/>
          <w:sz w:val="28"/>
          <w:szCs w:val="28"/>
          <w:lang w:val="uk-UA" w:eastAsia="uk-UA"/>
        </w:rPr>
        <w:t>, а також у випадках, передбачених законодавством, інша уповноважена посадова особа виконавчого органу міської ради.</w:t>
      </w:r>
    </w:p>
    <w:p w:rsidR="00062704" w:rsidRPr="00DA09E6" w:rsidRDefault="00062704"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У випадках, передбачених законодавством, а також на вимогу суб</w:t>
      </w:r>
      <w:r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єкта звернення адмін</w:t>
      </w:r>
      <w:r w:rsidR="00E8091C">
        <w:rPr>
          <w:rFonts w:ascii="Times New Roman" w:hAnsi="Times New Roman"/>
          <w:color w:val="333333"/>
          <w:sz w:val="28"/>
          <w:szCs w:val="28"/>
          <w:lang w:val="uk-UA" w:eastAsia="uk-UA"/>
        </w:rPr>
        <w:t>і</w:t>
      </w:r>
      <w:r w:rsidRPr="00DA09E6">
        <w:rPr>
          <w:rFonts w:ascii="Times New Roman" w:hAnsi="Times New Roman"/>
          <w:color w:val="333333"/>
          <w:sz w:val="28"/>
          <w:szCs w:val="28"/>
          <w:lang w:val="uk-UA" w:eastAsia="uk-UA"/>
        </w:rPr>
        <w:t xml:space="preserve">стратор </w:t>
      </w:r>
      <w:r w:rsidR="006D5B97">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val="uk-UA" w:eastAsia="uk-UA"/>
        </w:rPr>
        <w:t xml:space="preserve"> складає заяву в електронній формі, друкує її та надає суб</w:t>
      </w:r>
      <w:r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єкту звернення для перевірки та підписання.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22" w:name="n313"/>
      <w:bookmarkStart w:id="123" w:name="n312"/>
      <w:bookmarkEnd w:id="122"/>
      <w:bookmarkEnd w:id="123"/>
      <w:r w:rsidRPr="00DA09E6">
        <w:rPr>
          <w:rFonts w:ascii="Times New Roman" w:hAnsi="Times New Roman"/>
          <w:color w:val="333333"/>
          <w:sz w:val="28"/>
          <w:szCs w:val="28"/>
          <w:lang w:val="uk-UA"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bookmarkStart w:id="124" w:name="n310"/>
      <w:bookmarkEnd w:id="124"/>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25" w:name="n242"/>
      <w:bookmarkEnd w:id="125"/>
      <w:r w:rsidRPr="00DA09E6">
        <w:rPr>
          <w:rFonts w:ascii="Times New Roman" w:hAnsi="Times New Roman"/>
          <w:color w:val="333333"/>
          <w:sz w:val="28"/>
          <w:szCs w:val="28"/>
          <w:lang w:val="uk-UA"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w:t>
      </w:r>
      <w:r w:rsidRPr="00DA09E6">
        <w:rPr>
          <w:rFonts w:ascii="Times New Roman" w:hAnsi="Times New Roman"/>
          <w:color w:val="333333"/>
          <w:sz w:val="28"/>
          <w:szCs w:val="28"/>
          <w:lang w:eastAsia="uk-UA"/>
        </w:rPr>
        <w:t> </w:t>
      </w:r>
      <w:r w:rsidRPr="00DA09E6">
        <w:rPr>
          <w:rFonts w:ascii="Times New Roman" w:hAnsi="Times New Roman"/>
          <w:sz w:val="28"/>
          <w:szCs w:val="28"/>
          <w:lang w:val="uk-UA" w:eastAsia="uk-UA"/>
        </w:rPr>
        <w:t>Закону України “Про дозвільну систему у сфері господарської діяльності”.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26" w:name="n344"/>
      <w:bookmarkStart w:id="127" w:name="n243"/>
      <w:bookmarkEnd w:id="126"/>
      <w:bookmarkEnd w:id="127"/>
      <w:r w:rsidRPr="00DA09E6">
        <w:rPr>
          <w:rFonts w:ascii="Times New Roman" w:hAnsi="Times New Roman"/>
          <w:color w:val="333333"/>
          <w:sz w:val="28"/>
          <w:szCs w:val="28"/>
          <w:lang w:eastAsia="uk-UA"/>
        </w:rPr>
        <w:t xml:space="preserve">29. </w:t>
      </w:r>
      <w:r w:rsidRPr="00DA09E6">
        <w:rPr>
          <w:rFonts w:ascii="Times New Roman" w:hAnsi="Times New Roman"/>
          <w:sz w:val="28"/>
          <w:szCs w:val="28"/>
          <w:lang w:eastAsia="uk-UA"/>
        </w:rPr>
        <w:t xml:space="preserve">Суб’єкт звернення має право подати вхідний пакет документів у </w:t>
      </w:r>
      <w:r w:rsidR="00AA2A9C">
        <w:rPr>
          <w:rFonts w:ascii="Times New Roman" w:hAnsi="Times New Roman"/>
          <w:sz w:val="28"/>
          <w:szCs w:val="28"/>
          <w:lang w:val="uk-UA" w:eastAsia="uk-UA"/>
        </w:rPr>
        <w:t>Центр</w:t>
      </w:r>
      <w:r w:rsidRPr="00DA09E6">
        <w:rPr>
          <w:rFonts w:ascii="Times New Roman" w:hAnsi="Times New Roman"/>
          <w:sz w:val="28"/>
          <w:szCs w:val="28"/>
          <w:lang w:eastAsia="uk-UA"/>
        </w:rPr>
        <w:t xml:space="preserve"> особисто,</w:t>
      </w:r>
      <w:r w:rsidR="00852ABB">
        <w:rPr>
          <w:rFonts w:ascii="Times New Roman" w:hAnsi="Times New Roman"/>
          <w:sz w:val="28"/>
          <w:szCs w:val="28"/>
          <w:lang w:val="uk-UA" w:eastAsia="uk-UA"/>
        </w:rPr>
        <w:t xml:space="preserve"> </w:t>
      </w:r>
      <w:r w:rsidRPr="00DA09E6">
        <w:rPr>
          <w:rFonts w:ascii="Times New Roman" w:hAnsi="Times New Roman"/>
          <w:sz w:val="28"/>
          <w:szCs w:val="28"/>
          <w:lang w:eastAsia="uk-UA"/>
        </w:rPr>
        <w:t>через представника (законного представника), надіслати його поштою (рекомендованим</w:t>
      </w:r>
      <w:r w:rsidRPr="00DA09E6">
        <w:rPr>
          <w:rFonts w:ascii="Times New Roman" w:hAnsi="Times New Roman"/>
          <w:color w:val="333333"/>
          <w:sz w:val="28"/>
          <w:szCs w:val="28"/>
          <w:lang w:eastAsia="uk-UA"/>
        </w:rPr>
        <w:t xml:space="preserve"> листом з описом вкладення) або у випадках, передбачених законом, за допомогою засобів телекомунікаційного зв’язку.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28" w:name="n315"/>
      <w:bookmarkEnd w:id="128"/>
      <w:r w:rsidRPr="00DA09E6">
        <w:rPr>
          <w:rFonts w:ascii="Times New Roman" w:hAnsi="Times New Roman"/>
          <w:color w:val="333333"/>
          <w:sz w:val="28"/>
          <w:szCs w:val="28"/>
          <w:lang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E95B72" w:rsidRPr="00DA09E6" w:rsidRDefault="00E95B72" w:rsidP="00E82CCA">
      <w:pPr>
        <w:shd w:val="clear" w:color="auto" w:fill="FFFFFF"/>
        <w:spacing w:after="150" w:line="240" w:lineRule="auto"/>
        <w:ind w:firstLine="450"/>
        <w:jc w:val="both"/>
        <w:rPr>
          <w:rFonts w:ascii="Times New Roman" w:hAnsi="Times New Roman"/>
          <w:color w:val="333333"/>
          <w:sz w:val="28"/>
          <w:szCs w:val="28"/>
          <w:shd w:val="clear" w:color="auto" w:fill="FFFFFF"/>
          <w:lang w:eastAsia="uk-UA"/>
        </w:rPr>
      </w:pPr>
      <w:bookmarkStart w:id="129" w:name="n314"/>
      <w:bookmarkStart w:id="130" w:name="n244"/>
      <w:bookmarkEnd w:id="129"/>
      <w:bookmarkEnd w:id="130"/>
      <w:r w:rsidRPr="00DA09E6">
        <w:rPr>
          <w:rFonts w:ascii="Times New Roman" w:hAnsi="Times New Roman"/>
          <w:color w:val="333333"/>
          <w:sz w:val="28"/>
          <w:szCs w:val="28"/>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bookmarkStart w:id="131" w:name="n316"/>
      <w:bookmarkEnd w:id="131"/>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2" w:name="n245"/>
      <w:bookmarkEnd w:id="132"/>
      <w:r w:rsidRPr="00DA09E6">
        <w:rPr>
          <w:rFonts w:ascii="Times New Roman" w:hAnsi="Times New Roman"/>
          <w:color w:val="333333"/>
          <w:sz w:val="28"/>
          <w:szCs w:val="28"/>
          <w:lang w:eastAsia="uk-UA"/>
        </w:rPr>
        <w:t xml:space="preserve">31. Адміністратор </w:t>
      </w:r>
      <w:r w:rsidR="00852ABB">
        <w:rPr>
          <w:rFonts w:ascii="Times New Roman" w:hAnsi="Times New Roman"/>
          <w:color w:val="333333"/>
          <w:sz w:val="28"/>
          <w:szCs w:val="28"/>
          <w:lang w:val="uk-UA" w:eastAsia="uk-UA"/>
        </w:rPr>
        <w:t>Ц</w:t>
      </w:r>
      <w:r w:rsidR="00AA2A9C">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 xml:space="preserve">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3" w:name="n246"/>
      <w:bookmarkStart w:id="134" w:name="n247"/>
      <w:bookmarkEnd w:id="133"/>
      <w:bookmarkEnd w:id="134"/>
      <w:r w:rsidRPr="00DA09E6">
        <w:rPr>
          <w:rFonts w:ascii="Times New Roman" w:hAnsi="Times New Roman"/>
          <w:color w:val="333333"/>
          <w:sz w:val="28"/>
          <w:szCs w:val="28"/>
          <w:lang w:eastAsia="uk-UA"/>
        </w:rPr>
        <w:t>3</w:t>
      </w:r>
      <w:r w:rsidR="005E0622">
        <w:rPr>
          <w:rFonts w:ascii="Times New Roman" w:hAnsi="Times New Roman"/>
          <w:color w:val="333333"/>
          <w:sz w:val="28"/>
          <w:szCs w:val="28"/>
          <w:lang w:val="uk-UA" w:eastAsia="uk-UA"/>
        </w:rPr>
        <w:t>2</w:t>
      </w:r>
      <w:r w:rsidRPr="00DA09E6">
        <w:rPr>
          <w:rFonts w:ascii="Times New Roman" w:hAnsi="Times New Roman"/>
          <w:color w:val="333333"/>
          <w:sz w:val="28"/>
          <w:szCs w:val="28"/>
          <w:lang w:eastAsia="uk-UA"/>
        </w:rPr>
        <w:t xml:space="preserve">. Адміністратор </w:t>
      </w:r>
      <w:r w:rsidR="00852ABB">
        <w:rPr>
          <w:rFonts w:ascii="Times New Roman" w:hAnsi="Times New Roman"/>
          <w:color w:val="333333"/>
          <w:sz w:val="28"/>
          <w:szCs w:val="28"/>
          <w:lang w:val="uk-UA" w:eastAsia="uk-UA"/>
        </w:rPr>
        <w:t>Ц</w:t>
      </w:r>
      <w:r w:rsidR="00AA2A9C">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 xml:space="preserve"> складає </w:t>
      </w:r>
      <w:r w:rsidR="00E82CCA" w:rsidRPr="00DA09E6">
        <w:rPr>
          <w:rFonts w:ascii="Times New Roman" w:hAnsi="Times New Roman"/>
          <w:color w:val="333333"/>
          <w:sz w:val="28"/>
          <w:szCs w:val="28"/>
          <w:lang w:val="uk-UA" w:eastAsia="uk-UA"/>
        </w:rPr>
        <w:t>заяву-</w:t>
      </w:r>
      <w:r w:rsidRPr="00DA09E6">
        <w:rPr>
          <w:rFonts w:ascii="Times New Roman" w:hAnsi="Times New Roman"/>
          <w:color w:val="333333"/>
          <w:sz w:val="28"/>
          <w:szCs w:val="28"/>
          <w:lang w:eastAsia="uk-UA"/>
        </w:rPr>
        <w:t xml:space="preserve">опис вхідного пакета документів, у якому зазначаються </w:t>
      </w:r>
      <w:r w:rsidR="00E82CCA" w:rsidRPr="00DA09E6">
        <w:rPr>
          <w:rFonts w:ascii="Times New Roman" w:hAnsi="Times New Roman"/>
          <w:color w:val="333333"/>
          <w:sz w:val="28"/>
          <w:szCs w:val="28"/>
          <w:lang w:val="uk-UA" w:eastAsia="uk-UA"/>
        </w:rPr>
        <w:t>назв</w:t>
      </w:r>
      <w:r w:rsidR="000F12F3" w:rsidRPr="00DA09E6">
        <w:rPr>
          <w:rFonts w:ascii="Times New Roman" w:hAnsi="Times New Roman"/>
          <w:color w:val="333333"/>
          <w:sz w:val="28"/>
          <w:szCs w:val="28"/>
          <w:lang w:val="uk-UA" w:eastAsia="uk-UA"/>
        </w:rPr>
        <w:t>а адміністративної послуги</w:t>
      </w:r>
      <w:r w:rsidRPr="00DA09E6">
        <w:rPr>
          <w:rFonts w:ascii="Times New Roman" w:hAnsi="Times New Roman"/>
          <w:color w:val="333333"/>
          <w:sz w:val="28"/>
          <w:szCs w:val="28"/>
          <w:lang w:eastAsia="uk-UA"/>
        </w:rPr>
        <w:t xml:space="preserve"> та перелік документів, поданих суб’єктом звернення до неї</w:t>
      </w:r>
      <w:r w:rsidR="000F12F3" w:rsidRPr="00DA09E6">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5" w:name="n248"/>
      <w:bookmarkEnd w:id="135"/>
      <w:r w:rsidRPr="00DA09E6">
        <w:rPr>
          <w:rFonts w:ascii="Times New Roman" w:hAnsi="Times New Roman"/>
          <w:color w:val="333333"/>
          <w:sz w:val="28"/>
          <w:szCs w:val="28"/>
          <w:lang w:eastAsia="uk-UA"/>
        </w:rPr>
        <w:lastRenderedPageBreak/>
        <w:t>3</w:t>
      </w:r>
      <w:r w:rsidR="005E0622">
        <w:rPr>
          <w:rFonts w:ascii="Times New Roman" w:hAnsi="Times New Roman"/>
          <w:color w:val="333333"/>
          <w:sz w:val="28"/>
          <w:szCs w:val="28"/>
          <w:lang w:val="uk-UA" w:eastAsia="uk-UA"/>
        </w:rPr>
        <w:t>3</w:t>
      </w:r>
      <w:r w:rsidRPr="00DA09E6">
        <w:rPr>
          <w:rFonts w:ascii="Times New Roman" w:hAnsi="Times New Roman"/>
          <w:color w:val="333333"/>
          <w:sz w:val="28"/>
          <w:szCs w:val="28"/>
          <w:lang w:eastAsia="uk-UA"/>
        </w:rPr>
        <w:t xml:space="preserve">. Суб’єктові звернення надається </w:t>
      </w:r>
      <w:r w:rsidR="000F12F3" w:rsidRPr="00DA09E6">
        <w:rPr>
          <w:rFonts w:ascii="Times New Roman" w:hAnsi="Times New Roman"/>
          <w:color w:val="333333"/>
          <w:sz w:val="28"/>
          <w:szCs w:val="28"/>
          <w:lang w:val="uk-UA" w:eastAsia="uk-UA"/>
        </w:rPr>
        <w:t>відривний талон від заяви-опису з переліком поданих ним</w:t>
      </w:r>
      <w:r w:rsidRPr="00DA09E6">
        <w:rPr>
          <w:rFonts w:ascii="Times New Roman" w:hAnsi="Times New Roman"/>
          <w:color w:val="333333"/>
          <w:sz w:val="28"/>
          <w:szCs w:val="28"/>
          <w:lang w:eastAsia="uk-UA"/>
        </w:rPr>
        <w:t xml:space="preserve"> документів за підписом і з проставленням печатки відповідного адміністратора </w:t>
      </w:r>
      <w:r w:rsidR="00AA2A9C">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 а також відмітки про дату та час його склад</w:t>
      </w:r>
      <w:r w:rsidR="000F12F3" w:rsidRPr="00DA09E6">
        <w:rPr>
          <w:rFonts w:ascii="Times New Roman" w:hAnsi="Times New Roman"/>
          <w:color w:val="333333"/>
          <w:sz w:val="28"/>
          <w:szCs w:val="28"/>
          <w:lang w:val="uk-UA" w:eastAsia="uk-UA"/>
        </w:rPr>
        <w:t>а</w:t>
      </w:r>
      <w:r w:rsidRPr="00DA09E6">
        <w:rPr>
          <w:rFonts w:ascii="Times New Roman" w:hAnsi="Times New Roman"/>
          <w:color w:val="333333"/>
          <w:sz w:val="28"/>
          <w:szCs w:val="28"/>
          <w:lang w:eastAsia="uk-UA"/>
        </w:rPr>
        <w:t xml:space="preserve">ння. </w:t>
      </w:r>
      <w:r w:rsidR="000F12F3" w:rsidRPr="00DA09E6">
        <w:rPr>
          <w:rFonts w:ascii="Times New Roman" w:hAnsi="Times New Roman"/>
          <w:color w:val="333333"/>
          <w:sz w:val="28"/>
          <w:szCs w:val="28"/>
          <w:lang w:val="uk-UA" w:eastAsia="uk-UA"/>
        </w:rPr>
        <w:t>Заява-</w:t>
      </w:r>
      <w:r w:rsidRPr="00DA09E6">
        <w:rPr>
          <w:rFonts w:ascii="Times New Roman" w:hAnsi="Times New Roman"/>
          <w:color w:val="333333"/>
          <w:sz w:val="28"/>
          <w:szCs w:val="28"/>
          <w:lang w:eastAsia="uk-UA"/>
        </w:rPr>
        <w:t>опис вхідного пакета документів зберігається в матеріалах справи</w:t>
      </w:r>
      <w:r w:rsidR="000F12F3" w:rsidRPr="00DA09E6">
        <w:rPr>
          <w:rFonts w:ascii="Times New Roman" w:hAnsi="Times New Roman"/>
          <w:color w:val="333333"/>
          <w:sz w:val="28"/>
          <w:szCs w:val="28"/>
          <w:lang w:val="uk-UA" w:eastAsia="uk-UA"/>
        </w:rPr>
        <w:t xml:space="preserve"> суб</w:t>
      </w:r>
      <w:r w:rsidR="000F12F3" w:rsidRPr="00DA09E6">
        <w:rPr>
          <w:rFonts w:ascii="Times New Roman" w:hAnsi="Times New Roman"/>
          <w:color w:val="333333"/>
          <w:sz w:val="28"/>
          <w:szCs w:val="28"/>
          <w:lang w:eastAsia="uk-UA"/>
        </w:rPr>
        <w:t>’</w:t>
      </w:r>
      <w:r w:rsidR="000F12F3" w:rsidRPr="00DA09E6">
        <w:rPr>
          <w:rFonts w:ascii="Times New Roman" w:hAnsi="Times New Roman"/>
          <w:color w:val="333333"/>
          <w:sz w:val="28"/>
          <w:szCs w:val="28"/>
          <w:lang w:val="uk-UA" w:eastAsia="uk-UA"/>
        </w:rPr>
        <w:t>єкта надання адміністративної послуги</w:t>
      </w:r>
      <w:r w:rsidRPr="00DA09E6">
        <w:rPr>
          <w:rFonts w:ascii="Times New Roman" w:hAnsi="Times New Roman"/>
          <w:color w:val="333333"/>
          <w:sz w:val="28"/>
          <w:szCs w:val="28"/>
          <w:lang w:eastAsia="uk-UA"/>
        </w:rPr>
        <w:t xml:space="preserve">, а у разі здійснення в </w:t>
      </w:r>
      <w:r w:rsidR="00BE1DBD" w:rsidRPr="00DA09E6">
        <w:rPr>
          <w:rFonts w:ascii="Times New Roman" w:hAnsi="Times New Roman"/>
          <w:color w:val="333333"/>
          <w:sz w:val="28"/>
          <w:szCs w:val="28"/>
          <w:lang w:val="uk-UA" w:eastAsia="uk-UA"/>
        </w:rPr>
        <w:t>відділі</w:t>
      </w:r>
      <w:r w:rsidRPr="00DA09E6">
        <w:rPr>
          <w:rFonts w:ascii="Times New Roman" w:hAnsi="Times New Roman"/>
          <w:color w:val="333333"/>
          <w:sz w:val="28"/>
          <w:szCs w:val="28"/>
          <w:lang w:eastAsia="uk-UA"/>
        </w:rPr>
        <w:t xml:space="preserve"> електронного документообігу - в електронній формі.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6" w:name="n249"/>
      <w:bookmarkEnd w:id="136"/>
      <w:r w:rsidRPr="00DA09E6">
        <w:rPr>
          <w:rFonts w:ascii="Times New Roman" w:hAnsi="Times New Roman"/>
          <w:color w:val="333333"/>
          <w:sz w:val="28"/>
          <w:szCs w:val="28"/>
          <w:lang w:eastAsia="uk-UA"/>
        </w:rPr>
        <w:t>3</w:t>
      </w:r>
      <w:r w:rsidR="005E0622">
        <w:rPr>
          <w:rFonts w:ascii="Times New Roman" w:hAnsi="Times New Roman"/>
          <w:color w:val="333333"/>
          <w:sz w:val="28"/>
          <w:szCs w:val="28"/>
          <w:lang w:val="uk-UA" w:eastAsia="uk-UA"/>
        </w:rPr>
        <w:t>4</w:t>
      </w:r>
      <w:r w:rsidRPr="00DA09E6">
        <w:rPr>
          <w:rFonts w:ascii="Times New Roman" w:hAnsi="Times New Roman"/>
          <w:color w:val="333333"/>
          <w:sz w:val="28"/>
          <w:szCs w:val="28"/>
          <w:lang w:eastAsia="uk-UA"/>
        </w:rPr>
        <w:t xml:space="preserve">. Адміністратор </w:t>
      </w:r>
      <w:r w:rsidR="00852ABB">
        <w:rPr>
          <w:rFonts w:ascii="Times New Roman" w:hAnsi="Times New Roman"/>
          <w:color w:val="333333"/>
          <w:sz w:val="28"/>
          <w:szCs w:val="28"/>
          <w:lang w:val="uk-UA" w:eastAsia="uk-UA"/>
        </w:rPr>
        <w:t>Ц</w:t>
      </w:r>
      <w:r w:rsidR="00AA2A9C">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 xml:space="preserve">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w:t>
      </w:r>
      <w:r w:rsidR="00AA2A9C">
        <w:rPr>
          <w:rFonts w:ascii="Times New Roman" w:hAnsi="Times New Roman"/>
          <w:color w:val="333333"/>
          <w:sz w:val="28"/>
          <w:szCs w:val="28"/>
          <w:lang w:val="uk-UA" w:eastAsia="uk-UA"/>
        </w:rPr>
        <w:t>Центрі</w:t>
      </w:r>
      <w:r w:rsidRPr="00DA09E6">
        <w:rPr>
          <w:rFonts w:ascii="Times New Roman" w:hAnsi="Times New Roman"/>
          <w:color w:val="333333"/>
          <w:sz w:val="28"/>
          <w:szCs w:val="28"/>
          <w:lang w:eastAsia="uk-UA"/>
        </w:rPr>
        <w:t>,</w:t>
      </w:r>
      <w:r w:rsidR="004C7E00">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спосіб передачі суб’єктові звернення вихідного пакета документів (особисто, засобами поштового або телекомунікаційного зв’язку</w:t>
      </w:r>
      <w:r w:rsidR="00BE1DBD" w:rsidRPr="00DA09E6">
        <w:rPr>
          <w:rFonts w:ascii="Times New Roman" w:hAnsi="Times New Roman"/>
          <w:color w:val="333333"/>
          <w:sz w:val="28"/>
          <w:szCs w:val="28"/>
          <w:lang w:val="uk-UA" w:eastAsia="uk-UA"/>
        </w:rPr>
        <w:t>, у тому числі кур</w:t>
      </w:r>
      <w:r w:rsidR="00BE1DBD" w:rsidRPr="00DA09E6">
        <w:rPr>
          <w:rFonts w:ascii="Times New Roman" w:hAnsi="Times New Roman"/>
          <w:color w:val="333333"/>
          <w:sz w:val="28"/>
          <w:szCs w:val="28"/>
          <w:lang w:eastAsia="uk-UA"/>
        </w:rPr>
        <w:t>’</w:t>
      </w:r>
      <w:r w:rsidR="00BE1DBD" w:rsidRPr="00DA09E6">
        <w:rPr>
          <w:rFonts w:ascii="Times New Roman" w:hAnsi="Times New Roman"/>
          <w:color w:val="333333"/>
          <w:sz w:val="28"/>
          <w:szCs w:val="28"/>
          <w:lang w:val="uk-UA" w:eastAsia="uk-UA"/>
        </w:rPr>
        <w:t>єром за додаткову плату,</w:t>
      </w:r>
      <w:r w:rsidR="000F12F3" w:rsidRPr="00DA09E6">
        <w:rPr>
          <w:rFonts w:ascii="Times New Roman" w:hAnsi="Times New Roman"/>
          <w:color w:val="333333"/>
          <w:sz w:val="28"/>
          <w:szCs w:val="28"/>
          <w:lang w:val="uk-UA" w:eastAsia="uk-UA"/>
        </w:rPr>
        <w:t xml:space="preserve"> </w:t>
      </w:r>
      <w:r w:rsidR="00BE1DBD" w:rsidRPr="00DA09E6">
        <w:rPr>
          <w:rFonts w:ascii="Times New Roman" w:hAnsi="Times New Roman"/>
          <w:color w:val="333333"/>
          <w:sz w:val="28"/>
          <w:szCs w:val="28"/>
          <w:lang w:val="uk-UA" w:eastAsia="uk-UA"/>
        </w:rPr>
        <w:t>або телекомунікаційного зв</w:t>
      </w:r>
      <w:r w:rsidR="00BE1DBD" w:rsidRPr="00DA09E6">
        <w:rPr>
          <w:rFonts w:ascii="Times New Roman" w:hAnsi="Times New Roman"/>
          <w:color w:val="333333"/>
          <w:sz w:val="28"/>
          <w:szCs w:val="28"/>
          <w:lang w:eastAsia="uk-UA"/>
        </w:rPr>
        <w:t>’</w:t>
      </w:r>
      <w:r w:rsidR="00BE1DBD" w:rsidRPr="00DA09E6">
        <w:rPr>
          <w:rFonts w:ascii="Times New Roman" w:hAnsi="Times New Roman"/>
          <w:color w:val="333333"/>
          <w:sz w:val="28"/>
          <w:szCs w:val="28"/>
          <w:lang w:val="uk-UA" w:eastAsia="uk-UA"/>
        </w:rPr>
        <w:t>язку чи в інший вибраний суб</w:t>
      </w:r>
      <w:r w:rsidR="00BE1DBD" w:rsidRPr="00DA09E6">
        <w:rPr>
          <w:rFonts w:ascii="Times New Roman" w:hAnsi="Times New Roman"/>
          <w:color w:val="333333"/>
          <w:sz w:val="28"/>
          <w:szCs w:val="28"/>
          <w:lang w:eastAsia="uk-UA"/>
        </w:rPr>
        <w:t>’</w:t>
      </w:r>
      <w:r w:rsidR="00BE1DBD" w:rsidRPr="00DA09E6">
        <w:rPr>
          <w:rFonts w:ascii="Times New Roman" w:hAnsi="Times New Roman"/>
          <w:color w:val="333333"/>
          <w:sz w:val="28"/>
          <w:szCs w:val="28"/>
          <w:lang w:val="uk-UA" w:eastAsia="uk-UA"/>
        </w:rPr>
        <w:t>єктом зверння спосіб)</w:t>
      </w:r>
      <w:r w:rsidR="000F12F3" w:rsidRPr="00DA09E6">
        <w:rPr>
          <w:rFonts w:ascii="Times New Roman" w:hAnsi="Times New Roman"/>
          <w:color w:val="333333"/>
          <w:sz w:val="28"/>
          <w:szCs w:val="28"/>
          <w:lang w:val="uk-UA" w:eastAsia="uk-UA"/>
        </w:rPr>
        <w:t>,</w:t>
      </w:r>
      <w:r w:rsidRPr="00DA09E6">
        <w:rPr>
          <w:rFonts w:ascii="Times New Roman" w:hAnsi="Times New Roman"/>
          <w:color w:val="333333"/>
          <w:sz w:val="28"/>
          <w:szCs w:val="28"/>
          <w:lang w:eastAsia="uk-UA"/>
        </w:rPr>
        <w:t xml:space="preserve">  про що зазначається в описі вхідного пакета документів у паперовій та/або електронній формі.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7" w:name="n317"/>
      <w:bookmarkStart w:id="138" w:name="n250"/>
      <w:bookmarkEnd w:id="137"/>
      <w:bookmarkEnd w:id="138"/>
      <w:r w:rsidRPr="00DA09E6">
        <w:rPr>
          <w:rFonts w:ascii="Times New Roman" w:hAnsi="Times New Roman"/>
          <w:color w:val="333333"/>
          <w:sz w:val="28"/>
          <w:szCs w:val="28"/>
          <w:lang w:eastAsia="uk-UA"/>
        </w:rPr>
        <w:t>3</w:t>
      </w:r>
      <w:r w:rsidR="005E0622">
        <w:rPr>
          <w:rFonts w:ascii="Times New Roman" w:hAnsi="Times New Roman"/>
          <w:color w:val="333333"/>
          <w:sz w:val="28"/>
          <w:szCs w:val="28"/>
          <w:lang w:val="uk-UA" w:eastAsia="uk-UA"/>
        </w:rPr>
        <w:t>5</w:t>
      </w:r>
      <w:r w:rsidRPr="00DA09E6">
        <w:rPr>
          <w:rFonts w:ascii="Times New Roman" w:hAnsi="Times New Roman"/>
          <w:color w:val="333333"/>
          <w:sz w:val="28"/>
          <w:szCs w:val="28"/>
          <w:lang w:eastAsia="uk-UA"/>
        </w:rPr>
        <w:t>. Адміністратор</w:t>
      </w:r>
      <w:r w:rsidR="00852ABB">
        <w:rPr>
          <w:rFonts w:ascii="Times New Roman" w:hAnsi="Times New Roman"/>
          <w:color w:val="333333"/>
          <w:sz w:val="28"/>
          <w:szCs w:val="28"/>
          <w:lang w:val="uk-UA" w:eastAsia="uk-UA"/>
        </w:rPr>
        <w:t xml:space="preserve"> Ц</w:t>
      </w:r>
      <w:r w:rsidR="00036A9D">
        <w:rPr>
          <w:rFonts w:ascii="Times New Roman" w:hAnsi="Times New Roman"/>
          <w:color w:val="333333"/>
          <w:sz w:val="28"/>
          <w:szCs w:val="28"/>
          <w:lang w:val="uk-UA" w:eastAsia="uk-UA"/>
        </w:rPr>
        <w:t xml:space="preserve">ентру </w:t>
      </w:r>
      <w:r w:rsidRPr="00DA09E6">
        <w:rPr>
          <w:rFonts w:ascii="Times New Roman" w:hAnsi="Times New Roman"/>
          <w:color w:val="333333"/>
          <w:sz w:val="28"/>
          <w:szCs w:val="28"/>
          <w:lang w:eastAsia="uk-UA"/>
        </w:rPr>
        <w:t xml:space="preserve">здійснює реєстрацію вхідного пакета документів шляхом внесення даних </w:t>
      </w:r>
      <w:proofErr w:type="gramStart"/>
      <w:r w:rsidRPr="00DA09E6">
        <w:rPr>
          <w:rFonts w:ascii="Times New Roman" w:hAnsi="Times New Roman"/>
          <w:color w:val="333333"/>
          <w:sz w:val="28"/>
          <w:szCs w:val="28"/>
          <w:lang w:eastAsia="uk-UA"/>
        </w:rPr>
        <w:t>д</w:t>
      </w:r>
      <w:r w:rsidR="00C45EAF">
        <w:rPr>
          <w:rFonts w:ascii="Times New Roman" w:hAnsi="Times New Roman"/>
          <w:color w:val="333333"/>
          <w:sz w:val="28"/>
          <w:szCs w:val="28"/>
          <w:lang w:val="uk-UA" w:eastAsia="uk-UA"/>
        </w:rPr>
        <w:t xml:space="preserve">о </w:t>
      </w:r>
      <w:r w:rsidRPr="00DA09E6">
        <w:rPr>
          <w:rFonts w:ascii="Times New Roman" w:hAnsi="Times New Roman"/>
          <w:color w:val="333333"/>
          <w:sz w:val="28"/>
          <w:szCs w:val="28"/>
          <w:lang w:eastAsia="uk-UA"/>
        </w:rPr>
        <w:t>журналу</w:t>
      </w:r>
      <w:proofErr w:type="gramEnd"/>
      <w:r w:rsidRPr="00DA09E6">
        <w:rPr>
          <w:rFonts w:ascii="Times New Roman" w:hAnsi="Times New Roman"/>
          <w:color w:val="333333"/>
          <w:sz w:val="28"/>
          <w:szCs w:val="28"/>
          <w:lang w:eastAsia="uk-UA"/>
        </w:rPr>
        <w:t xml:space="preserve"> реєстрації </w:t>
      </w:r>
      <w:r w:rsidR="002B5885" w:rsidRPr="00DA09E6">
        <w:rPr>
          <w:rFonts w:ascii="Times New Roman" w:hAnsi="Times New Roman"/>
          <w:color w:val="333333"/>
          <w:sz w:val="28"/>
          <w:szCs w:val="28"/>
          <w:lang w:val="uk-UA" w:eastAsia="uk-UA"/>
        </w:rPr>
        <w:t>в</w:t>
      </w:r>
      <w:r w:rsidRPr="00DA09E6">
        <w:rPr>
          <w:rFonts w:ascii="Times New Roman" w:hAnsi="Times New Roman"/>
          <w:color w:val="333333"/>
          <w:sz w:val="28"/>
          <w:szCs w:val="28"/>
          <w:lang w:eastAsia="uk-UA"/>
        </w:rPr>
        <w:t xml:space="preserve"> електронній формі. Після внесення даних справі присвоюється номер, за яким здійснюється її ідентифікація та який фіксується </w:t>
      </w:r>
      <w:proofErr w:type="gramStart"/>
      <w:r w:rsidRPr="00DA09E6">
        <w:rPr>
          <w:rFonts w:ascii="Times New Roman" w:hAnsi="Times New Roman"/>
          <w:color w:val="333333"/>
          <w:sz w:val="28"/>
          <w:szCs w:val="28"/>
          <w:lang w:eastAsia="uk-UA"/>
        </w:rPr>
        <w:t>на</w:t>
      </w:r>
      <w:r w:rsidR="00852ABB">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бланку</w:t>
      </w:r>
      <w:proofErr w:type="gramEnd"/>
      <w:r w:rsidRPr="00DA09E6">
        <w:rPr>
          <w:rFonts w:ascii="Times New Roman" w:hAnsi="Times New Roman"/>
          <w:color w:val="333333"/>
          <w:sz w:val="28"/>
          <w:szCs w:val="28"/>
          <w:lang w:eastAsia="uk-UA"/>
        </w:rPr>
        <w:t xml:space="preserve"> заяви і в описі вхідного пакета документів.</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39" w:name="n345"/>
      <w:bookmarkEnd w:id="139"/>
      <w:r w:rsidRPr="00DA09E6">
        <w:rPr>
          <w:rFonts w:ascii="Times New Roman" w:hAnsi="Times New Roman"/>
          <w:color w:val="333333"/>
          <w:sz w:val="28"/>
          <w:szCs w:val="28"/>
          <w:lang w:eastAsia="uk-UA"/>
        </w:rPr>
        <w:t>Реєстрація та облік заяв, вхідних пакетів документів та оформлених результатів надання адміністративних послуг у</w:t>
      </w:r>
      <w:r w:rsidR="00B159C5">
        <w:rPr>
          <w:rFonts w:ascii="Times New Roman" w:hAnsi="Times New Roman"/>
          <w:color w:val="333333"/>
          <w:sz w:val="28"/>
          <w:szCs w:val="28"/>
          <w:lang w:val="uk-UA" w:eastAsia="uk-UA"/>
        </w:rPr>
        <w:t xml:space="preserve"> </w:t>
      </w:r>
      <w:r w:rsidR="00BE1DBD" w:rsidRPr="00DA09E6">
        <w:rPr>
          <w:rFonts w:ascii="Times New Roman" w:hAnsi="Times New Roman"/>
          <w:color w:val="333333"/>
          <w:sz w:val="28"/>
          <w:szCs w:val="28"/>
          <w:lang w:val="uk-UA" w:eastAsia="uk-UA"/>
        </w:rPr>
        <w:t>Центр</w:t>
      </w:r>
      <w:r w:rsidR="00B159C5">
        <w:rPr>
          <w:rFonts w:ascii="Times New Roman" w:hAnsi="Times New Roman"/>
          <w:color w:val="333333"/>
          <w:sz w:val="28"/>
          <w:szCs w:val="28"/>
          <w:lang w:val="uk-UA" w:eastAsia="uk-UA"/>
        </w:rPr>
        <w:t>і</w:t>
      </w:r>
      <w:r w:rsidR="00F71B15">
        <w:rPr>
          <w:rFonts w:ascii="Times New Roman" w:hAnsi="Times New Roman"/>
          <w:color w:val="333333"/>
          <w:sz w:val="28"/>
          <w:szCs w:val="28"/>
          <w:lang w:val="uk-UA" w:eastAsia="uk-UA"/>
        </w:rPr>
        <w:t xml:space="preserve">, віддаленому (у тому числі пересувному) робочому місці адміністратора може вестися централізовано </w:t>
      </w:r>
      <w:r w:rsidR="004C7E00">
        <w:rPr>
          <w:rFonts w:ascii="Times New Roman" w:hAnsi="Times New Roman"/>
          <w:color w:val="333333"/>
          <w:sz w:val="28"/>
          <w:szCs w:val="28"/>
          <w:lang w:val="uk-UA" w:eastAsia="uk-UA"/>
        </w:rPr>
        <w:t>(зокрема шляхом запровадження електронного документообігу)</w:t>
      </w:r>
      <w:r w:rsidR="00F71B15">
        <w:rPr>
          <w:rFonts w:ascii="Times New Roman" w:hAnsi="Times New Roman"/>
          <w:color w:val="333333"/>
          <w:sz w:val="28"/>
          <w:szCs w:val="28"/>
          <w:lang w:val="uk-UA" w:eastAsia="uk-UA"/>
        </w:rPr>
        <w:t xml:space="preserve">, або окремо в </w:t>
      </w:r>
      <w:r w:rsidR="006D5B97">
        <w:rPr>
          <w:rFonts w:ascii="Times New Roman" w:hAnsi="Times New Roman"/>
          <w:color w:val="333333"/>
          <w:sz w:val="28"/>
          <w:szCs w:val="28"/>
          <w:lang w:val="uk-UA" w:eastAsia="uk-UA"/>
        </w:rPr>
        <w:t>Ц</w:t>
      </w:r>
      <w:r w:rsidR="00F71B15">
        <w:rPr>
          <w:rFonts w:ascii="Times New Roman" w:hAnsi="Times New Roman"/>
          <w:color w:val="333333"/>
          <w:sz w:val="28"/>
          <w:szCs w:val="28"/>
          <w:lang w:val="uk-UA" w:eastAsia="uk-UA"/>
        </w:rPr>
        <w:t>ентрі, віддаленому (у тому числі пересувному) робочому місці адміністратора.</w:t>
      </w:r>
    </w:p>
    <w:p w:rsidR="00BE1DBD" w:rsidRPr="00DA09E6" w:rsidRDefault="00BE1DBD"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3</w:t>
      </w:r>
      <w:r w:rsidR="005E0622">
        <w:rPr>
          <w:rFonts w:ascii="Times New Roman" w:hAnsi="Times New Roman"/>
          <w:color w:val="333333"/>
          <w:sz w:val="28"/>
          <w:szCs w:val="28"/>
          <w:lang w:val="uk-UA" w:eastAsia="uk-UA"/>
        </w:rPr>
        <w:t>6</w:t>
      </w:r>
      <w:r w:rsidRPr="00DA09E6">
        <w:rPr>
          <w:rFonts w:ascii="Times New Roman" w:hAnsi="Times New Roman"/>
          <w:color w:val="333333"/>
          <w:sz w:val="28"/>
          <w:szCs w:val="28"/>
          <w:lang w:val="uk-UA" w:eastAsia="uk-UA"/>
        </w:rPr>
        <w:t>. У разі коли вхідний пакет документів отримано засобами поштового зв</w:t>
      </w:r>
      <w:r w:rsidR="00FD46C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язку і він не містить інформації про прийнятий для суб</w:t>
      </w:r>
      <w:r w:rsidR="00FD46C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 xml:space="preserve">єкта звернення спосіб його повідомлення, адміністратор </w:t>
      </w:r>
      <w:r w:rsidR="00595257">
        <w:rPr>
          <w:rFonts w:ascii="Times New Roman" w:hAnsi="Times New Roman"/>
          <w:color w:val="333333"/>
          <w:sz w:val="28"/>
          <w:szCs w:val="28"/>
          <w:lang w:val="uk-UA" w:eastAsia="uk-UA"/>
        </w:rPr>
        <w:t>Ц</w:t>
      </w:r>
      <w:r w:rsidR="006D5B97">
        <w:rPr>
          <w:rFonts w:ascii="Times New Roman" w:hAnsi="Times New Roman"/>
          <w:color w:val="333333"/>
          <w:sz w:val="28"/>
          <w:szCs w:val="28"/>
          <w:lang w:val="uk-UA" w:eastAsia="uk-UA"/>
        </w:rPr>
        <w:t>ентру</w:t>
      </w:r>
      <w:r w:rsidRPr="00DA09E6">
        <w:rPr>
          <w:rFonts w:ascii="Times New Roman" w:hAnsi="Times New Roman"/>
          <w:color w:val="333333"/>
          <w:sz w:val="28"/>
          <w:szCs w:val="28"/>
          <w:lang w:val="uk-UA" w:eastAsia="uk-UA"/>
        </w:rPr>
        <w:t xml:space="preserve"> не пізніше наступного робочого дня надсилає суб</w:t>
      </w:r>
      <w:r w:rsidR="00FD46C6"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 xml:space="preserve">єктові звернення </w:t>
      </w:r>
      <w:r w:rsidR="002B5885" w:rsidRPr="00DA09E6">
        <w:rPr>
          <w:rFonts w:ascii="Times New Roman" w:hAnsi="Times New Roman"/>
          <w:color w:val="333333"/>
          <w:sz w:val="28"/>
          <w:szCs w:val="28"/>
          <w:lang w:val="uk-UA" w:eastAsia="uk-UA"/>
        </w:rPr>
        <w:t>відривний талон від заяви-</w:t>
      </w:r>
      <w:r w:rsidRPr="00DA09E6">
        <w:rPr>
          <w:rFonts w:ascii="Times New Roman" w:hAnsi="Times New Roman"/>
          <w:color w:val="333333"/>
          <w:sz w:val="28"/>
          <w:szCs w:val="28"/>
          <w:lang w:val="uk-UA" w:eastAsia="uk-UA"/>
        </w:rPr>
        <w:t>опис</w:t>
      </w:r>
      <w:r w:rsidR="00516338" w:rsidRPr="00DA09E6">
        <w:rPr>
          <w:rFonts w:ascii="Times New Roman" w:hAnsi="Times New Roman"/>
          <w:color w:val="333333"/>
          <w:sz w:val="28"/>
          <w:szCs w:val="28"/>
          <w:lang w:val="uk-UA" w:eastAsia="uk-UA"/>
        </w:rPr>
        <w:t>у</w:t>
      </w:r>
      <w:r w:rsidRPr="00DA09E6">
        <w:rPr>
          <w:rFonts w:ascii="Times New Roman" w:hAnsi="Times New Roman"/>
          <w:color w:val="333333"/>
          <w:sz w:val="28"/>
          <w:szCs w:val="28"/>
          <w:lang w:val="uk-UA" w:eastAsia="uk-UA"/>
        </w:rPr>
        <w:t xml:space="preserve"> вхідного пакета документів</w:t>
      </w:r>
      <w:r w:rsidR="00516338" w:rsidRPr="00DA09E6">
        <w:rPr>
          <w:rFonts w:ascii="Times New Roman" w:hAnsi="Times New Roman"/>
          <w:color w:val="333333"/>
          <w:sz w:val="28"/>
          <w:szCs w:val="28"/>
          <w:lang w:val="uk-UA" w:eastAsia="uk-UA"/>
        </w:rPr>
        <w:t xml:space="preserve"> поштовим відправленням</w:t>
      </w:r>
      <w:r w:rsidRPr="00DA09E6">
        <w:rPr>
          <w:rFonts w:ascii="Times New Roman" w:hAnsi="Times New Roman"/>
          <w:color w:val="333333"/>
          <w:sz w:val="28"/>
          <w:szCs w:val="28"/>
          <w:lang w:val="uk-UA" w:eastAsia="uk-UA"/>
        </w:rPr>
        <w:t xml:space="preserve"> або його відскановану копію</w:t>
      </w:r>
      <w:r w:rsidR="00516338" w:rsidRPr="00DA09E6">
        <w:rPr>
          <w:rFonts w:ascii="Times New Roman" w:hAnsi="Times New Roman"/>
          <w:color w:val="333333"/>
          <w:sz w:val="28"/>
          <w:szCs w:val="28"/>
          <w:lang w:val="uk-UA" w:eastAsia="uk-UA"/>
        </w:rPr>
        <w:t xml:space="preserve"> електронною поштою</w:t>
      </w:r>
      <w:r w:rsidRPr="00DA09E6">
        <w:rPr>
          <w:rFonts w:ascii="Times New Roman" w:hAnsi="Times New Roman"/>
          <w:color w:val="333333"/>
          <w:sz w:val="28"/>
          <w:szCs w:val="28"/>
          <w:lang w:val="uk-UA" w:eastAsia="uk-UA"/>
        </w:rPr>
        <w:t xml:space="preserve"> чи іншими засобами телекомунікаційного зв</w:t>
      </w:r>
      <w:r w:rsidR="00FD46C6" w:rsidRPr="00DA09E6">
        <w:rPr>
          <w:rFonts w:ascii="Times New Roman" w:hAnsi="Times New Roman"/>
          <w:color w:val="333333"/>
          <w:sz w:val="28"/>
          <w:szCs w:val="28"/>
          <w:lang w:val="uk-UA" w:eastAsia="uk-UA"/>
        </w:rPr>
        <w:t>’</w:t>
      </w:r>
      <w:r w:rsidRPr="00DA09E6">
        <w:rPr>
          <w:rFonts w:ascii="Times New Roman" w:hAnsi="Times New Roman"/>
          <w:color w:val="333333"/>
          <w:sz w:val="28"/>
          <w:szCs w:val="28"/>
          <w:lang w:val="uk-UA" w:eastAsia="uk-UA"/>
        </w:rPr>
        <w:t>язку.</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40" w:name="n346"/>
      <w:bookmarkStart w:id="141" w:name="n318"/>
      <w:bookmarkStart w:id="142" w:name="n252"/>
      <w:bookmarkEnd w:id="140"/>
      <w:bookmarkEnd w:id="141"/>
      <w:bookmarkEnd w:id="142"/>
      <w:r w:rsidRPr="00DA09E6">
        <w:rPr>
          <w:rFonts w:ascii="Times New Roman" w:hAnsi="Times New Roman"/>
          <w:color w:val="333333"/>
          <w:sz w:val="28"/>
          <w:szCs w:val="28"/>
          <w:lang w:val="uk-UA" w:eastAsia="uk-UA"/>
        </w:rPr>
        <w:t>3</w:t>
      </w:r>
      <w:r w:rsidR="005E0622">
        <w:rPr>
          <w:rFonts w:ascii="Times New Roman" w:hAnsi="Times New Roman"/>
          <w:color w:val="333333"/>
          <w:sz w:val="28"/>
          <w:szCs w:val="28"/>
          <w:lang w:val="uk-UA" w:eastAsia="uk-UA"/>
        </w:rPr>
        <w:t>7</w:t>
      </w:r>
      <w:r w:rsidRPr="00DA09E6">
        <w:rPr>
          <w:rFonts w:ascii="Times New Roman" w:hAnsi="Times New Roman"/>
          <w:color w:val="333333"/>
          <w:sz w:val="28"/>
          <w:szCs w:val="28"/>
          <w:lang w:val="uk-UA" w:eastAsia="uk-UA"/>
        </w:rPr>
        <w:t xml:space="preserve">. Після реєстрації вхідного пакета документів адміністратор </w:t>
      </w:r>
      <w:r w:rsidR="00C45EAF">
        <w:rPr>
          <w:rFonts w:ascii="Times New Roman" w:hAnsi="Times New Roman"/>
          <w:color w:val="333333"/>
          <w:sz w:val="28"/>
          <w:szCs w:val="28"/>
          <w:lang w:val="uk-UA" w:eastAsia="uk-UA"/>
        </w:rPr>
        <w:t>Ц</w:t>
      </w:r>
      <w:r w:rsidR="00F71B15">
        <w:rPr>
          <w:rFonts w:ascii="Times New Roman" w:hAnsi="Times New Roman"/>
          <w:color w:val="333333"/>
          <w:sz w:val="28"/>
          <w:szCs w:val="28"/>
          <w:lang w:val="uk-UA" w:eastAsia="uk-UA"/>
        </w:rPr>
        <w:t xml:space="preserve">ентру </w:t>
      </w:r>
      <w:r w:rsidRPr="00DA09E6">
        <w:rPr>
          <w:rFonts w:ascii="Times New Roman" w:hAnsi="Times New Roman"/>
          <w:color w:val="333333"/>
          <w:sz w:val="28"/>
          <w:szCs w:val="28"/>
          <w:lang w:val="uk-UA" w:eastAsia="uk-UA"/>
        </w:rPr>
        <w:t>формує справу у паперовій та електронній формі та  здійснює її сканування.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43" w:name="n253"/>
      <w:bookmarkEnd w:id="143"/>
      <w:r w:rsidRPr="00DA09E6">
        <w:rPr>
          <w:rFonts w:ascii="Times New Roman" w:hAnsi="Times New Roman"/>
          <w:color w:val="333333"/>
          <w:sz w:val="28"/>
          <w:szCs w:val="28"/>
          <w:lang w:val="uk-UA" w:eastAsia="uk-UA"/>
        </w:rPr>
        <w:t>3</w:t>
      </w:r>
      <w:r w:rsidR="005E0622">
        <w:rPr>
          <w:rFonts w:ascii="Times New Roman" w:hAnsi="Times New Roman"/>
          <w:color w:val="333333"/>
          <w:sz w:val="28"/>
          <w:szCs w:val="28"/>
          <w:lang w:val="uk-UA" w:eastAsia="uk-UA"/>
        </w:rPr>
        <w:t>8</w:t>
      </w:r>
      <w:r w:rsidRPr="00DA09E6">
        <w:rPr>
          <w:rFonts w:ascii="Times New Roman" w:hAnsi="Times New Roman"/>
          <w:color w:val="333333"/>
          <w:sz w:val="28"/>
          <w:szCs w:val="28"/>
          <w:lang w:val="uk-UA" w:eastAsia="uk-UA"/>
        </w:rPr>
        <w:t xml:space="preserve">. Інформацію про вчинені дії адміністратор </w:t>
      </w:r>
      <w:r w:rsidR="00852ABB">
        <w:rPr>
          <w:rFonts w:ascii="Times New Roman" w:hAnsi="Times New Roman"/>
          <w:color w:val="333333"/>
          <w:sz w:val="28"/>
          <w:szCs w:val="28"/>
          <w:lang w:val="uk-UA" w:eastAsia="uk-UA"/>
        </w:rPr>
        <w:t>Ц</w:t>
      </w:r>
      <w:r w:rsidR="00F71B15">
        <w:rPr>
          <w:rFonts w:ascii="Times New Roman" w:hAnsi="Times New Roman"/>
          <w:color w:val="333333"/>
          <w:sz w:val="28"/>
          <w:szCs w:val="28"/>
          <w:lang w:val="uk-UA" w:eastAsia="uk-UA"/>
        </w:rPr>
        <w:t>ентру</w:t>
      </w:r>
      <w:r w:rsidR="00FD46C6" w:rsidRPr="00DA09E6">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 xml:space="preserve"> вносить до листа про проходження справи у паперовій та електронній формі (крім випадків, коли адміністратор є суб’єктом надання адміністративної послуги). </w:t>
      </w:r>
      <w:r w:rsidRPr="00DA09E6">
        <w:rPr>
          <w:rFonts w:ascii="Times New Roman" w:hAnsi="Times New Roman"/>
          <w:color w:val="333333"/>
          <w:sz w:val="28"/>
          <w:szCs w:val="28"/>
          <w:lang w:eastAsia="uk-UA"/>
        </w:rPr>
        <w:t>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eastAsia="uk-UA"/>
        </w:rPr>
      </w:pPr>
      <w:bookmarkStart w:id="144" w:name="n254"/>
      <w:bookmarkEnd w:id="144"/>
      <w:r w:rsidRPr="00DA09E6">
        <w:rPr>
          <w:rFonts w:ascii="Times New Roman" w:hAnsi="Times New Roman"/>
          <w:b/>
          <w:bCs/>
          <w:color w:val="333333"/>
          <w:sz w:val="28"/>
          <w:szCs w:val="28"/>
          <w:lang w:eastAsia="uk-UA"/>
        </w:rPr>
        <w:t>Опрацювання справи (вхідного пакета документів)</w:t>
      </w:r>
    </w:p>
    <w:p w:rsidR="00E95B72" w:rsidRPr="00DA09E6" w:rsidRDefault="005E062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45" w:name="n255"/>
      <w:bookmarkEnd w:id="145"/>
      <w:r>
        <w:rPr>
          <w:rFonts w:ascii="Times New Roman" w:hAnsi="Times New Roman"/>
          <w:color w:val="333333"/>
          <w:sz w:val="28"/>
          <w:szCs w:val="28"/>
          <w:lang w:val="uk-UA" w:eastAsia="uk-UA"/>
        </w:rPr>
        <w:t>39</w:t>
      </w:r>
      <w:r w:rsidR="00E95B72" w:rsidRPr="00DA09E6">
        <w:rPr>
          <w:rFonts w:ascii="Times New Roman" w:hAnsi="Times New Roman"/>
          <w:color w:val="333333"/>
          <w:sz w:val="28"/>
          <w:szCs w:val="28"/>
          <w:lang w:eastAsia="uk-UA"/>
        </w:rPr>
        <w:t>. Після вчинення дій, передбачених </w:t>
      </w:r>
      <w:hyperlink r:id="rId9" w:anchor="n241" w:history="1">
        <w:r w:rsidR="00E95B72" w:rsidRPr="00DA09E6">
          <w:rPr>
            <w:rFonts w:ascii="Times New Roman" w:hAnsi="Times New Roman"/>
            <w:sz w:val="28"/>
            <w:szCs w:val="28"/>
            <w:lang w:eastAsia="uk-UA"/>
          </w:rPr>
          <w:t>пунктами 27-3</w:t>
        </w:r>
      </w:hyperlink>
      <w:r w:rsidR="00AE4A73">
        <w:rPr>
          <w:rFonts w:ascii="Times New Roman" w:hAnsi="Times New Roman"/>
          <w:sz w:val="28"/>
          <w:szCs w:val="28"/>
          <w:lang w:val="uk-UA" w:eastAsia="uk-UA"/>
        </w:rPr>
        <w:t>8</w:t>
      </w:r>
      <w:r w:rsidR="00E95B72" w:rsidRPr="00DA09E6">
        <w:rPr>
          <w:rFonts w:ascii="Times New Roman" w:hAnsi="Times New Roman"/>
          <w:color w:val="333333"/>
          <w:sz w:val="28"/>
          <w:szCs w:val="28"/>
          <w:lang w:eastAsia="uk-UA"/>
        </w:rPr>
        <w:t xml:space="preserve"> цього Регламенту, адміністратор </w:t>
      </w:r>
      <w:r w:rsidR="00C45EAF">
        <w:rPr>
          <w:rFonts w:ascii="Times New Roman" w:hAnsi="Times New Roman"/>
          <w:color w:val="333333"/>
          <w:sz w:val="28"/>
          <w:szCs w:val="28"/>
          <w:lang w:val="uk-UA" w:eastAsia="uk-UA"/>
        </w:rPr>
        <w:t>Ц</w:t>
      </w:r>
      <w:r w:rsidR="00F71B15">
        <w:rPr>
          <w:rFonts w:ascii="Times New Roman" w:hAnsi="Times New Roman"/>
          <w:color w:val="333333"/>
          <w:sz w:val="28"/>
          <w:szCs w:val="28"/>
          <w:lang w:val="uk-UA" w:eastAsia="uk-UA"/>
        </w:rPr>
        <w:t>ентру</w:t>
      </w:r>
      <w:r w:rsidR="00E95B72" w:rsidRPr="00DA09E6">
        <w:rPr>
          <w:rFonts w:ascii="Times New Roman" w:hAnsi="Times New Roman"/>
          <w:color w:val="333333"/>
          <w:sz w:val="28"/>
          <w:szCs w:val="28"/>
          <w:lang w:eastAsia="uk-UA"/>
        </w:rPr>
        <w:t xml:space="preserve">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w:t>
      </w:r>
      <w:r w:rsidR="00E95B72" w:rsidRPr="00DA09E6">
        <w:rPr>
          <w:rFonts w:ascii="Times New Roman" w:hAnsi="Times New Roman"/>
          <w:color w:val="333333"/>
          <w:sz w:val="28"/>
          <w:szCs w:val="28"/>
          <w:lang w:eastAsia="uk-UA"/>
        </w:rPr>
        <w:lastRenderedPageBreak/>
        <w:t>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адміністратора, що передав відповідні документи</w:t>
      </w:r>
      <w:r w:rsidR="002663F8" w:rsidRPr="00DA09E6">
        <w:rPr>
          <w:rFonts w:ascii="Times New Roman" w:hAnsi="Times New Roman"/>
          <w:color w:val="333333"/>
          <w:sz w:val="28"/>
          <w:szCs w:val="28"/>
          <w:lang w:val="uk-UA" w:eastAsia="uk-UA"/>
        </w:rPr>
        <w:t xml:space="preserve">, та </w:t>
      </w:r>
      <w:r w:rsidR="00BB22EB" w:rsidRPr="00DA09E6">
        <w:rPr>
          <w:rFonts w:ascii="Times New Roman" w:hAnsi="Times New Roman"/>
          <w:color w:val="333333"/>
          <w:sz w:val="28"/>
          <w:szCs w:val="28"/>
          <w:lang w:val="uk-UA" w:eastAsia="uk-UA"/>
        </w:rPr>
        <w:t>оформляється акт приймання-передачі.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46" w:name="n319"/>
      <w:bookmarkStart w:id="147" w:name="n256"/>
      <w:bookmarkEnd w:id="146"/>
      <w:bookmarkEnd w:id="147"/>
      <w:r w:rsidRPr="00DA09E6">
        <w:rPr>
          <w:rFonts w:ascii="Times New Roman" w:hAnsi="Times New Roman"/>
          <w:color w:val="333333"/>
          <w:sz w:val="28"/>
          <w:szCs w:val="28"/>
          <w:lang w:val="uk-UA" w:eastAsia="uk-UA"/>
        </w:rPr>
        <w:t>4</w:t>
      </w:r>
      <w:r w:rsidR="005E0622">
        <w:rPr>
          <w:rFonts w:ascii="Times New Roman" w:hAnsi="Times New Roman"/>
          <w:color w:val="333333"/>
          <w:sz w:val="28"/>
          <w:szCs w:val="28"/>
          <w:lang w:val="uk-UA" w:eastAsia="uk-UA"/>
        </w:rPr>
        <w:t>0</w:t>
      </w:r>
      <w:r w:rsidRPr="00DA09E6">
        <w:rPr>
          <w:rFonts w:ascii="Times New Roman" w:hAnsi="Times New Roman"/>
          <w:color w:val="333333"/>
          <w:sz w:val="28"/>
          <w:szCs w:val="28"/>
          <w:lang w:val="uk-UA" w:eastAsia="uk-UA"/>
        </w:rPr>
        <w:t xml:space="preserve">. Передача справ у паперовій формі від </w:t>
      </w:r>
      <w:r w:rsidR="00124B11" w:rsidRPr="00DA09E6">
        <w:rPr>
          <w:rFonts w:ascii="Times New Roman" w:hAnsi="Times New Roman"/>
          <w:color w:val="333333"/>
          <w:sz w:val="28"/>
          <w:szCs w:val="28"/>
          <w:lang w:val="uk-UA" w:eastAsia="uk-UA"/>
        </w:rPr>
        <w:t xml:space="preserve"> Центр</w:t>
      </w:r>
      <w:r w:rsidR="004F04ED">
        <w:rPr>
          <w:rFonts w:ascii="Times New Roman" w:hAnsi="Times New Roman"/>
          <w:color w:val="333333"/>
          <w:sz w:val="28"/>
          <w:szCs w:val="28"/>
          <w:lang w:val="uk-UA" w:eastAsia="uk-UA"/>
        </w:rPr>
        <w:t>у</w:t>
      </w:r>
      <w:r w:rsidRPr="00DA09E6">
        <w:rPr>
          <w:rFonts w:ascii="Times New Roman" w:hAnsi="Times New Roman"/>
          <w:color w:val="333333"/>
          <w:sz w:val="28"/>
          <w:szCs w:val="28"/>
          <w:lang w:val="uk-UA" w:eastAsia="uk-UA"/>
        </w:rPr>
        <w:t xml:space="preserve"> </w:t>
      </w:r>
      <w:r w:rsidR="00F439BC">
        <w:rPr>
          <w:rFonts w:ascii="Times New Roman" w:hAnsi="Times New Roman"/>
          <w:color w:val="333333"/>
          <w:sz w:val="28"/>
          <w:szCs w:val="28"/>
          <w:lang w:val="uk-UA" w:eastAsia="uk-UA"/>
        </w:rPr>
        <w:t>до</w:t>
      </w:r>
      <w:r w:rsidRPr="00DA09E6">
        <w:rPr>
          <w:rFonts w:ascii="Times New Roman" w:hAnsi="Times New Roman"/>
          <w:color w:val="333333"/>
          <w:sz w:val="28"/>
          <w:szCs w:val="28"/>
          <w:lang w:val="uk-UA" w:eastAsia="uk-UA"/>
        </w:rPr>
        <w:t xml:space="preserve"> суб’єкта надання адміністративної послуги здійснюється у визначеному порядку,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sidR="00124B11" w:rsidRPr="00DA09E6">
        <w:rPr>
          <w:rFonts w:ascii="Times New Roman" w:hAnsi="Times New Roman"/>
          <w:color w:val="333333"/>
          <w:sz w:val="28"/>
          <w:szCs w:val="28"/>
          <w:lang w:val="uk-UA" w:eastAsia="uk-UA"/>
        </w:rPr>
        <w:t xml:space="preserve"> Центр</w:t>
      </w:r>
      <w:r w:rsidR="004F04ED">
        <w:rPr>
          <w:rFonts w:ascii="Times New Roman" w:hAnsi="Times New Roman"/>
          <w:color w:val="333333"/>
          <w:sz w:val="28"/>
          <w:szCs w:val="28"/>
          <w:lang w:val="uk-UA" w:eastAsia="uk-UA"/>
        </w:rPr>
        <w:t>у</w:t>
      </w:r>
      <w:r w:rsidRPr="00DA09E6">
        <w:rPr>
          <w:rFonts w:ascii="Times New Roman" w:hAnsi="Times New Roman"/>
          <w:color w:val="333333"/>
          <w:sz w:val="28"/>
          <w:szCs w:val="28"/>
          <w:lang w:val="uk-UA" w:eastAsia="uk-UA"/>
        </w:rPr>
        <w:t>,</w:t>
      </w:r>
      <w:r w:rsidR="00C45EAF">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надсилання відсканованих документів з використанням засобів телекомунікаційного зв’язку або в інший спосіб.</w:t>
      </w:r>
    </w:p>
    <w:p w:rsidR="00124B11" w:rsidRPr="00DA09E6" w:rsidRDefault="00124B11"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48" w:name="n320"/>
      <w:bookmarkStart w:id="149" w:name="n257"/>
      <w:bookmarkEnd w:id="148"/>
      <w:bookmarkEnd w:id="149"/>
      <w:r w:rsidRPr="00DA09E6">
        <w:rPr>
          <w:rFonts w:ascii="Times New Roman" w:hAnsi="Times New Roman"/>
          <w:color w:val="333333"/>
          <w:sz w:val="28"/>
          <w:szCs w:val="28"/>
          <w:lang w:val="uk-UA" w:eastAsia="uk-UA"/>
        </w:rPr>
        <w:t>4</w:t>
      </w:r>
      <w:r w:rsidR="004F04ED">
        <w:rPr>
          <w:rFonts w:ascii="Times New Roman" w:hAnsi="Times New Roman"/>
          <w:color w:val="333333"/>
          <w:sz w:val="28"/>
          <w:szCs w:val="28"/>
          <w:lang w:val="uk-UA" w:eastAsia="uk-UA"/>
        </w:rPr>
        <w:t>1</w:t>
      </w:r>
      <w:r w:rsidRPr="00DA09E6">
        <w:rPr>
          <w:rFonts w:ascii="Times New Roman" w:hAnsi="Times New Roman"/>
          <w:color w:val="333333"/>
          <w:sz w:val="28"/>
          <w:szCs w:val="28"/>
          <w:lang w:val="uk-UA" w:eastAsia="uk-UA"/>
        </w:rPr>
        <w:t>.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r w:rsidR="00124B11" w:rsidRPr="00DA09E6">
        <w:rPr>
          <w:rFonts w:ascii="Times New Roman" w:hAnsi="Times New Roman"/>
          <w:color w:val="333333"/>
          <w:sz w:val="28"/>
          <w:szCs w:val="28"/>
          <w:lang w:val="uk-UA" w:eastAsia="uk-UA"/>
        </w:rPr>
        <w:t xml:space="preserve"> та до акта приймання-передачі</w:t>
      </w:r>
      <w:r w:rsidR="00971059" w:rsidRPr="00DA09E6">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50" w:name="n258"/>
      <w:bookmarkEnd w:id="150"/>
      <w:r w:rsidRPr="00DA09E6">
        <w:rPr>
          <w:rFonts w:ascii="Times New Roman" w:hAnsi="Times New Roman"/>
          <w:color w:val="333333"/>
          <w:sz w:val="28"/>
          <w:szCs w:val="28"/>
          <w:lang w:val="uk-UA" w:eastAsia="uk-UA"/>
        </w:rPr>
        <w:t>4</w:t>
      </w:r>
      <w:r w:rsidR="004F04ED">
        <w:rPr>
          <w:rFonts w:ascii="Times New Roman" w:hAnsi="Times New Roman"/>
          <w:color w:val="333333"/>
          <w:sz w:val="28"/>
          <w:szCs w:val="28"/>
          <w:lang w:val="uk-UA" w:eastAsia="uk-UA"/>
        </w:rPr>
        <w:t>2</w:t>
      </w:r>
      <w:r w:rsidRPr="00DA09E6">
        <w:rPr>
          <w:rFonts w:ascii="Times New Roman" w:hAnsi="Times New Roman"/>
          <w:color w:val="333333"/>
          <w:sz w:val="28"/>
          <w:szCs w:val="28"/>
          <w:lang w:val="uk-UA" w:eastAsia="uk-UA"/>
        </w:rPr>
        <w:t xml:space="preserve">. Контроль за дотриманням суб’єктами надання адміністративних послуг строків розгляду справ та прийняття рішень здійснюється адміністраторами </w:t>
      </w:r>
      <w:r w:rsidR="00124B11" w:rsidRPr="00DA09E6">
        <w:rPr>
          <w:rFonts w:ascii="Times New Roman" w:hAnsi="Times New Roman"/>
          <w:color w:val="333333"/>
          <w:sz w:val="28"/>
          <w:szCs w:val="28"/>
          <w:lang w:val="uk-UA" w:eastAsia="uk-UA"/>
        </w:rPr>
        <w:t>відділу</w:t>
      </w:r>
      <w:r w:rsidRPr="00DA09E6">
        <w:rPr>
          <w:rFonts w:ascii="Times New Roman" w:hAnsi="Times New Roman"/>
          <w:color w:val="333333"/>
          <w:sz w:val="28"/>
          <w:szCs w:val="28"/>
          <w:lang w:val="uk-UA" w:eastAsia="uk-UA"/>
        </w:rPr>
        <w:t xml:space="preserve"> відповідно до розподілу обов’язків за рішенням керівника </w:t>
      </w:r>
      <w:r w:rsidR="00AE4A73">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51" w:name="n259"/>
      <w:bookmarkStart w:id="152" w:name="_Hlk96009276"/>
      <w:bookmarkEnd w:id="151"/>
      <w:r w:rsidRPr="00DA09E6">
        <w:rPr>
          <w:rFonts w:ascii="Times New Roman" w:hAnsi="Times New Roman"/>
          <w:color w:val="333333"/>
          <w:sz w:val="28"/>
          <w:szCs w:val="28"/>
          <w:lang w:eastAsia="uk-UA"/>
        </w:rPr>
        <w:t>4</w:t>
      </w:r>
      <w:r w:rsidR="004F04ED">
        <w:rPr>
          <w:rFonts w:ascii="Times New Roman" w:hAnsi="Times New Roman"/>
          <w:color w:val="333333"/>
          <w:sz w:val="28"/>
          <w:szCs w:val="28"/>
          <w:lang w:val="uk-UA" w:eastAsia="uk-UA"/>
        </w:rPr>
        <w:t>3</w:t>
      </w:r>
      <w:r w:rsidRPr="00DA09E6">
        <w:rPr>
          <w:rFonts w:ascii="Times New Roman" w:hAnsi="Times New Roman"/>
          <w:color w:val="333333"/>
          <w:sz w:val="28"/>
          <w:szCs w:val="28"/>
          <w:lang w:eastAsia="uk-UA"/>
        </w:rPr>
        <w:t>. Суб’єкт надання адміністративної послуги зобов’язаний:</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53" w:name="n260"/>
      <w:bookmarkEnd w:id="153"/>
      <w:r w:rsidRPr="00DA09E6">
        <w:rPr>
          <w:rFonts w:ascii="Times New Roman" w:hAnsi="Times New Roman"/>
          <w:color w:val="333333"/>
          <w:sz w:val="28"/>
          <w:szCs w:val="28"/>
          <w:lang w:eastAsia="uk-UA"/>
        </w:rPr>
        <w:t xml:space="preserve">своєчасно інформувати </w:t>
      </w:r>
      <w:r w:rsidR="00124B11" w:rsidRPr="00DA09E6">
        <w:rPr>
          <w:rFonts w:ascii="Times New Roman" w:hAnsi="Times New Roman"/>
          <w:color w:val="333333"/>
          <w:sz w:val="28"/>
          <w:szCs w:val="28"/>
          <w:lang w:val="uk-UA" w:eastAsia="uk-UA"/>
        </w:rPr>
        <w:t xml:space="preserve">Центр </w:t>
      </w:r>
      <w:r w:rsidRPr="00DA09E6">
        <w:rPr>
          <w:rFonts w:ascii="Times New Roman" w:hAnsi="Times New Roman"/>
          <w:color w:val="333333"/>
          <w:sz w:val="28"/>
          <w:szCs w:val="28"/>
          <w:lang w:eastAsia="uk-UA"/>
        </w:rPr>
        <w:t>про перешкоди у дотриманні строку розгляду справи та прийнятті рішення, інші проблеми, що виникають під час розгляду справи;</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54" w:name="n261"/>
      <w:bookmarkEnd w:id="154"/>
      <w:r w:rsidRPr="00DA09E6">
        <w:rPr>
          <w:rFonts w:ascii="Times New Roman" w:hAnsi="Times New Roman"/>
          <w:color w:val="333333"/>
          <w:sz w:val="28"/>
          <w:szCs w:val="28"/>
          <w:lang w:eastAsia="uk-UA"/>
        </w:rPr>
        <w:t xml:space="preserve">надавати інформацію на усний або письмовий запит (у тому числі шляхом надсилання </w:t>
      </w:r>
      <w:proofErr w:type="gramStart"/>
      <w:r w:rsidRPr="00DA09E6">
        <w:rPr>
          <w:rFonts w:ascii="Times New Roman" w:hAnsi="Times New Roman"/>
          <w:color w:val="333333"/>
          <w:sz w:val="28"/>
          <w:szCs w:val="28"/>
          <w:lang w:eastAsia="uk-UA"/>
        </w:rPr>
        <w:t>на</w:t>
      </w:r>
      <w:r w:rsidR="00E8091C">
        <w:rPr>
          <w:rFonts w:ascii="Times New Roman" w:hAnsi="Times New Roman"/>
          <w:color w:val="333333"/>
          <w:sz w:val="28"/>
          <w:szCs w:val="28"/>
          <w:lang w:val="uk-UA" w:eastAsia="uk-UA"/>
        </w:rPr>
        <w:t xml:space="preserve"> </w:t>
      </w:r>
      <w:r w:rsidR="00595257">
        <w:rPr>
          <w:rFonts w:ascii="Times New Roman" w:hAnsi="Times New Roman"/>
          <w:color w:val="333333"/>
          <w:sz w:val="28"/>
          <w:szCs w:val="28"/>
          <w:lang w:val="uk-UA" w:eastAsia="uk-UA"/>
        </w:rPr>
        <w:t>а</w:t>
      </w:r>
      <w:r w:rsidRPr="00DA09E6">
        <w:rPr>
          <w:rFonts w:ascii="Times New Roman" w:hAnsi="Times New Roman"/>
          <w:color w:val="333333"/>
          <w:sz w:val="28"/>
          <w:szCs w:val="28"/>
          <w:lang w:eastAsia="uk-UA"/>
        </w:rPr>
        <w:t>дресу</w:t>
      </w:r>
      <w:proofErr w:type="gramEnd"/>
      <w:r w:rsidRPr="00DA09E6">
        <w:rPr>
          <w:rFonts w:ascii="Times New Roman" w:hAnsi="Times New Roman"/>
          <w:color w:val="333333"/>
          <w:sz w:val="28"/>
          <w:szCs w:val="28"/>
          <w:lang w:eastAsia="uk-UA"/>
        </w:rPr>
        <w:t xml:space="preserve"> електронної пошти) адміністратора </w:t>
      </w:r>
      <w:r w:rsidR="00595257">
        <w:rPr>
          <w:rFonts w:ascii="Times New Roman" w:hAnsi="Times New Roman"/>
          <w:color w:val="333333"/>
          <w:sz w:val="28"/>
          <w:szCs w:val="28"/>
          <w:lang w:val="uk-UA" w:eastAsia="uk-UA"/>
        </w:rPr>
        <w:t>Ц</w:t>
      </w:r>
      <w:r w:rsidR="004F04ED">
        <w:rPr>
          <w:rFonts w:ascii="Times New Roman" w:hAnsi="Times New Roman"/>
          <w:color w:val="333333"/>
          <w:sz w:val="28"/>
          <w:szCs w:val="28"/>
          <w:lang w:val="uk-UA" w:eastAsia="uk-UA"/>
        </w:rPr>
        <w:t>ентру</w:t>
      </w:r>
      <w:r w:rsidR="00595257">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eastAsia="uk-UA"/>
        </w:rPr>
        <w:t>про хід розгляду справи.</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55" w:name="n262"/>
      <w:bookmarkEnd w:id="152"/>
      <w:bookmarkEnd w:id="155"/>
      <w:r w:rsidRPr="00DA09E6">
        <w:rPr>
          <w:rFonts w:ascii="Times New Roman" w:hAnsi="Times New Roman"/>
          <w:color w:val="333333"/>
          <w:sz w:val="28"/>
          <w:szCs w:val="28"/>
          <w:lang w:eastAsia="uk-UA"/>
        </w:rPr>
        <w:t>У разі виявлення факту порушення вимог законодавства щодо розгляду справи (строків надання адміністративної послуги тощо) адміністратор</w:t>
      </w:r>
      <w:r w:rsidR="00595257">
        <w:rPr>
          <w:rFonts w:ascii="Times New Roman" w:hAnsi="Times New Roman"/>
          <w:color w:val="333333"/>
          <w:sz w:val="28"/>
          <w:szCs w:val="28"/>
          <w:lang w:val="uk-UA" w:eastAsia="uk-UA"/>
        </w:rPr>
        <w:t xml:space="preserve"> Ц</w:t>
      </w:r>
      <w:r w:rsidR="004F04ED">
        <w:rPr>
          <w:rFonts w:ascii="Times New Roman" w:hAnsi="Times New Roman"/>
          <w:color w:val="333333"/>
          <w:sz w:val="28"/>
          <w:szCs w:val="28"/>
          <w:lang w:val="uk-UA" w:eastAsia="uk-UA"/>
        </w:rPr>
        <w:t>ентру</w:t>
      </w:r>
      <w:r w:rsidRPr="00DA09E6">
        <w:rPr>
          <w:rFonts w:ascii="Times New Roman" w:hAnsi="Times New Roman"/>
          <w:color w:val="333333"/>
          <w:sz w:val="28"/>
          <w:szCs w:val="28"/>
          <w:lang w:eastAsia="uk-UA"/>
        </w:rPr>
        <w:t xml:space="preserve"> невідкладно інформує про це керівника</w:t>
      </w:r>
      <w:r w:rsidR="00124B11" w:rsidRPr="00DA09E6">
        <w:rPr>
          <w:rFonts w:ascii="Times New Roman" w:hAnsi="Times New Roman"/>
          <w:color w:val="333333"/>
          <w:sz w:val="28"/>
          <w:szCs w:val="28"/>
          <w:lang w:val="uk-UA" w:eastAsia="uk-UA"/>
        </w:rPr>
        <w:t xml:space="preserve"> </w:t>
      </w:r>
      <w:r w:rsidR="004F04ED">
        <w:rPr>
          <w:rFonts w:ascii="Times New Roman" w:hAnsi="Times New Roman"/>
          <w:color w:val="333333"/>
          <w:sz w:val="28"/>
          <w:szCs w:val="28"/>
          <w:lang w:val="uk-UA" w:eastAsia="uk-UA"/>
        </w:rPr>
        <w:t>Центру</w:t>
      </w:r>
      <w:r w:rsidRPr="00DA09E6">
        <w:rPr>
          <w:rFonts w:ascii="Times New Roman" w:hAnsi="Times New Roman"/>
          <w:color w:val="333333"/>
          <w:sz w:val="28"/>
          <w:szCs w:val="28"/>
          <w:lang w:eastAsia="uk-UA"/>
        </w:rPr>
        <w:t>.</w:t>
      </w:r>
    </w:p>
    <w:p w:rsidR="00E95B72" w:rsidRPr="00DA09E6" w:rsidRDefault="00E95B72" w:rsidP="00E95B72">
      <w:pPr>
        <w:shd w:val="clear" w:color="auto" w:fill="FFFFFF"/>
        <w:spacing w:before="150" w:after="150" w:line="240" w:lineRule="auto"/>
        <w:ind w:left="450" w:right="450"/>
        <w:jc w:val="center"/>
        <w:rPr>
          <w:rFonts w:ascii="Times New Roman" w:hAnsi="Times New Roman"/>
          <w:color w:val="333333"/>
          <w:sz w:val="28"/>
          <w:szCs w:val="28"/>
          <w:lang w:eastAsia="uk-UA"/>
        </w:rPr>
      </w:pPr>
      <w:bookmarkStart w:id="156" w:name="n263"/>
      <w:bookmarkEnd w:id="156"/>
      <w:r w:rsidRPr="00DA09E6">
        <w:rPr>
          <w:rFonts w:ascii="Times New Roman" w:hAnsi="Times New Roman"/>
          <w:b/>
          <w:bCs/>
          <w:color w:val="333333"/>
          <w:sz w:val="28"/>
          <w:szCs w:val="28"/>
          <w:lang w:eastAsia="uk-UA"/>
        </w:rPr>
        <w:t>Передача вихідного пакета документів суб’єктові звернення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57" w:name="n264"/>
      <w:bookmarkEnd w:id="157"/>
      <w:r w:rsidRPr="00DA09E6">
        <w:rPr>
          <w:rFonts w:ascii="Times New Roman" w:hAnsi="Times New Roman"/>
          <w:color w:val="333333"/>
          <w:sz w:val="28"/>
          <w:szCs w:val="28"/>
          <w:lang w:eastAsia="uk-UA"/>
        </w:rPr>
        <w:t>4</w:t>
      </w:r>
      <w:r w:rsidR="004F04ED">
        <w:rPr>
          <w:rFonts w:ascii="Times New Roman" w:hAnsi="Times New Roman"/>
          <w:color w:val="333333"/>
          <w:sz w:val="28"/>
          <w:szCs w:val="28"/>
          <w:lang w:val="uk-UA" w:eastAsia="uk-UA"/>
        </w:rPr>
        <w:t>4</w:t>
      </w:r>
      <w:r w:rsidRPr="00DA09E6">
        <w:rPr>
          <w:rFonts w:ascii="Times New Roman" w:hAnsi="Times New Roman"/>
          <w:color w:val="333333"/>
          <w:sz w:val="28"/>
          <w:szCs w:val="28"/>
          <w:lang w:eastAsia="uk-UA"/>
        </w:rPr>
        <w:t xml:space="preserve">.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sidR="00971059" w:rsidRPr="00DA09E6">
        <w:rPr>
          <w:rFonts w:ascii="Times New Roman" w:hAnsi="Times New Roman"/>
          <w:color w:val="333333"/>
          <w:sz w:val="28"/>
          <w:szCs w:val="28"/>
          <w:lang w:val="uk-UA" w:eastAsia="uk-UA"/>
        </w:rPr>
        <w:t>Центр</w:t>
      </w:r>
      <w:r w:rsidR="004F04ED">
        <w:rPr>
          <w:rFonts w:ascii="Times New Roman" w:hAnsi="Times New Roman"/>
          <w:color w:val="333333"/>
          <w:sz w:val="28"/>
          <w:szCs w:val="28"/>
          <w:lang w:val="uk-UA" w:eastAsia="uk-UA"/>
        </w:rPr>
        <w:t>у</w:t>
      </w:r>
      <w:r w:rsidRPr="00DA09E6">
        <w:rPr>
          <w:rFonts w:ascii="Times New Roman" w:hAnsi="Times New Roman"/>
          <w:color w:val="333333"/>
          <w:sz w:val="28"/>
          <w:szCs w:val="28"/>
          <w:lang w:eastAsia="uk-UA"/>
        </w:rPr>
        <w:t xml:space="preserve"> про що зазначається в листі про проходження справи</w:t>
      </w:r>
      <w:r w:rsidR="00971059" w:rsidRPr="00DA09E6">
        <w:rPr>
          <w:rFonts w:ascii="Times New Roman" w:hAnsi="Times New Roman"/>
          <w:color w:val="333333"/>
          <w:sz w:val="28"/>
          <w:szCs w:val="28"/>
          <w:lang w:val="uk-UA" w:eastAsia="uk-UA"/>
        </w:rPr>
        <w:t xml:space="preserve"> або</w:t>
      </w:r>
      <w:r w:rsidR="00124B11" w:rsidRPr="00DA09E6">
        <w:rPr>
          <w:rFonts w:ascii="Times New Roman" w:hAnsi="Times New Roman"/>
          <w:color w:val="333333"/>
          <w:sz w:val="28"/>
          <w:szCs w:val="28"/>
          <w:lang w:val="uk-UA" w:eastAsia="uk-UA"/>
        </w:rPr>
        <w:t xml:space="preserve"> в акті приймання-передачі (у разі його оформлення).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58" w:name="n321"/>
      <w:bookmarkStart w:id="159" w:name="n265"/>
      <w:bookmarkEnd w:id="158"/>
      <w:bookmarkEnd w:id="159"/>
      <w:r w:rsidRPr="00DA09E6">
        <w:rPr>
          <w:rFonts w:ascii="Times New Roman" w:hAnsi="Times New Roman"/>
          <w:color w:val="333333"/>
          <w:sz w:val="28"/>
          <w:szCs w:val="28"/>
          <w:lang w:val="uk-UA" w:eastAsia="uk-UA"/>
        </w:rPr>
        <w:t xml:space="preserve">46. Адміністратор </w:t>
      </w:r>
      <w:r w:rsidR="00595257">
        <w:rPr>
          <w:rFonts w:ascii="Times New Roman" w:hAnsi="Times New Roman"/>
          <w:color w:val="333333"/>
          <w:sz w:val="28"/>
          <w:szCs w:val="28"/>
          <w:lang w:val="uk-UA" w:eastAsia="uk-UA"/>
        </w:rPr>
        <w:t>Ц</w:t>
      </w:r>
      <w:r w:rsidR="004F04ED">
        <w:rPr>
          <w:rFonts w:ascii="Times New Roman" w:hAnsi="Times New Roman"/>
          <w:color w:val="333333"/>
          <w:sz w:val="28"/>
          <w:szCs w:val="28"/>
          <w:lang w:val="uk-UA" w:eastAsia="uk-UA"/>
        </w:rPr>
        <w:t>ентру</w:t>
      </w:r>
      <w:r w:rsidR="00595257">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 xml:space="preserve">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w:t>
      </w:r>
      <w:r w:rsidR="009B556A" w:rsidRPr="00DA09E6">
        <w:rPr>
          <w:rFonts w:ascii="Times New Roman" w:hAnsi="Times New Roman"/>
          <w:color w:val="333333"/>
          <w:sz w:val="28"/>
          <w:szCs w:val="28"/>
          <w:lang w:val="uk-UA" w:eastAsia="uk-UA"/>
        </w:rPr>
        <w:t xml:space="preserve"> заяві-</w:t>
      </w:r>
      <w:r w:rsidRPr="00DA09E6">
        <w:rPr>
          <w:rFonts w:ascii="Times New Roman" w:hAnsi="Times New Roman"/>
          <w:color w:val="333333"/>
          <w:sz w:val="28"/>
          <w:szCs w:val="28"/>
          <w:lang w:val="uk-UA" w:eastAsia="uk-UA"/>
        </w:rPr>
        <w:t>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 електронній формі.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0" w:name="n266"/>
      <w:bookmarkEnd w:id="160"/>
      <w:r w:rsidRPr="00DA09E6">
        <w:rPr>
          <w:rFonts w:ascii="Times New Roman" w:hAnsi="Times New Roman"/>
          <w:color w:val="333333"/>
          <w:sz w:val="28"/>
          <w:szCs w:val="28"/>
          <w:lang w:eastAsia="uk-UA"/>
        </w:rPr>
        <w:lastRenderedPageBreak/>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E95B72"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1" w:name="n322"/>
      <w:bookmarkStart w:id="162" w:name="n267"/>
      <w:bookmarkEnd w:id="161"/>
      <w:bookmarkEnd w:id="162"/>
      <w:r w:rsidRPr="00DA09E6">
        <w:rPr>
          <w:rFonts w:ascii="Times New Roman" w:hAnsi="Times New Roman"/>
          <w:color w:val="333333"/>
          <w:sz w:val="28"/>
          <w:szCs w:val="28"/>
          <w:lang w:eastAsia="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w:t>
      </w:r>
      <w:proofErr w:type="gramStart"/>
      <w:r w:rsidRPr="00DA09E6">
        <w:rPr>
          <w:rFonts w:ascii="Times New Roman" w:hAnsi="Times New Roman"/>
          <w:color w:val="333333"/>
          <w:sz w:val="28"/>
          <w:szCs w:val="28"/>
          <w:lang w:eastAsia="uk-UA"/>
        </w:rPr>
        <w:t xml:space="preserve">визначеному </w:t>
      </w:r>
      <w:r w:rsidR="00F6386D">
        <w:rPr>
          <w:rFonts w:ascii="Times New Roman" w:hAnsi="Times New Roman"/>
          <w:color w:val="333333"/>
          <w:sz w:val="28"/>
          <w:szCs w:val="28"/>
          <w:lang w:val="uk-UA" w:eastAsia="uk-UA"/>
        </w:rPr>
        <w:t xml:space="preserve"> міською</w:t>
      </w:r>
      <w:proofErr w:type="gramEnd"/>
      <w:r w:rsidR="00F6386D">
        <w:rPr>
          <w:rFonts w:ascii="Times New Roman" w:hAnsi="Times New Roman"/>
          <w:color w:val="333333"/>
          <w:sz w:val="28"/>
          <w:szCs w:val="28"/>
          <w:lang w:val="uk-UA" w:eastAsia="uk-UA"/>
        </w:rPr>
        <w:t xml:space="preserve"> радою</w:t>
      </w:r>
      <w:r w:rsidRPr="00DA09E6">
        <w:rPr>
          <w:rFonts w:ascii="Times New Roman" w:hAnsi="Times New Roman"/>
          <w:color w:val="333333"/>
          <w:sz w:val="28"/>
          <w:szCs w:val="28"/>
          <w:lang w:eastAsia="uk-UA"/>
        </w:rPr>
        <w:t>, і зберігається в матеріалах справи.</w:t>
      </w:r>
    </w:p>
    <w:p w:rsidR="00A55015" w:rsidRPr="00A55015" w:rsidRDefault="00A55015" w:rsidP="00E95B72">
      <w:pPr>
        <w:shd w:val="clear" w:color="auto" w:fill="FFFFFF"/>
        <w:spacing w:after="150" w:line="240" w:lineRule="auto"/>
        <w:ind w:firstLine="450"/>
        <w:jc w:val="both"/>
        <w:rPr>
          <w:rFonts w:ascii="Times New Roman" w:hAnsi="Times New Roman"/>
          <w:color w:val="333333"/>
          <w:sz w:val="28"/>
          <w:szCs w:val="28"/>
          <w:lang w:val="uk-UA" w:eastAsia="uk-UA"/>
        </w:rPr>
      </w:pPr>
      <w:r>
        <w:rPr>
          <w:rFonts w:ascii="Times New Roman" w:hAnsi="Times New Roman"/>
          <w:color w:val="333333"/>
          <w:sz w:val="28"/>
          <w:szCs w:val="28"/>
          <w:lang w:val="uk-UA" w:eastAsia="uk-UA"/>
        </w:rPr>
        <w:t>У разі коли способом отримання результатів надання адміністративних послуг обрано засоби поштового зв’язку, такий документ вкладається в рекомендований лист з позначкою «Адміністративна послуга», яка проставляється працівником центру, і передається представнику оператора поштового зв’язку за накладною, під підпис.</w:t>
      </w:r>
    </w:p>
    <w:p w:rsidR="00E95B72" w:rsidRPr="009F033C"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63" w:name="n323"/>
      <w:bookmarkStart w:id="164" w:name="n268"/>
      <w:bookmarkEnd w:id="163"/>
      <w:bookmarkEnd w:id="164"/>
      <w:r w:rsidRPr="009F033C">
        <w:rPr>
          <w:rFonts w:ascii="Times New Roman" w:hAnsi="Times New Roman"/>
          <w:color w:val="333333"/>
          <w:sz w:val="28"/>
          <w:szCs w:val="28"/>
          <w:lang w:val="uk-UA" w:eastAsia="uk-UA"/>
        </w:rPr>
        <w:t xml:space="preserve">48. У разі незазначення суб’єктом звернення зручного для нього способу отримання вихідного пакета документів або його неотримання в </w:t>
      </w:r>
      <w:r w:rsidR="00F6386D">
        <w:rPr>
          <w:rFonts w:ascii="Times New Roman" w:hAnsi="Times New Roman"/>
          <w:color w:val="333333"/>
          <w:sz w:val="28"/>
          <w:szCs w:val="28"/>
          <w:lang w:val="uk-UA" w:eastAsia="uk-UA"/>
        </w:rPr>
        <w:t>Ц</w:t>
      </w:r>
      <w:r w:rsidRPr="009F033C">
        <w:rPr>
          <w:rFonts w:ascii="Times New Roman" w:hAnsi="Times New Roman"/>
          <w:color w:val="333333"/>
          <w:sz w:val="28"/>
          <w:szCs w:val="28"/>
          <w:lang w:val="uk-UA" w:eastAsia="uk-UA"/>
        </w:rPr>
        <w:t xml:space="preserve">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w:t>
      </w:r>
      <w:r w:rsidR="00124B11" w:rsidRPr="00DA09E6">
        <w:rPr>
          <w:rFonts w:ascii="Times New Roman" w:hAnsi="Times New Roman"/>
          <w:color w:val="333333"/>
          <w:sz w:val="28"/>
          <w:szCs w:val="28"/>
          <w:lang w:val="uk-UA" w:eastAsia="uk-UA"/>
        </w:rPr>
        <w:t>Центр</w:t>
      </w:r>
      <w:r w:rsidR="00F6386D">
        <w:rPr>
          <w:rFonts w:ascii="Times New Roman" w:hAnsi="Times New Roman"/>
          <w:color w:val="333333"/>
          <w:sz w:val="28"/>
          <w:szCs w:val="28"/>
          <w:lang w:val="uk-UA" w:eastAsia="uk-UA"/>
        </w:rPr>
        <w:t>і</w:t>
      </w:r>
      <w:r w:rsidRPr="009F033C">
        <w:rPr>
          <w:rFonts w:ascii="Times New Roman" w:hAnsi="Times New Roman"/>
          <w:color w:val="333333"/>
          <w:sz w:val="28"/>
          <w:szCs w:val="28"/>
          <w:lang w:val="uk-UA" w:eastAsia="uk-UA"/>
        </w:rPr>
        <w:t>, а потім передається для архівного зберігання.</w:t>
      </w:r>
    </w:p>
    <w:p w:rsidR="00E95B72" w:rsidRPr="009F033C" w:rsidRDefault="00E95B72" w:rsidP="00E95B72">
      <w:pPr>
        <w:shd w:val="clear" w:color="auto" w:fill="FFFFFF"/>
        <w:spacing w:after="150" w:line="240" w:lineRule="auto"/>
        <w:ind w:firstLine="450"/>
        <w:jc w:val="both"/>
        <w:rPr>
          <w:rFonts w:ascii="Times New Roman" w:hAnsi="Times New Roman"/>
          <w:color w:val="333333"/>
          <w:sz w:val="28"/>
          <w:szCs w:val="28"/>
          <w:lang w:val="uk-UA" w:eastAsia="uk-UA"/>
        </w:rPr>
      </w:pPr>
      <w:bookmarkStart w:id="165" w:name="n269"/>
      <w:bookmarkEnd w:id="165"/>
      <w:r w:rsidRPr="009F033C">
        <w:rPr>
          <w:rFonts w:ascii="Times New Roman" w:hAnsi="Times New Roman"/>
          <w:color w:val="333333"/>
          <w:sz w:val="28"/>
          <w:szCs w:val="28"/>
          <w:lang w:val="uk-UA" w:eastAsia="uk-UA"/>
        </w:rPr>
        <w:t xml:space="preserve">49. У разі коли адміністративна послуга надається невідкладно, адміністратор </w:t>
      </w:r>
      <w:r w:rsidR="00595257">
        <w:rPr>
          <w:rFonts w:ascii="Times New Roman" w:hAnsi="Times New Roman"/>
          <w:color w:val="333333"/>
          <w:sz w:val="28"/>
          <w:szCs w:val="28"/>
          <w:lang w:val="uk-UA" w:eastAsia="uk-UA"/>
        </w:rPr>
        <w:t>Ц</w:t>
      </w:r>
      <w:r w:rsidR="00F6386D">
        <w:rPr>
          <w:rFonts w:ascii="Times New Roman" w:hAnsi="Times New Roman"/>
          <w:color w:val="333333"/>
          <w:sz w:val="28"/>
          <w:szCs w:val="28"/>
          <w:lang w:val="uk-UA" w:eastAsia="uk-UA"/>
        </w:rPr>
        <w:t>ентру</w:t>
      </w:r>
      <w:r w:rsidRPr="009F033C">
        <w:rPr>
          <w:rFonts w:ascii="Times New Roman" w:hAnsi="Times New Roman"/>
          <w:color w:val="333333"/>
          <w:sz w:val="28"/>
          <w:szCs w:val="28"/>
          <w:lang w:val="uk-UA" w:eastAsia="uk-UA"/>
        </w:rPr>
        <w:t xml:space="preserve"> реєструє інформацію про результат розгляду справи в журналі </w:t>
      </w:r>
      <w:r w:rsidR="009B556A" w:rsidRPr="00DA09E6">
        <w:rPr>
          <w:rFonts w:ascii="Times New Roman" w:hAnsi="Times New Roman"/>
          <w:color w:val="333333"/>
          <w:sz w:val="28"/>
          <w:szCs w:val="28"/>
          <w:lang w:val="uk-UA" w:eastAsia="uk-UA"/>
        </w:rPr>
        <w:t>в</w:t>
      </w:r>
      <w:r w:rsidRPr="009F033C">
        <w:rPr>
          <w:rFonts w:ascii="Times New Roman" w:hAnsi="Times New Roman"/>
          <w:color w:val="333333"/>
          <w:sz w:val="28"/>
          <w:szCs w:val="28"/>
          <w:lang w:val="uk-UA" w:eastAsia="uk-UA"/>
        </w:rPr>
        <w:t xml:space="preserve"> електронній формі, негайно формує вихідний пакет документів та передає його суб’єктові звернення.</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6" w:name="n270"/>
      <w:bookmarkEnd w:id="166"/>
      <w:r w:rsidRPr="00DA09E6">
        <w:rPr>
          <w:rFonts w:ascii="Times New Roman" w:hAnsi="Times New Roman"/>
          <w:color w:val="333333"/>
          <w:sz w:val="28"/>
          <w:szCs w:val="28"/>
          <w:lang w:eastAsia="uk-UA"/>
        </w:rPr>
        <w:t xml:space="preserve">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sidR="007E5930" w:rsidRPr="00DA09E6">
        <w:rPr>
          <w:rFonts w:ascii="Times New Roman" w:hAnsi="Times New Roman"/>
          <w:color w:val="333333"/>
          <w:sz w:val="28"/>
          <w:szCs w:val="28"/>
          <w:lang w:val="uk-UA" w:eastAsia="uk-UA"/>
        </w:rPr>
        <w:t>Центр</w:t>
      </w:r>
      <w:r w:rsidR="00F6386D">
        <w:rPr>
          <w:rFonts w:ascii="Times New Roman" w:hAnsi="Times New Roman"/>
          <w:color w:val="333333"/>
          <w:sz w:val="28"/>
          <w:szCs w:val="28"/>
          <w:lang w:val="uk-UA" w:eastAsia="uk-UA"/>
        </w:rPr>
        <w:t>у</w:t>
      </w:r>
      <w:r w:rsidR="00D87251" w:rsidRPr="00DA09E6">
        <w:rPr>
          <w:rFonts w:ascii="Times New Roman" w:hAnsi="Times New Roman"/>
          <w:color w:val="333333"/>
          <w:sz w:val="28"/>
          <w:szCs w:val="28"/>
          <w:lang w:val="uk-UA" w:eastAsia="uk-UA"/>
        </w:rPr>
        <w:t>.</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7" w:name="n271"/>
      <w:bookmarkEnd w:id="167"/>
      <w:r w:rsidRPr="00DA09E6">
        <w:rPr>
          <w:rFonts w:ascii="Times New Roman" w:hAnsi="Times New Roman"/>
          <w:color w:val="333333"/>
          <w:sz w:val="28"/>
          <w:szCs w:val="28"/>
          <w:lang w:eastAsia="uk-UA"/>
        </w:rPr>
        <w:t xml:space="preserve">51. Інформація про кожну надану адміністративну послугу та справу </w:t>
      </w:r>
      <w:r w:rsidR="009B556A" w:rsidRPr="00DA09E6">
        <w:rPr>
          <w:rFonts w:ascii="Times New Roman" w:hAnsi="Times New Roman"/>
          <w:color w:val="333333"/>
          <w:sz w:val="28"/>
          <w:szCs w:val="28"/>
          <w:lang w:val="uk-UA" w:eastAsia="uk-UA"/>
        </w:rPr>
        <w:t>в</w:t>
      </w:r>
      <w:r w:rsidRPr="00DA09E6">
        <w:rPr>
          <w:rFonts w:ascii="Times New Roman" w:hAnsi="Times New Roman"/>
          <w:color w:val="333333"/>
          <w:sz w:val="28"/>
          <w:szCs w:val="28"/>
          <w:lang w:eastAsia="uk-UA"/>
        </w:rPr>
        <w:t xml:space="preserve"> електронній (скановані копії документів) формі (заява суб’єкта звернення та інші документи) зберіга</w:t>
      </w:r>
      <w:r w:rsidR="009B556A" w:rsidRPr="00DA09E6">
        <w:rPr>
          <w:rFonts w:ascii="Times New Roman" w:hAnsi="Times New Roman"/>
          <w:color w:val="333333"/>
          <w:sz w:val="28"/>
          <w:szCs w:val="28"/>
          <w:lang w:val="uk-UA" w:eastAsia="uk-UA"/>
        </w:rPr>
        <w:t>ється в електронному вигляді</w:t>
      </w:r>
      <w:r w:rsidR="005647EF" w:rsidRPr="00DA09E6">
        <w:rPr>
          <w:rFonts w:ascii="Times New Roman" w:hAnsi="Times New Roman"/>
          <w:color w:val="333333"/>
          <w:sz w:val="28"/>
          <w:szCs w:val="28"/>
          <w:lang w:val="uk-UA" w:eastAsia="uk-UA"/>
        </w:rPr>
        <w:t xml:space="preserve"> у відповідній автоматизованій системі.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8" w:name="n369"/>
      <w:bookmarkEnd w:id="168"/>
      <w:r w:rsidRPr="00DA09E6">
        <w:rPr>
          <w:rFonts w:ascii="Times New Roman" w:hAnsi="Times New Roman"/>
          <w:color w:val="333333"/>
          <w:sz w:val="28"/>
          <w:szCs w:val="28"/>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E95B72" w:rsidRPr="00DA09E6" w:rsidRDefault="00E95B72" w:rsidP="00E95B72">
      <w:pPr>
        <w:shd w:val="clear" w:color="auto" w:fill="FFFFFF"/>
        <w:spacing w:after="150" w:line="240" w:lineRule="auto"/>
        <w:ind w:firstLine="450"/>
        <w:jc w:val="both"/>
        <w:rPr>
          <w:rFonts w:ascii="Times New Roman" w:hAnsi="Times New Roman"/>
          <w:color w:val="333333"/>
          <w:sz w:val="28"/>
          <w:szCs w:val="28"/>
          <w:lang w:eastAsia="uk-UA"/>
        </w:rPr>
      </w:pPr>
      <w:bookmarkStart w:id="169" w:name="n370"/>
      <w:bookmarkStart w:id="170" w:name="n371"/>
      <w:bookmarkEnd w:id="169"/>
      <w:bookmarkEnd w:id="170"/>
      <w:r w:rsidRPr="00DA09E6">
        <w:rPr>
          <w:rFonts w:ascii="Times New Roman" w:hAnsi="Times New Roman"/>
          <w:color w:val="333333"/>
          <w:sz w:val="28"/>
          <w:szCs w:val="28"/>
          <w:lang w:eastAsia="uk-UA"/>
        </w:rPr>
        <w:t>Усі матеріали справи зберігаються у суб’єкта надання адміністративної послуги.</w:t>
      </w:r>
    </w:p>
    <w:p w:rsidR="000B1C20" w:rsidRPr="00DA09E6" w:rsidRDefault="000B1C20" w:rsidP="00E95B72">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5</w:t>
      </w:r>
      <w:r w:rsidR="00261C98">
        <w:rPr>
          <w:rFonts w:ascii="Times New Roman" w:hAnsi="Times New Roman"/>
          <w:color w:val="333333"/>
          <w:sz w:val="28"/>
          <w:szCs w:val="28"/>
          <w:lang w:val="uk-UA" w:eastAsia="uk-UA"/>
        </w:rPr>
        <w:t>2.</w:t>
      </w:r>
      <w:r w:rsidRPr="00DA09E6">
        <w:rPr>
          <w:rFonts w:ascii="Times New Roman" w:hAnsi="Times New Roman"/>
          <w:color w:val="333333"/>
          <w:sz w:val="28"/>
          <w:szCs w:val="28"/>
          <w:lang w:val="uk-UA" w:eastAsia="uk-UA"/>
        </w:rPr>
        <w:t xml:space="preserve"> Суб</w:t>
      </w:r>
      <w:r w:rsidRPr="00DA09E6">
        <w:rPr>
          <w:rFonts w:ascii="Times New Roman" w:hAnsi="Times New Roman"/>
          <w:color w:val="333333"/>
          <w:sz w:val="28"/>
          <w:szCs w:val="28"/>
          <w:lang w:eastAsia="uk-UA"/>
        </w:rPr>
        <w:t>’</w:t>
      </w:r>
      <w:r w:rsidRPr="00DA09E6">
        <w:rPr>
          <w:rFonts w:ascii="Times New Roman" w:hAnsi="Times New Roman"/>
          <w:color w:val="333333"/>
          <w:sz w:val="28"/>
          <w:szCs w:val="28"/>
          <w:lang w:val="uk-UA" w:eastAsia="uk-UA"/>
        </w:rPr>
        <w:t>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0B1C20" w:rsidRPr="00DA09E6" w:rsidRDefault="000B1C20" w:rsidP="000B1C20">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 xml:space="preserve">Адміністратор </w:t>
      </w:r>
      <w:r w:rsidR="00595257">
        <w:rPr>
          <w:rFonts w:ascii="Times New Roman" w:hAnsi="Times New Roman"/>
          <w:color w:val="333333"/>
          <w:sz w:val="28"/>
          <w:szCs w:val="28"/>
          <w:lang w:val="uk-UA" w:eastAsia="uk-UA"/>
        </w:rPr>
        <w:t>Ц</w:t>
      </w:r>
      <w:r w:rsidR="00F6386D">
        <w:rPr>
          <w:rFonts w:ascii="Times New Roman" w:hAnsi="Times New Roman"/>
          <w:color w:val="333333"/>
          <w:sz w:val="28"/>
          <w:szCs w:val="28"/>
          <w:lang w:val="uk-UA" w:eastAsia="uk-UA"/>
        </w:rPr>
        <w:t>ентру</w:t>
      </w:r>
      <w:r w:rsidR="00595257">
        <w:rPr>
          <w:rFonts w:ascii="Times New Roman" w:hAnsi="Times New Roman"/>
          <w:color w:val="333333"/>
          <w:sz w:val="28"/>
          <w:szCs w:val="28"/>
          <w:lang w:val="uk-UA" w:eastAsia="uk-UA"/>
        </w:rPr>
        <w:t xml:space="preserve"> </w:t>
      </w:r>
      <w:r w:rsidRPr="00DA09E6">
        <w:rPr>
          <w:rFonts w:ascii="Times New Roman" w:hAnsi="Times New Roman"/>
          <w:color w:val="333333"/>
          <w:sz w:val="28"/>
          <w:szCs w:val="28"/>
          <w:lang w:val="uk-UA" w:eastAsia="uk-UA"/>
        </w:rPr>
        <w:t xml:space="preserve"> невідкладно у день надходження заяви здійснює її реєстрацію, про що робиться відмітка в листі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bookmarkStart w:id="171" w:name="n324"/>
      <w:bookmarkStart w:id="172" w:name="n353"/>
      <w:bookmarkEnd w:id="171"/>
      <w:bookmarkEnd w:id="172"/>
    </w:p>
    <w:p w:rsidR="001D4C3F" w:rsidRPr="00DA09E6" w:rsidRDefault="000B1C20" w:rsidP="000B1C20">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 xml:space="preserve">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w:t>
      </w:r>
      <w:r w:rsidRPr="00DA09E6">
        <w:rPr>
          <w:rFonts w:ascii="Times New Roman" w:hAnsi="Times New Roman"/>
          <w:color w:val="333333"/>
          <w:sz w:val="28"/>
          <w:szCs w:val="28"/>
          <w:lang w:val="uk-UA" w:eastAsia="uk-UA"/>
        </w:rPr>
        <w:lastRenderedPageBreak/>
        <w:t>подані для надання адміністративної послуги, до відділу, про що зазначається в листі про проходження справи та в акті приймання-передачі (у разі його оформлення).</w:t>
      </w:r>
    </w:p>
    <w:p w:rsidR="001D4C3F" w:rsidRPr="00DA09E6" w:rsidRDefault="001D4C3F" w:rsidP="000B1C20">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 xml:space="preserve">Адміністратор </w:t>
      </w:r>
      <w:r w:rsidR="00595257">
        <w:rPr>
          <w:rFonts w:ascii="Times New Roman" w:hAnsi="Times New Roman"/>
          <w:color w:val="333333"/>
          <w:sz w:val="28"/>
          <w:szCs w:val="28"/>
          <w:lang w:val="uk-UA" w:eastAsia="uk-UA"/>
        </w:rPr>
        <w:t>Ц</w:t>
      </w:r>
      <w:r w:rsidR="00F6386D">
        <w:rPr>
          <w:rFonts w:ascii="Times New Roman" w:hAnsi="Times New Roman"/>
          <w:color w:val="333333"/>
          <w:sz w:val="28"/>
          <w:szCs w:val="28"/>
          <w:lang w:val="uk-UA" w:eastAsia="uk-UA"/>
        </w:rPr>
        <w:t>ентру</w:t>
      </w:r>
      <w:r w:rsidRPr="00DA09E6">
        <w:rPr>
          <w:rFonts w:ascii="Times New Roman" w:hAnsi="Times New Roman"/>
          <w:color w:val="333333"/>
          <w:sz w:val="28"/>
          <w:szCs w:val="28"/>
          <w:lang w:val="uk-UA" w:eastAsia="uk-UA"/>
        </w:rPr>
        <w:t xml:space="preserve"> невідкладно у день надходження оригіналів документів від суб’єкта надання адміністративної послуги повідомляє про це суб’єкту зверення.</w:t>
      </w:r>
    </w:p>
    <w:p w:rsidR="001D4C3F" w:rsidRDefault="001D4C3F" w:rsidP="000B1C20">
      <w:pPr>
        <w:shd w:val="clear" w:color="auto" w:fill="FFFFFF"/>
        <w:spacing w:after="150" w:line="240" w:lineRule="auto"/>
        <w:ind w:firstLine="450"/>
        <w:jc w:val="both"/>
        <w:rPr>
          <w:rFonts w:ascii="Times New Roman" w:hAnsi="Times New Roman"/>
          <w:color w:val="333333"/>
          <w:sz w:val="28"/>
          <w:szCs w:val="28"/>
          <w:lang w:val="uk-UA" w:eastAsia="uk-UA"/>
        </w:rPr>
      </w:pPr>
      <w:r w:rsidRPr="00DA09E6">
        <w:rPr>
          <w:rFonts w:ascii="Times New Roman" w:hAnsi="Times New Roman"/>
          <w:color w:val="333333"/>
          <w:sz w:val="28"/>
          <w:szCs w:val="28"/>
          <w:lang w:val="uk-UA" w:eastAsia="uk-UA"/>
        </w:rPr>
        <w:t>Відкликання заяви про надання адміністративної послуги здійснюється з урахуванням процедур, визначених пунктами 27-5</w:t>
      </w:r>
      <w:r w:rsidR="00AE4A73">
        <w:rPr>
          <w:rFonts w:ascii="Times New Roman" w:hAnsi="Times New Roman"/>
          <w:color w:val="333333"/>
          <w:sz w:val="28"/>
          <w:szCs w:val="28"/>
          <w:lang w:val="uk-UA" w:eastAsia="uk-UA"/>
        </w:rPr>
        <w:t>2</w:t>
      </w:r>
      <w:r w:rsidRPr="00DA09E6">
        <w:rPr>
          <w:rFonts w:ascii="Times New Roman" w:hAnsi="Times New Roman"/>
          <w:color w:val="333333"/>
          <w:sz w:val="28"/>
          <w:szCs w:val="28"/>
          <w:lang w:val="uk-UA" w:eastAsia="uk-UA"/>
        </w:rPr>
        <w:t xml:space="preserve"> цього Регламенту. </w:t>
      </w:r>
    </w:p>
    <w:p w:rsidR="0014067A" w:rsidRDefault="0014067A" w:rsidP="00F21224">
      <w:pPr>
        <w:spacing w:after="150" w:line="240" w:lineRule="auto"/>
        <w:ind w:firstLine="450"/>
        <w:jc w:val="both"/>
        <w:rPr>
          <w:rFonts w:ascii="Times New Roman" w:eastAsia="Times New Roman" w:hAnsi="Times New Roman" w:cs="Times New Roman"/>
          <w:b/>
          <w:sz w:val="28"/>
          <w:szCs w:val="28"/>
          <w:lang w:val="uk-UA" w:eastAsia="uk-UA"/>
        </w:rPr>
      </w:pPr>
      <w:r w:rsidRPr="0014067A">
        <w:rPr>
          <w:rFonts w:ascii="Times New Roman" w:eastAsia="Times New Roman" w:hAnsi="Times New Roman" w:cs="Times New Roman"/>
          <w:b/>
          <w:sz w:val="28"/>
          <w:szCs w:val="28"/>
          <w:lang w:val="uk-UA" w:eastAsia="uk-UA"/>
        </w:rPr>
        <w:t>Особливості діяльності пересувних віддалених робочих місць адміністраторів.</w:t>
      </w:r>
    </w:p>
    <w:p w:rsidR="0014067A" w:rsidRDefault="00C15E98"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AE4A73">
        <w:rPr>
          <w:rFonts w:ascii="Times New Roman" w:eastAsia="Times New Roman" w:hAnsi="Times New Roman" w:cs="Times New Roman"/>
          <w:sz w:val="28"/>
          <w:szCs w:val="28"/>
          <w:lang w:val="uk-UA" w:eastAsia="uk-UA"/>
        </w:rPr>
        <w:t>3</w:t>
      </w:r>
      <w:r w:rsidR="0014067A" w:rsidRPr="0014067A">
        <w:rPr>
          <w:rFonts w:ascii="Times New Roman" w:eastAsia="Times New Roman" w:hAnsi="Times New Roman" w:cs="Times New Roman"/>
          <w:sz w:val="28"/>
          <w:szCs w:val="28"/>
          <w:lang w:val="uk-UA" w:eastAsia="uk-UA"/>
        </w:rPr>
        <w:t>.</w:t>
      </w:r>
      <w:r w:rsidR="0014067A">
        <w:rPr>
          <w:rFonts w:ascii="Times New Roman" w:eastAsia="Times New Roman" w:hAnsi="Times New Roman" w:cs="Times New Roman"/>
          <w:sz w:val="28"/>
          <w:szCs w:val="28"/>
          <w:lang w:val="uk-UA" w:eastAsia="uk-UA"/>
        </w:rPr>
        <w:t xml:space="preserve"> Пересувне віддалене робоче місце адміністратора (в разі створення) призначене д</w:t>
      </w:r>
      <w:r>
        <w:rPr>
          <w:rFonts w:ascii="Times New Roman" w:eastAsia="Times New Roman" w:hAnsi="Times New Roman" w:cs="Times New Roman"/>
          <w:sz w:val="28"/>
          <w:szCs w:val="28"/>
          <w:lang w:val="uk-UA" w:eastAsia="uk-UA"/>
        </w:rPr>
        <w:t>л</w:t>
      </w:r>
      <w:r w:rsidR="0014067A">
        <w:rPr>
          <w:rFonts w:ascii="Times New Roman" w:eastAsia="Times New Roman" w:hAnsi="Times New Roman" w:cs="Times New Roman"/>
          <w:sz w:val="28"/>
          <w:szCs w:val="28"/>
          <w:lang w:val="uk-UA" w:eastAsia="uk-UA"/>
        </w:rPr>
        <w:t>я проведення виїзного прийому та надання адміністративних послуг суб’єктам звернення із застосуванням таких сервісів:</w:t>
      </w:r>
    </w:p>
    <w:p w:rsidR="003D723F" w:rsidRDefault="00315832"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«Мобільний адміністратор» - обслуговування проводиться адміністратором за місцем проживання суб’єкта звернення (житло</w:t>
      </w:r>
      <w:r w:rsidR="003D723F">
        <w:rPr>
          <w:rFonts w:ascii="Times New Roman" w:eastAsia="Times New Roman" w:hAnsi="Times New Roman" w:cs="Times New Roman"/>
          <w:sz w:val="28"/>
          <w:szCs w:val="28"/>
          <w:lang w:val="uk-UA" w:eastAsia="uk-UA"/>
        </w:rPr>
        <w:t>, заклад охорони здоров’я, заклад соціального захисту</w:t>
      </w:r>
      <w:r w:rsidR="00C15E98">
        <w:rPr>
          <w:rFonts w:ascii="Times New Roman" w:eastAsia="Times New Roman" w:hAnsi="Times New Roman" w:cs="Times New Roman"/>
          <w:sz w:val="28"/>
          <w:szCs w:val="28"/>
          <w:lang w:val="uk-UA" w:eastAsia="uk-UA"/>
        </w:rPr>
        <w:t>,</w:t>
      </w:r>
      <w:r w:rsidR="003D723F">
        <w:rPr>
          <w:rFonts w:ascii="Times New Roman" w:eastAsia="Times New Roman" w:hAnsi="Times New Roman" w:cs="Times New Roman"/>
          <w:sz w:val="28"/>
          <w:szCs w:val="28"/>
          <w:lang w:val="uk-UA" w:eastAsia="uk-UA"/>
        </w:rPr>
        <w:t xml:space="preserve"> тощо) за допомогою ручного мобільного комплекту програмних та технічних засобів з вільним доступом до Інтернету;</w:t>
      </w:r>
    </w:p>
    <w:p w:rsidR="00315832" w:rsidRDefault="003D723F"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«Мобільний центр» - огбслуговування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w:t>
      </w:r>
      <w:r w:rsidRPr="009F033C">
        <w:rPr>
          <w:rFonts w:ascii="Times New Roman" w:eastAsia="Times New Roman" w:hAnsi="Times New Roman" w:cs="Times New Roman"/>
          <w:sz w:val="28"/>
          <w:szCs w:val="28"/>
          <w:lang w:eastAsia="uk-UA"/>
        </w:rPr>
        <w:t xml:space="preserve"> </w:t>
      </w:r>
      <w:r w:rsidR="00D236E5">
        <w:rPr>
          <w:rFonts w:ascii="Times New Roman" w:eastAsia="Times New Roman" w:hAnsi="Times New Roman" w:cs="Times New Roman"/>
          <w:sz w:val="28"/>
          <w:szCs w:val="28"/>
          <w:lang w:val="uk-UA" w:eastAsia="uk-UA"/>
        </w:rPr>
        <w:t>та технічних засобів з вільним доступом до Інтернету.</w:t>
      </w:r>
    </w:p>
    <w:p w:rsidR="00D236E5" w:rsidRDefault="00D236E5"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D236E5" w:rsidRDefault="00D236E5"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D236E5" w:rsidRDefault="00C15E98"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AE4A73">
        <w:rPr>
          <w:rFonts w:ascii="Times New Roman" w:eastAsia="Times New Roman" w:hAnsi="Times New Roman" w:cs="Times New Roman"/>
          <w:sz w:val="28"/>
          <w:szCs w:val="28"/>
          <w:lang w:val="uk-UA" w:eastAsia="uk-UA"/>
        </w:rPr>
        <w:t>4</w:t>
      </w:r>
      <w:r w:rsidR="00D236E5">
        <w:rPr>
          <w:rFonts w:ascii="Times New Roman" w:eastAsia="Times New Roman" w:hAnsi="Times New Roman" w:cs="Times New Roman"/>
          <w:sz w:val="28"/>
          <w:szCs w:val="28"/>
          <w:lang w:val="uk-UA" w:eastAsia="uk-UA"/>
        </w:rPr>
        <w:t>. За рішенням міської ради визначається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D236E5" w:rsidRDefault="00AE4A73"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r w:rsidR="00D236E5">
        <w:rPr>
          <w:rFonts w:ascii="Times New Roman" w:eastAsia="Times New Roman" w:hAnsi="Times New Roman" w:cs="Times New Roman"/>
          <w:sz w:val="28"/>
          <w:szCs w:val="28"/>
          <w:lang w:val="uk-UA" w:eastAsia="uk-UA"/>
        </w:rPr>
        <w:t xml:space="preserve">. Сервіс «Мобільний </w:t>
      </w:r>
      <w:r>
        <w:rPr>
          <w:rFonts w:ascii="Times New Roman" w:eastAsia="Times New Roman" w:hAnsi="Times New Roman" w:cs="Times New Roman"/>
          <w:sz w:val="28"/>
          <w:szCs w:val="28"/>
          <w:lang w:val="uk-UA" w:eastAsia="uk-UA"/>
        </w:rPr>
        <w:t>Ц</w:t>
      </w:r>
      <w:r w:rsidR="00D236E5">
        <w:rPr>
          <w:rFonts w:ascii="Times New Roman" w:eastAsia="Times New Roman" w:hAnsi="Times New Roman" w:cs="Times New Roman"/>
          <w:sz w:val="28"/>
          <w:szCs w:val="28"/>
          <w:lang w:val="uk-UA" w:eastAsia="uk-UA"/>
        </w:rPr>
        <w:t>ентр» застосовується для надання адміністративних послуг</w:t>
      </w:r>
      <w:r w:rsidR="00A55015">
        <w:rPr>
          <w:rFonts w:ascii="Times New Roman" w:eastAsia="Times New Roman" w:hAnsi="Times New Roman" w:cs="Times New Roman"/>
          <w:sz w:val="28"/>
          <w:szCs w:val="28"/>
          <w:lang w:val="uk-UA" w:eastAsia="uk-UA"/>
        </w:rPr>
        <w:t xml:space="preserve"> та видачі результатів їх надання (у тому числі рішення про відмову в задоволенні заяви суб’єкта звернення) мешканцям населених пунктів, визначених міською радою</w:t>
      </w:r>
      <w:r w:rsidR="00D236E5">
        <w:rPr>
          <w:rFonts w:ascii="Times New Roman" w:eastAsia="Times New Roman" w:hAnsi="Times New Roman" w:cs="Times New Roman"/>
          <w:sz w:val="28"/>
          <w:szCs w:val="28"/>
          <w:lang w:val="uk-UA" w:eastAsia="uk-UA"/>
        </w:rPr>
        <w:t>, з урахуванням територіальної доступності.</w:t>
      </w:r>
    </w:p>
    <w:p w:rsidR="00D236E5" w:rsidRDefault="00D236E5" w:rsidP="00F21224">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Сервіс «Мобільний адміністратор» застосовується для надання адміністративних послуг </w:t>
      </w:r>
      <w:r w:rsidR="00A55015">
        <w:rPr>
          <w:rFonts w:ascii="Times New Roman" w:eastAsia="Times New Roman" w:hAnsi="Times New Roman" w:cs="Times New Roman"/>
          <w:sz w:val="28"/>
          <w:szCs w:val="28"/>
          <w:lang w:val="uk-UA" w:eastAsia="uk-UA"/>
        </w:rPr>
        <w:t>та видачі результатів їх надання (у тому числі рішення про відмову в задоволенні заяви суб’єкта звернення) маломобільним групам населення</w:t>
      </w:r>
      <w:r>
        <w:rPr>
          <w:rFonts w:ascii="Times New Roman" w:eastAsia="Times New Roman" w:hAnsi="Times New Roman" w:cs="Times New Roman"/>
          <w:sz w:val="28"/>
          <w:szCs w:val="28"/>
          <w:lang w:val="uk-UA" w:eastAsia="uk-UA"/>
        </w:rPr>
        <w:t>.</w:t>
      </w:r>
    </w:p>
    <w:p w:rsidR="00D236E5" w:rsidRDefault="00D236E5"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Міською радою мо</w:t>
      </w:r>
      <w:r w:rsidR="00B768C9">
        <w:rPr>
          <w:rFonts w:ascii="Times New Roman" w:eastAsia="Times New Roman" w:hAnsi="Times New Roman" w:cs="Times New Roman"/>
          <w:sz w:val="28"/>
          <w:szCs w:val="28"/>
          <w:lang w:val="uk-UA" w:eastAsia="uk-UA"/>
        </w:rPr>
        <w:t>ж</w:t>
      </w:r>
      <w:r>
        <w:rPr>
          <w:rFonts w:ascii="Times New Roman" w:eastAsia="Times New Roman" w:hAnsi="Times New Roman" w:cs="Times New Roman"/>
          <w:sz w:val="28"/>
          <w:szCs w:val="28"/>
          <w:lang w:val="uk-UA" w:eastAsia="uk-UA"/>
        </w:rPr>
        <w:t>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D236E5" w:rsidRDefault="00AE4A73"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56</w:t>
      </w:r>
      <w:r w:rsidR="0046329B">
        <w:rPr>
          <w:rFonts w:ascii="Times New Roman" w:eastAsia="Times New Roman" w:hAnsi="Times New Roman" w:cs="Times New Roman"/>
          <w:sz w:val="28"/>
          <w:szCs w:val="28"/>
          <w:lang w:val="uk-UA" w:eastAsia="uk-UA"/>
        </w:rPr>
        <w:t xml:space="preserve">.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w:t>
      </w:r>
      <w:r w:rsidR="0046329B">
        <w:rPr>
          <w:rFonts w:ascii="Times New Roman" w:eastAsia="Times New Roman" w:hAnsi="Times New Roman" w:cs="Times New Roman"/>
          <w:sz w:val="28"/>
          <w:szCs w:val="28"/>
          <w:lang w:val="uk-UA" w:eastAsia="uk-UA"/>
        </w:rPr>
        <w:lastRenderedPageBreak/>
        <w:t>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46329B" w:rsidRDefault="0046329B"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w:t>
      </w:r>
      <w:r w:rsidR="00357414">
        <w:rPr>
          <w:rFonts w:ascii="Times New Roman" w:eastAsia="Times New Roman" w:hAnsi="Times New Roman" w:cs="Times New Roman"/>
          <w:sz w:val="28"/>
          <w:szCs w:val="28"/>
          <w:lang w:val="uk-UA" w:eastAsia="uk-UA"/>
        </w:rPr>
        <w:t>л</w:t>
      </w:r>
      <w:r>
        <w:rPr>
          <w:rFonts w:ascii="Times New Roman" w:eastAsia="Times New Roman" w:hAnsi="Times New Roman" w:cs="Times New Roman"/>
          <w:sz w:val="28"/>
          <w:szCs w:val="28"/>
          <w:lang w:val="uk-UA" w:eastAsia="uk-UA"/>
        </w:rPr>
        <w:t>я населення, яке обслуговується на ньому.</w:t>
      </w:r>
    </w:p>
    <w:p w:rsidR="0046329B" w:rsidRDefault="00AE4A73"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57</w:t>
      </w:r>
      <w:r w:rsidR="0046329B">
        <w:rPr>
          <w:rFonts w:ascii="Times New Roman" w:eastAsia="Times New Roman" w:hAnsi="Times New Roman" w:cs="Times New Roman"/>
          <w:sz w:val="28"/>
          <w:szCs w:val="28"/>
          <w:lang w:val="uk-UA" w:eastAsia="uk-UA"/>
        </w:rPr>
        <w:t xml:space="preserve">. Заяви про надання відповідного сервісу подаються до </w:t>
      </w:r>
      <w:r w:rsidR="00FD3F08">
        <w:rPr>
          <w:rFonts w:ascii="Times New Roman" w:eastAsia="Times New Roman" w:hAnsi="Times New Roman" w:cs="Times New Roman"/>
          <w:sz w:val="28"/>
          <w:szCs w:val="28"/>
          <w:lang w:val="uk-UA" w:eastAsia="uk-UA"/>
        </w:rPr>
        <w:t>Ц</w:t>
      </w:r>
      <w:r w:rsidR="0046329B">
        <w:rPr>
          <w:rFonts w:ascii="Times New Roman" w:eastAsia="Times New Roman" w:hAnsi="Times New Roman" w:cs="Times New Roman"/>
          <w:sz w:val="28"/>
          <w:szCs w:val="28"/>
          <w:lang w:val="uk-UA" w:eastAsia="uk-UA"/>
        </w:rPr>
        <w:t>ентру,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w:t>
      </w:r>
      <w:r w:rsidR="00357414">
        <w:rPr>
          <w:rFonts w:ascii="Times New Roman" w:eastAsia="Times New Roman" w:hAnsi="Times New Roman" w:cs="Times New Roman"/>
          <w:sz w:val="28"/>
          <w:szCs w:val="28"/>
          <w:lang w:val="uk-UA" w:eastAsia="uk-UA"/>
        </w:rPr>
        <w:t>н</w:t>
      </w:r>
      <w:r w:rsidR="0046329B">
        <w:rPr>
          <w:rFonts w:ascii="Times New Roman" w:eastAsia="Times New Roman" w:hAnsi="Times New Roman" w:cs="Times New Roman"/>
          <w:sz w:val="28"/>
          <w:szCs w:val="28"/>
          <w:lang w:val="uk-UA" w:eastAsia="uk-UA"/>
        </w:rPr>
        <w:t>им із таких способів:</w:t>
      </w:r>
    </w:p>
    <w:p w:rsidR="0046329B" w:rsidRDefault="0046329B"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 в усній формі – у разі відвідування </w:t>
      </w:r>
      <w:r w:rsidR="00B768C9">
        <w:rPr>
          <w:rFonts w:ascii="Times New Roman" w:eastAsia="Times New Roman" w:hAnsi="Times New Roman" w:cs="Times New Roman"/>
          <w:sz w:val="28"/>
          <w:szCs w:val="28"/>
          <w:lang w:val="uk-UA" w:eastAsia="uk-UA"/>
        </w:rPr>
        <w:t>Ц</w:t>
      </w:r>
      <w:r>
        <w:rPr>
          <w:rFonts w:ascii="Times New Roman" w:eastAsia="Times New Roman" w:hAnsi="Times New Roman" w:cs="Times New Roman"/>
          <w:sz w:val="28"/>
          <w:szCs w:val="28"/>
          <w:lang w:val="uk-UA" w:eastAsia="uk-UA"/>
        </w:rPr>
        <w:t>ентру, віддаленого робочого місця адміністратора або подання заяви за телефоном;</w:t>
      </w:r>
    </w:p>
    <w:p w:rsidR="0046329B" w:rsidRDefault="0046329B"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 у паперовій формі – у разі надсилання заяви поштою;</w:t>
      </w:r>
    </w:p>
    <w:p w:rsidR="0046329B" w:rsidRDefault="0046329B"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35741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 електронній формі – у разі подання заяви через відповідну інформаційно-телекомунікаційну систему.</w:t>
      </w:r>
    </w:p>
    <w:p w:rsidR="0046329B" w:rsidRDefault="00AE4A73"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58</w:t>
      </w:r>
      <w:r w:rsidR="0046329B">
        <w:rPr>
          <w:rFonts w:ascii="Times New Roman" w:eastAsia="Times New Roman" w:hAnsi="Times New Roman" w:cs="Times New Roman"/>
          <w:sz w:val="28"/>
          <w:szCs w:val="28"/>
          <w:lang w:val="uk-UA" w:eastAsia="uk-UA"/>
        </w:rPr>
        <w:t>. Про застосування відповідного сервісу адміністратор невідкладно повідомляє особі, яка подала заяву, а за наявності обгрунтованих причин</w:t>
      </w:r>
      <w:r w:rsidR="00955528">
        <w:rPr>
          <w:rFonts w:ascii="Times New Roman" w:eastAsia="Times New Roman" w:hAnsi="Times New Roman" w:cs="Times New Roman"/>
          <w:sz w:val="28"/>
          <w:szCs w:val="28"/>
          <w:lang w:val="uk-UA" w:eastAsia="uk-UA"/>
        </w:rPr>
        <w:t xml:space="preserve"> – у строк не пізніше наступного робочого дня з дня отримання заяви у спосіб, вказаний нею в заяві.</w:t>
      </w:r>
    </w:p>
    <w:p w:rsidR="00955528" w:rsidRDefault="00955528"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разі потреби адміністратор звертається до суб’єкта звернення або особи, яка подала заяву, для уточнення відомостей, зазначених у ній.</w:t>
      </w:r>
    </w:p>
    <w:p w:rsidR="00955528" w:rsidRDefault="00AE4A73"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59</w:t>
      </w:r>
      <w:r w:rsidR="00955528">
        <w:rPr>
          <w:rFonts w:ascii="Times New Roman" w:eastAsia="Times New Roman" w:hAnsi="Times New Roman" w:cs="Times New Roman"/>
          <w:sz w:val="28"/>
          <w:szCs w:val="28"/>
          <w:lang w:val="uk-UA" w:eastAsia="uk-UA"/>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955528" w:rsidRDefault="00AE4A73"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60</w:t>
      </w:r>
      <w:r w:rsidR="00955528">
        <w:rPr>
          <w:rFonts w:ascii="Times New Roman" w:eastAsia="Times New Roman" w:hAnsi="Times New Roman" w:cs="Times New Roman"/>
          <w:sz w:val="28"/>
          <w:szCs w:val="28"/>
          <w:lang w:val="uk-UA" w:eastAsia="uk-UA"/>
        </w:rPr>
        <w:t>. У повідомленні про відмову у застосуванні відповідного сервісу обов’язково</w:t>
      </w:r>
      <w:r w:rsidR="000E5F34">
        <w:rPr>
          <w:rFonts w:ascii="Times New Roman" w:eastAsia="Times New Roman" w:hAnsi="Times New Roman" w:cs="Times New Roman"/>
          <w:sz w:val="28"/>
          <w:szCs w:val="28"/>
          <w:lang w:val="uk-UA" w:eastAsia="uk-UA"/>
        </w:rPr>
        <w:t xml:space="preserve"> зазначаються підстави такої відмови (одна або кілька), а саме:</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суб’єкт звернення не належить до категорій осіб, обслуговування яких проводиться із застосуванням сервісу;</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 послуга не включена до переліку адміністративних послуг, що надаються на пересувному віддаленому робочому місці адміністратора;</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 суб’єкт зверення проживає/перебуває за межами території міської територіальної громади, яка обслуговується пересувним віддаленим робочим місцем адміністратора.</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AE4A73">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Візит адміністратора до суб’єктів зверненя із застосуванням сервісу «Мобільний адміністратор» здійснюється відповідно до графіка роботи, визначеного міською радою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 свій візит адміністратор попереджає суб’єкта звернення або особу, яка подала заяву про надання відповідного сервісу.</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6</w:t>
      </w:r>
      <w:r w:rsidR="00AE4A73">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Під час застосування сервісу «Мобільний </w:t>
      </w:r>
      <w:r w:rsidR="00FD3F08">
        <w:rPr>
          <w:rFonts w:ascii="Times New Roman" w:eastAsia="Times New Roman" w:hAnsi="Times New Roman" w:cs="Times New Roman"/>
          <w:sz w:val="28"/>
          <w:szCs w:val="28"/>
          <w:lang w:val="uk-UA" w:eastAsia="uk-UA"/>
        </w:rPr>
        <w:t>Ц</w:t>
      </w:r>
      <w:r>
        <w:rPr>
          <w:rFonts w:ascii="Times New Roman" w:eastAsia="Times New Roman" w:hAnsi="Times New Roman" w:cs="Times New Roman"/>
          <w:sz w:val="28"/>
          <w:szCs w:val="28"/>
          <w:lang w:val="uk-UA" w:eastAsia="uk-UA"/>
        </w:rPr>
        <w:t>ентр» забороняється:</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 в ньому;</w:t>
      </w:r>
    </w:p>
    <w:p w:rsidR="000E5F34" w:rsidRDefault="000E5F3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 використовувати</w:t>
      </w:r>
      <w:r w:rsidR="00B636E1">
        <w:rPr>
          <w:rFonts w:ascii="Times New Roman" w:eastAsia="Times New Roman" w:hAnsi="Times New Roman" w:cs="Times New Roman"/>
          <w:sz w:val="28"/>
          <w:szCs w:val="28"/>
          <w:lang w:val="uk-UA" w:eastAsia="uk-UA"/>
        </w:rPr>
        <w:t xml:space="preserve"> траспортний засіб, на базі якого функціонує сервіс, в інших цілях ніж надання адміністративних послуг;</w:t>
      </w:r>
    </w:p>
    <w:p w:rsidR="00B636E1" w:rsidRDefault="00B636E1"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 надавати адміністративні послуги під час руху тра</w:t>
      </w:r>
      <w:r w:rsidR="00B768C9">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спортного засобу, на базі якого функціонує сервіс, а також у місцях, не передбачених маршрутом.</w:t>
      </w:r>
    </w:p>
    <w:p w:rsidR="00B636E1" w:rsidRDefault="00357414" w:rsidP="00D236E5">
      <w:pPr>
        <w:spacing w:after="150" w:line="240" w:lineRule="auto"/>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AE4A73">
        <w:rPr>
          <w:rFonts w:ascii="Times New Roman" w:eastAsia="Times New Roman" w:hAnsi="Times New Roman" w:cs="Times New Roman"/>
          <w:sz w:val="28"/>
          <w:szCs w:val="28"/>
          <w:lang w:val="uk-UA" w:eastAsia="uk-UA"/>
        </w:rPr>
        <w:t>3</w:t>
      </w:r>
      <w:r w:rsidR="00B636E1">
        <w:rPr>
          <w:rFonts w:ascii="Times New Roman" w:eastAsia="Times New Roman" w:hAnsi="Times New Roman" w:cs="Times New Roman"/>
          <w:sz w:val="28"/>
          <w:szCs w:val="28"/>
          <w:lang w:val="uk-UA" w:eastAsia="uk-UA"/>
        </w:rPr>
        <w:t xml:space="preserve">.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w:t>
      </w:r>
      <w:r w:rsidR="00AE4A73">
        <w:rPr>
          <w:rFonts w:ascii="Times New Roman" w:eastAsia="Times New Roman" w:hAnsi="Times New Roman" w:cs="Times New Roman"/>
          <w:sz w:val="28"/>
          <w:szCs w:val="28"/>
          <w:lang w:val="uk-UA" w:eastAsia="uk-UA"/>
        </w:rPr>
        <w:t>Р</w:t>
      </w:r>
      <w:r w:rsidR="00B636E1">
        <w:rPr>
          <w:rFonts w:ascii="Times New Roman" w:eastAsia="Times New Roman" w:hAnsi="Times New Roman" w:cs="Times New Roman"/>
          <w:sz w:val="28"/>
          <w:szCs w:val="28"/>
          <w:lang w:val="uk-UA" w:eastAsia="uk-UA"/>
        </w:rPr>
        <w:t>егламенту.</w:t>
      </w:r>
    </w:p>
    <w:p w:rsidR="00357414" w:rsidRDefault="00357414" w:rsidP="00D236E5">
      <w:pPr>
        <w:spacing w:after="150" w:line="240" w:lineRule="auto"/>
        <w:ind w:firstLine="450"/>
        <w:jc w:val="both"/>
        <w:rPr>
          <w:rFonts w:ascii="Times New Roman" w:eastAsia="Times New Roman" w:hAnsi="Times New Roman" w:cs="Times New Roman"/>
          <w:sz w:val="28"/>
          <w:szCs w:val="28"/>
          <w:lang w:val="uk-UA" w:eastAsia="uk-UA"/>
        </w:rPr>
      </w:pPr>
    </w:p>
    <w:p w:rsidR="00B636E1" w:rsidRDefault="00B636E1" w:rsidP="00D236E5">
      <w:pPr>
        <w:spacing w:after="150" w:line="240" w:lineRule="auto"/>
        <w:ind w:firstLine="450"/>
        <w:jc w:val="both"/>
        <w:rPr>
          <w:rFonts w:ascii="Times New Roman" w:eastAsia="Times New Roman" w:hAnsi="Times New Roman" w:cs="Times New Roman"/>
          <w:sz w:val="28"/>
          <w:szCs w:val="28"/>
          <w:lang w:val="uk-UA" w:eastAsia="uk-UA"/>
        </w:rPr>
      </w:pPr>
    </w:p>
    <w:p w:rsidR="00B636E1" w:rsidRDefault="00B636E1" w:rsidP="00D236E5">
      <w:pPr>
        <w:spacing w:after="150" w:line="240" w:lineRule="auto"/>
        <w:ind w:firstLine="450"/>
        <w:jc w:val="both"/>
        <w:rPr>
          <w:rFonts w:ascii="Times New Roman" w:eastAsia="Times New Roman" w:hAnsi="Times New Roman" w:cs="Times New Roman"/>
          <w:b/>
          <w:sz w:val="28"/>
          <w:szCs w:val="28"/>
          <w:lang w:val="uk-UA" w:eastAsia="uk-UA"/>
        </w:rPr>
      </w:pPr>
      <w:r w:rsidRPr="00B636E1">
        <w:rPr>
          <w:rFonts w:ascii="Times New Roman" w:eastAsia="Times New Roman" w:hAnsi="Times New Roman" w:cs="Times New Roman"/>
          <w:b/>
          <w:sz w:val="28"/>
          <w:szCs w:val="28"/>
          <w:lang w:val="uk-UA" w:eastAsia="uk-UA"/>
        </w:rPr>
        <w:t>Секретар міської ради                                   Марта ГРЕНЬ</w:t>
      </w: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AE4A73" w:rsidRDefault="00AE4A73" w:rsidP="00D236E5">
      <w:pPr>
        <w:spacing w:after="150" w:line="240" w:lineRule="auto"/>
        <w:ind w:firstLine="450"/>
        <w:jc w:val="both"/>
        <w:rPr>
          <w:rFonts w:ascii="Times New Roman" w:eastAsia="Times New Roman" w:hAnsi="Times New Roman" w:cs="Times New Roman"/>
          <w:b/>
          <w:sz w:val="28"/>
          <w:szCs w:val="28"/>
          <w:lang w:val="uk-UA" w:eastAsia="uk-UA"/>
        </w:rPr>
      </w:pPr>
    </w:p>
    <w:p w:rsidR="00B636E1" w:rsidRDefault="00B636E1" w:rsidP="00D236E5">
      <w:pPr>
        <w:spacing w:after="150" w:line="240" w:lineRule="auto"/>
        <w:ind w:firstLine="450"/>
        <w:jc w:val="both"/>
        <w:rPr>
          <w:rFonts w:ascii="Times New Roman" w:eastAsia="Times New Roman" w:hAnsi="Times New Roman" w:cs="Times New Roman"/>
          <w:sz w:val="28"/>
          <w:szCs w:val="28"/>
          <w:lang w:val="uk-UA" w:eastAsia="uk-UA"/>
        </w:rPr>
      </w:pPr>
    </w:p>
    <w:p w:rsidR="00AE4A73" w:rsidRDefault="00621A03" w:rsidP="005048CE">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sz w:val="24"/>
          <w:szCs w:val="24"/>
          <w:lang w:val="uk-UA" w:eastAsia="ru-RU"/>
        </w:rPr>
        <w:tab/>
      </w:r>
      <w:r w:rsidR="00AE4A73">
        <w:rPr>
          <w:rFonts w:ascii="Times New Roman" w:hAnsi="Times New Roman" w:cs="Times New Roman"/>
          <w:sz w:val="24"/>
          <w:szCs w:val="24"/>
          <w:lang w:val="uk-UA" w:eastAsia="ru-RU"/>
        </w:rPr>
        <w:t xml:space="preserve">                                                                                      </w:t>
      </w:r>
      <w:r w:rsidRPr="00125B97">
        <w:rPr>
          <w:rFonts w:ascii="Times New Roman" w:hAnsi="Times New Roman" w:cs="Times New Roman"/>
          <w:b/>
          <w:sz w:val="28"/>
          <w:szCs w:val="28"/>
          <w:lang w:val="uk-UA" w:eastAsia="ru-RU"/>
        </w:rPr>
        <w:t>Додаток №1</w:t>
      </w:r>
    </w:p>
    <w:p w:rsidR="00621A03" w:rsidRDefault="00AE4A73" w:rsidP="005048CE">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r w:rsidR="00621A03" w:rsidRPr="00125B97">
        <w:rPr>
          <w:rFonts w:ascii="Times New Roman" w:hAnsi="Times New Roman" w:cs="Times New Roman"/>
          <w:b/>
          <w:sz w:val="28"/>
          <w:szCs w:val="28"/>
          <w:lang w:val="uk-UA" w:eastAsia="ru-RU"/>
        </w:rPr>
        <w:t xml:space="preserve"> до рішення сесії</w:t>
      </w:r>
      <w:r>
        <w:rPr>
          <w:rFonts w:ascii="Times New Roman" w:hAnsi="Times New Roman" w:cs="Times New Roman"/>
          <w:b/>
          <w:sz w:val="28"/>
          <w:szCs w:val="28"/>
          <w:lang w:val="uk-UA" w:eastAsia="ru-RU"/>
        </w:rPr>
        <w:t xml:space="preserve">     </w:t>
      </w:r>
      <w:r w:rsidR="00621A03" w:rsidRPr="00125B97">
        <w:rPr>
          <w:rFonts w:ascii="Times New Roman" w:hAnsi="Times New Roman" w:cs="Times New Roman"/>
          <w:b/>
          <w:sz w:val="28"/>
          <w:szCs w:val="28"/>
          <w:lang w:val="uk-UA" w:eastAsia="ru-RU"/>
        </w:rPr>
        <w:t xml:space="preserve">Жовківської міської </w:t>
      </w:r>
    </w:p>
    <w:p w:rsidR="00621A03" w:rsidRDefault="00AE4A73" w:rsidP="005048CE">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ради </w:t>
      </w:r>
      <w:r w:rsidR="00621A03" w:rsidRPr="00125B97">
        <w:rPr>
          <w:rFonts w:ascii="Times New Roman" w:hAnsi="Times New Roman" w:cs="Times New Roman"/>
          <w:b/>
          <w:sz w:val="28"/>
          <w:szCs w:val="28"/>
          <w:lang w:val="uk-UA" w:eastAsia="ru-RU"/>
        </w:rPr>
        <w:t xml:space="preserve">Львівського району Львівської </w:t>
      </w:r>
    </w:p>
    <w:p w:rsidR="00AE4A73" w:rsidRPr="00125B97" w:rsidRDefault="00AE4A73" w:rsidP="005048CE">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області</w:t>
      </w:r>
    </w:p>
    <w:p w:rsidR="00621A03" w:rsidRPr="0086763C" w:rsidRDefault="00AE4A73" w:rsidP="005048CE">
      <w:pPr>
        <w:shd w:val="clear" w:color="auto" w:fill="FFFFFF"/>
        <w:tabs>
          <w:tab w:val="left" w:pos="4182"/>
          <w:tab w:val="right" w:pos="9355"/>
        </w:tabs>
        <w:spacing w:after="0" w:line="240" w:lineRule="auto"/>
        <w:jc w:val="right"/>
        <w:rPr>
          <w:rFonts w:ascii="Times New Roman" w:hAnsi="Times New Roman" w:cs="Times New Roman"/>
          <w:lang w:val="uk-UA"/>
        </w:rPr>
      </w:pPr>
      <w:r>
        <w:rPr>
          <w:rFonts w:ascii="Times New Roman" w:hAnsi="Times New Roman" w:cs="Times New Roman"/>
          <w:b/>
          <w:sz w:val="28"/>
          <w:szCs w:val="28"/>
          <w:lang w:val="uk-UA" w:eastAsia="ru-RU"/>
        </w:rPr>
        <w:tab/>
        <w:t>в</w:t>
      </w:r>
      <w:r w:rsidR="00621A03" w:rsidRPr="00125B97">
        <w:rPr>
          <w:rFonts w:ascii="Times New Roman" w:hAnsi="Times New Roman" w:cs="Times New Roman"/>
          <w:b/>
          <w:sz w:val="28"/>
          <w:szCs w:val="28"/>
          <w:lang w:val="uk-UA" w:eastAsia="ru-RU"/>
        </w:rPr>
        <w:t>і</w:t>
      </w:r>
      <w:r>
        <w:rPr>
          <w:rFonts w:ascii="Times New Roman" w:hAnsi="Times New Roman" w:cs="Times New Roman"/>
          <w:b/>
          <w:sz w:val="28"/>
          <w:szCs w:val="28"/>
          <w:lang w:val="uk-UA" w:eastAsia="ru-RU"/>
        </w:rPr>
        <w:t xml:space="preserve">д                  </w:t>
      </w:r>
      <w:r w:rsidR="00621A03" w:rsidRPr="00125B97">
        <w:rPr>
          <w:rFonts w:ascii="Times New Roman" w:hAnsi="Times New Roman" w:cs="Times New Roman"/>
          <w:b/>
          <w:sz w:val="28"/>
          <w:szCs w:val="28"/>
          <w:lang w:val="uk-UA" w:eastAsia="ru-RU"/>
        </w:rPr>
        <w:t>№</w:t>
      </w:r>
    </w:p>
    <w:p w:rsidR="00621A03" w:rsidRPr="0086763C" w:rsidRDefault="00621A03" w:rsidP="00621A03">
      <w:pPr>
        <w:jc w:val="center"/>
        <w:rPr>
          <w:rFonts w:ascii="Times New Roman" w:hAnsi="Times New Roman" w:cs="Times New Roman"/>
          <w:lang w:val="uk-UA"/>
        </w:rPr>
      </w:pPr>
    </w:p>
    <w:p w:rsidR="00621A03" w:rsidRPr="00125B97" w:rsidRDefault="00621A03" w:rsidP="00621A03">
      <w:pPr>
        <w:jc w:val="center"/>
        <w:rPr>
          <w:rFonts w:ascii="Times New Roman" w:hAnsi="Times New Roman" w:cs="Times New Roman"/>
          <w:b/>
          <w:sz w:val="28"/>
          <w:szCs w:val="28"/>
        </w:rPr>
      </w:pPr>
      <w:r w:rsidRPr="00125B97">
        <w:rPr>
          <w:rFonts w:ascii="Times New Roman" w:hAnsi="Times New Roman" w:cs="Times New Roman"/>
          <w:b/>
          <w:sz w:val="28"/>
          <w:szCs w:val="28"/>
          <w:lang w:val="uk-UA"/>
        </w:rPr>
        <w:t>Пе</w:t>
      </w:r>
      <w:r w:rsidRPr="00125B97">
        <w:rPr>
          <w:rFonts w:ascii="Times New Roman" w:hAnsi="Times New Roman" w:cs="Times New Roman"/>
          <w:b/>
          <w:sz w:val="28"/>
          <w:szCs w:val="28"/>
        </w:rPr>
        <w:t>релік адміністративних послуг</w:t>
      </w:r>
    </w:p>
    <w:p w:rsidR="00621A03" w:rsidRPr="001D3852" w:rsidRDefault="00621A03" w:rsidP="00621A03">
      <w:pPr>
        <w:jc w:val="center"/>
        <w:rPr>
          <w:rFonts w:ascii="Times New Roman" w:hAnsi="Times New Roman" w:cs="Times New Roman"/>
          <w:b/>
          <w:sz w:val="28"/>
          <w:szCs w:val="28"/>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4394"/>
        <w:gridCol w:w="3940"/>
      </w:tblGrid>
      <w:tr w:rsidR="00621A03" w:rsidRPr="001D3852" w:rsidTr="00D75A66">
        <w:tc>
          <w:tcPr>
            <w:tcW w:w="993" w:type="dxa"/>
            <w:hideMark/>
          </w:tcPr>
          <w:p w:rsidR="00621A03" w:rsidRPr="001D3852" w:rsidRDefault="00621A03" w:rsidP="00FB6A0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 з/п</w:t>
            </w:r>
          </w:p>
        </w:tc>
        <w:tc>
          <w:tcPr>
            <w:tcW w:w="1417" w:type="dxa"/>
            <w:hideMark/>
          </w:tcPr>
          <w:p w:rsidR="00621A03" w:rsidRPr="001D3852" w:rsidRDefault="00621A03" w:rsidP="00FB6A0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Код послуги</w:t>
            </w:r>
          </w:p>
        </w:tc>
        <w:tc>
          <w:tcPr>
            <w:tcW w:w="4394" w:type="dxa"/>
            <w:hideMark/>
          </w:tcPr>
          <w:p w:rsidR="00621A03" w:rsidRPr="001D3852" w:rsidRDefault="00621A03" w:rsidP="00FB6A0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Назва адміністративної послуги</w:t>
            </w:r>
          </w:p>
        </w:tc>
        <w:tc>
          <w:tcPr>
            <w:tcW w:w="3940" w:type="dxa"/>
            <w:hideMark/>
          </w:tcPr>
          <w:p w:rsidR="00621A03" w:rsidRPr="001D3852" w:rsidRDefault="00621A03" w:rsidP="00FB6A0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Законодавчі акти України, якими передбачено надання адміністративної послуги</w:t>
            </w:r>
          </w:p>
        </w:tc>
      </w:tr>
      <w:tr w:rsidR="00621A03" w:rsidRPr="001D3852" w:rsidTr="00D75A66">
        <w:tc>
          <w:tcPr>
            <w:tcW w:w="993" w:type="dxa"/>
          </w:tcPr>
          <w:p w:rsidR="00621A03" w:rsidRPr="00D560AB" w:rsidRDefault="00621A03" w:rsidP="00FB6A0C">
            <w:pPr>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1</w:t>
            </w:r>
          </w:p>
        </w:tc>
        <w:tc>
          <w:tcPr>
            <w:tcW w:w="1417" w:type="dxa"/>
            <w:hideMark/>
          </w:tcPr>
          <w:p w:rsidR="00621A03" w:rsidRPr="00D560AB" w:rsidRDefault="00621A03" w:rsidP="00FB6A0C">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2</w:t>
            </w:r>
          </w:p>
        </w:tc>
        <w:tc>
          <w:tcPr>
            <w:tcW w:w="8334" w:type="dxa"/>
            <w:gridSpan w:val="2"/>
            <w:hideMark/>
          </w:tcPr>
          <w:p w:rsidR="00621A03" w:rsidRPr="00D560AB" w:rsidRDefault="00621A03" w:rsidP="00FB6A0C">
            <w:pPr>
              <w:tabs>
                <w:tab w:val="left" w:pos="2124"/>
                <w:tab w:val="left" w:pos="679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3</w:t>
            </w:r>
            <w:r>
              <w:rPr>
                <w:rFonts w:ascii="Times New Roman" w:hAnsi="Times New Roman" w:cs="Times New Roman"/>
                <w:sz w:val="24"/>
                <w:szCs w:val="24"/>
                <w:lang w:val="en-US"/>
              </w:rPr>
              <w:tab/>
              <w:t>4</w:t>
            </w:r>
          </w:p>
        </w:tc>
      </w:tr>
      <w:tr w:rsidR="00E46A3B" w:rsidRPr="00D75A66" w:rsidTr="00D75A66">
        <w:tc>
          <w:tcPr>
            <w:tcW w:w="993" w:type="dxa"/>
          </w:tcPr>
          <w:p w:rsidR="00E46A3B" w:rsidRDefault="00E46A3B" w:rsidP="00FB6A0C">
            <w:pPr>
              <w:spacing w:after="0" w:line="240" w:lineRule="auto"/>
              <w:jc w:val="center"/>
              <w:rPr>
                <w:rFonts w:ascii="Times New Roman" w:hAnsi="Times New Roman" w:cs="Times New Roman"/>
                <w:b/>
                <w:bCs/>
                <w:sz w:val="28"/>
                <w:szCs w:val="28"/>
                <w:lang w:val="en-US" w:eastAsia="ru-RU"/>
              </w:rPr>
            </w:pPr>
          </w:p>
        </w:tc>
        <w:tc>
          <w:tcPr>
            <w:tcW w:w="1417" w:type="dxa"/>
          </w:tcPr>
          <w:p w:rsidR="00E46A3B" w:rsidRDefault="00E46A3B" w:rsidP="00FB6A0C">
            <w:pPr>
              <w:spacing w:after="0" w:line="240" w:lineRule="auto"/>
              <w:jc w:val="center"/>
              <w:rPr>
                <w:rFonts w:ascii="Times New Roman" w:hAnsi="Times New Roman" w:cs="Times New Roman"/>
                <w:b/>
                <w:bCs/>
                <w:sz w:val="24"/>
                <w:szCs w:val="24"/>
                <w:lang w:val="en-US" w:eastAsia="ru-RU"/>
              </w:rPr>
            </w:pPr>
          </w:p>
        </w:tc>
        <w:tc>
          <w:tcPr>
            <w:tcW w:w="8334" w:type="dxa"/>
            <w:gridSpan w:val="2"/>
          </w:tcPr>
          <w:p w:rsidR="00E46A3B" w:rsidRPr="00E46A3B" w:rsidRDefault="00E46A3B" w:rsidP="00FB6A0C">
            <w:pPr>
              <w:tabs>
                <w:tab w:val="left" w:pos="2124"/>
                <w:tab w:val="left" w:pos="6792"/>
              </w:tabs>
              <w:spacing w:after="0" w:line="240" w:lineRule="auto"/>
              <w:rPr>
                <w:rFonts w:ascii="Times New Roman" w:hAnsi="Times New Roman" w:cs="Times New Roman"/>
                <w:b/>
                <w:sz w:val="24"/>
                <w:szCs w:val="24"/>
                <w:lang w:val="uk-UA"/>
              </w:rPr>
            </w:pPr>
            <w:r w:rsidRPr="00E46A3B">
              <w:rPr>
                <w:rFonts w:ascii="Times New Roman" w:hAnsi="Times New Roman" w:cs="Times New Roman"/>
                <w:b/>
                <w:sz w:val="24"/>
                <w:szCs w:val="24"/>
                <w:lang w:val="uk-UA"/>
              </w:rPr>
              <w:t>Державна реєстрація юридичних осіб, фізичних осіб - підприємців</w:t>
            </w:r>
          </w:p>
        </w:tc>
      </w:tr>
      <w:tr w:rsidR="00621A03" w:rsidRPr="001D3852" w:rsidTr="00D75A66">
        <w:tc>
          <w:tcPr>
            <w:tcW w:w="993"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1</w:t>
            </w:r>
          </w:p>
        </w:tc>
        <w:tc>
          <w:tcPr>
            <w:tcW w:w="1417" w:type="dxa"/>
          </w:tcPr>
          <w:p w:rsidR="00621A03" w:rsidRPr="00CD6F92" w:rsidRDefault="00621A03" w:rsidP="00FB6A0C">
            <w:pPr>
              <w:rPr>
                <w:rFonts w:ascii="Times New Roman" w:hAnsi="Times New Roman" w:cs="Times New Roman"/>
                <w:sz w:val="24"/>
                <w:szCs w:val="24"/>
              </w:rPr>
            </w:pPr>
            <w:r w:rsidRPr="0050621D">
              <w:rPr>
                <w:rFonts w:ascii="Times New Roman" w:hAnsi="Times New Roman" w:cs="Times New Roman"/>
                <w:sz w:val="24"/>
                <w:szCs w:val="24"/>
              </w:rPr>
              <w:t>00050</w:t>
            </w:r>
          </w:p>
        </w:tc>
        <w:tc>
          <w:tcPr>
            <w:tcW w:w="4394" w:type="dxa"/>
          </w:tcPr>
          <w:p w:rsidR="00621A03" w:rsidRPr="00CD6F92" w:rsidRDefault="00621A03" w:rsidP="00814C25">
            <w:pPr>
              <w:jc w:val="both"/>
              <w:rPr>
                <w:rFonts w:ascii="Times New Roman" w:hAnsi="Times New Roman" w:cs="Times New Roman"/>
                <w:sz w:val="24"/>
                <w:szCs w:val="24"/>
              </w:rPr>
            </w:pPr>
            <w:r w:rsidRPr="00CD6F92">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c>
          <w:tcPr>
            <w:tcW w:w="3940" w:type="dxa"/>
            <w:tcBorders>
              <w:bottom w:val="single" w:sz="4" w:space="0" w:color="auto"/>
            </w:tcBorders>
          </w:tcPr>
          <w:p w:rsidR="00621A03" w:rsidRDefault="00621A03"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814C25">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2</w:t>
            </w:r>
          </w:p>
        </w:tc>
        <w:tc>
          <w:tcPr>
            <w:tcW w:w="1417"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00054</w:t>
            </w:r>
          </w:p>
        </w:tc>
        <w:tc>
          <w:tcPr>
            <w:tcW w:w="4394"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 xml:space="preserve">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 </w:t>
            </w:r>
          </w:p>
        </w:tc>
        <w:tc>
          <w:tcPr>
            <w:tcW w:w="3940" w:type="dxa"/>
            <w:tcBorders>
              <w:bottom w:val="single" w:sz="4" w:space="0" w:color="auto"/>
            </w:tcBorders>
          </w:tcPr>
          <w:p w:rsidR="00621A03" w:rsidRDefault="00621A03"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814C25">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3</w:t>
            </w:r>
          </w:p>
        </w:tc>
        <w:tc>
          <w:tcPr>
            <w:tcW w:w="1417"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00052</w:t>
            </w:r>
          </w:p>
        </w:tc>
        <w:tc>
          <w:tcPr>
            <w:tcW w:w="4394" w:type="dxa"/>
          </w:tcPr>
          <w:p w:rsidR="00621A03" w:rsidRPr="00CD6F92" w:rsidRDefault="00621A03" w:rsidP="00814C25">
            <w:pPr>
              <w:jc w:val="both"/>
              <w:rPr>
                <w:rFonts w:ascii="Times New Roman" w:hAnsi="Times New Roman" w:cs="Times New Roman"/>
                <w:sz w:val="24"/>
                <w:szCs w:val="24"/>
              </w:rPr>
            </w:pPr>
            <w:r w:rsidRPr="00CD6F92">
              <w:rPr>
                <w:rFonts w:ascii="Times New Roman" w:hAnsi="Times New Roman" w:cs="Times New Roman"/>
                <w:sz w:val="24"/>
                <w:szCs w:val="24"/>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w:t>
            </w:r>
            <w:proofErr w:type="gramStart"/>
            <w:r w:rsidRPr="00CD6F92">
              <w:rPr>
                <w:rFonts w:ascii="Times New Roman" w:hAnsi="Times New Roman" w:cs="Times New Roman"/>
                <w:sz w:val="24"/>
                <w:szCs w:val="24"/>
              </w:rPr>
              <w:t>про</w:t>
            </w:r>
            <w:r w:rsidR="00FC1A3B" w:rsidRPr="001A7494">
              <w:rPr>
                <w:rFonts w:ascii="Times New Roman" w:hAnsi="Times New Roman" w:cs="Times New Roman"/>
                <w:sz w:val="24"/>
                <w:szCs w:val="24"/>
              </w:rPr>
              <w:t xml:space="preserve"> </w:t>
            </w:r>
            <w:r w:rsidRPr="00CD6F92">
              <w:rPr>
                <w:rFonts w:ascii="Times New Roman" w:hAnsi="Times New Roman" w:cs="Times New Roman"/>
                <w:sz w:val="24"/>
                <w:szCs w:val="24"/>
              </w:rPr>
              <w:t>яку</w:t>
            </w:r>
            <w:proofErr w:type="gramEnd"/>
            <w:r w:rsidRPr="00CD6F92">
              <w:rPr>
                <w:rFonts w:ascii="Times New Roman" w:hAnsi="Times New Roman" w:cs="Times New Roman"/>
                <w:sz w:val="24"/>
                <w:szCs w:val="24"/>
              </w:rPr>
              <w:t xml:space="preserve"> не містяться в Єдиному державному реєстрі юридичних осіб, фізичних осіб – підприємств та громадських формувань</w:t>
            </w:r>
          </w:p>
        </w:tc>
        <w:tc>
          <w:tcPr>
            <w:tcW w:w="3940" w:type="dxa"/>
            <w:tcBorders>
              <w:bottom w:val="single" w:sz="4" w:space="0" w:color="auto"/>
            </w:tcBorders>
          </w:tcPr>
          <w:p w:rsidR="00621A03" w:rsidRDefault="00621A03" w:rsidP="00814C25">
            <w:pPr>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814C25">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4</w:t>
            </w:r>
          </w:p>
        </w:tc>
        <w:tc>
          <w:tcPr>
            <w:tcW w:w="1417" w:type="dxa"/>
          </w:tcPr>
          <w:p w:rsidR="00621A03" w:rsidRPr="00CD6F92" w:rsidRDefault="00621A03" w:rsidP="00FB6A0C">
            <w:pPr>
              <w:jc w:val="center"/>
              <w:rPr>
                <w:rFonts w:ascii="Times New Roman" w:hAnsi="Times New Roman" w:cs="Times New Roman"/>
                <w:sz w:val="24"/>
                <w:szCs w:val="24"/>
              </w:rPr>
            </w:pPr>
            <w:r w:rsidRPr="00CD6F92">
              <w:rPr>
                <w:rFonts w:ascii="Times New Roman" w:hAnsi="Times New Roman" w:cs="Times New Roman"/>
                <w:sz w:val="24"/>
                <w:szCs w:val="24"/>
              </w:rPr>
              <w:t>00056</w:t>
            </w:r>
          </w:p>
        </w:tc>
        <w:tc>
          <w:tcPr>
            <w:tcW w:w="4394" w:type="dxa"/>
          </w:tcPr>
          <w:p w:rsidR="00621A03" w:rsidRPr="00CD6F92" w:rsidRDefault="00621A03" w:rsidP="00814C25">
            <w:pPr>
              <w:jc w:val="both"/>
              <w:rPr>
                <w:rFonts w:ascii="Times New Roman" w:hAnsi="Times New Roman" w:cs="Times New Roman"/>
                <w:sz w:val="24"/>
                <w:szCs w:val="24"/>
              </w:rPr>
            </w:pPr>
            <w:r w:rsidRPr="00CD6F92">
              <w:rPr>
                <w:rFonts w:ascii="Times New Roman" w:hAnsi="Times New Roman" w:cs="Times New Roman"/>
                <w:sz w:val="24"/>
                <w:szCs w:val="24"/>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940" w:type="dxa"/>
            <w:tcBorders>
              <w:bottom w:val="single" w:sz="4" w:space="0" w:color="auto"/>
            </w:tcBorders>
          </w:tcPr>
          <w:p w:rsidR="00621A03" w:rsidRDefault="00621A03"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rPr>
                <w:rFonts w:ascii="Times New Roman" w:hAnsi="Times New Roman" w:cs="Times New Roman"/>
                <w:sz w:val="24"/>
                <w:szCs w:val="24"/>
              </w:rPr>
            </w:pPr>
          </w:p>
        </w:tc>
      </w:tr>
      <w:tr w:rsidR="00621A03" w:rsidRPr="001D3852" w:rsidTr="00D75A66">
        <w:tc>
          <w:tcPr>
            <w:tcW w:w="993"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5</w:t>
            </w:r>
          </w:p>
        </w:tc>
        <w:tc>
          <w:tcPr>
            <w:tcW w:w="1417"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00057</w:t>
            </w:r>
          </w:p>
        </w:tc>
        <w:tc>
          <w:tcPr>
            <w:tcW w:w="4394" w:type="dxa"/>
            <w:tcBorders>
              <w:right w:val="single" w:sz="4" w:space="0" w:color="000000"/>
            </w:tcBorders>
            <w:hideMark/>
          </w:tcPr>
          <w:p w:rsidR="00621A03" w:rsidRPr="001D3852" w:rsidRDefault="00621A03" w:rsidP="00814C2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940" w:type="dxa"/>
            <w:tcBorders>
              <w:left w:val="single" w:sz="4" w:space="0" w:color="000000"/>
              <w:bottom w:val="single" w:sz="4" w:space="0" w:color="auto"/>
            </w:tcBorders>
            <w:vAlign w:val="center"/>
            <w:hideMark/>
          </w:tcPr>
          <w:p w:rsidR="00621A03" w:rsidRDefault="00621A03"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76" w:lineRule="auto"/>
              <w:jc w:val="center"/>
              <w:rPr>
                <w:rFonts w:ascii="Times New Roman" w:hAnsi="Times New Roman" w:cs="Times New Roman"/>
                <w:sz w:val="24"/>
                <w:szCs w:val="24"/>
                <w:lang w:eastAsia="ru-RU"/>
              </w:rPr>
            </w:pPr>
          </w:p>
        </w:tc>
      </w:tr>
      <w:tr w:rsidR="00621A03" w:rsidRPr="001D3852" w:rsidTr="00D75A66">
        <w:tc>
          <w:tcPr>
            <w:tcW w:w="993"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w:t>
            </w:r>
          </w:p>
        </w:tc>
        <w:tc>
          <w:tcPr>
            <w:tcW w:w="1417"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00094</w:t>
            </w:r>
          </w:p>
        </w:tc>
        <w:tc>
          <w:tcPr>
            <w:tcW w:w="4394" w:type="dxa"/>
            <w:tcBorders>
              <w:bottom w:val="single" w:sz="4" w:space="0" w:color="auto"/>
            </w:tcBorders>
            <w:hideMark/>
          </w:tcPr>
          <w:p w:rsidR="00621A03" w:rsidRPr="00C54A95" w:rsidRDefault="00621A03" w:rsidP="00814C2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940" w:type="dxa"/>
            <w:tcBorders>
              <w:top w:val="single" w:sz="4" w:space="0" w:color="auto"/>
              <w:bottom w:val="single" w:sz="4" w:space="0" w:color="auto"/>
            </w:tcBorders>
            <w:hideMark/>
          </w:tcPr>
          <w:p w:rsidR="00621A03" w:rsidRDefault="00621A03"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w:t>
            </w:r>
          </w:p>
        </w:tc>
        <w:tc>
          <w:tcPr>
            <w:tcW w:w="1417" w:type="dxa"/>
            <w:hideMark/>
          </w:tcPr>
          <w:p w:rsidR="00621A03" w:rsidRPr="001D3852" w:rsidRDefault="00FB6A0C" w:rsidP="00FB6A0C">
            <w:pPr>
              <w:pStyle w:val="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00097</w:t>
            </w:r>
          </w:p>
        </w:tc>
        <w:tc>
          <w:tcPr>
            <w:tcW w:w="4394" w:type="dxa"/>
            <w:tcBorders>
              <w:top w:val="single" w:sz="4" w:space="0" w:color="auto"/>
            </w:tcBorders>
            <w:hideMark/>
          </w:tcPr>
          <w:p w:rsidR="00621A03" w:rsidRPr="00913ACC" w:rsidRDefault="00621A03" w:rsidP="00814C25">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 xml:space="preserve">Державна реєстрація </w:t>
            </w:r>
            <w:r w:rsidR="00913ACC">
              <w:rPr>
                <w:rFonts w:ascii="Times New Roman" w:hAnsi="Times New Roman" w:cs="Times New Roman"/>
                <w:sz w:val="24"/>
                <w:szCs w:val="24"/>
                <w:lang w:val="uk-UA"/>
              </w:rPr>
              <w:t>припинення юридичної особи в результаті її ліквідації (крім громадського формування та релігійної організації)</w:t>
            </w:r>
          </w:p>
        </w:tc>
        <w:tc>
          <w:tcPr>
            <w:tcW w:w="3940" w:type="dxa"/>
            <w:tcBorders>
              <w:top w:val="single" w:sz="4" w:space="0" w:color="auto"/>
            </w:tcBorders>
            <w:vAlign w:val="center"/>
            <w:hideMark/>
          </w:tcPr>
          <w:p w:rsidR="00FB7ED8" w:rsidRDefault="00FB7ED8" w:rsidP="00814C25">
            <w:pPr>
              <w:spacing w:after="0" w:line="240" w:lineRule="auto"/>
              <w:jc w:val="both"/>
              <w:rPr>
                <w:rFonts w:ascii="Times New Roman" w:hAnsi="Times New Roman" w:cs="Times New Roman"/>
                <w:sz w:val="24"/>
                <w:szCs w:val="24"/>
                <w:lang w:eastAsia="ru-RU"/>
              </w:rPr>
            </w:pPr>
            <w:r>
              <w:rPr>
                <w:rFonts w:ascii="Helvetica" w:hAnsi="Helvetica" w:cs="Helvetica"/>
                <w:b/>
                <w:bCs/>
                <w:spacing w:val="2"/>
              </w:rPr>
              <w:t> </w:t>
            </w: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7ED8">
            <w:pPr>
              <w:spacing w:after="0" w:line="240" w:lineRule="auto"/>
              <w:rPr>
                <w:rFonts w:ascii="Times New Roman" w:hAnsi="Times New Roman" w:cs="Times New Roman"/>
                <w:sz w:val="24"/>
                <w:szCs w:val="24"/>
              </w:rPr>
            </w:pPr>
          </w:p>
        </w:tc>
      </w:tr>
      <w:tr w:rsidR="00621A03" w:rsidRPr="001D3852" w:rsidTr="00D75A66">
        <w:tc>
          <w:tcPr>
            <w:tcW w:w="993"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w:t>
            </w:r>
          </w:p>
        </w:tc>
        <w:tc>
          <w:tcPr>
            <w:tcW w:w="1417" w:type="dxa"/>
            <w:hideMark/>
          </w:tcPr>
          <w:p w:rsidR="00621A03" w:rsidRPr="001D3852" w:rsidRDefault="00913ACC" w:rsidP="00FB6A0C">
            <w:pPr>
              <w:pStyle w:val="1"/>
              <w:spacing w:after="0" w:line="240" w:lineRule="auto"/>
              <w:ind w:left="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00100</w:t>
            </w:r>
          </w:p>
        </w:tc>
        <w:tc>
          <w:tcPr>
            <w:tcW w:w="4394" w:type="dxa"/>
            <w:hideMark/>
          </w:tcPr>
          <w:p w:rsidR="00621A03" w:rsidRPr="00913ACC" w:rsidRDefault="00621A03" w:rsidP="00814C25">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 xml:space="preserve">Державна реєстрація </w:t>
            </w:r>
            <w:r w:rsidR="00913ACC">
              <w:rPr>
                <w:rFonts w:ascii="Times New Roman" w:hAnsi="Times New Roman" w:cs="Times New Roman"/>
                <w:sz w:val="24"/>
                <w:szCs w:val="24"/>
                <w:lang w:val="uk-UA"/>
              </w:rPr>
              <w:t>припинення юридичної особи в результаті її реорганізації (крім громадського</w:t>
            </w:r>
            <w:r w:rsidR="000D3668">
              <w:rPr>
                <w:rFonts w:ascii="Times New Roman" w:hAnsi="Times New Roman" w:cs="Times New Roman"/>
                <w:sz w:val="24"/>
                <w:szCs w:val="24"/>
                <w:lang w:val="uk-UA"/>
              </w:rPr>
              <w:t xml:space="preserve"> формування та релігійної організації</w:t>
            </w:r>
          </w:p>
        </w:tc>
        <w:tc>
          <w:tcPr>
            <w:tcW w:w="3940" w:type="dxa"/>
            <w:vAlign w:val="center"/>
            <w:hideMark/>
          </w:tcPr>
          <w:p w:rsidR="00FB7ED8" w:rsidRDefault="00FB7ED8"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9F033C" w:rsidRDefault="00621A03" w:rsidP="00FB6A0C">
            <w:pPr>
              <w:spacing w:after="0" w:line="240" w:lineRule="auto"/>
              <w:rPr>
                <w:rFonts w:ascii="Times New Roman" w:hAnsi="Times New Roman" w:cs="Times New Roman"/>
                <w:sz w:val="24"/>
                <w:szCs w:val="24"/>
              </w:rPr>
            </w:pPr>
          </w:p>
        </w:tc>
      </w:tr>
      <w:tr w:rsidR="00621A03" w:rsidRPr="001D3852" w:rsidTr="00D75A66">
        <w:trPr>
          <w:trHeight w:val="1387"/>
        </w:trPr>
        <w:tc>
          <w:tcPr>
            <w:tcW w:w="993" w:type="dxa"/>
            <w:hideMark/>
          </w:tcPr>
          <w:p w:rsidR="00621A03" w:rsidRPr="001D3852" w:rsidRDefault="00621A03" w:rsidP="00FB6A0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w:t>
            </w:r>
          </w:p>
        </w:tc>
        <w:tc>
          <w:tcPr>
            <w:tcW w:w="1417" w:type="dxa"/>
            <w:hideMark/>
          </w:tcPr>
          <w:p w:rsidR="00621A03" w:rsidRPr="00B2050D" w:rsidRDefault="00B2050D" w:rsidP="00FB6A0C">
            <w:pPr>
              <w:pStyle w:val="1"/>
              <w:spacing w:after="0" w:line="240" w:lineRule="auto"/>
              <w:ind w:left="0"/>
              <w:jc w:val="center"/>
              <w:rPr>
                <w:rFonts w:ascii="Times New Roman" w:hAnsi="Times New Roman" w:cs="Times New Roman"/>
                <w:sz w:val="24"/>
                <w:szCs w:val="24"/>
                <w:lang w:val="en-US" w:eastAsia="ru-RU"/>
              </w:rPr>
            </w:pPr>
            <w:r w:rsidRPr="00BD33B9">
              <w:rPr>
                <w:rFonts w:ascii="Times New Roman" w:hAnsi="Times New Roman" w:cs="Times New Roman"/>
                <w:sz w:val="24"/>
                <w:szCs w:val="24"/>
                <w:lang w:val="en-US" w:eastAsia="ru-RU"/>
              </w:rPr>
              <w:t>00073</w:t>
            </w:r>
          </w:p>
        </w:tc>
        <w:tc>
          <w:tcPr>
            <w:tcW w:w="4394" w:type="dxa"/>
            <w:hideMark/>
          </w:tcPr>
          <w:p w:rsidR="00621A03" w:rsidRPr="00FF6A2B" w:rsidRDefault="00621A03" w:rsidP="00EA6FD4">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Державна</w:t>
            </w:r>
            <w:r w:rsidRPr="009F033C">
              <w:rPr>
                <w:rFonts w:ascii="Times New Roman" w:hAnsi="Times New Roman" w:cs="Times New Roman"/>
                <w:sz w:val="24"/>
                <w:szCs w:val="24"/>
                <w:lang w:val="en-US"/>
              </w:rPr>
              <w:t xml:space="preserve"> </w:t>
            </w:r>
            <w:r w:rsidRPr="001D3852">
              <w:rPr>
                <w:rFonts w:ascii="Times New Roman" w:hAnsi="Times New Roman" w:cs="Times New Roman"/>
                <w:sz w:val="24"/>
                <w:szCs w:val="24"/>
              </w:rPr>
              <w:t>реєстрація</w:t>
            </w:r>
            <w:r w:rsidRPr="009F033C">
              <w:rPr>
                <w:rFonts w:ascii="Times New Roman" w:hAnsi="Times New Roman" w:cs="Times New Roman"/>
                <w:sz w:val="24"/>
                <w:szCs w:val="24"/>
                <w:lang w:val="en-US"/>
              </w:rPr>
              <w:t xml:space="preserve"> </w:t>
            </w:r>
            <w:r w:rsidR="00FF6A2B">
              <w:rPr>
                <w:rFonts w:ascii="Times New Roman" w:hAnsi="Times New Roman" w:cs="Times New Roman"/>
                <w:sz w:val="24"/>
                <w:szCs w:val="24"/>
                <w:lang w:val="uk-UA"/>
              </w:rPr>
              <w:t>рішення про припинення юридичної особи (крім громадського формування та релігійної організації)</w:t>
            </w:r>
          </w:p>
        </w:tc>
        <w:tc>
          <w:tcPr>
            <w:tcW w:w="3940" w:type="dxa"/>
            <w:vAlign w:val="center"/>
            <w:hideMark/>
          </w:tcPr>
          <w:p w:rsidR="00FF6A2B" w:rsidRDefault="00FF6A2B"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rPr>
                <w:rFonts w:ascii="Times New Roman" w:hAnsi="Times New Roman" w:cs="Times New Roman"/>
                <w:sz w:val="24"/>
                <w:szCs w:val="24"/>
              </w:rPr>
            </w:pPr>
          </w:p>
        </w:tc>
      </w:tr>
      <w:tr w:rsidR="00621A03" w:rsidRPr="001D3852" w:rsidTr="00D75A66">
        <w:tc>
          <w:tcPr>
            <w:tcW w:w="993" w:type="dxa"/>
          </w:tcPr>
          <w:p w:rsidR="00621A03" w:rsidRPr="00CD6F92" w:rsidRDefault="00621A03" w:rsidP="00FB6A0C">
            <w:pPr>
              <w:rPr>
                <w:rFonts w:ascii="Times New Roman" w:hAnsi="Times New Roman" w:cs="Times New Roman"/>
                <w:sz w:val="24"/>
                <w:szCs w:val="24"/>
              </w:rPr>
            </w:pPr>
            <w:r w:rsidRPr="00CD6F92">
              <w:rPr>
                <w:rFonts w:ascii="Times New Roman" w:hAnsi="Times New Roman" w:cs="Times New Roman"/>
                <w:sz w:val="24"/>
                <w:szCs w:val="24"/>
              </w:rPr>
              <w:t>10</w:t>
            </w:r>
          </w:p>
        </w:tc>
        <w:tc>
          <w:tcPr>
            <w:tcW w:w="1417" w:type="dxa"/>
          </w:tcPr>
          <w:p w:rsidR="00621A03" w:rsidRPr="0050621D" w:rsidRDefault="00C27E4F" w:rsidP="00FB6A0C">
            <w:pPr>
              <w:rPr>
                <w:rFonts w:ascii="Times New Roman" w:hAnsi="Times New Roman" w:cs="Times New Roman"/>
                <w:sz w:val="24"/>
                <w:szCs w:val="24"/>
                <w:lang w:val="uk-UA"/>
              </w:rPr>
            </w:pPr>
            <w:r w:rsidRPr="0050621D">
              <w:rPr>
                <w:rFonts w:ascii="Times New Roman" w:hAnsi="Times New Roman" w:cs="Times New Roman"/>
                <w:sz w:val="24"/>
                <w:szCs w:val="24"/>
                <w:lang w:val="en-US"/>
              </w:rPr>
              <w:t xml:space="preserve"> </w:t>
            </w:r>
            <w:r w:rsidR="00621A03" w:rsidRPr="0050621D">
              <w:rPr>
                <w:rFonts w:ascii="Times New Roman" w:hAnsi="Times New Roman" w:cs="Times New Roman"/>
                <w:sz w:val="24"/>
                <w:szCs w:val="24"/>
              </w:rPr>
              <w:t>0</w:t>
            </w:r>
            <w:r w:rsidR="00FF6A2B" w:rsidRPr="0050621D">
              <w:rPr>
                <w:rFonts w:ascii="Times New Roman" w:hAnsi="Times New Roman" w:cs="Times New Roman"/>
                <w:sz w:val="24"/>
                <w:szCs w:val="24"/>
                <w:lang w:val="uk-UA"/>
              </w:rPr>
              <w:t>0083</w:t>
            </w:r>
          </w:p>
        </w:tc>
        <w:tc>
          <w:tcPr>
            <w:tcW w:w="4394" w:type="dxa"/>
          </w:tcPr>
          <w:p w:rsidR="00621A03" w:rsidRPr="00FF6A2B" w:rsidRDefault="00FF6A2B" w:rsidP="00814C25">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940" w:type="dxa"/>
          </w:tcPr>
          <w:p w:rsidR="00FF6A2B" w:rsidRDefault="00FF6A2B"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rPr>
                <w:rFonts w:ascii="Times New Roman" w:hAnsi="Times New Roman" w:cs="Times New Roman"/>
                <w:sz w:val="24"/>
                <w:szCs w:val="24"/>
                <w:lang w:eastAsia="ru-RU"/>
              </w:rPr>
            </w:pPr>
          </w:p>
        </w:tc>
      </w:tr>
      <w:tr w:rsidR="0050621D" w:rsidRPr="001D3852" w:rsidTr="00D75A66">
        <w:tc>
          <w:tcPr>
            <w:tcW w:w="993" w:type="dxa"/>
          </w:tcPr>
          <w:p w:rsidR="0050621D" w:rsidRPr="00E8091C" w:rsidRDefault="00E8091C" w:rsidP="00FB6A0C">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17" w:type="dxa"/>
          </w:tcPr>
          <w:p w:rsidR="0050621D" w:rsidRPr="0050621D" w:rsidRDefault="0050621D" w:rsidP="00FB6A0C">
            <w:pPr>
              <w:rPr>
                <w:rFonts w:ascii="Times New Roman" w:hAnsi="Times New Roman" w:cs="Times New Roman"/>
                <w:sz w:val="24"/>
                <w:szCs w:val="24"/>
                <w:lang w:val="uk-UA"/>
              </w:rPr>
            </w:pPr>
            <w:r>
              <w:rPr>
                <w:rFonts w:ascii="Times New Roman" w:hAnsi="Times New Roman" w:cs="Times New Roman"/>
                <w:sz w:val="24"/>
                <w:szCs w:val="24"/>
                <w:lang w:val="uk-UA"/>
              </w:rPr>
              <w:t>00235</w:t>
            </w:r>
          </w:p>
        </w:tc>
        <w:tc>
          <w:tcPr>
            <w:tcW w:w="4394" w:type="dxa"/>
          </w:tcPr>
          <w:p w:rsidR="0050621D" w:rsidRPr="00E45AA0" w:rsidRDefault="0050621D" w:rsidP="00814C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виписки з Єдиного </w:t>
            </w:r>
            <w:r w:rsidR="00E45AA0">
              <w:rPr>
                <w:rFonts w:ascii="Times New Roman" w:hAnsi="Times New Roman" w:cs="Times New Roman"/>
                <w:sz w:val="24"/>
                <w:szCs w:val="24"/>
                <w:lang w:val="uk-UA"/>
              </w:rPr>
              <w:t>державного реєстру юридичних осіб, фвзичних осіб – підприємців та громадських формувань у паперовій формі для проставлення апостиля</w:t>
            </w:r>
          </w:p>
        </w:tc>
        <w:tc>
          <w:tcPr>
            <w:tcW w:w="3940" w:type="dxa"/>
          </w:tcPr>
          <w:p w:rsidR="00E45AA0" w:rsidRDefault="00E45AA0" w:rsidP="00E45AA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50621D" w:rsidRPr="001D3852" w:rsidRDefault="0050621D" w:rsidP="00814C25">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t>1</w:t>
            </w:r>
            <w:r w:rsidR="00E8091C">
              <w:rPr>
                <w:rFonts w:ascii="Times New Roman" w:hAnsi="Times New Roman" w:cs="Times New Roman"/>
                <w:sz w:val="24"/>
                <w:szCs w:val="24"/>
                <w:lang w:val="uk-UA"/>
              </w:rPr>
              <w:t>2</w:t>
            </w:r>
          </w:p>
        </w:tc>
        <w:tc>
          <w:tcPr>
            <w:tcW w:w="1417" w:type="dxa"/>
          </w:tcPr>
          <w:p w:rsidR="00621A03" w:rsidRPr="00FF6A2B"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t>0</w:t>
            </w:r>
            <w:r w:rsidR="00FF6A2B">
              <w:rPr>
                <w:rFonts w:ascii="Times New Roman" w:hAnsi="Times New Roman" w:cs="Times New Roman"/>
                <w:sz w:val="24"/>
                <w:szCs w:val="24"/>
                <w:lang w:val="uk-UA"/>
              </w:rPr>
              <w:t>023</w:t>
            </w:r>
            <w:r w:rsidR="009256B5">
              <w:rPr>
                <w:rFonts w:ascii="Times New Roman" w:hAnsi="Times New Roman" w:cs="Times New Roman"/>
                <w:sz w:val="24"/>
                <w:szCs w:val="24"/>
                <w:lang w:val="uk-UA"/>
              </w:rPr>
              <w:t>4</w:t>
            </w:r>
          </w:p>
        </w:tc>
        <w:tc>
          <w:tcPr>
            <w:tcW w:w="4394" w:type="dxa"/>
          </w:tcPr>
          <w:p w:rsidR="00621A03" w:rsidRPr="00FF6A2B" w:rsidRDefault="00FF6A2B" w:rsidP="00814C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w:t>
            </w:r>
            <w:r w:rsidR="009256B5">
              <w:rPr>
                <w:rFonts w:ascii="Times New Roman" w:hAnsi="Times New Roman" w:cs="Times New Roman"/>
                <w:sz w:val="24"/>
                <w:szCs w:val="24"/>
                <w:lang w:val="uk-UA"/>
              </w:rPr>
              <w:t xml:space="preserve">витягу </w:t>
            </w:r>
            <w:r>
              <w:rPr>
                <w:rFonts w:ascii="Times New Roman" w:hAnsi="Times New Roman" w:cs="Times New Roman"/>
                <w:sz w:val="24"/>
                <w:szCs w:val="24"/>
                <w:lang w:val="uk-UA"/>
              </w:rPr>
              <w:t xml:space="preserve">з Єдиного державного реєстру юридичних осіб, фізичних осіб-підприємців та громадських формувань </w:t>
            </w:r>
          </w:p>
        </w:tc>
        <w:tc>
          <w:tcPr>
            <w:tcW w:w="3940" w:type="dxa"/>
          </w:tcPr>
          <w:p w:rsidR="00C20F3C" w:rsidRDefault="00C20F3C"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rPr>
                <w:rFonts w:ascii="Times New Roman" w:hAnsi="Times New Roman" w:cs="Times New Roman"/>
                <w:sz w:val="24"/>
                <w:szCs w:val="24"/>
                <w:lang w:eastAsia="ru-RU"/>
              </w:rPr>
            </w:pPr>
          </w:p>
        </w:tc>
      </w:tr>
      <w:tr w:rsidR="00E45AA0" w:rsidRPr="001D3852" w:rsidTr="00D75A66">
        <w:tc>
          <w:tcPr>
            <w:tcW w:w="993" w:type="dxa"/>
          </w:tcPr>
          <w:p w:rsidR="00E45AA0" w:rsidRPr="00E8091C" w:rsidRDefault="00E8091C" w:rsidP="00FB6A0C">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417" w:type="dxa"/>
          </w:tcPr>
          <w:p w:rsidR="00E45AA0" w:rsidRPr="00E45AA0" w:rsidRDefault="00E45AA0" w:rsidP="00FB6A0C">
            <w:pPr>
              <w:rPr>
                <w:rFonts w:ascii="Times New Roman" w:hAnsi="Times New Roman" w:cs="Times New Roman"/>
                <w:sz w:val="24"/>
                <w:szCs w:val="24"/>
                <w:lang w:val="uk-UA"/>
              </w:rPr>
            </w:pPr>
            <w:r>
              <w:rPr>
                <w:rFonts w:ascii="Times New Roman" w:hAnsi="Times New Roman" w:cs="Times New Roman"/>
                <w:sz w:val="24"/>
                <w:szCs w:val="24"/>
                <w:lang w:val="uk-UA"/>
              </w:rPr>
              <w:t>00236</w:t>
            </w:r>
          </w:p>
        </w:tc>
        <w:tc>
          <w:tcPr>
            <w:tcW w:w="4394" w:type="dxa"/>
          </w:tcPr>
          <w:p w:rsidR="00E45AA0" w:rsidRDefault="00E45AA0" w:rsidP="00814C25">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940" w:type="dxa"/>
          </w:tcPr>
          <w:p w:rsidR="00E45AA0" w:rsidRDefault="00E45AA0" w:rsidP="00E45AA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E45AA0" w:rsidRPr="001D3852" w:rsidRDefault="00E45AA0" w:rsidP="00814C25">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t>1</w:t>
            </w:r>
            <w:r w:rsidR="00E8091C">
              <w:rPr>
                <w:rFonts w:ascii="Times New Roman" w:hAnsi="Times New Roman" w:cs="Times New Roman"/>
                <w:sz w:val="24"/>
                <w:szCs w:val="24"/>
                <w:lang w:val="uk-UA"/>
              </w:rPr>
              <w:t>4</w:t>
            </w:r>
          </w:p>
        </w:tc>
        <w:tc>
          <w:tcPr>
            <w:tcW w:w="1417" w:type="dxa"/>
          </w:tcPr>
          <w:p w:rsidR="00621A03" w:rsidRPr="00C20F3C" w:rsidRDefault="00C20F3C" w:rsidP="00FB6A0C">
            <w:pPr>
              <w:rPr>
                <w:rFonts w:ascii="Times New Roman" w:hAnsi="Times New Roman" w:cs="Times New Roman"/>
                <w:sz w:val="24"/>
                <w:szCs w:val="24"/>
                <w:lang w:val="uk-UA"/>
              </w:rPr>
            </w:pPr>
            <w:r w:rsidRPr="0050621D">
              <w:rPr>
                <w:rFonts w:ascii="Times New Roman" w:hAnsi="Times New Roman" w:cs="Times New Roman"/>
                <w:sz w:val="24"/>
                <w:szCs w:val="24"/>
                <w:lang w:val="uk-UA"/>
              </w:rPr>
              <w:t>01179</w:t>
            </w:r>
          </w:p>
        </w:tc>
        <w:tc>
          <w:tcPr>
            <w:tcW w:w="4394" w:type="dxa"/>
          </w:tcPr>
          <w:p w:rsidR="00621A03" w:rsidRPr="00C20F3C" w:rsidRDefault="00C20F3C" w:rsidP="00EA6FD4">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940" w:type="dxa"/>
          </w:tcPr>
          <w:p w:rsidR="00C20F3C" w:rsidRDefault="00C20F3C" w:rsidP="00814C25">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lastRenderedPageBreak/>
              <w:t>1</w:t>
            </w:r>
            <w:r w:rsidR="00E8091C">
              <w:rPr>
                <w:rFonts w:ascii="Times New Roman" w:hAnsi="Times New Roman" w:cs="Times New Roman"/>
                <w:sz w:val="24"/>
                <w:szCs w:val="24"/>
                <w:lang w:val="uk-UA"/>
              </w:rPr>
              <w:t>5</w:t>
            </w:r>
          </w:p>
        </w:tc>
        <w:tc>
          <w:tcPr>
            <w:tcW w:w="1417" w:type="dxa"/>
          </w:tcPr>
          <w:p w:rsidR="00621A03" w:rsidRPr="00CD6F92" w:rsidRDefault="00C20F3C" w:rsidP="00FB6A0C">
            <w:pPr>
              <w:rPr>
                <w:rFonts w:ascii="Times New Roman" w:hAnsi="Times New Roman" w:cs="Times New Roman"/>
                <w:sz w:val="24"/>
                <w:szCs w:val="24"/>
              </w:rPr>
            </w:pPr>
            <w:r>
              <w:rPr>
                <w:rFonts w:ascii="Times New Roman" w:hAnsi="Times New Roman" w:cs="Times New Roman"/>
                <w:sz w:val="24"/>
                <w:szCs w:val="24"/>
                <w:lang w:val="uk-UA"/>
              </w:rPr>
              <w:t>00683</w:t>
            </w:r>
          </w:p>
        </w:tc>
        <w:tc>
          <w:tcPr>
            <w:tcW w:w="4394" w:type="dxa"/>
          </w:tcPr>
          <w:p w:rsidR="00621A03" w:rsidRPr="00C20F3C" w:rsidRDefault="00C20F3C" w:rsidP="00FB6A0C">
            <w:pPr>
              <w:rPr>
                <w:rFonts w:ascii="Times New Roman" w:hAnsi="Times New Roman" w:cs="Times New Roman"/>
                <w:sz w:val="24"/>
                <w:szCs w:val="24"/>
                <w:lang w:val="uk-UA"/>
              </w:rPr>
            </w:pPr>
            <w:r>
              <w:rPr>
                <w:rFonts w:ascii="Times New Roman" w:hAnsi="Times New Roman" w:cs="Times New Roman"/>
                <w:sz w:val="24"/>
                <w:szCs w:val="24"/>
                <w:lang w:val="uk-UA"/>
              </w:rPr>
              <w:t>Підтвердження відомостей про кінцевого беніфіціарного власника юридичної особи</w:t>
            </w:r>
          </w:p>
        </w:tc>
        <w:tc>
          <w:tcPr>
            <w:tcW w:w="3940" w:type="dxa"/>
          </w:tcPr>
          <w:p w:rsidR="00C20F3C" w:rsidRDefault="00C20F3C" w:rsidP="00C20F3C">
            <w:pPr>
              <w:spacing w:after="0" w:line="240" w:lineRule="auto"/>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t>1</w:t>
            </w:r>
            <w:r w:rsidR="00E8091C">
              <w:rPr>
                <w:rFonts w:ascii="Times New Roman" w:hAnsi="Times New Roman" w:cs="Times New Roman"/>
                <w:sz w:val="24"/>
                <w:szCs w:val="24"/>
                <w:lang w:val="uk-UA"/>
              </w:rPr>
              <w:t>6</w:t>
            </w:r>
          </w:p>
        </w:tc>
        <w:tc>
          <w:tcPr>
            <w:tcW w:w="1417" w:type="dxa"/>
          </w:tcPr>
          <w:p w:rsidR="00621A03" w:rsidRPr="00C20F3C" w:rsidRDefault="00C20F3C" w:rsidP="00FB6A0C">
            <w:pPr>
              <w:rPr>
                <w:rFonts w:ascii="Times New Roman" w:hAnsi="Times New Roman" w:cs="Times New Roman"/>
                <w:sz w:val="24"/>
                <w:szCs w:val="24"/>
                <w:lang w:val="uk-UA"/>
              </w:rPr>
            </w:pPr>
            <w:r>
              <w:rPr>
                <w:rFonts w:ascii="Times New Roman" w:hAnsi="Times New Roman" w:cs="Times New Roman"/>
                <w:sz w:val="24"/>
                <w:szCs w:val="24"/>
                <w:lang w:val="uk-UA"/>
              </w:rPr>
              <w:t>00058</w:t>
            </w:r>
          </w:p>
        </w:tc>
        <w:tc>
          <w:tcPr>
            <w:tcW w:w="4394" w:type="dxa"/>
          </w:tcPr>
          <w:p w:rsidR="00621A03" w:rsidRPr="00C20F3C" w:rsidRDefault="00C20F3C" w:rsidP="00FB6A0C">
            <w:pPr>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w:t>
            </w:r>
            <w:r w:rsidR="00FE0E24">
              <w:rPr>
                <w:rFonts w:ascii="Times New Roman" w:hAnsi="Times New Roman" w:cs="Times New Roman"/>
                <w:sz w:val="24"/>
                <w:szCs w:val="24"/>
                <w:lang w:val="uk-UA"/>
              </w:rPr>
              <w:t>я</w:t>
            </w:r>
            <w:r>
              <w:rPr>
                <w:rFonts w:ascii="Times New Roman" w:hAnsi="Times New Roman" w:cs="Times New Roman"/>
                <w:sz w:val="24"/>
                <w:szCs w:val="24"/>
                <w:lang w:val="uk-UA"/>
              </w:rPr>
              <w:t xml:space="preserve"> про виділ юридичної особи (крім громадського формування та релігійної організації)</w:t>
            </w:r>
          </w:p>
        </w:tc>
        <w:tc>
          <w:tcPr>
            <w:tcW w:w="3940" w:type="dxa"/>
          </w:tcPr>
          <w:p w:rsidR="00C20F3C" w:rsidRDefault="00C20F3C" w:rsidP="00C20F3C">
            <w:pPr>
              <w:spacing w:after="0" w:line="240" w:lineRule="auto"/>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CD6F92">
              <w:rPr>
                <w:rFonts w:ascii="Times New Roman" w:hAnsi="Times New Roman" w:cs="Times New Roman"/>
                <w:sz w:val="24"/>
                <w:szCs w:val="24"/>
              </w:rPr>
              <w:t>1</w:t>
            </w:r>
            <w:r w:rsidR="00E8091C">
              <w:rPr>
                <w:rFonts w:ascii="Times New Roman" w:hAnsi="Times New Roman" w:cs="Times New Roman"/>
                <w:sz w:val="24"/>
                <w:szCs w:val="24"/>
                <w:lang w:val="uk-UA"/>
              </w:rPr>
              <w:t>7</w:t>
            </w:r>
          </w:p>
        </w:tc>
        <w:tc>
          <w:tcPr>
            <w:tcW w:w="1417" w:type="dxa"/>
          </w:tcPr>
          <w:p w:rsidR="00621A03" w:rsidRPr="00C20F3C" w:rsidRDefault="00C20F3C" w:rsidP="00FB6A0C">
            <w:pPr>
              <w:rPr>
                <w:rFonts w:ascii="Times New Roman" w:hAnsi="Times New Roman" w:cs="Times New Roman"/>
                <w:sz w:val="24"/>
                <w:szCs w:val="24"/>
                <w:lang w:val="uk-UA"/>
              </w:rPr>
            </w:pPr>
            <w:r>
              <w:rPr>
                <w:rFonts w:ascii="Times New Roman" w:hAnsi="Times New Roman" w:cs="Times New Roman"/>
                <w:sz w:val="24"/>
                <w:szCs w:val="24"/>
                <w:lang w:val="uk-UA"/>
              </w:rPr>
              <w:t>00087</w:t>
            </w:r>
          </w:p>
        </w:tc>
        <w:tc>
          <w:tcPr>
            <w:tcW w:w="4394" w:type="dxa"/>
          </w:tcPr>
          <w:p w:rsidR="00621A03" w:rsidRPr="00C20F3C" w:rsidRDefault="00C20F3C" w:rsidP="0083610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940" w:type="dxa"/>
          </w:tcPr>
          <w:p w:rsidR="00C20F3C" w:rsidRDefault="00C20F3C"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C20F3C" w:rsidRDefault="00C20F3C" w:rsidP="00FB6A0C">
            <w:pPr>
              <w:rPr>
                <w:rFonts w:ascii="Times New Roman" w:hAnsi="Times New Roman" w:cs="Times New Roman"/>
                <w:lang w:val="uk-UA"/>
              </w:rPr>
            </w:pPr>
            <w:r>
              <w:rPr>
                <w:rFonts w:ascii="Times New Roman" w:hAnsi="Times New Roman" w:cs="Times New Roman"/>
                <w:lang w:val="uk-UA"/>
              </w:rPr>
              <w:t>1</w:t>
            </w:r>
            <w:r w:rsidR="00E8091C">
              <w:rPr>
                <w:rFonts w:ascii="Times New Roman" w:hAnsi="Times New Roman" w:cs="Times New Roman"/>
                <w:lang w:val="uk-UA"/>
              </w:rPr>
              <w:t>8</w:t>
            </w:r>
          </w:p>
        </w:tc>
        <w:tc>
          <w:tcPr>
            <w:tcW w:w="1417" w:type="dxa"/>
          </w:tcPr>
          <w:p w:rsidR="00621A03" w:rsidRPr="00C20F3C" w:rsidRDefault="00C20F3C" w:rsidP="00FB6A0C">
            <w:pPr>
              <w:rPr>
                <w:rFonts w:ascii="Times New Roman" w:hAnsi="Times New Roman" w:cs="Times New Roman"/>
                <w:lang w:val="uk-UA"/>
              </w:rPr>
            </w:pPr>
            <w:r>
              <w:rPr>
                <w:rFonts w:ascii="Times New Roman" w:hAnsi="Times New Roman" w:cs="Times New Roman"/>
                <w:lang w:val="uk-UA"/>
              </w:rPr>
              <w:t>00090</w:t>
            </w:r>
          </w:p>
        </w:tc>
        <w:tc>
          <w:tcPr>
            <w:tcW w:w="4394" w:type="dxa"/>
          </w:tcPr>
          <w:p w:rsidR="00621A03" w:rsidRPr="00C20F3C" w:rsidRDefault="00C20F3C" w:rsidP="00836100">
            <w:pPr>
              <w:jc w:val="both"/>
              <w:rPr>
                <w:rFonts w:ascii="Times New Roman" w:hAnsi="Times New Roman" w:cs="Times New Roman"/>
                <w:sz w:val="24"/>
                <w:szCs w:val="24"/>
                <w:lang w:val="uk-UA"/>
              </w:rPr>
            </w:pPr>
            <w:r w:rsidRPr="00C20F3C">
              <w:rPr>
                <w:rFonts w:ascii="Times New Roman" w:hAnsi="Times New Roman" w:cs="Times New Roman"/>
                <w:sz w:val="24"/>
                <w:szCs w:val="24"/>
                <w:lang w:val="uk-UA"/>
              </w:rPr>
              <w:t>Державна реєстрація змін до відомостей про відокремлений підрозділ юридичної особи</w:t>
            </w:r>
            <w:r>
              <w:rPr>
                <w:rFonts w:ascii="Times New Roman" w:hAnsi="Times New Roman" w:cs="Times New Roman"/>
                <w:sz w:val="24"/>
                <w:szCs w:val="24"/>
                <w:lang w:val="uk-UA"/>
              </w:rPr>
              <w:t xml:space="preserve"> (крім громадського формування</w:t>
            </w:r>
            <w:r w:rsidR="001E3011">
              <w:rPr>
                <w:rFonts w:ascii="Times New Roman" w:hAnsi="Times New Roman" w:cs="Times New Roman"/>
                <w:sz w:val="24"/>
                <w:szCs w:val="24"/>
                <w:lang w:val="uk-UA"/>
              </w:rPr>
              <w:t xml:space="preserve"> та релігійної організації)</w:t>
            </w:r>
          </w:p>
        </w:tc>
        <w:tc>
          <w:tcPr>
            <w:tcW w:w="3940" w:type="dxa"/>
            <w:vAlign w:val="center"/>
          </w:tcPr>
          <w:p w:rsidR="00621A03" w:rsidRPr="001D3852" w:rsidRDefault="00621A03"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державну реєстрацію речових прав на нерухоме майно та їх обтяжень»</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1</w:t>
            </w:r>
            <w:r w:rsidR="00E8091C">
              <w:rPr>
                <w:rFonts w:ascii="Times New Roman" w:hAnsi="Times New Roman" w:cs="Times New Roman"/>
                <w:sz w:val="24"/>
                <w:szCs w:val="24"/>
                <w:lang w:val="uk-UA"/>
              </w:rPr>
              <w:t>9</w:t>
            </w:r>
          </w:p>
        </w:tc>
        <w:tc>
          <w:tcPr>
            <w:tcW w:w="1417" w:type="dxa"/>
          </w:tcPr>
          <w:p w:rsidR="00621A03" w:rsidRPr="001E3011"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0</w:t>
            </w:r>
            <w:r w:rsidR="001E3011">
              <w:rPr>
                <w:rFonts w:ascii="Times New Roman" w:hAnsi="Times New Roman" w:cs="Times New Roman"/>
                <w:sz w:val="24"/>
                <w:szCs w:val="24"/>
                <w:lang w:val="uk-UA"/>
              </w:rPr>
              <w:t>0092</w:t>
            </w:r>
          </w:p>
        </w:tc>
        <w:tc>
          <w:tcPr>
            <w:tcW w:w="4394" w:type="dxa"/>
          </w:tcPr>
          <w:p w:rsidR="00621A03" w:rsidRPr="001E3011" w:rsidRDefault="00621A03" w:rsidP="00836100">
            <w:pPr>
              <w:jc w:val="both"/>
              <w:rPr>
                <w:rFonts w:ascii="Times New Roman" w:hAnsi="Times New Roman" w:cs="Times New Roman"/>
                <w:sz w:val="24"/>
                <w:szCs w:val="24"/>
                <w:lang w:val="uk-UA"/>
              </w:rPr>
            </w:pPr>
            <w:r w:rsidRPr="009F033C">
              <w:rPr>
                <w:rFonts w:ascii="Times New Roman" w:hAnsi="Times New Roman" w:cs="Times New Roman"/>
                <w:sz w:val="24"/>
                <w:szCs w:val="24"/>
                <w:lang w:val="uk-UA"/>
              </w:rPr>
              <w:t xml:space="preserve">Державна реєстрація </w:t>
            </w:r>
            <w:r w:rsidR="001E3011">
              <w:rPr>
                <w:rFonts w:ascii="Times New Roman" w:hAnsi="Times New Roman" w:cs="Times New Roman"/>
                <w:sz w:val="24"/>
                <w:szCs w:val="24"/>
                <w:lang w:val="uk-UA"/>
              </w:rPr>
              <w:t>припинення відокремленого підрозділу юридичної особи (крім громадського формування та релігійної організації)</w:t>
            </w:r>
          </w:p>
        </w:tc>
        <w:tc>
          <w:tcPr>
            <w:tcW w:w="3940" w:type="dxa"/>
            <w:vAlign w:val="center"/>
          </w:tcPr>
          <w:p w:rsidR="001E3011" w:rsidRDefault="001E3011"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E8091C" w:rsidP="00FB6A0C">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417" w:type="dxa"/>
          </w:tcPr>
          <w:p w:rsidR="00621A03" w:rsidRPr="001E3011"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0</w:t>
            </w:r>
            <w:r w:rsidR="001E3011">
              <w:rPr>
                <w:rFonts w:ascii="Times New Roman" w:hAnsi="Times New Roman" w:cs="Times New Roman"/>
                <w:sz w:val="24"/>
                <w:szCs w:val="24"/>
                <w:lang w:val="uk-UA"/>
              </w:rPr>
              <w:t>0106</w:t>
            </w:r>
          </w:p>
        </w:tc>
        <w:tc>
          <w:tcPr>
            <w:tcW w:w="4394" w:type="dxa"/>
          </w:tcPr>
          <w:p w:rsidR="00621A03" w:rsidRPr="009E372F" w:rsidRDefault="00621A03" w:rsidP="00FB6A0C">
            <w:pPr>
              <w:rPr>
                <w:rFonts w:ascii="Times New Roman" w:hAnsi="Times New Roman" w:cs="Times New Roman"/>
                <w:sz w:val="24"/>
                <w:szCs w:val="24"/>
                <w:lang w:val="uk-UA"/>
              </w:rPr>
            </w:pPr>
            <w:r w:rsidRPr="009F033C">
              <w:rPr>
                <w:rFonts w:ascii="Times New Roman" w:hAnsi="Times New Roman" w:cs="Times New Roman"/>
                <w:sz w:val="24"/>
                <w:szCs w:val="24"/>
                <w:lang w:val="uk-UA"/>
              </w:rPr>
              <w:t xml:space="preserve">Державна реєстрація </w:t>
            </w:r>
            <w:r w:rsidR="009E372F">
              <w:rPr>
                <w:rFonts w:ascii="Times New Roman" w:hAnsi="Times New Roman" w:cs="Times New Roman"/>
                <w:sz w:val="24"/>
                <w:szCs w:val="24"/>
                <w:lang w:val="uk-UA"/>
              </w:rPr>
              <w:t>фізичної особи підприємця</w:t>
            </w:r>
          </w:p>
        </w:tc>
        <w:tc>
          <w:tcPr>
            <w:tcW w:w="3940" w:type="dxa"/>
            <w:vAlign w:val="center"/>
          </w:tcPr>
          <w:p w:rsidR="009E372F" w:rsidRDefault="009E372F"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E8091C" w:rsidP="00FB6A0C">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417" w:type="dxa"/>
          </w:tcPr>
          <w:p w:rsidR="00621A03" w:rsidRPr="001C5211" w:rsidRDefault="001C5211" w:rsidP="00FB6A0C">
            <w:pPr>
              <w:rPr>
                <w:rFonts w:ascii="Times New Roman" w:hAnsi="Times New Roman" w:cs="Times New Roman"/>
                <w:sz w:val="24"/>
                <w:szCs w:val="24"/>
                <w:lang w:val="uk-UA"/>
              </w:rPr>
            </w:pPr>
            <w:r>
              <w:rPr>
                <w:rFonts w:ascii="Times New Roman" w:hAnsi="Times New Roman" w:cs="Times New Roman"/>
                <w:sz w:val="24"/>
                <w:szCs w:val="24"/>
                <w:lang w:val="uk-UA"/>
              </w:rPr>
              <w:t>00109</w:t>
            </w:r>
          </w:p>
        </w:tc>
        <w:tc>
          <w:tcPr>
            <w:tcW w:w="4394" w:type="dxa"/>
          </w:tcPr>
          <w:p w:rsidR="00621A03" w:rsidRPr="009E372F" w:rsidRDefault="009E372F" w:rsidP="00A541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державномц реєстрі юридичних осіб, фізичних осіб – підприємців та громадських формувань </w:t>
            </w:r>
          </w:p>
        </w:tc>
        <w:tc>
          <w:tcPr>
            <w:tcW w:w="3940" w:type="dxa"/>
            <w:vAlign w:val="center"/>
          </w:tcPr>
          <w:p w:rsidR="009E372F" w:rsidRDefault="009E372F"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2</w:t>
            </w:r>
            <w:r w:rsidR="00E8091C">
              <w:rPr>
                <w:rFonts w:ascii="Times New Roman" w:hAnsi="Times New Roman" w:cs="Times New Roman"/>
                <w:sz w:val="24"/>
                <w:szCs w:val="24"/>
                <w:lang w:val="uk-UA"/>
              </w:rPr>
              <w:t>2</w:t>
            </w:r>
          </w:p>
        </w:tc>
        <w:tc>
          <w:tcPr>
            <w:tcW w:w="1417" w:type="dxa"/>
          </w:tcPr>
          <w:p w:rsidR="00621A03" w:rsidRPr="009E372F" w:rsidRDefault="009E372F" w:rsidP="00FB6A0C">
            <w:pPr>
              <w:rPr>
                <w:rFonts w:ascii="Times New Roman" w:hAnsi="Times New Roman" w:cs="Times New Roman"/>
                <w:sz w:val="24"/>
                <w:szCs w:val="24"/>
                <w:lang w:val="uk-UA"/>
              </w:rPr>
            </w:pPr>
            <w:r>
              <w:rPr>
                <w:rFonts w:ascii="Times New Roman" w:hAnsi="Times New Roman" w:cs="Times New Roman"/>
                <w:sz w:val="24"/>
                <w:szCs w:val="24"/>
                <w:lang w:val="uk-UA"/>
              </w:rPr>
              <w:t>00108</w:t>
            </w:r>
          </w:p>
        </w:tc>
        <w:tc>
          <w:tcPr>
            <w:tcW w:w="4394" w:type="dxa"/>
          </w:tcPr>
          <w:p w:rsidR="00621A03" w:rsidRPr="009E372F" w:rsidRDefault="009E372F" w:rsidP="00A541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реєстрація змін до відомостей про фізичну особу – підприємця, що містяться в Єдиному державному реєстрі юридичних осіб, фізичних осіб </w:t>
            </w:r>
            <w:r w:rsidR="007B76BC">
              <w:rPr>
                <w:rFonts w:ascii="Times New Roman" w:hAnsi="Times New Roman" w:cs="Times New Roman"/>
                <w:sz w:val="24"/>
                <w:szCs w:val="24"/>
                <w:lang w:val="uk-UA"/>
              </w:rPr>
              <w:t>підприємців та громадських формувань</w:t>
            </w:r>
          </w:p>
        </w:tc>
        <w:tc>
          <w:tcPr>
            <w:tcW w:w="3940" w:type="dxa"/>
            <w:vAlign w:val="center"/>
          </w:tcPr>
          <w:p w:rsidR="007B76BC" w:rsidRDefault="007B76BC"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2</w:t>
            </w:r>
            <w:r w:rsidR="00E8091C">
              <w:rPr>
                <w:rFonts w:ascii="Times New Roman" w:hAnsi="Times New Roman" w:cs="Times New Roman"/>
                <w:sz w:val="24"/>
                <w:szCs w:val="24"/>
                <w:lang w:val="uk-UA"/>
              </w:rPr>
              <w:t>3</w:t>
            </w:r>
          </w:p>
        </w:tc>
        <w:tc>
          <w:tcPr>
            <w:tcW w:w="1417" w:type="dxa"/>
          </w:tcPr>
          <w:p w:rsidR="00621A03" w:rsidRPr="007B76B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0</w:t>
            </w:r>
            <w:r w:rsidR="007B76BC">
              <w:rPr>
                <w:rFonts w:ascii="Times New Roman" w:hAnsi="Times New Roman" w:cs="Times New Roman"/>
                <w:sz w:val="24"/>
                <w:szCs w:val="24"/>
                <w:lang w:val="uk-UA"/>
              </w:rPr>
              <w:t>0107</w:t>
            </w:r>
          </w:p>
        </w:tc>
        <w:tc>
          <w:tcPr>
            <w:tcW w:w="4394" w:type="dxa"/>
          </w:tcPr>
          <w:p w:rsidR="00621A03" w:rsidRPr="007B76BC" w:rsidRDefault="007B76BC" w:rsidP="00A541EC">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припинення підприємницької діяльності фізичної особи – підприємця за її рішенням</w:t>
            </w:r>
          </w:p>
        </w:tc>
        <w:tc>
          <w:tcPr>
            <w:tcW w:w="3940" w:type="dxa"/>
            <w:vAlign w:val="center"/>
          </w:tcPr>
          <w:p w:rsidR="007B76BC" w:rsidRDefault="007B76BC" w:rsidP="00836100">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621A03" w:rsidRPr="001D3852" w:rsidRDefault="00621A03" w:rsidP="00FB6A0C">
            <w:pPr>
              <w:spacing w:after="0" w:line="240" w:lineRule="auto"/>
              <w:jc w:val="center"/>
              <w:rPr>
                <w:rFonts w:ascii="Times New Roman" w:hAnsi="Times New Roman" w:cs="Times New Roman"/>
                <w:sz w:val="24"/>
                <w:szCs w:val="24"/>
                <w:lang w:eastAsia="ru-RU"/>
              </w:rPr>
            </w:pPr>
          </w:p>
        </w:tc>
      </w:tr>
      <w:tr w:rsidR="006D4327" w:rsidRPr="001D3852" w:rsidTr="00D75A66">
        <w:tc>
          <w:tcPr>
            <w:tcW w:w="993" w:type="dxa"/>
          </w:tcPr>
          <w:p w:rsidR="006D4327" w:rsidRPr="00EC3DA9" w:rsidRDefault="006D4327" w:rsidP="00FB6A0C">
            <w:pPr>
              <w:rPr>
                <w:rFonts w:ascii="Times New Roman" w:hAnsi="Times New Roman" w:cs="Times New Roman"/>
                <w:sz w:val="24"/>
                <w:szCs w:val="24"/>
              </w:rPr>
            </w:pPr>
          </w:p>
        </w:tc>
        <w:tc>
          <w:tcPr>
            <w:tcW w:w="1417" w:type="dxa"/>
          </w:tcPr>
          <w:p w:rsidR="006D4327" w:rsidRPr="00EC3DA9" w:rsidRDefault="006D4327" w:rsidP="00FB6A0C">
            <w:pPr>
              <w:rPr>
                <w:rFonts w:ascii="Times New Roman" w:hAnsi="Times New Roman" w:cs="Times New Roman"/>
                <w:sz w:val="24"/>
                <w:szCs w:val="24"/>
              </w:rPr>
            </w:pPr>
          </w:p>
        </w:tc>
        <w:tc>
          <w:tcPr>
            <w:tcW w:w="4394" w:type="dxa"/>
          </w:tcPr>
          <w:p w:rsidR="006D4327" w:rsidRPr="006D4327" w:rsidRDefault="006D4327" w:rsidP="00A541EC">
            <w:pPr>
              <w:jc w:val="both"/>
              <w:rPr>
                <w:rFonts w:ascii="Times New Roman" w:hAnsi="Times New Roman" w:cs="Times New Roman"/>
                <w:b/>
                <w:sz w:val="24"/>
                <w:szCs w:val="24"/>
                <w:lang w:val="uk-UA"/>
              </w:rPr>
            </w:pPr>
            <w:r w:rsidRPr="006D4327">
              <w:rPr>
                <w:rFonts w:ascii="Times New Roman" w:hAnsi="Times New Roman" w:cs="Times New Roman"/>
                <w:b/>
                <w:sz w:val="24"/>
                <w:szCs w:val="24"/>
                <w:lang w:val="uk-UA"/>
              </w:rPr>
              <w:t xml:space="preserve">   Реєстрація нерухомості</w:t>
            </w:r>
          </w:p>
        </w:tc>
        <w:tc>
          <w:tcPr>
            <w:tcW w:w="3940" w:type="dxa"/>
            <w:vAlign w:val="center"/>
          </w:tcPr>
          <w:p w:rsidR="006D4327" w:rsidRPr="001D3852" w:rsidRDefault="006D4327" w:rsidP="00836100">
            <w:pPr>
              <w:spacing w:after="0" w:line="240" w:lineRule="auto"/>
              <w:jc w:val="both"/>
              <w:rPr>
                <w:rFonts w:ascii="Times New Roman" w:hAnsi="Times New Roman" w:cs="Times New Roman"/>
                <w:sz w:val="24"/>
                <w:szCs w:val="24"/>
              </w:rPr>
            </w:pP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2</w:t>
            </w:r>
            <w:r w:rsidR="00E8091C">
              <w:rPr>
                <w:rFonts w:ascii="Times New Roman" w:hAnsi="Times New Roman" w:cs="Times New Roman"/>
                <w:sz w:val="24"/>
                <w:szCs w:val="24"/>
                <w:lang w:val="uk-UA"/>
              </w:rPr>
              <w:t>4</w:t>
            </w:r>
          </w:p>
        </w:tc>
        <w:tc>
          <w:tcPr>
            <w:tcW w:w="1417" w:type="dxa"/>
          </w:tcPr>
          <w:p w:rsidR="00621A03" w:rsidRPr="00A541EC" w:rsidRDefault="00A541EC" w:rsidP="00FB6A0C">
            <w:pPr>
              <w:rPr>
                <w:rFonts w:ascii="Times New Roman" w:hAnsi="Times New Roman" w:cs="Times New Roman"/>
                <w:sz w:val="24"/>
                <w:szCs w:val="24"/>
                <w:lang w:val="uk-UA"/>
              </w:rPr>
            </w:pPr>
            <w:r>
              <w:rPr>
                <w:rFonts w:ascii="Times New Roman" w:hAnsi="Times New Roman" w:cs="Times New Roman"/>
                <w:sz w:val="24"/>
                <w:szCs w:val="24"/>
                <w:lang w:val="uk-UA"/>
              </w:rPr>
              <w:t>00041</w:t>
            </w:r>
          </w:p>
        </w:tc>
        <w:tc>
          <w:tcPr>
            <w:tcW w:w="4394" w:type="dxa"/>
          </w:tcPr>
          <w:p w:rsidR="00621A03" w:rsidRPr="009F033C" w:rsidRDefault="00A541EC" w:rsidP="00A541E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реєстрація права власності на нерухоме майно, права довірчої власності як способу забезпечення </w:t>
            </w:r>
            <w:r>
              <w:rPr>
                <w:rFonts w:ascii="Times New Roman" w:hAnsi="Times New Roman" w:cs="Times New Roman"/>
                <w:sz w:val="24"/>
                <w:szCs w:val="24"/>
                <w:lang w:val="uk-UA"/>
              </w:rPr>
              <w:lastRenderedPageBreak/>
              <w:t>виконання зобов</w:t>
            </w:r>
            <w:r w:rsidRPr="009F033C">
              <w:rPr>
                <w:rFonts w:ascii="Times New Roman" w:hAnsi="Times New Roman" w:cs="Times New Roman"/>
                <w:sz w:val="24"/>
                <w:szCs w:val="24"/>
                <w:lang w:val="uk-UA"/>
              </w:rPr>
              <w:t>’</w:t>
            </w:r>
            <w:r>
              <w:rPr>
                <w:rFonts w:ascii="Times New Roman" w:hAnsi="Times New Roman" w:cs="Times New Roman"/>
                <w:sz w:val="24"/>
                <w:szCs w:val="24"/>
                <w:lang w:val="uk-UA"/>
              </w:rPr>
              <w:t>язання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940" w:type="dxa"/>
            <w:vAlign w:val="center"/>
          </w:tcPr>
          <w:p w:rsidR="00621A03" w:rsidRPr="00A541EC" w:rsidRDefault="00A541EC" w:rsidP="00836100">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Закон України «Про державну реєстрацію речових прав на нерухоме майно та їх обтяжень»</w:t>
            </w: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2</w:t>
            </w:r>
            <w:r w:rsidR="00E8091C">
              <w:rPr>
                <w:rFonts w:ascii="Times New Roman" w:hAnsi="Times New Roman" w:cs="Times New Roman"/>
                <w:sz w:val="24"/>
                <w:szCs w:val="24"/>
                <w:lang w:val="uk-UA"/>
              </w:rPr>
              <w:t>5</w:t>
            </w:r>
          </w:p>
        </w:tc>
        <w:tc>
          <w:tcPr>
            <w:tcW w:w="1417" w:type="dxa"/>
          </w:tcPr>
          <w:p w:rsidR="00621A03" w:rsidRPr="00814C25" w:rsidRDefault="00814C25" w:rsidP="00FB6A0C">
            <w:pPr>
              <w:rPr>
                <w:rFonts w:ascii="Times New Roman" w:hAnsi="Times New Roman" w:cs="Times New Roman"/>
                <w:sz w:val="24"/>
                <w:szCs w:val="24"/>
                <w:lang w:val="uk-UA"/>
              </w:rPr>
            </w:pPr>
            <w:r>
              <w:rPr>
                <w:rFonts w:ascii="Times New Roman" w:hAnsi="Times New Roman" w:cs="Times New Roman"/>
                <w:sz w:val="24"/>
                <w:szCs w:val="24"/>
                <w:lang w:val="uk-UA"/>
              </w:rPr>
              <w:t>00042</w:t>
            </w:r>
          </w:p>
        </w:tc>
        <w:tc>
          <w:tcPr>
            <w:tcW w:w="4394" w:type="dxa"/>
          </w:tcPr>
          <w:p w:rsidR="00621A03" w:rsidRPr="00814C25" w:rsidRDefault="00814C25" w:rsidP="00814C25">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речового права, похідного від права власності</w:t>
            </w:r>
          </w:p>
        </w:tc>
        <w:tc>
          <w:tcPr>
            <w:tcW w:w="3940" w:type="dxa"/>
            <w:vAlign w:val="center"/>
          </w:tcPr>
          <w:p w:rsidR="00621A03" w:rsidRPr="001D3852" w:rsidRDefault="00814C25" w:rsidP="00814C2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21A03" w:rsidRPr="001D3852" w:rsidTr="00D75A66">
        <w:tc>
          <w:tcPr>
            <w:tcW w:w="993" w:type="dxa"/>
          </w:tcPr>
          <w:p w:rsidR="00621A03" w:rsidRPr="00E8091C" w:rsidRDefault="00621A03" w:rsidP="00FB6A0C">
            <w:pPr>
              <w:rPr>
                <w:rFonts w:ascii="Times New Roman" w:hAnsi="Times New Roman" w:cs="Times New Roman"/>
                <w:sz w:val="24"/>
                <w:szCs w:val="24"/>
                <w:lang w:val="uk-UA"/>
              </w:rPr>
            </w:pPr>
            <w:r w:rsidRPr="00EC3DA9">
              <w:rPr>
                <w:rFonts w:ascii="Times New Roman" w:hAnsi="Times New Roman" w:cs="Times New Roman"/>
                <w:sz w:val="24"/>
                <w:szCs w:val="24"/>
              </w:rPr>
              <w:t>2</w:t>
            </w:r>
            <w:r w:rsidR="00E8091C">
              <w:rPr>
                <w:rFonts w:ascii="Times New Roman" w:hAnsi="Times New Roman" w:cs="Times New Roman"/>
                <w:sz w:val="24"/>
                <w:szCs w:val="24"/>
                <w:lang w:val="uk-UA"/>
              </w:rPr>
              <w:t>6</w:t>
            </w:r>
          </w:p>
        </w:tc>
        <w:tc>
          <w:tcPr>
            <w:tcW w:w="1417" w:type="dxa"/>
          </w:tcPr>
          <w:p w:rsidR="00621A03" w:rsidRPr="00814C25" w:rsidRDefault="00814C25" w:rsidP="00FB6A0C">
            <w:pPr>
              <w:rPr>
                <w:rFonts w:ascii="Times New Roman" w:hAnsi="Times New Roman" w:cs="Times New Roman"/>
                <w:sz w:val="24"/>
                <w:szCs w:val="24"/>
                <w:lang w:val="uk-UA"/>
              </w:rPr>
            </w:pPr>
            <w:r>
              <w:rPr>
                <w:rFonts w:ascii="Times New Roman" w:hAnsi="Times New Roman" w:cs="Times New Roman"/>
                <w:sz w:val="24"/>
                <w:szCs w:val="24"/>
                <w:lang w:val="uk-UA"/>
              </w:rPr>
              <w:t>00048</w:t>
            </w:r>
          </w:p>
        </w:tc>
        <w:tc>
          <w:tcPr>
            <w:tcW w:w="4394" w:type="dxa"/>
          </w:tcPr>
          <w:p w:rsidR="00621A03" w:rsidRPr="00814C25" w:rsidRDefault="00814C25" w:rsidP="00FB6A0C">
            <w:pPr>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обтяжень речових прав на нерухоме майно</w:t>
            </w:r>
          </w:p>
        </w:tc>
        <w:tc>
          <w:tcPr>
            <w:tcW w:w="3940" w:type="dxa"/>
            <w:vAlign w:val="center"/>
          </w:tcPr>
          <w:p w:rsidR="00621A03" w:rsidRPr="00814C25" w:rsidRDefault="00814C25" w:rsidP="00814C25">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21A03" w:rsidRPr="00D75A66" w:rsidTr="00D75A66">
        <w:tc>
          <w:tcPr>
            <w:tcW w:w="993" w:type="dxa"/>
          </w:tcPr>
          <w:p w:rsidR="00621A03" w:rsidRPr="002724FE"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2</w:t>
            </w:r>
            <w:r w:rsidR="002724FE">
              <w:rPr>
                <w:rFonts w:ascii="Times New Roman" w:hAnsi="Times New Roman" w:cs="Times New Roman"/>
                <w:sz w:val="24"/>
                <w:szCs w:val="24"/>
                <w:lang w:val="uk-UA"/>
              </w:rPr>
              <w:t>7</w:t>
            </w:r>
          </w:p>
        </w:tc>
        <w:tc>
          <w:tcPr>
            <w:tcW w:w="1417" w:type="dxa"/>
          </w:tcPr>
          <w:p w:rsidR="00621A03" w:rsidRPr="00814C25" w:rsidRDefault="00814C25" w:rsidP="00FB6A0C">
            <w:pPr>
              <w:rPr>
                <w:rFonts w:ascii="Times New Roman" w:hAnsi="Times New Roman" w:cs="Times New Roman"/>
                <w:sz w:val="24"/>
                <w:szCs w:val="24"/>
                <w:lang w:val="uk-UA"/>
              </w:rPr>
            </w:pPr>
            <w:r>
              <w:rPr>
                <w:rFonts w:ascii="Times New Roman" w:hAnsi="Times New Roman" w:cs="Times New Roman"/>
                <w:sz w:val="24"/>
                <w:szCs w:val="24"/>
                <w:lang w:val="uk-UA"/>
              </w:rPr>
              <w:t>00049</w:t>
            </w:r>
          </w:p>
        </w:tc>
        <w:tc>
          <w:tcPr>
            <w:tcW w:w="4394" w:type="dxa"/>
          </w:tcPr>
          <w:p w:rsidR="00621A03" w:rsidRPr="00814C25" w:rsidRDefault="00814C25" w:rsidP="00FB6A0C">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Взяття на облік безхазяйного нерухомого майна</w:t>
            </w:r>
          </w:p>
        </w:tc>
        <w:tc>
          <w:tcPr>
            <w:tcW w:w="3940" w:type="dxa"/>
          </w:tcPr>
          <w:p w:rsidR="00621A03" w:rsidRPr="009F033C" w:rsidRDefault="00621A03" w:rsidP="00FB6A0C">
            <w:pPr>
              <w:spacing w:after="0" w:line="240" w:lineRule="auto"/>
              <w:rPr>
                <w:rFonts w:ascii="Times New Roman" w:hAnsi="Times New Roman" w:cs="Times New Roman"/>
                <w:sz w:val="24"/>
                <w:szCs w:val="24"/>
                <w:lang w:val="uk-UA" w:eastAsia="ru-RU"/>
              </w:rPr>
            </w:pPr>
            <w:r w:rsidRPr="009F033C">
              <w:rPr>
                <w:rFonts w:ascii="Times New Roman" w:hAnsi="Times New Roman" w:cs="Times New Roman"/>
                <w:sz w:val="24"/>
                <w:szCs w:val="24"/>
                <w:lang w:val="uk-UA" w:eastAsia="ru-RU"/>
              </w:rPr>
              <w:t>Закон України «Про державну реєстрацію юридичних осіб, фізичних осіб - підприємців та громадських формувань»</w:t>
            </w:r>
          </w:p>
        </w:tc>
      </w:tr>
      <w:tr w:rsidR="00621A03" w:rsidRPr="001D3852" w:rsidTr="00D75A66">
        <w:tc>
          <w:tcPr>
            <w:tcW w:w="993" w:type="dxa"/>
          </w:tcPr>
          <w:p w:rsidR="00621A03" w:rsidRPr="002724FE"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2</w:t>
            </w:r>
            <w:r w:rsidR="002724FE">
              <w:rPr>
                <w:rFonts w:ascii="Times New Roman" w:hAnsi="Times New Roman" w:cs="Times New Roman"/>
                <w:sz w:val="24"/>
                <w:szCs w:val="24"/>
                <w:lang w:val="uk-UA"/>
              </w:rPr>
              <w:t>8</w:t>
            </w:r>
          </w:p>
        </w:tc>
        <w:tc>
          <w:tcPr>
            <w:tcW w:w="1417" w:type="dxa"/>
          </w:tcPr>
          <w:p w:rsidR="00621A03" w:rsidRPr="006E1681"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lang w:val="uk-UA"/>
              </w:rPr>
              <w:t>0</w:t>
            </w:r>
            <w:r w:rsidR="00814C25">
              <w:rPr>
                <w:rFonts w:ascii="Times New Roman" w:hAnsi="Times New Roman" w:cs="Times New Roman"/>
                <w:sz w:val="24"/>
                <w:szCs w:val="24"/>
                <w:lang w:val="uk-UA"/>
              </w:rPr>
              <w:t>0046</w:t>
            </w:r>
          </w:p>
        </w:tc>
        <w:tc>
          <w:tcPr>
            <w:tcW w:w="4394" w:type="dxa"/>
          </w:tcPr>
          <w:p w:rsidR="00621A03" w:rsidRPr="00814C25" w:rsidRDefault="00814C25" w:rsidP="00FB6A0C">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Внесення змін до записів Державного реєстру речових прав на нерухоме майно</w:t>
            </w:r>
          </w:p>
        </w:tc>
        <w:tc>
          <w:tcPr>
            <w:tcW w:w="3940" w:type="dxa"/>
          </w:tcPr>
          <w:p w:rsidR="00621A03" w:rsidRPr="001D3852" w:rsidRDefault="00814C25" w:rsidP="00814C2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21A03" w:rsidRPr="001D3852" w:rsidTr="00D75A66">
        <w:tc>
          <w:tcPr>
            <w:tcW w:w="993" w:type="dxa"/>
          </w:tcPr>
          <w:p w:rsidR="00621A03" w:rsidRPr="002724FE"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2</w:t>
            </w:r>
            <w:r w:rsidR="002724FE">
              <w:rPr>
                <w:rFonts w:ascii="Times New Roman" w:hAnsi="Times New Roman" w:cs="Times New Roman"/>
                <w:sz w:val="24"/>
                <w:szCs w:val="24"/>
                <w:lang w:val="uk-UA"/>
              </w:rPr>
              <w:t>9</w:t>
            </w:r>
          </w:p>
        </w:tc>
        <w:tc>
          <w:tcPr>
            <w:tcW w:w="1417" w:type="dxa"/>
          </w:tcPr>
          <w:p w:rsidR="00621A03" w:rsidRPr="00814C25" w:rsidRDefault="00814C25" w:rsidP="00FB6A0C">
            <w:pPr>
              <w:rPr>
                <w:rFonts w:ascii="Times New Roman" w:hAnsi="Times New Roman" w:cs="Times New Roman"/>
                <w:sz w:val="24"/>
                <w:szCs w:val="24"/>
                <w:lang w:val="uk-UA"/>
              </w:rPr>
            </w:pPr>
            <w:r>
              <w:rPr>
                <w:rFonts w:ascii="Times New Roman" w:hAnsi="Times New Roman" w:cs="Times New Roman"/>
                <w:sz w:val="24"/>
                <w:szCs w:val="24"/>
                <w:lang w:val="uk-UA"/>
              </w:rPr>
              <w:t>00043</w:t>
            </w:r>
          </w:p>
        </w:tc>
        <w:tc>
          <w:tcPr>
            <w:tcW w:w="4394" w:type="dxa"/>
          </w:tcPr>
          <w:p w:rsidR="00621A03" w:rsidRPr="00814C25" w:rsidRDefault="00814C25" w:rsidP="0098559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Скасування запису Державного реєстру речових прав на нерухоме майно, скасування державної реєстрації речових прав на нерухом</w:t>
            </w:r>
            <w:r w:rsidR="0098559D">
              <w:rPr>
                <w:rFonts w:ascii="Times New Roman" w:hAnsi="Times New Roman" w:cs="Times New Roman"/>
                <w:sz w:val="24"/>
                <w:szCs w:val="24"/>
                <w:lang w:val="uk-UA" w:eastAsia="ru-RU"/>
              </w:rPr>
              <w:t>е майно та їх обтяжень</w:t>
            </w:r>
          </w:p>
        </w:tc>
        <w:tc>
          <w:tcPr>
            <w:tcW w:w="3940" w:type="dxa"/>
          </w:tcPr>
          <w:p w:rsidR="00621A03" w:rsidRPr="001D3852" w:rsidRDefault="0098559D" w:rsidP="0098559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21A03" w:rsidRPr="001D3852" w:rsidTr="00D75A66">
        <w:tc>
          <w:tcPr>
            <w:tcW w:w="993" w:type="dxa"/>
          </w:tcPr>
          <w:p w:rsidR="00621A03"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417" w:type="dxa"/>
          </w:tcPr>
          <w:p w:rsidR="00621A03" w:rsidRPr="0098559D" w:rsidRDefault="0098559D" w:rsidP="00FB6A0C">
            <w:pPr>
              <w:rPr>
                <w:rFonts w:ascii="Times New Roman" w:hAnsi="Times New Roman" w:cs="Times New Roman"/>
                <w:sz w:val="24"/>
                <w:szCs w:val="24"/>
                <w:lang w:val="uk-UA"/>
              </w:rPr>
            </w:pPr>
            <w:r>
              <w:rPr>
                <w:rFonts w:ascii="Times New Roman" w:hAnsi="Times New Roman" w:cs="Times New Roman"/>
                <w:sz w:val="24"/>
                <w:szCs w:val="24"/>
                <w:lang w:val="uk-UA"/>
              </w:rPr>
              <w:t>00047</w:t>
            </w:r>
          </w:p>
        </w:tc>
        <w:tc>
          <w:tcPr>
            <w:tcW w:w="4394" w:type="dxa"/>
          </w:tcPr>
          <w:p w:rsidR="00621A03" w:rsidRPr="0098559D" w:rsidRDefault="0098559D" w:rsidP="00FB6A0C">
            <w:pPr>
              <w:rPr>
                <w:rFonts w:ascii="Times New Roman" w:hAnsi="Times New Roman" w:cs="Times New Roman"/>
                <w:sz w:val="24"/>
                <w:szCs w:val="24"/>
                <w:lang w:val="uk-UA"/>
              </w:rPr>
            </w:pPr>
            <w:r>
              <w:rPr>
                <w:rFonts w:ascii="Times New Roman" w:hAnsi="Times New Roman" w:cs="Times New Roman"/>
                <w:sz w:val="24"/>
                <w:szCs w:val="24"/>
                <w:lang w:val="uk-UA"/>
              </w:rPr>
              <w:t>Надання інформації з Державного реєстру речових прав на неру</w:t>
            </w:r>
            <w:r w:rsidR="00B22920">
              <w:rPr>
                <w:rFonts w:ascii="Times New Roman" w:hAnsi="Times New Roman" w:cs="Times New Roman"/>
                <w:sz w:val="24"/>
                <w:szCs w:val="24"/>
                <w:lang w:val="uk-UA"/>
              </w:rPr>
              <w:t>хоме майно</w:t>
            </w:r>
          </w:p>
        </w:tc>
        <w:tc>
          <w:tcPr>
            <w:tcW w:w="3940" w:type="dxa"/>
          </w:tcPr>
          <w:p w:rsidR="00621A03" w:rsidRPr="001D3852" w:rsidRDefault="00B22920" w:rsidP="00B229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21A03" w:rsidRPr="001D3852" w:rsidTr="00D75A66">
        <w:tc>
          <w:tcPr>
            <w:tcW w:w="993" w:type="dxa"/>
          </w:tcPr>
          <w:p w:rsidR="00621A03"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417" w:type="dxa"/>
          </w:tcPr>
          <w:p w:rsidR="00621A03" w:rsidRPr="00B22920" w:rsidRDefault="00B22920" w:rsidP="00FB6A0C">
            <w:pPr>
              <w:rPr>
                <w:rFonts w:ascii="Times New Roman" w:hAnsi="Times New Roman" w:cs="Times New Roman"/>
                <w:sz w:val="24"/>
                <w:szCs w:val="24"/>
                <w:lang w:val="uk-UA"/>
              </w:rPr>
            </w:pPr>
            <w:r>
              <w:rPr>
                <w:rFonts w:ascii="Times New Roman" w:hAnsi="Times New Roman" w:cs="Times New Roman"/>
                <w:sz w:val="24"/>
                <w:szCs w:val="24"/>
                <w:lang w:val="uk-UA"/>
              </w:rPr>
              <w:t>01174</w:t>
            </w:r>
          </w:p>
        </w:tc>
        <w:tc>
          <w:tcPr>
            <w:tcW w:w="4394" w:type="dxa"/>
          </w:tcPr>
          <w:p w:rsidR="00621A03" w:rsidRPr="00B22920" w:rsidRDefault="00B22920" w:rsidP="00FB6A0C">
            <w:pPr>
              <w:rPr>
                <w:rFonts w:ascii="Times New Roman" w:hAnsi="Times New Roman" w:cs="Times New Roman"/>
                <w:sz w:val="24"/>
                <w:szCs w:val="24"/>
                <w:lang w:val="uk-UA"/>
              </w:rPr>
            </w:pPr>
            <w:r>
              <w:rPr>
                <w:rFonts w:ascii="Times New Roman" w:hAnsi="Times New Roman" w:cs="Times New Roman"/>
                <w:sz w:val="24"/>
                <w:szCs w:val="24"/>
                <w:lang w:val="uk-UA"/>
              </w:rPr>
              <w:t>Заборона вчинення реєстраційних дій</w:t>
            </w:r>
          </w:p>
        </w:tc>
        <w:tc>
          <w:tcPr>
            <w:tcW w:w="3940" w:type="dxa"/>
          </w:tcPr>
          <w:p w:rsidR="00621A03" w:rsidRPr="001D3852" w:rsidRDefault="00B22920" w:rsidP="00B229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6D4327" w:rsidRPr="001D3852" w:rsidTr="00D75A66">
        <w:tc>
          <w:tcPr>
            <w:tcW w:w="993" w:type="dxa"/>
          </w:tcPr>
          <w:p w:rsidR="006D4327" w:rsidRPr="006E1681" w:rsidRDefault="006D4327" w:rsidP="00FB6A0C">
            <w:pPr>
              <w:rPr>
                <w:rFonts w:ascii="Times New Roman" w:hAnsi="Times New Roman" w:cs="Times New Roman"/>
                <w:sz w:val="24"/>
                <w:szCs w:val="24"/>
              </w:rPr>
            </w:pPr>
          </w:p>
        </w:tc>
        <w:tc>
          <w:tcPr>
            <w:tcW w:w="1417" w:type="dxa"/>
          </w:tcPr>
          <w:p w:rsidR="006D4327" w:rsidRDefault="006D4327" w:rsidP="00FB6A0C">
            <w:pPr>
              <w:rPr>
                <w:rFonts w:ascii="Times New Roman" w:hAnsi="Times New Roman" w:cs="Times New Roman"/>
                <w:sz w:val="24"/>
                <w:szCs w:val="24"/>
                <w:lang w:val="uk-UA"/>
              </w:rPr>
            </w:pPr>
          </w:p>
        </w:tc>
        <w:tc>
          <w:tcPr>
            <w:tcW w:w="4394" w:type="dxa"/>
          </w:tcPr>
          <w:p w:rsidR="006D4327" w:rsidRPr="001F7D90" w:rsidRDefault="001F7D90" w:rsidP="00FB6A0C">
            <w:pPr>
              <w:rPr>
                <w:rFonts w:ascii="Times New Roman" w:hAnsi="Times New Roman" w:cs="Times New Roman"/>
                <w:b/>
                <w:sz w:val="24"/>
                <w:szCs w:val="24"/>
                <w:lang w:val="uk-UA"/>
              </w:rPr>
            </w:pPr>
            <w:r w:rsidRPr="001F7D90">
              <w:rPr>
                <w:rFonts w:ascii="Times New Roman" w:hAnsi="Times New Roman" w:cs="Times New Roman"/>
                <w:b/>
                <w:sz w:val="24"/>
                <w:szCs w:val="24"/>
                <w:lang w:val="uk-UA"/>
              </w:rPr>
              <w:t xml:space="preserve">         Паспортні послуги</w:t>
            </w:r>
          </w:p>
        </w:tc>
        <w:tc>
          <w:tcPr>
            <w:tcW w:w="3940" w:type="dxa"/>
          </w:tcPr>
          <w:p w:rsidR="006D4327" w:rsidRDefault="006D4327" w:rsidP="00B22920">
            <w:pPr>
              <w:spacing w:after="0" w:line="240" w:lineRule="auto"/>
              <w:rPr>
                <w:rFonts w:ascii="Times New Roman" w:hAnsi="Times New Roman" w:cs="Times New Roman"/>
                <w:sz w:val="24"/>
                <w:szCs w:val="24"/>
                <w:lang w:val="uk-UA" w:eastAsia="ru-RU"/>
              </w:rPr>
            </w:pPr>
          </w:p>
        </w:tc>
      </w:tr>
      <w:tr w:rsidR="003D3557" w:rsidRPr="001D3852" w:rsidTr="00D75A66">
        <w:tc>
          <w:tcPr>
            <w:tcW w:w="993" w:type="dxa"/>
          </w:tcPr>
          <w:p w:rsidR="003D3557" w:rsidRPr="002724FE" w:rsidRDefault="002724FE" w:rsidP="00FB6A0C">
            <w:pPr>
              <w:rPr>
                <w:rFonts w:ascii="Times New Roman" w:hAnsi="Times New Roman" w:cs="Times New Roman"/>
                <w:sz w:val="24"/>
                <w:szCs w:val="24"/>
                <w:lang w:val="uk-UA"/>
              </w:rPr>
            </w:pPr>
            <w:r w:rsidRPr="00FE0E24">
              <w:rPr>
                <w:rFonts w:ascii="Times New Roman" w:hAnsi="Times New Roman" w:cs="Times New Roman"/>
                <w:sz w:val="24"/>
                <w:szCs w:val="24"/>
                <w:lang w:val="uk-UA"/>
              </w:rPr>
              <w:t>32</w:t>
            </w:r>
          </w:p>
        </w:tc>
        <w:tc>
          <w:tcPr>
            <w:tcW w:w="1417" w:type="dxa"/>
          </w:tcPr>
          <w:p w:rsidR="003D3557" w:rsidRDefault="003D3557" w:rsidP="00FB6A0C">
            <w:pPr>
              <w:rPr>
                <w:rFonts w:ascii="Times New Roman" w:hAnsi="Times New Roman" w:cs="Times New Roman"/>
                <w:sz w:val="24"/>
                <w:szCs w:val="24"/>
                <w:lang w:val="uk-UA"/>
              </w:rPr>
            </w:pPr>
            <w:r>
              <w:rPr>
                <w:rFonts w:ascii="Times New Roman" w:hAnsi="Times New Roman" w:cs="Times New Roman"/>
                <w:sz w:val="24"/>
                <w:szCs w:val="24"/>
                <w:lang w:val="uk-UA"/>
              </w:rPr>
              <w:t>00026</w:t>
            </w:r>
          </w:p>
        </w:tc>
        <w:tc>
          <w:tcPr>
            <w:tcW w:w="4394" w:type="dxa"/>
          </w:tcPr>
          <w:p w:rsidR="003D3557" w:rsidRDefault="003D3557" w:rsidP="00FB6A0C">
            <w:pPr>
              <w:rPr>
                <w:rFonts w:ascii="Times New Roman" w:hAnsi="Times New Roman" w:cs="Times New Roman"/>
                <w:sz w:val="24"/>
                <w:szCs w:val="24"/>
                <w:lang w:val="uk-UA"/>
              </w:rPr>
            </w:pPr>
            <w:r>
              <w:rPr>
                <w:rFonts w:ascii="Times New Roman" w:hAnsi="Times New Roman" w:cs="Times New Roman"/>
                <w:sz w:val="24"/>
                <w:szCs w:val="24"/>
                <w:lang w:val="uk-UA"/>
              </w:rPr>
              <w:t>Вклеювання до паспорта громадянина України (зразка 1994 року) фотокартки при досягненні 25- і 45-річного віку</w:t>
            </w:r>
          </w:p>
        </w:tc>
        <w:tc>
          <w:tcPr>
            <w:tcW w:w="3940" w:type="dxa"/>
          </w:tcPr>
          <w:p w:rsidR="003D3557" w:rsidRDefault="003D3557" w:rsidP="00B22920">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Постанова Верховної Ради України від 26 червня 1992 р № 2503- ХІІ «Про затвердження положень про паспорт громадянина України та про паспорт громадянина України для</w:t>
            </w:r>
            <w:r w:rsidR="00B733E1">
              <w:rPr>
                <w:rFonts w:ascii="Times New Roman" w:hAnsi="Times New Roman" w:cs="Times New Roman"/>
                <w:sz w:val="24"/>
                <w:szCs w:val="24"/>
                <w:lang w:val="uk-UA" w:eastAsia="ru-RU"/>
              </w:rPr>
              <w:t xml:space="preserve"> виїзду за кордон»</w:t>
            </w:r>
          </w:p>
        </w:tc>
      </w:tr>
      <w:tr w:rsidR="00B733E1" w:rsidRPr="001D3852" w:rsidTr="00D75A66">
        <w:tc>
          <w:tcPr>
            <w:tcW w:w="993" w:type="dxa"/>
          </w:tcPr>
          <w:p w:rsidR="00B733E1" w:rsidRPr="006E1681" w:rsidRDefault="00B733E1" w:rsidP="00FB6A0C">
            <w:pPr>
              <w:rPr>
                <w:rFonts w:ascii="Times New Roman" w:hAnsi="Times New Roman" w:cs="Times New Roman"/>
                <w:sz w:val="24"/>
                <w:szCs w:val="24"/>
              </w:rPr>
            </w:pPr>
          </w:p>
        </w:tc>
        <w:tc>
          <w:tcPr>
            <w:tcW w:w="1417" w:type="dxa"/>
          </w:tcPr>
          <w:p w:rsidR="00B733E1" w:rsidRPr="006E1681" w:rsidRDefault="00B733E1" w:rsidP="00FB6A0C">
            <w:pPr>
              <w:rPr>
                <w:rFonts w:ascii="Times New Roman" w:hAnsi="Times New Roman" w:cs="Times New Roman"/>
                <w:sz w:val="24"/>
                <w:szCs w:val="24"/>
              </w:rPr>
            </w:pPr>
          </w:p>
        </w:tc>
        <w:tc>
          <w:tcPr>
            <w:tcW w:w="4394" w:type="dxa"/>
          </w:tcPr>
          <w:p w:rsidR="00B733E1" w:rsidRPr="001F7D90" w:rsidRDefault="001F7D90" w:rsidP="00B733E1">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1F7D90">
              <w:rPr>
                <w:rFonts w:ascii="Times New Roman" w:hAnsi="Times New Roman" w:cs="Times New Roman"/>
                <w:b/>
                <w:sz w:val="24"/>
                <w:szCs w:val="24"/>
                <w:lang w:val="uk-UA"/>
              </w:rPr>
              <w:t>Держпраця</w:t>
            </w:r>
          </w:p>
        </w:tc>
        <w:tc>
          <w:tcPr>
            <w:tcW w:w="3940" w:type="dxa"/>
          </w:tcPr>
          <w:p w:rsidR="00B733E1" w:rsidRDefault="00B733E1" w:rsidP="0052119C">
            <w:pPr>
              <w:spacing w:after="0" w:line="240" w:lineRule="auto"/>
              <w:rPr>
                <w:rFonts w:ascii="Times New Roman" w:hAnsi="Times New Roman" w:cs="Times New Roman"/>
                <w:sz w:val="24"/>
                <w:szCs w:val="24"/>
                <w:lang w:val="uk-UA" w:eastAsia="ru-RU"/>
              </w:rPr>
            </w:pPr>
          </w:p>
        </w:tc>
      </w:tr>
      <w:tr w:rsidR="00B733E1" w:rsidRPr="001D3852" w:rsidTr="00D75A66">
        <w:tc>
          <w:tcPr>
            <w:tcW w:w="993" w:type="dxa"/>
          </w:tcPr>
          <w:p w:rsidR="00B733E1" w:rsidRPr="002724FE" w:rsidRDefault="002724FE" w:rsidP="00FB6A0C">
            <w:pPr>
              <w:rPr>
                <w:rFonts w:ascii="Times New Roman" w:hAnsi="Times New Roman" w:cs="Times New Roman"/>
                <w:sz w:val="24"/>
                <w:szCs w:val="24"/>
                <w:lang w:val="uk-UA"/>
              </w:rPr>
            </w:pPr>
            <w:r w:rsidRPr="009E0369">
              <w:rPr>
                <w:rFonts w:ascii="Times New Roman" w:hAnsi="Times New Roman" w:cs="Times New Roman"/>
                <w:sz w:val="24"/>
                <w:szCs w:val="24"/>
                <w:lang w:val="uk-UA"/>
              </w:rPr>
              <w:t>3</w:t>
            </w:r>
            <w:r w:rsidR="009E0369">
              <w:rPr>
                <w:rFonts w:ascii="Times New Roman" w:hAnsi="Times New Roman" w:cs="Times New Roman"/>
                <w:sz w:val="24"/>
                <w:szCs w:val="24"/>
                <w:lang w:val="uk-UA"/>
              </w:rPr>
              <w:t>3</w:t>
            </w:r>
          </w:p>
        </w:tc>
        <w:tc>
          <w:tcPr>
            <w:tcW w:w="1417" w:type="dxa"/>
          </w:tcPr>
          <w:p w:rsidR="00B733E1" w:rsidRPr="00B733E1" w:rsidRDefault="00B733E1" w:rsidP="00FB6A0C">
            <w:pPr>
              <w:rPr>
                <w:rFonts w:ascii="Times New Roman" w:hAnsi="Times New Roman" w:cs="Times New Roman"/>
                <w:sz w:val="24"/>
                <w:szCs w:val="24"/>
                <w:lang w:val="uk-UA"/>
              </w:rPr>
            </w:pPr>
            <w:r>
              <w:rPr>
                <w:rFonts w:ascii="Times New Roman" w:hAnsi="Times New Roman" w:cs="Times New Roman"/>
                <w:sz w:val="24"/>
                <w:szCs w:val="24"/>
                <w:lang w:val="uk-UA"/>
              </w:rPr>
              <w:t>01618</w:t>
            </w:r>
          </w:p>
        </w:tc>
        <w:tc>
          <w:tcPr>
            <w:tcW w:w="4394" w:type="dxa"/>
          </w:tcPr>
          <w:p w:rsidR="00B733E1" w:rsidRDefault="00B733E1" w:rsidP="00FB6A0C">
            <w:pPr>
              <w:rPr>
                <w:rFonts w:ascii="Times New Roman" w:hAnsi="Times New Roman" w:cs="Times New Roman"/>
                <w:sz w:val="24"/>
                <w:szCs w:val="24"/>
                <w:lang w:val="uk-UA"/>
              </w:rPr>
            </w:pPr>
            <w:r>
              <w:rPr>
                <w:rFonts w:ascii="Times New Roman" w:hAnsi="Times New Roman" w:cs="Times New Roman"/>
                <w:sz w:val="24"/>
                <w:szCs w:val="24"/>
                <w:lang w:val="uk-UA"/>
              </w:rPr>
              <w:t>Реєстрація декларації безпеки об’єкта підвищеної небезпеки</w:t>
            </w:r>
          </w:p>
        </w:tc>
        <w:tc>
          <w:tcPr>
            <w:tcW w:w="3940" w:type="dxa"/>
          </w:tcPr>
          <w:p w:rsidR="00B733E1" w:rsidRDefault="00B733E1" w:rsidP="0052119C">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об’єкти підвищеної небезпеки»</w:t>
            </w:r>
          </w:p>
        </w:tc>
      </w:tr>
      <w:tr w:rsidR="006D4327" w:rsidRPr="001D3852" w:rsidTr="00D75A66">
        <w:tc>
          <w:tcPr>
            <w:tcW w:w="993" w:type="dxa"/>
          </w:tcPr>
          <w:p w:rsidR="006D4327" w:rsidRPr="006E1681" w:rsidRDefault="006D4327" w:rsidP="00FB6A0C">
            <w:pPr>
              <w:rPr>
                <w:rFonts w:ascii="Times New Roman" w:hAnsi="Times New Roman" w:cs="Times New Roman"/>
                <w:sz w:val="24"/>
                <w:szCs w:val="24"/>
              </w:rPr>
            </w:pPr>
          </w:p>
        </w:tc>
        <w:tc>
          <w:tcPr>
            <w:tcW w:w="1417" w:type="dxa"/>
          </w:tcPr>
          <w:p w:rsidR="006D4327" w:rsidRDefault="006D4327" w:rsidP="00FB6A0C">
            <w:pPr>
              <w:rPr>
                <w:rFonts w:ascii="Times New Roman" w:hAnsi="Times New Roman" w:cs="Times New Roman"/>
                <w:sz w:val="24"/>
                <w:szCs w:val="24"/>
                <w:lang w:val="uk-UA"/>
              </w:rPr>
            </w:pPr>
          </w:p>
        </w:tc>
        <w:tc>
          <w:tcPr>
            <w:tcW w:w="4394" w:type="dxa"/>
          </w:tcPr>
          <w:p w:rsidR="00844382" w:rsidRDefault="006D4327" w:rsidP="00FB6A0C">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321091" w:rsidRPr="00001366">
              <w:rPr>
                <w:rFonts w:ascii="Times New Roman" w:hAnsi="Times New Roman" w:cs="Times New Roman"/>
                <w:b/>
                <w:sz w:val="24"/>
                <w:szCs w:val="24"/>
                <w:lang w:val="uk-UA"/>
              </w:rPr>
              <w:t>З</w:t>
            </w:r>
            <w:r w:rsidR="00001366" w:rsidRPr="00001366">
              <w:rPr>
                <w:rFonts w:ascii="Times New Roman" w:hAnsi="Times New Roman" w:cs="Times New Roman"/>
                <w:b/>
                <w:sz w:val="24"/>
                <w:szCs w:val="24"/>
                <w:lang w:val="uk-UA"/>
              </w:rPr>
              <w:t xml:space="preserve">ЕМЕЛЬНІ </w:t>
            </w:r>
            <w:r w:rsidR="00001366">
              <w:rPr>
                <w:rFonts w:ascii="Times New Roman" w:hAnsi="Times New Roman" w:cs="Times New Roman"/>
                <w:b/>
                <w:sz w:val="24"/>
                <w:szCs w:val="24"/>
                <w:lang w:val="uk-UA"/>
              </w:rPr>
              <w:t xml:space="preserve"> </w:t>
            </w:r>
            <w:r w:rsidR="00001366" w:rsidRPr="00001366">
              <w:rPr>
                <w:rFonts w:ascii="Times New Roman" w:hAnsi="Times New Roman" w:cs="Times New Roman"/>
                <w:b/>
                <w:sz w:val="24"/>
                <w:szCs w:val="24"/>
                <w:lang w:val="uk-UA"/>
              </w:rPr>
              <w:t>ПИТАННЯ</w:t>
            </w:r>
            <w:r w:rsidR="00844382">
              <w:rPr>
                <w:rFonts w:ascii="Times New Roman" w:hAnsi="Times New Roman" w:cs="Times New Roman"/>
                <w:b/>
                <w:sz w:val="24"/>
                <w:szCs w:val="24"/>
                <w:lang w:val="uk-UA"/>
              </w:rPr>
              <w:t xml:space="preserve">  </w:t>
            </w:r>
          </w:p>
          <w:p w:rsidR="006D4327" w:rsidRPr="00001366" w:rsidRDefault="00844382" w:rsidP="00FB6A0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Держгеокадастр                 </w:t>
            </w:r>
          </w:p>
        </w:tc>
        <w:tc>
          <w:tcPr>
            <w:tcW w:w="3940" w:type="dxa"/>
          </w:tcPr>
          <w:p w:rsidR="006D4327" w:rsidRDefault="006D4327" w:rsidP="0052119C">
            <w:pPr>
              <w:spacing w:after="0" w:line="240" w:lineRule="auto"/>
              <w:rPr>
                <w:rFonts w:ascii="Times New Roman" w:hAnsi="Times New Roman" w:cs="Times New Roman"/>
                <w:sz w:val="24"/>
                <w:szCs w:val="24"/>
                <w:lang w:val="uk-UA" w:eastAsia="ru-RU"/>
              </w:rPr>
            </w:pPr>
          </w:p>
        </w:tc>
      </w:tr>
      <w:tr w:rsidR="00621A03" w:rsidRPr="001D3852" w:rsidTr="00D75A66">
        <w:tc>
          <w:tcPr>
            <w:tcW w:w="993" w:type="dxa"/>
          </w:tcPr>
          <w:p w:rsidR="00621A03" w:rsidRPr="002724FE" w:rsidRDefault="009E0369" w:rsidP="00FB6A0C">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19314A" w:rsidRPr="000E235E">
              <w:rPr>
                <w:rFonts w:ascii="Times New Roman" w:hAnsi="Times New Roman" w:cs="Times New Roman"/>
                <w:sz w:val="24"/>
                <w:szCs w:val="24"/>
                <w:lang w:val="uk-UA"/>
              </w:rPr>
              <w:t>0069</w:t>
            </w:r>
          </w:p>
        </w:tc>
        <w:tc>
          <w:tcPr>
            <w:tcW w:w="4394" w:type="dxa"/>
          </w:tcPr>
          <w:p w:rsidR="00621A03" w:rsidRPr="0019314A"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 xml:space="preserve">Державна </w:t>
            </w:r>
            <w:r w:rsidR="0019314A">
              <w:rPr>
                <w:rFonts w:ascii="Times New Roman" w:hAnsi="Times New Roman" w:cs="Times New Roman"/>
                <w:sz w:val="24"/>
                <w:szCs w:val="24"/>
                <w:lang w:val="uk-UA"/>
              </w:rPr>
              <w:t>реєстрація земельної ділянки з видачею витягу з Державного земельного кадастру</w:t>
            </w:r>
          </w:p>
        </w:tc>
        <w:tc>
          <w:tcPr>
            <w:tcW w:w="3940" w:type="dxa"/>
          </w:tcPr>
          <w:p w:rsidR="00621A03" w:rsidRPr="0019314A" w:rsidRDefault="0019314A" w:rsidP="0019314A">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lastRenderedPageBreak/>
              <w:t>3</w:t>
            </w:r>
            <w:r w:rsidR="009E0369">
              <w:rPr>
                <w:rFonts w:ascii="Times New Roman" w:hAnsi="Times New Roman" w:cs="Times New Roman"/>
                <w:sz w:val="24"/>
                <w:szCs w:val="24"/>
                <w:lang w:val="uk-UA"/>
              </w:rPr>
              <w:t>5</w:t>
            </w:r>
          </w:p>
        </w:tc>
        <w:tc>
          <w:tcPr>
            <w:tcW w:w="1417" w:type="dxa"/>
          </w:tcPr>
          <w:p w:rsidR="00621A03" w:rsidRPr="000E235E" w:rsidRDefault="006C2358"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00070</w:t>
            </w:r>
          </w:p>
        </w:tc>
        <w:tc>
          <w:tcPr>
            <w:tcW w:w="4394" w:type="dxa"/>
          </w:tcPr>
          <w:p w:rsidR="00621A03" w:rsidRPr="006C2358" w:rsidRDefault="006C2358" w:rsidP="00FB6A0C">
            <w:pPr>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земельну ділянку з видачею витягу</w:t>
            </w:r>
          </w:p>
        </w:tc>
        <w:tc>
          <w:tcPr>
            <w:tcW w:w="3940" w:type="dxa"/>
          </w:tcPr>
          <w:p w:rsidR="00621A03" w:rsidRPr="001D3852" w:rsidRDefault="006C2358" w:rsidP="006C235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3</w:t>
            </w:r>
            <w:r w:rsidR="009E0369">
              <w:rPr>
                <w:rFonts w:ascii="Times New Roman" w:hAnsi="Times New Roman" w:cs="Times New Roman"/>
                <w:sz w:val="24"/>
                <w:szCs w:val="24"/>
                <w:lang w:val="uk-UA"/>
              </w:rPr>
              <w:t>6</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6074D2" w:rsidRPr="000E235E">
              <w:rPr>
                <w:rFonts w:ascii="Times New Roman" w:hAnsi="Times New Roman" w:cs="Times New Roman"/>
                <w:sz w:val="24"/>
                <w:szCs w:val="24"/>
                <w:lang w:val="uk-UA"/>
              </w:rPr>
              <w:t>0071</w:t>
            </w:r>
          </w:p>
        </w:tc>
        <w:tc>
          <w:tcPr>
            <w:tcW w:w="4394" w:type="dxa"/>
          </w:tcPr>
          <w:p w:rsidR="00621A03" w:rsidRPr="006074D2" w:rsidRDefault="006074D2" w:rsidP="00FB6A0C">
            <w:pPr>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змін до відомостей про земельну ділянку з віидачею витягу</w:t>
            </w:r>
          </w:p>
        </w:tc>
        <w:tc>
          <w:tcPr>
            <w:tcW w:w="3940" w:type="dxa"/>
          </w:tcPr>
          <w:p w:rsidR="00621A03" w:rsidRPr="001D3852" w:rsidRDefault="006074D2" w:rsidP="006074D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3</w:t>
            </w:r>
            <w:r w:rsidR="009E0369">
              <w:rPr>
                <w:rFonts w:ascii="Times New Roman" w:hAnsi="Times New Roman" w:cs="Times New Roman"/>
                <w:sz w:val="24"/>
                <w:szCs w:val="24"/>
                <w:lang w:val="uk-UA"/>
              </w:rPr>
              <w:t>7</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6074D2" w:rsidRPr="000E235E">
              <w:rPr>
                <w:rFonts w:ascii="Times New Roman" w:hAnsi="Times New Roman" w:cs="Times New Roman"/>
                <w:sz w:val="24"/>
                <w:szCs w:val="24"/>
                <w:lang w:val="uk-UA"/>
              </w:rPr>
              <w:t>0072</w:t>
            </w:r>
          </w:p>
        </w:tc>
        <w:tc>
          <w:tcPr>
            <w:tcW w:w="4394" w:type="dxa"/>
          </w:tcPr>
          <w:p w:rsidR="00621A03" w:rsidRPr="006074D2" w:rsidRDefault="006074D2" w:rsidP="00E7130D">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межі частини земельної ділянки, на яку поширюються</w:t>
            </w:r>
            <w:r w:rsidR="00E7130D">
              <w:rPr>
                <w:rFonts w:ascii="Times New Roman" w:hAnsi="Times New Roman" w:cs="Times New Roman"/>
                <w:sz w:val="24"/>
                <w:szCs w:val="24"/>
                <w:lang w:val="uk-UA"/>
              </w:rPr>
              <w:t xml:space="preserve"> права суборенди, сервітуту, з видачею витягу </w:t>
            </w:r>
            <w:r>
              <w:rPr>
                <w:rFonts w:ascii="Times New Roman" w:hAnsi="Times New Roman" w:cs="Times New Roman"/>
                <w:sz w:val="24"/>
                <w:szCs w:val="24"/>
                <w:lang w:val="uk-UA"/>
              </w:rPr>
              <w:t xml:space="preserve"> </w:t>
            </w:r>
          </w:p>
        </w:tc>
        <w:tc>
          <w:tcPr>
            <w:tcW w:w="3940" w:type="dxa"/>
          </w:tcPr>
          <w:p w:rsidR="00621A03" w:rsidRPr="001D3852" w:rsidRDefault="00E7130D" w:rsidP="00E713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3</w:t>
            </w:r>
            <w:r w:rsidR="009E0369">
              <w:rPr>
                <w:rFonts w:ascii="Times New Roman" w:hAnsi="Times New Roman" w:cs="Times New Roman"/>
                <w:sz w:val="24"/>
                <w:szCs w:val="24"/>
                <w:lang w:val="uk-UA"/>
              </w:rPr>
              <w:t>8</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E7130D" w:rsidRPr="000E235E">
              <w:rPr>
                <w:rFonts w:ascii="Times New Roman" w:hAnsi="Times New Roman" w:cs="Times New Roman"/>
                <w:sz w:val="24"/>
                <w:szCs w:val="24"/>
                <w:lang w:val="uk-UA"/>
              </w:rPr>
              <w:t>0074</w:t>
            </w:r>
          </w:p>
        </w:tc>
        <w:tc>
          <w:tcPr>
            <w:tcW w:w="4394" w:type="dxa"/>
          </w:tcPr>
          <w:p w:rsidR="00621A03" w:rsidRPr="00E7130D" w:rsidRDefault="00E7130D" w:rsidP="00E7130D">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940" w:type="dxa"/>
          </w:tcPr>
          <w:p w:rsidR="00621A03" w:rsidRPr="001D3852" w:rsidRDefault="00E7130D" w:rsidP="00E713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2724FE" w:rsidRDefault="009E0369" w:rsidP="00FB6A0C">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417" w:type="dxa"/>
          </w:tcPr>
          <w:p w:rsidR="00621A03" w:rsidRPr="00E7130D" w:rsidRDefault="00621A03" w:rsidP="00FB6A0C">
            <w:pPr>
              <w:rPr>
                <w:rFonts w:ascii="Times New Roman" w:hAnsi="Times New Roman" w:cs="Times New Roman"/>
                <w:sz w:val="24"/>
                <w:szCs w:val="24"/>
                <w:lang w:val="uk-UA"/>
              </w:rPr>
            </w:pPr>
            <w:r w:rsidRPr="006E1681">
              <w:rPr>
                <w:rFonts w:ascii="Times New Roman" w:hAnsi="Times New Roman" w:cs="Times New Roman"/>
                <w:sz w:val="24"/>
                <w:szCs w:val="24"/>
              </w:rPr>
              <w:t>0</w:t>
            </w:r>
            <w:r w:rsidR="00E7130D">
              <w:rPr>
                <w:rFonts w:ascii="Times New Roman" w:hAnsi="Times New Roman" w:cs="Times New Roman"/>
                <w:sz w:val="24"/>
                <w:szCs w:val="24"/>
                <w:lang w:val="uk-UA"/>
              </w:rPr>
              <w:t>0075</w:t>
            </w:r>
          </w:p>
        </w:tc>
        <w:tc>
          <w:tcPr>
            <w:tcW w:w="4394" w:type="dxa"/>
          </w:tcPr>
          <w:p w:rsidR="00621A03" w:rsidRPr="00E7130D" w:rsidRDefault="00E7130D" w:rsidP="001213EF">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w:t>
            </w:r>
            <w:r w:rsidR="001213EF">
              <w:rPr>
                <w:rFonts w:ascii="Times New Roman" w:hAnsi="Times New Roman" w:cs="Times New Roman"/>
                <w:sz w:val="24"/>
                <w:szCs w:val="24"/>
                <w:lang w:val="uk-UA"/>
              </w:rPr>
              <w:t>ержавного земельного  кадастру змін до відомостей про землі в межах територій адміністративно-територіальних одиниць з видачею витягу</w:t>
            </w:r>
          </w:p>
        </w:tc>
        <w:tc>
          <w:tcPr>
            <w:tcW w:w="3940" w:type="dxa"/>
          </w:tcPr>
          <w:p w:rsidR="00621A03" w:rsidRPr="001D3852" w:rsidRDefault="001213EF" w:rsidP="001213E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4</w:t>
            </w:r>
            <w:r w:rsidR="009E0369">
              <w:rPr>
                <w:rFonts w:ascii="Times New Roman" w:hAnsi="Times New Roman" w:cs="Times New Roman"/>
                <w:sz w:val="24"/>
                <w:szCs w:val="24"/>
                <w:lang w:val="uk-UA"/>
              </w:rPr>
              <w:t>0</w:t>
            </w:r>
          </w:p>
        </w:tc>
        <w:tc>
          <w:tcPr>
            <w:tcW w:w="1417" w:type="dxa"/>
          </w:tcPr>
          <w:p w:rsidR="00621A03" w:rsidRPr="000E235E" w:rsidRDefault="001213EF"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00079</w:t>
            </w:r>
          </w:p>
        </w:tc>
        <w:tc>
          <w:tcPr>
            <w:tcW w:w="4394" w:type="dxa"/>
          </w:tcPr>
          <w:p w:rsidR="00621A03" w:rsidRPr="001213EF" w:rsidRDefault="001213EF" w:rsidP="001213EF">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940" w:type="dxa"/>
          </w:tcPr>
          <w:p w:rsidR="00621A03" w:rsidRPr="001D3852" w:rsidRDefault="001213EF" w:rsidP="001213E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733E1" w:rsidRPr="001D3852" w:rsidTr="00D75A66">
        <w:tc>
          <w:tcPr>
            <w:tcW w:w="993" w:type="dxa"/>
          </w:tcPr>
          <w:p w:rsidR="00B733E1"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4</w:t>
            </w:r>
            <w:r w:rsidR="009E0369">
              <w:rPr>
                <w:rFonts w:ascii="Times New Roman" w:hAnsi="Times New Roman" w:cs="Times New Roman"/>
                <w:sz w:val="24"/>
                <w:szCs w:val="24"/>
                <w:lang w:val="uk-UA"/>
              </w:rPr>
              <w:t>1</w:t>
            </w:r>
          </w:p>
        </w:tc>
        <w:tc>
          <w:tcPr>
            <w:tcW w:w="1417" w:type="dxa"/>
          </w:tcPr>
          <w:p w:rsidR="00B733E1" w:rsidRPr="000E235E" w:rsidRDefault="00B733E1"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00078</w:t>
            </w:r>
          </w:p>
        </w:tc>
        <w:tc>
          <w:tcPr>
            <w:tcW w:w="4394" w:type="dxa"/>
          </w:tcPr>
          <w:p w:rsidR="00B733E1" w:rsidRDefault="00B733E1" w:rsidP="001213EF">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обмежень у використанні земель з видачею витягу</w:t>
            </w:r>
          </w:p>
        </w:tc>
        <w:tc>
          <w:tcPr>
            <w:tcW w:w="3940" w:type="dxa"/>
          </w:tcPr>
          <w:p w:rsidR="00B733E1" w:rsidRDefault="00B733E1" w:rsidP="001213EF">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4</w:t>
            </w:r>
            <w:r w:rsidR="009E0369">
              <w:rPr>
                <w:rFonts w:ascii="Times New Roman" w:hAnsi="Times New Roman" w:cs="Times New Roman"/>
                <w:sz w:val="24"/>
                <w:szCs w:val="24"/>
                <w:lang w:val="uk-UA"/>
              </w:rPr>
              <w:t>2</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1213EF" w:rsidRPr="000E235E">
              <w:rPr>
                <w:rFonts w:ascii="Times New Roman" w:hAnsi="Times New Roman" w:cs="Times New Roman"/>
                <w:sz w:val="24"/>
                <w:szCs w:val="24"/>
                <w:lang w:val="uk-UA"/>
              </w:rPr>
              <w:t>0081</w:t>
            </w:r>
          </w:p>
        </w:tc>
        <w:tc>
          <w:tcPr>
            <w:tcW w:w="4394" w:type="dxa"/>
          </w:tcPr>
          <w:p w:rsidR="00621A03" w:rsidRPr="001213EF" w:rsidRDefault="001213EF"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технічної помилки у відомостях Державного земельного кадастру не з вини органу, що здійснює його ведення</w:t>
            </w:r>
          </w:p>
        </w:tc>
        <w:tc>
          <w:tcPr>
            <w:tcW w:w="3940" w:type="dxa"/>
          </w:tcPr>
          <w:p w:rsidR="00621A03" w:rsidRPr="001D3852" w:rsidRDefault="001213EF" w:rsidP="001213EF">
            <w:pPr>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2724FE" w:rsidRDefault="002724FE" w:rsidP="00FB6A0C">
            <w:pPr>
              <w:rPr>
                <w:rFonts w:ascii="Times New Roman" w:hAnsi="Times New Roman" w:cs="Times New Roman"/>
                <w:sz w:val="24"/>
                <w:szCs w:val="24"/>
                <w:lang w:val="uk-UA"/>
              </w:rPr>
            </w:pPr>
            <w:r>
              <w:rPr>
                <w:rFonts w:ascii="Times New Roman" w:hAnsi="Times New Roman" w:cs="Times New Roman"/>
                <w:sz w:val="24"/>
                <w:szCs w:val="24"/>
                <w:lang w:val="uk-UA"/>
              </w:rPr>
              <w:t>4</w:t>
            </w:r>
            <w:r w:rsidR="009E0369">
              <w:rPr>
                <w:rFonts w:ascii="Times New Roman" w:hAnsi="Times New Roman" w:cs="Times New Roman"/>
                <w:sz w:val="24"/>
                <w:szCs w:val="24"/>
                <w:lang w:val="uk-UA"/>
              </w:rPr>
              <w:t>3</w:t>
            </w:r>
          </w:p>
        </w:tc>
        <w:tc>
          <w:tcPr>
            <w:tcW w:w="1417" w:type="dxa"/>
          </w:tcPr>
          <w:p w:rsidR="00621A03" w:rsidRPr="000E235E" w:rsidRDefault="001213EF"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00080</w:t>
            </w:r>
          </w:p>
        </w:tc>
        <w:tc>
          <w:tcPr>
            <w:tcW w:w="4394" w:type="dxa"/>
          </w:tcPr>
          <w:p w:rsidR="00621A03" w:rsidRPr="00393805" w:rsidRDefault="00393805"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940" w:type="dxa"/>
          </w:tcPr>
          <w:p w:rsidR="00621A03" w:rsidRPr="001D3852" w:rsidRDefault="00393805" w:rsidP="003938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797805">
              <w:rPr>
                <w:rFonts w:ascii="Times New Roman" w:hAnsi="Times New Roman" w:cs="Times New Roman"/>
                <w:sz w:val="24"/>
                <w:szCs w:val="24"/>
              </w:rPr>
              <w:t>4</w:t>
            </w:r>
            <w:r w:rsidR="009E0369">
              <w:rPr>
                <w:rFonts w:ascii="Times New Roman" w:hAnsi="Times New Roman" w:cs="Times New Roman"/>
                <w:sz w:val="24"/>
                <w:szCs w:val="24"/>
                <w:lang w:val="uk-UA"/>
              </w:rPr>
              <w:t>4</w:t>
            </w:r>
          </w:p>
        </w:tc>
        <w:tc>
          <w:tcPr>
            <w:tcW w:w="1417" w:type="dxa"/>
          </w:tcPr>
          <w:p w:rsidR="00621A03" w:rsidRPr="000E235E" w:rsidRDefault="00393805"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00035</w:t>
            </w:r>
          </w:p>
        </w:tc>
        <w:tc>
          <w:tcPr>
            <w:tcW w:w="4394" w:type="dxa"/>
          </w:tcPr>
          <w:p w:rsidR="00621A03" w:rsidRPr="00393805" w:rsidRDefault="00393805"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940" w:type="dxa"/>
          </w:tcPr>
          <w:p w:rsidR="00621A03" w:rsidRPr="001D3852" w:rsidRDefault="00393805" w:rsidP="003938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797805">
              <w:rPr>
                <w:rFonts w:ascii="Times New Roman" w:hAnsi="Times New Roman" w:cs="Times New Roman"/>
                <w:sz w:val="24"/>
                <w:szCs w:val="24"/>
              </w:rPr>
              <w:lastRenderedPageBreak/>
              <w:t>4</w:t>
            </w:r>
            <w:r w:rsidR="009E0369">
              <w:rPr>
                <w:rFonts w:ascii="Times New Roman" w:hAnsi="Times New Roman" w:cs="Times New Roman"/>
                <w:sz w:val="24"/>
                <w:szCs w:val="24"/>
                <w:lang w:val="uk-UA"/>
              </w:rPr>
              <w:t>5</w:t>
            </w:r>
          </w:p>
        </w:tc>
        <w:tc>
          <w:tcPr>
            <w:tcW w:w="1417" w:type="dxa"/>
          </w:tcPr>
          <w:p w:rsidR="00621A03" w:rsidRPr="000E235E" w:rsidRDefault="00393805"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00059</w:t>
            </w:r>
          </w:p>
        </w:tc>
        <w:tc>
          <w:tcPr>
            <w:tcW w:w="4394" w:type="dxa"/>
          </w:tcPr>
          <w:p w:rsidR="00621A03" w:rsidRPr="00393805" w:rsidRDefault="00393805"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940" w:type="dxa"/>
          </w:tcPr>
          <w:p w:rsidR="00621A03" w:rsidRPr="001D3852" w:rsidRDefault="00393805" w:rsidP="003938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621A03" w:rsidP="00FB6A0C">
            <w:pPr>
              <w:rPr>
                <w:rFonts w:ascii="Times New Roman" w:hAnsi="Times New Roman" w:cs="Times New Roman"/>
                <w:sz w:val="24"/>
                <w:szCs w:val="24"/>
                <w:lang w:val="uk-UA"/>
              </w:rPr>
            </w:pPr>
            <w:r w:rsidRPr="00797805">
              <w:rPr>
                <w:rFonts w:ascii="Times New Roman" w:hAnsi="Times New Roman" w:cs="Times New Roman"/>
                <w:sz w:val="24"/>
                <w:szCs w:val="24"/>
              </w:rPr>
              <w:t>4</w:t>
            </w:r>
            <w:r w:rsidR="009E0369">
              <w:rPr>
                <w:rFonts w:ascii="Times New Roman" w:hAnsi="Times New Roman" w:cs="Times New Roman"/>
                <w:sz w:val="24"/>
                <w:szCs w:val="24"/>
                <w:lang w:val="uk-UA"/>
              </w:rPr>
              <w:t>6</w:t>
            </w:r>
          </w:p>
        </w:tc>
        <w:tc>
          <w:tcPr>
            <w:tcW w:w="1417" w:type="dxa"/>
          </w:tcPr>
          <w:p w:rsidR="00621A03" w:rsidRPr="000E235E" w:rsidRDefault="00621A03" w:rsidP="00FB6A0C">
            <w:pPr>
              <w:rPr>
                <w:rFonts w:ascii="Times New Roman" w:hAnsi="Times New Roman" w:cs="Times New Roman"/>
                <w:sz w:val="24"/>
                <w:szCs w:val="24"/>
                <w:lang w:val="uk-UA"/>
              </w:rPr>
            </w:pPr>
            <w:r w:rsidRPr="000E235E">
              <w:rPr>
                <w:rFonts w:ascii="Times New Roman" w:hAnsi="Times New Roman" w:cs="Times New Roman"/>
                <w:sz w:val="24"/>
                <w:szCs w:val="24"/>
              </w:rPr>
              <w:t>0</w:t>
            </w:r>
            <w:r w:rsidR="00393805" w:rsidRPr="000E235E">
              <w:rPr>
                <w:rFonts w:ascii="Times New Roman" w:hAnsi="Times New Roman" w:cs="Times New Roman"/>
                <w:sz w:val="24"/>
                <w:szCs w:val="24"/>
                <w:lang w:val="uk-UA"/>
              </w:rPr>
              <w:t>0060</w:t>
            </w:r>
          </w:p>
        </w:tc>
        <w:tc>
          <w:tcPr>
            <w:tcW w:w="4394" w:type="dxa"/>
          </w:tcPr>
          <w:p w:rsidR="00621A03" w:rsidRPr="00393805" w:rsidRDefault="00393805"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3940" w:type="dxa"/>
          </w:tcPr>
          <w:p w:rsidR="00621A03" w:rsidRPr="001D3852" w:rsidRDefault="00393805" w:rsidP="003938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9E0369" w:rsidRDefault="00F121F4" w:rsidP="00FB6A0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21A03" w:rsidRPr="00797805">
              <w:rPr>
                <w:rFonts w:ascii="Times New Roman" w:hAnsi="Times New Roman" w:cs="Times New Roman"/>
                <w:sz w:val="24"/>
                <w:szCs w:val="24"/>
              </w:rPr>
              <w:t>4</w:t>
            </w:r>
            <w:r w:rsidR="009E0369">
              <w:rPr>
                <w:rFonts w:ascii="Times New Roman" w:hAnsi="Times New Roman" w:cs="Times New Roman"/>
                <w:sz w:val="24"/>
                <w:szCs w:val="24"/>
                <w:lang w:val="uk-UA"/>
              </w:rPr>
              <w:t>7</w:t>
            </w:r>
          </w:p>
        </w:tc>
        <w:tc>
          <w:tcPr>
            <w:tcW w:w="1417" w:type="dxa"/>
          </w:tcPr>
          <w:p w:rsidR="00621A03" w:rsidRPr="000E235E" w:rsidRDefault="00393805"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00061</w:t>
            </w:r>
          </w:p>
        </w:tc>
        <w:tc>
          <w:tcPr>
            <w:tcW w:w="4394" w:type="dxa"/>
          </w:tcPr>
          <w:p w:rsidR="00621A03" w:rsidRPr="00393805" w:rsidRDefault="00393805" w:rsidP="00393805">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3940" w:type="dxa"/>
          </w:tcPr>
          <w:p w:rsidR="00621A03" w:rsidRPr="001D3852" w:rsidRDefault="00393805" w:rsidP="0039380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hideMark/>
          </w:tcPr>
          <w:p w:rsidR="00621A03" w:rsidRPr="001D3852" w:rsidRDefault="00F121F4" w:rsidP="00F121F4">
            <w:pPr>
              <w:pStyle w:val="1"/>
              <w:spacing w:after="0" w:line="240" w:lineRule="auto"/>
              <w:ind w:left="-25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621A03" w:rsidRPr="001D3852">
              <w:rPr>
                <w:rFonts w:ascii="Times New Roman" w:hAnsi="Times New Roman" w:cs="Times New Roman"/>
                <w:sz w:val="24"/>
                <w:szCs w:val="24"/>
                <w:lang w:val="ru-RU" w:eastAsia="ru-RU"/>
              </w:rPr>
              <w:t>4</w:t>
            </w:r>
            <w:r>
              <w:rPr>
                <w:rFonts w:ascii="Times New Roman" w:hAnsi="Times New Roman" w:cs="Times New Roman"/>
                <w:sz w:val="24"/>
                <w:szCs w:val="24"/>
                <w:lang w:val="ru-RU" w:eastAsia="ru-RU"/>
              </w:rPr>
              <w:t>8</w:t>
            </w:r>
          </w:p>
        </w:tc>
        <w:tc>
          <w:tcPr>
            <w:tcW w:w="1417" w:type="dxa"/>
            <w:hideMark/>
          </w:tcPr>
          <w:p w:rsidR="00621A03" w:rsidRPr="000E235E" w:rsidRDefault="00393805" w:rsidP="00393805">
            <w:pPr>
              <w:pStyle w:val="1"/>
              <w:spacing w:after="0" w:line="240" w:lineRule="auto"/>
              <w:ind w:left="0"/>
              <w:rPr>
                <w:rFonts w:ascii="Times New Roman" w:hAnsi="Times New Roman" w:cs="Times New Roman"/>
                <w:color w:val="000000"/>
                <w:sz w:val="24"/>
                <w:szCs w:val="24"/>
                <w:lang w:val="ru-RU" w:eastAsia="ru-RU"/>
              </w:rPr>
            </w:pPr>
            <w:r w:rsidRPr="000E235E">
              <w:rPr>
                <w:rFonts w:ascii="Times New Roman" w:hAnsi="Times New Roman" w:cs="Times New Roman"/>
                <w:color w:val="000000"/>
                <w:sz w:val="24"/>
                <w:szCs w:val="24"/>
                <w:lang w:val="ru-RU" w:eastAsia="ru-RU"/>
              </w:rPr>
              <w:t>00062</w:t>
            </w:r>
          </w:p>
        </w:tc>
        <w:tc>
          <w:tcPr>
            <w:tcW w:w="4394" w:type="dxa"/>
          </w:tcPr>
          <w:p w:rsidR="00621A03" w:rsidRPr="00393805" w:rsidRDefault="00393805" w:rsidP="00D6421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Надання відомостей з Державного земельного кадастру у формі викопіювання з картографічної основи</w:t>
            </w:r>
            <w:r w:rsidR="00D6421A">
              <w:rPr>
                <w:rFonts w:ascii="Times New Roman" w:hAnsi="Times New Roman" w:cs="Times New Roman"/>
                <w:color w:val="000000"/>
                <w:sz w:val="24"/>
                <w:szCs w:val="24"/>
                <w:lang w:val="uk-UA" w:eastAsia="ru-RU"/>
              </w:rPr>
              <w:t xml:space="preserve"> Державного земельного кадастру</w:t>
            </w:r>
            <w:r w:rsidR="00001366">
              <w:rPr>
                <w:rFonts w:ascii="Times New Roman" w:hAnsi="Times New Roman" w:cs="Times New Roman"/>
                <w:color w:val="000000"/>
                <w:sz w:val="24"/>
                <w:szCs w:val="24"/>
                <w:lang w:val="uk-UA" w:eastAsia="ru-RU"/>
              </w:rPr>
              <w:t>, кадастрової карти (плану)</w:t>
            </w:r>
          </w:p>
        </w:tc>
        <w:tc>
          <w:tcPr>
            <w:tcW w:w="3940" w:type="dxa"/>
            <w:hideMark/>
          </w:tcPr>
          <w:p w:rsidR="00621A03" w:rsidRPr="001D3852" w:rsidRDefault="00621A03" w:rsidP="00D6421A">
            <w:pPr>
              <w:spacing w:after="0" w:line="240" w:lineRule="auto"/>
              <w:jc w:val="both"/>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 xml:space="preserve">Закон України «Про Державний </w:t>
            </w:r>
            <w:proofErr w:type="gramStart"/>
            <w:r w:rsidRPr="001D3852">
              <w:rPr>
                <w:rFonts w:ascii="Times New Roman" w:hAnsi="Times New Roman" w:cs="Times New Roman"/>
                <w:sz w:val="24"/>
                <w:szCs w:val="24"/>
                <w:lang w:eastAsia="ru-RU"/>
              </w:rPr>
              <w:t>земельний  кадастр</w:t>
            </w:r>
            <w:proofErr w:type="gramEnd"/>
            <w:r w:rsidRPr="001D3852">
              <w:rPr>
                <w:rFonts w:ascii="Times New Roman" w:hAnsi="Times New Roman" w:cs="Times New Roman"/>
                <w:sz w:val="24"/>
                <w:szCs w:val="24"/>
                <w:lang w:eastAsia="ru-RU"/>
              </w:rPr>
              <w:t>»</w:t>
            </w:r>
          </w:p>
        </w:tc>
      </w:tr>
      <w:tr w:rsidR="00621A03" w:rsidRPr="001D3852" w:rsidTr="00D75A66">
        <w:tc>
          <w:tcPr>
            <w:tcW w:w="993" w:type="dxa"/>
            <w:hideMark/>
          </w:tcPr>
          <w:p w:rsidR="00621A03" w:rsidRPr="002724FE" w:rsidRDefault="00F121F4" w:rsidP="00FB6A0C">
            <w:pPr>
              <w:spacing w:after="0" w:line="240" w:lineRule="auto"/>
              <w:jc w:val="center"/>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49</w:t>
            </w:r>
          </w:p>
        </w:tc>
        <w:tc>
          <w:tcPr>
            <w:tcW w:w="1417" w:type="dxa"/>
            <w:hideMark/>
          </w:tcPr>
          <w:p w:rsidR="00621A03" w:rsidRPr="000E235E" w:rsidRDefault="00D6421A" w:rsidP="00D6421A">
            <w:pPr>
              <w:pStyle w:val="1"/>
              <w:spacing w:after="0" w:line="240" w:lineRule="auto"/>
              <w:ind w:left="0"/>
              <w:rPr>
                <w:rFonts w:ascii="Times New Roman" w:hAnsi="Times New Roman" w:cs="Times New Roman"/>
                <w:color w:val="000000"/>
                <w:sz w:val="24"/>
                <w:szCs w:val="24"/>
                <w:lang w:val="ru-RU" w:eastAsia="ru-RU"/>
              </w:rPr>
            </w:pPr>
            <w:r w:rsidRPr="000E235E">
              <w:rPr>
                <w:rFonts w:ascii="Times New Roman" w:hAnsi="Times New Roman" w:cs="Times New Roman"/>
                <w:color w:val="000000"/>
                <w:sz w:val="24"/>
                <w:szCs w:val="24"/>
                <w:lang w:val="ru-RU" w:eastAsia="ru-RU"/>
              </w:rPr>
              <w:t>00063</w:t>
            </w:r>
          </w:p>
        </w:tc>
        <w:tc>
          <w:tcPr>
            <w:tcW w:w="4394" w:type="dxa"/>
            <w:hideMark/>
          </w:tcPr>
          <w:p w:rsidR="00621A03" w:rsidRPr="00D6421A" w:rsidRDefault="00D6421A" w:rsidP="00D6421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940" w:type="dxa"/>
          </w:tcPr>
          <w:p w:rsidR="00621A03" w:rsidRPr="001D3852" w:rsidRDefault="00D6421A" w:rsidP="00D6421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183B03" w:rsidRDefault="002724FE" w:rsidP="00FB6A0C">
            <w:pPr>
              <w:rPr>
                <w:rFonts w:ascii="Times New Roman" w:hAnsi="Times New Roman" w:cs="Times New Roman"/>
                <w:sz w:val="24"/>
                <w:szCs w:val="24"/>
                <w:lang w:val="uk-UA"/>
              </w:rPr>
            </w:pPr>
            <w:r w:rsidRPr="00183B03">
              <w:rPr>
                <w:rFonts w:ascii="Times New Roman" w:hAnsi="Times New Roman" w:cs="Times New Roman"/>
                <w:sz w:val="24"/>
                <w:szCs w:val="24"/>
                <w:lang w:val="uk-UA"/>
              </w:rPr>
              <w:t xml:space="preserve"> </w:t>
            </w:r>
            <w:r w:rsidR="00F121F4" w:rsidRPr="00183B03">
              <w:rPr>
                <w:rFonts w:ascii="Times New Roman" w:hAnsi="Times New Roman" w:cs="Times New Roman"/>
                <w:sz w:val="24"/>
                <w:szCs w:val="24"/>
                <w:lang w:val="uk-UA"/>
              </w:rPr>
              <w:t xml:space="preserve"> </w:t>
            </w:r>
            <w:r w:rsidRPr="00183B03">
              <w:rPr>
                <w:rFonts w:ascii="Times New Roman" w:hAnsi="Times New Roman" w:cs="Times New Roman"/>
                <w:sz w:val="24"/>
                <w:szCs w:val="24"/>
                <w:lang w:val="uk-UA"/>
              </w:rPr>
              <w:t>5</w:t>
            </w:r>
            <w:r w:rsidR="00F121F4" w:rsidRPr="00183B03">
              <w:rPr>
                <w:rFonts w:ascii="Times New Roman" w:hAnsi="Times New Roman" w:cs="Times New Roman"/>
                <w:sz w:val="24"/>
                <w:szCs w:val="24"/>
                <w:lang w:val="uk-UA"/>
              </w:rPr>
              <w:t>0</w:t>
            </w:r>
          </w:p>
        </w:tc>
        <w:tc>
          <w:tcPr>
            <w:tcW w:w="1417" w:type="dxa"/>
          </w:tcPr>
          <w:p w:rsidR="00621A03" w:rsidRPr="000E235E" w:rsidRDefault="00D6421A" w:rsidP="00FB6A0C">
            <w:pPr>
              <w:rPr>
                <w:rFonts w:ascii="Times New Roman" w:hAnsi="Times New Roman" w:cs="Times New Roman"/>
                <w:lang w:val="uk-UA"/>
              </w:rPr>
            </w:pPr>
            <w:r w:rsidRPr="000E235E">
              <w:rPr>
                <w:rFonts w:ascii="Times New Roman" w:hAnsi="Times New Roman" w:cs="Times New Roman"/>
                <w:lang w:val="uk-UA"/>
              </w:rPr>
              <w:t>00064</w:t>
            </w:r>
          </w:p>
        </w:tc>
        <w:tc>
          <w:tcPr>
            <w:tcW w:w="4394" w:type="dxa"/>
          </w:tcPr>
          <w:p w:rsidR="00621A03" w:rsidRPr="001D3852" w:rsidRDefault="00D6421A" w:rsidP="00FB6A0C">
            <w:pPr>
              <w:pStyle w:val="Pa2"/>
              <w:spacing w:after="40"/>
              <w:rPr>
                <w:rFonts w:ascii="Times New Roman" w:hAnsi="Times New Roman"/>
                <w:lang w:val="uk-UA"/>
              </w:rPr>
            </w:pPr>
            <w:r>
              <w:rPr>
                <w:rFonts w:ascii="Times New Roman" w:hAnsi="Times New Roman"/>
                <w:lang w:val="uk-UA"/>
              </w:rPr>
              <w:t>Надання довідки про наявність та розмір земельної частки (паю)</w:t>
            </w:r>
          </w:p>
        </w:tc>
        <w:tc>
          <w:tcPr>
            <w:tcW w:w="3940" w:type="dxa"/>
          </w:tcPr>
          <w:p w:rsidR="00621A03" w:rsidRPr="001D3852" w:rsidRDefault="00D6421A" w:rsidP="00C34EC9">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183B03" w:rsidRDefault="00F121F4" w:rsidP="00FB6A0C">
            <w:pPr>
              <w:rPr>
                <w:rFonts w:ascii="Times New Roman" w:hAnsi="Times New Roman" w:cs="Times New Roman"/>
                <w:sz w:val="24"/>
                <w:szCs w:val="24"/>
                <w:lang w:val="uk-UA"/>
              </w:rPr>
            </w:pPr>
            <w:r w:rsidRPr="00183B03">
              <w:rPr>
                <w:rFonts w:ascii="Times New Roman" w:hAnsi="Times New Roman" w:cs="Times New Roman"/>
                <w:sz w:val="24"/>
                <w:szCs w:val="24"/>
                <w:lang w:val="uk-UA"/>
              </w:rPr>
              <w:t xml:space="preserve">  51</w:t>
            </w:r>
          </w:p>
        </w:tc>
        <w:tc>
          <w:tcPr>
            <w:tcW w:w="1417" w:type="dxa"/>
          </w:tcPr>
          <w:p w:rsidR="00621A03" w:rsidRPr="000E235E" w:rsidRDefault="00D6421A" w:rsidP="00FB6A0C">
            <w:pPr>
              <w:rPr>
                <w:rFonts w:ascii="Times New Roman" w:hAnsi="Times New Roman" w:cs="Times New Roman"/>
                <w:lang w:val="uk-UA"/>
              </w:rPr>
            </w:pPr>
            <w:r w:rsidRPr="000E235E">
              <w:rPr>
                <w:rFonts w:ascii="Times New Roman" w:hAnsi="Times New Roman" w:cs="Times New Roman"/>
                <w:lang w:val="uk-UA"/>
              </w:rPr>
              <w:t>00065</w:t>
            </w:r>
          </w:p>
        </w:tc>
        <w:tc>
          <w:tcPr>
            <w:tcW w:w="4394" w:type="dxa"/>
          </w:tcPr>
          <w:p w:rsidR="00621A03" w:rsidRPr="001D3852" w:rsidRDefault="00D6421A" w:rsidP="00C34EC9">
            <w:pPr>
              <w:pStyle w:val="Pa2"/>
              <w:spacing w:after="40"/>
              <w:jc w:val="both"/>
              <w:rPr>
                <w:rFonts w:ascii="Times New Roman" w:hAnsi="Times New Roman"/>
                <w:lang w:val="uk-UA"/>
              </w:rPr>
            </w:pPr>
            <w:r>
              <w:rPr>
                <w:rFonts w:ascii="Times New Roman" w:hAnsi="Times New Roman"/>
                <w:lang w:val="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940" w:type="dxa"/>
          </w:tcPr>
          <w:p w:rsidR="00621A03" w:rsidRPr="001D3852" w:rsidRDefault="00C34EC9" w:rsidP="00C34EC9">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183B03" w:rsidRDefault="00F121F4" w:rsidP="00FB6A0C">
            <w:pPr>
              <w:rPr>
                <w:rFonts w:ascii="Times New Roman" w:hAnsi="Times New Roman" w:cs="Times New Roman"/>
                <w:sz w:val="24"/>
                <w:szCs w:val="24"/>
                <w:lang w:val="uk-UA"/>
              </w:rPr>
            </w:pPr>
            <w:r w:rsidRPr="00183B03">
              <w:rPr>
                <w:rFonts w:ascii="Times New Roman" w:hAnsi="Times New Roman" w:cs="Times New Roman"/>
                <w:sz w:val="24"/>
                <w:szCs w:val="24"/>
                <w:lang w:val="uk-UA"/>
              </w:rPr>
              <w:t xml:space="preserve">  </w:t>
            </w:r>
            <w:r w:rsidR="002724FE" w:rsidRPr="00183B03">
              <w:rPr>
                <w:rFonts w:ascii="Times New Roman" w:hAnsi="Times New Roman" w:cs="Times New Roman"/>
                <w:sz w:val="24"/>
                <w:szCs w:val="24"/>
                <w:lang w:val="uk-UA"/>
              </w:rPr>
              <w:t>5</w:t>
            </w:r>
            <w:r w:rsidRPr="00183B03">
              <w:rPr>
                <w:rFonts w:ascii="Times New Roman" w:hAnsi="Times New Roman" w:cs="Times New Roman"/>
                <w:sz w:val="24"/>
                <w:szCs w:val="24"/>
                <w:lang w:val="uk-UA"/>
              </w:rPr>
              <w:t>2</w:t>
            </w:r>
          </w:p>
        </w:tc>
        <w:tc>
          <w:tcPr>
            <w:tcW w:w="1417" w:type="dxa"/>
          </w:tcPr>
          <w:p w:rsidR="00621A03" w:rsidRPr="000E235E" w:rsidRDefault="00C34EC9" w:rsidP="00FB6A0C">
            <w:pPr>
              <w:rPr>
                <w:rFonts w:ascii="Times New Roman" w:hAnsi="Times New Roman" w:cs="Times New Roman"/>
                <w:sz w:val="24"/>
                <w:szCs w:val="24"/>
                <w:lang w:val="uk-UA"/>
              </w:rPr>
            </w:pPr>
            <w:r w:rsidRPr="000E235E">
              <w:rPr>
                <w:rFonts w:ascii="Times New Roman" w:hAnsi="Times New Roman" w:cs="Times New Roman"/>
                <w:sz w:val="24"/>
                <w:szCs w:val="24"/>
                <w:lang w:val="uk-UA"/>
              </w:rPr>
              <w:t>01254</w:t>
            </w:r>
          </w:p>
        </w:tc>
        <w:tc>
          <w:tcPr>
            <w:tcW w:w="4394" w:type="dxa"/>
          </w:tcPr>
          <w:p w:rsidR="00621A03" w:rsidRPr="00797805" w:rsidRDefault="00C34EC9" w:rsidP="00FB6A0C">
            <w:pPr>
              <w:pStyle w:val="Pa2"/>
              <w:spacing w:after="40"/>
              <w:rPr>
                <w:rFonts w:ascii="Times New Roman" w:hAnsi="Times New Roman"/>
                <w:lang w:val="uk-UA"/>
              </w:rPr>
            </w:pPr>
            <w:r>
              <w:rPr>
                <w:rFonts w:ascii="Times New Roman" w:hAnsi="Times New Roman"/>
                <w:lang w:val="uk-UA"/>
              </w:rPr>
              <w:t>Надання довідки про осіб, які отримали доступ до інформації про суб’єкта речового права у Державному земельному кадастрі</w:t>
            </w:r>
          </w:p>
        </w:tc>
        <w:tc>
          <w:tcPr>
            <w:tcW w:w="3940" w:type="dxa"/>
          </w:tcPr>
          <w:p w:rsidR="00621A03" w:rsidRPr="001D3852" w:rsidRDefault="00C34EC9" w:rsidP="00C34EC9">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9C0225" w:rsidRPr="001D3852" w:rsidTr="00D75A66">
        <w:tc>
          <w:tcPr>
            <w:tcW w:w="993" w:type="dxa"/>
          </w:tcPr>
          <w:p w:rsidR="009C0225" w:rsidRPr="00183B03" w:rsidRDefault="00183B03" w:rsidP="00FB6A0C">
            <w:pPr>
              <w:rPr>
                <w:rFonts w:ascii="Times New Roman" w:hAnsi="Times New Roman" w:cs="Times New Roman"/>
                <w:sz w:val="24"/>
                <w:szCs w:val="24"/>
                <w:lang w:val="uk-UA"/>
              </w:rPr>
            </w:pPr>
            <w:r>
              <w:rPr>
                <w:rFonts w:ascii="Times New Roman" w:hAnsi="Times New Roman" w:cs="Times New Roman"/>
                <w:sz w:val="24"/>
                <w:szCs w:val="24"/>
                <w:lang w:val="uk-UA"/>
              </w:rPr>
              <w:t xml:space="preserve">  53</w:t>
            </w:r>
          </w:p>
        </w:tc>
        <w:tc>
          <w:tcPr>
            <w:tcW w:w="1417" w:type="dxa"/>
          </w:tcPr>
          <w:p w:rsidR="009C0225" w:rsidRPr="000E235E" w:rsidRDefault="009C0225" w:rsidP="00FB6A0C">
            <w:pPr>
              <w:rPr>
                <w:rFonts w:ascii="Times New Roman" w:hAnsi="Times New Roman" w:cs="Times New Roman"/>
                <w:sz w:val="24"/>
                <w:szCs w:val="24"/>
                <w:lang w:val="uk-UA"/>
              </w:rPr>
            </w:pPr>
            <w:r>
              <w:rPr>
                <w:rFonts w:ascii="Times New Roman" w:hAnsi="Times New Roman" w:cs="Times New Roman"/>
                <w:sz w:val="24"/>
                <w:szCs w:val="24"/>
                <w:lang w:val="uk-UA"/>
              </w:rPr>
              <w:t>00068</w:t>
            </w:r>
          </w:p>
        </w:tc>
        <w:tc>
          <w:tcPr>
            <w:tcW w:w="4394" w:type="dxa"/>
          </w:tcPr>
          <w:p w:rsidR="009C0225" w:rsidRDefault="009C0225" w:rsidP="00FB6A0C">
            <w:pPr>
              <w:pStyle w:val="Pa2"/>
              <w:spacing w:after="40"/>
              <w:rPr>
                <w:rFonts w:ascii="Times New Roman" w:hAnsi="Times New Roman"/>
                <w:lang w:val="uk-UA"/>
              </w:rPr>
            </w:pPr>
            <w:r>
              <w:rPr>
                <w:rFonts w:ascii="Times New Roman" w:hAnsi="Times New Roman"/>
                <w:lang w:val="uk-UA"/>
              </w:rPr>
              <w:t>Видача витягу з технічної документації про нормативну грошову оцінку земельної ділянки</w:t>
            </w:r>
          </w:p>
        </w:tc>
        <w:tc>
          <w:tcPr>
            <w:tcW w:w="3940" w:type="dxa"/>
          </w:tcPr>
          <w:p w:rsidR="009C0225" w:rsidRDefault="009C0225" w:rsidP="00C34EC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оцінку земель»</w:t>
            </w:r>
          </w:p>
        </w:tc>
      </w:tr>
      <w:tr w:rsidR="00202EEA" w:rsidRPr="001D3852" w:rsidTr="00D75A66">
        <w:tc>
          <w:tcPr>
            <w:tcW w:w="993" w:type="dxa"/>
          </w:tcPr>
          <w:p w:rsidR="00202EEA" w:rsidRPr="007F64E2" w:rsidRDefault="00202EEA" w:rsidP="00FB6A0C"/>
        </w:tc>
        <w:tc>
          <w:tcPr>
            <w:tcW w:w="1417" w:type="dxa"/>
          </w:tcPr>
          <w:p w:rsidR="00202EEA" w:rsidRPr="00844382" w:rsidRDefault="00202EEA" w:rsidP="00FB6A0C">
            <w:pPr>
              <w:rPr>
                <w:rFonts w:ascii="Times New Roman" w:hAnsi="Times New Roman" w:cs="Times New Roman"/>
                <w:sz w:val="24"/>
                <w:szCs w:val="24"/>
                <w:highlight w:val="yellow"/>
                <w:lang w:val="uk-UA"/>
              </w:rPr>
            </w:pPr>
          </w:p>
        </w:tc>
        <w:tc>
          <w:tcPr>
            <w:tcW w:w="4394" w:type="dxa"/>
          </w:tcPr>
          <w:p w:rsidR="00202EEA" w:rsidRPr="00202EEA" w:rsidRDefault="00202EEA" w:rsidP="00FB6A0C">
            <w:pPr>
              <w:pStyle w:val="Pa2"/>
              <w:spacing w:after="40"/>
              <w:rPr>
                <w:rFonts w:ascii="Times New Roman" w:hAnsi="Times New Roman"/>
                <w:b/>
                <w:lang w:val="uk-UA"/>
              </w:rPr>
            </w:pPr>
            <w:r>
              <w:rPr>
                <w:rFonts w:ascii="Times New Roman" w:hAnsi="Times New Roman"/>
                <w:lang w:val="uk-UA"/>
              </w:rPr>
              <w:t xml:space="preserve">              </w:t>
            </w:r>
            <w:r w:rsidRPr="00202EEA">
              <w:rPr>
                <w:rFonts w:ascii="Times New Roman" w:hAnsi="Times New Roman"/>
                <w:b/>
                <w:lang w:val="uk-UA"/>
              </w:rPr>
              <w:t>Земельний відділ</w:t>
            </w:r>
          </w:p>
        </w:tc>
        <w:tc>
          <w:tcPr>
            <w:tcW w:w="3940" w:type="dxa"/>
          </w:tcPr>
          <w:p w:rsidR="00202EEA" w:rsidRDefault="00202EEA" w:rsidP="00C34EC9">
            <w:pPr>
              <w:spacing w:after="0" w:line="240" w:lineRule="auto"/>
              <w:jc w:val="both"/>
              <w:rPr>
                <w:rFonts w:ascii="Times New Roman" w:hAnsi="Times New Roman" w:cs="Times New Roman"/>
                <w:sz w:val="24"/>
                <w:szCs w:val="24"/>
                <w:lang w:val="uk-UA" w:eastAsia="ru-RU"/>
              </w:rPr>
            </w:pPr>
          </w:p>
        </w:tc>
      </w:tr>
      <w:tr w:rsidR="00621A03" w:rsidRPr="001D3852" w:rsidTr="00D75A66">
        <w:tc>
          <w:tcPr>
            <w:tcW w:w="993" w:type="dxa"/>
          </w:tcPr>
          <w:p w:rsidR="00621A03" w:rsidRPr="001B517B" w:rsidRDefault="00F121F4" w:rsidP="00FB6A0C">
            <w:pPr>
              <w:rPr>
                <w:sz w:val="24"/>
                <w:szCs w:val="24"/>
                <w:lang w:val="uk-UA"/>
              </w:rPr>
            </w:pPr>
            <w:r>
              <w:rPr>
                <w:lang w:val="uk-UA"/>
              </w:rPr>
              <w:t xml:space="preserve"> </w:t>
            </w:r>
            <w:r w:rsidR="002724FE" w:rsidRPr="001B517B">
              <w:rPr>
                <w:sz w:val="24"/>
                <w:szCs w:val="24"/>
                <w:lang w:val="uk-UA"/>
              </w:rPr>
              <w:t>5</w:t>
            </w:r>
            <w:r w:rsidR="00183B03" w:rsidRPr="001B517B">
              <w:rPr>
                <w:sz w:val="24"/>
                <w:szCs w:val="24"/>
                <w:lang w:val="uk-UA"/>
              </w:rPr>
              <w:t>4</w:t>
            </w:r>
          </w:p>
        </w:tc>
        <w:tc>
          <w:tcPr>
            <w:tcW w:w="1417" w:type="dxa"/>
          </w:tcPr>
          <w:p w:rsidR="00621A03" w:rsidRPr="002E4404" w:rsidRDefault="00621A03" w:rsidP="00FB6A0C">
            <w:pPr>
              <w:rPr>
                <w:rFonts w:ascii="Times New Roman" w:hAnsi="Times New Roman" w:cs="Times New Roman"/>
                <w:sz w:val="24"/>
                <w:szCs w:val="24"/>
                <w:lang w:val="uk-UA"/>
              </w:rPr>
            </w:pPr>
            <w:r w:rsidRPr="002E4404">
              <w:rPr>
                <w:rFonts w:ascii="Times New Roman" w:hAnsi="Times New Roman" w:cs="Times New Roman"/>
                <w:sz w:val="24"/>
                <w:szCs w:val="24"/>
              </w:rPr>
              <w:t>0</w:t>
            </w:r>
            <w:r w:rsidR="00C34EC9" w:rsidRPr="002E4404">
              <w:rPr>
                <w:rFonts w:ascii="Times New Roman" w:hAnsi="Times New Roman" w:cs="Times New Roman"/>
                <w:sz w:val="24"/>
                <w:szCs w:val="24"/>
                <w:lang w:val="uk-UA"/>
              </w:rPr>
              <w:t>0207</w:t>
            </w:r>
          </w:p>
        </w:tc>
        <w:tc>
          <w:tcPr>
            <w:tcW w:w="4394" w:type="dxa"/>
          </w:tcPr>
          <w:p w:rsidR="00621A03" w:rsidRPr="00797805" w:rsidRDefault="00C34EC9" w:rsidP="00C34EC9">
            <w:pPr>
              <w:pStyle w:val="Pa2"/>
              <w:spacing w:after="40"/>
              <w:jc w:val="both"/>
              <w:rPr>
                <w:rFonts w:ascii="Times New Roman" w:hAnsi="Times New Roman"/>
                <w:lang w:val="uk-UA"/>
              </w:rPr>
            </w:pPr>
            <w:r>
              <w:rPr>
                <w:rFonts w:ascii="Times New Roman" w:hAnsi="Times New Roman"/>
                <w:lang w:val="uk-UA"/>
              </w:rPr>
              <w:t>Надання дозволу на розроблення проекту землеустрою щодо відведення земельної ділянки для послідуючого продажу</w:t>
            </w:r>
          </w:p>
        </w:tc>
        <w:tc>
          <w:tcPr>
            <w:tcW w:w="3940" w:type="dxa"/>
          </w:tcPr>
          <w:p w:rsidR="00621A03" w:rsidRPr="001D3852" w:rsidRDefault="00621A03" w:rsidP="00C34EC9">
            <w:pPr>
              <w:spacing w:after="0" w:line="240" w:lineRule="auto"/>
              <w:jc w:val="both"/>
              <w:rPr>
                <w:rStyle w:val="A40"/>
                <w:rFonts w:ascii="Times New Roman" w:hAnsi="Times New Roman" w:cs="Times New Roman"/>
                <w:sz w:val="24"/>
                <w:szCs w:val="24"/>
              </w:rPr>
            </w:pPr>
            <w:r w:rsidRPr="00797805">
              <w:rPr>
                <w:rStyle w:val="A40"/>
                <w:rFonts w:ascii="Times New Roman" w:hAnsi="Times New Roman" w:cs="Times New Roman"/>
                <w:sz w:val="24"/>
                <w:szCs w:val="24"/>
              </w:rPr>
              <w:t xml:space="preserve">Закон </w:t>
            </w:r>
            <w:proofErr w:type="gramStart"/>
            <w:r w:rsidRPr="00797805">
              <w:rPr>
                <w:rStyle w:val="A40"/>
                <w:rFonts w:ascii="Times New Roman" w:hAnsi="Times New Roman" w:cs="Times New Roman"/>
                <w:sz w:val="24"/>
                <w:szCs w:val="24"/>
              </w:rPr>
              <w:t>України  «</w:t>
            </w:r>
            <w:proofErr w:type="gramEnd"/>
            <w:r w:rsidRPr="00797805">
              <w:rPr>
                <w:rStyle w:val="A40"/>
                <w:rFonts w:ascii="Times New Roman" w:hAnsi="Times New Roman" w:cs="Times New Roman"/>
                <w:sz w:val="24"/>
                <w:szCs w:val="24"/>
              </w:rPr>
              <w:t>Про державний земельний кадастр»</w:t>
            </w:r>
          </w:p>
        </w:tc>
      </w:tr>
      <w:tr w:rsidR="00621A03" w:rsidRPr="001D3852" w:rsidTr="00D75A66">
        <w:tc>
          <w:tcPr>
            <w:tcW w:w="993" w:type="dxa"/>
          </w:tcPr>
          <w:p w:rsidR="00621A03" w:rsidRPr="00183B03" w:rsidRDefault="00F121F4" w:rsidP="00FB6A0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21A03" w:rsidRPr="00797805">
              <w:rPr>
                <w:rFonts w:ascii="Times New Roman" w:hAnsi="Times New Roman" w:cs="Times New Roman"/>
                <w:sz w:val="24"/>
                <w:szCs w:val="24"/>
              </w:rPr>
              <w:t>5</w:t>
            </w:r>
            <w:r w:rsidR="00183B03">
              <w:rPr>
                <w:rFonts w:ascii="Times New Roman" w:hAnsi="Times New Roman" w:cs="Times New Roman"/>
                <w:sz w:val="24"/>
                <w:szCs w:val="24"/>
                <w:lang w:val="uk-UA"/>
              </w:rPr>
              <w:t>5</w:t>
            </w:r>
          </w:p>
        </w:tc>
        <w:tc>
          <w:tcPr>
            <w:tcW w:w="1417" w:type="dxa"/>
          </w:tcPr>
          <w:p w:rsidR="00621A03" w:rsidRPr="00027B1E" w:rsidRDefault="00027B1E" w:rsidP="00FB6A0C">
            <w:pPr>
              <w:rPr>
                <w:rFonts w:ascii="Times New Roman" w:hAnsi="Times New Roman" w:cs="Times New Roman"/>
                <w:sz w:val="24"/>
                <w:szCs w:val="24"/>
                <w:lang w:val="uk-UA"/>
              </w:rPr>
            </w:pPr>
            <w:r>
              <w:rPr>
                <w:rFonts w:ascii="Times New Roman" w:hAnsi="Times New Roman" w:cs="Times New Roman"/>
                <w:sz w:val="24"/>
                <w:szCs w:val="24"/>
                <w:lang w:val="uk-UA"/>
              </w:rPr>
              <w:t>00199</w:t>
            </w:r>
          </w:p>
        </w:tc>
        <w:tc>
          <w:tcPr>
            <w:tcW w:w="4394" w:type="dxa"/>
          </w:tcPr>
          <w:p w:rsidR="00621A03" w:rsidRPr="00027B1E" w:rsidRDefault="00027B1E" w:rsidP="00027B1E">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дозволу на розроблення проекту землеустрою щодо відведення земельної ділянки у користування</w:t>
            </w:r>
          </w:p>
        </w:tc>
        <w:tc>
          <w:tcPr>
            <w:tcW w:w="3940" w:type="dxa"/>
          </w:tcPr>
          <w:p w:rsidR="00621A03" w:rsidRPr="001D3852" w:rsidRDefault="00027B1E" w:rsidP="00027B1E">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621A03" w:rsidRPr="001D3852" w:rsidTr="00D75A66">
        <w:tc>
          <w:tcPr>
            <w:tcW w:w="993" w:type="dxa"/>
          </w:tcPr>
          <w:p w:rsidR="00621A03" w:rsidRPr="00183B03" w:rsidRDefault="00F121F4" w:rsidP="00FB6A0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21A03" w:rsidRPr="00797805">
              <w:rPr>
                <w:rFonts w:ascii="Times New Roman" w:hAnsi="Times New Roman" w:cs="Times New Roman"/>
                <w:sz w:val="24"/>
                <w:szCs w:val="24"/>
              </w:rPr>
              <w:t>5</w:t>
            </w:r>
            <w:r w:rsidR="00183B03">
              <w:rPr>
                <w:rFonts w:ascii="Times New Roman" w:hAnsi="Times New Roman" w:cs="Times New Roman"/>
                <w:sz w:val="24"/>
                <w:szCs w:val="24"/>
                <w:lang w:val="uk-UA"/>
              </w:rPr>
              <w:t>6</w:t>
            </w:r>
          </w:p>
        </w:tc>
        <w:tc>
          <w:tcPr>
            <w:tcW w:w="1417" w:type="dxa"/>
          </w:tcPr>
          <w:p w:rsidR="00621A03" w:rsidRPr="00027B1E" w:rsidRDefault="00027B1E" w:rsidP="00FB6A0C">
            <w:pPr>
              <w:rPr>
                <w:rFonts w:ascii="Times New Roman" w:hAnsi="Times New Roman" w:cs="Times New Roman"/>
                <w:sz w:val="24"/>
                <w:szCs w:val="24"/>
                <w:lang w:val="uk-UA"/>
              </w:rPr>
            </w:pPr>
            <w:r>
              <w:rPr>
                <w:rFonts w:ascii="Times New Roman" w:hAnsi="Times New Roman" w:cs="Times New Roman"/>
                <w:sz w:val="24"/>
                <w:szCs w:val="24"/>
                <w:lang w:val="uk-UA"/>
              </w:rPr>
              <w:t>00210</w:t>
            </w:r>
          </w:p>
        </w:tc>
        <w:tc>
          <w:tcPr>
            <w:tcW w:w="4394" w:type="dxa"/>
          </w:tcPr>
          <w:p w:rsidR="00621A03" w:rsidRPr="00027B1E" w:rsidRDefault="00027B1E" w:rsidP="00027B1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дозволу на розроблення проекту землеустрою, що забезпечує </w:t>
            </w:r>
            <w:r>
              <w:rPr>
                <w:rFonts w:ascii="Times New Roman" w:hAnsi="Times New Roman" w:cs="Times New Roman"/>
                <w:sz w:val="24"/>
                <w:szCs w:val="24"/>
                <w:lang w:val="uk-UA"/>
              </w:rPr>
              <w:lastRenderedPageBreak/>
              <w:t>еколого-економічне обгрунтування сівозміни та впорядкування угідь</w:t>
            </w:r>
          </w:p>
        </w:tc>
        <w:tc>
          <w:tcPr>
            <w:tcW w:w="3940" w:type="dxa"/>
          </w:tcPr>
          <w:p w:rsidR="00621A03" w:rsidRPr="001D3852" w:rsidRDefault="002E4404" w:rsidP="002E4404">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lastRenderedPageBreak/>
              <w:t>Закон України «Про Державний земельний кадастр»</w:t>
            </w:r>
          </w:p>
        </w:tc>
      </w:tr>
      <w:tr w:rsidR="00071C8E" w:rsidRPr="001D3852" w:rsidTr="00D75A66">
        <w:tc>
          <w:tcPr>
            <w:tcW w:w="993" w:type="dxa"/>
          </w:tcPr>
          <w:p w:rsidR="00071C8E" w:rsidRPr="00F121F4" w:rsidRDefault="00F121F4" w:rsidP="00FB6A0C">
            <w:pPr>
              <w:rPr>
                <w:rFonts w:ascii="Times New Roman" w:hAnsi="Times New Roman" w:cs="Times New Roman"/>
                <w:sz w:val="24"/>
                <w:szCs w:val="24"/>
                <w:lang w:val="uk-UA"/>
              </w:rPr>
            </w:pPr>
            <w:r>
              <w:rPr>
                <w:rFonts w:ascii="Times New Roman" w:hAnsi="Times New Roman" w:cs="Times New Roman"/>
                <w:sz w:val="24"/>
                <w:szCs w:val="24"/>
                <w:lang w:val="uk-UA"/>
              </w:rPr>
              <w:t>5</w:t>
            </w:r>
            <w:r w:rsidR="00183B03">
              <w:rPr>
                <w:rFonts w:ascii="Times New Roman" w:hAnsi="Times New Roman" w:cs="Times New Roman"/>
                <w:sz w:val="24"/>
                <w:szCs w:val="24"/>
                <w:lang w:val="uk-UA"/>
              </w:rPr>
              <w:t>7</w:t>
            </w:r>
          </w:p>
        </w:tc>
        <w:tc>
          <w:tcPr>
            <w:tcW w:w="1417" w:type="dxa"/>
          </w:tcPr>
          <w:p w:rsidR="00071C8E" w:rsidRDefault="00071C8E" w:rsidP="00FB6A0C">
            <w:pPr>
              <w:rPr>
                <w:rFonts w:ascii="Times New Roman" w:hAnsi="Times New Roman" w:cs="Times New Roman"/>
                <w:sz w:val="24"/>
                <w:szCs w:val="24"/>
                <w:lang w:val="uk-UA"/>
              </w:rPr>
            </w:pPr>
          </w:p>
        </w:tc>
        <w:tc>
          <w:tcPr>
            <w:tcW w:w="4394" w:type="dxa"/>
          </w:tcPr>
          <w:p w:rsidR="00071C8E" w:rsidRDefault="00071C8E" w:rsidP="00027B1E">
            <w:pPr>
              <w:jc w:val="both"/>
              <w:rPr>
                <w:rFonts w:ascii="Times New Roman" w:hAnsi="Times New Roman" w:cs="Times New Roman"/>
                <w:sz w:val="24"/>
                <w:szCs w:val="24"/>
                <w:lang w:val="uk-UA"/>
              </w:rPr>
            </w:pPr>
            <w:r>
              <w:rPr>
                <w:rFonts w:ascii="Times New Roman" w:hAnsi="Times New Roman" w:cs="Times New Roman"/>
                <w:sz w:val="24"/>
                <w:szCs w:val="24"/>
                <w:lang w:val="uk-UA"/>
              </w:rPr>
              <w:t>Поновлення (продовження) договору оренди земельної ділянки, договору на право тимчасового користування землею (в тому числі, на умовах оренди)</w:t>
            </w:r>
          </w:p>
        </w:tc>
        <w:tc>
          <w:tcPr>
            <w:tcW w:w="3940" w:type="dxa"/>
          </w:tcPr>
          <w:p w:rsidR="00071C8E" w:rsidRDefault="00071C8E" w:rsidP="002E440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r w:rsidR="00E30630">
              <w:rPr>
                <w:rFonts w:ascii="Times New Roman" w:hAnsi="Times New Roman" w:cs="Times New Roman"/>
                <w:sz w:val="24"/>
                <w:szCs w:val="24"/>
                <w:lang w:val="uk-UA" w:eastAsia="ru-RU"/>
              </w:rPr>
              <w:t>, Закон України «Про місцеве самоврядування в Україні»</w:t>
            </w:r>
          </w:p>
        </w:tc>
      </w:tr>
      <w:tr w:rsidR="00621A03" w:rsidRPr="001D3852" w:rsidTr="00D75A66">
        <w:tc>
          <w:tcPr>
            <w:tcW w:w="993" w:type="dxa"/>
          </w:tcPr>
          <w:p w:rsidR="00621A03" w:rsidRPr="00183B03" w:rsidRDefault="00621A03" w:rsidP="00FB6A0C">
            <w:pPr>
              <w:rPr>
                <w:rFonts w:ascii="Times New Roman" w:hAnsi="Times New Roman" w:cs="Times New Roman"/>
                <w:sz w:val="24"/>
                <w:szCs w:val="24"/>
                <w:lang w:val="uk-UA"/>
              </w:rPr>
            </w:pPr>
            <w:r w:rsidRPr="00797805">
              <w:rPr>
                <w:rFonts w:ascii="Times New Roman" w:hAnsi="Times New Roman" w:cs="Times New Roman"/>
                <w:sz w:val="24"/>
                <w:szCs w:val="24"/>
              </w:rPr>
              <w:t>5</w:t>
            </w:r>
            <w:r w:rsidR="00183B03">
              <w:rPr>
                <w:rFonts w:ascii="Times New Roman" w:hAnsi="Times New Roman" w:cs="Times New Roman"/>
                <w:sz w:val="24"/>
                <w:szCs w:val="24"/>
                <w:lang w:val="uk-UA"/>
              </w:rPr>
              <w:t>8</w:t>
            </w:r>
          </w:p>
        </w:tc>
        <w:tc>
          <w:tcPr>
            <w:tcW w:w="1417" w:type="dxa"/>
          </w:tcPr>
          <w:p w:rsidR="00621A03" w:rsidRPr="002E4404" w:rsidRDefault="002E4404" w:rsidP="00FB6A0C">
            <w:pPr>
              <w:rPr>
                <w:rFonts w:ascii="Times New Roman" w:hAnsi="Times New Roman" w:cs="Times New Roman"/>
                <w:sz w:val="24"/>
                <w:szCs w:val="24"/>
                <w:lang w:val="uk-UA"/>
              </w:rPr>
            </w:pPr>
            <w:r>
              <w:rPr>
                <w:rFonts w:ascii="Times New Roman" w:hAnsi="Times New Roman" w:cs="Times New Roman"/>
                <w:sz w:val="24"/>
                <w:szCs w:val="24"/>
                <w:lang w:val="uk-UA"/>
              </w:rPr>
              <w:t>00198</w:t>
            </w:r>
          </w:p>
        </w:tc>
        <w:tc>
          <w:tcPr>
            <w:tcW w:w="4394" w:type="dxa"/>
          </w:tcPr>
          <w:p w:rsidR="00621A03" w:rsidRPr="002E4404" w:rsidRDefault="002E4404"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згоди на передачу орендованої земельної ділянки в суборенду</w:t>
            </w:r>
          </w:p>
        </w:tc>
        <w:tc>
          <w:tcPr>
            <w:tcW w:w="3940" w:type="dxa"/>
          </w:tcPr>
          <w:p w:rsidR="00621A03" w:rsidRPr="002E4404" w:rsidRDefault="002E4404" w:rsidP="00FB6A0C">
            <w:pPr>
              <w:spacing w:after="0" w:line="240" w:lineRule="auto"/>
              <w:rPr>
                <w:rStyle w:val="A40"/>
                <w:rFonts w:ascii="Times New Roman" w:hAnsi="Times New Roman" w:cs="Times New Roman"/>
                <w:sz w:val="24"/>
                <w:szCs w:val="24"/>
                <w:lang w:val="uk-UA"/>
              </w:rPr>
            </w:pPr>
            <w:r>
              <w:rPr>
                <w:rStyle w:val="A40"/>
                <w:rFonts w:ascii="Times New Roman" w:hAnsi="Times New Roman" w:cs="Times New Roman"/>
                <w:sz w:val="24"/>
                <w:szCs w:val="24"/>
                <w:lang w:val="uk-UA"/>
              </w:rPr>
              <w:t>Закон України «Про оренду землі»</w:t>
            </w:r>
          </w:p>
        </w:tc>
      </w:tr>
      <w:tr w:rsidR="00E30630" w:rsidRPr="001D3852" w:rsidTr="00D75A66">
        <w:tc>
          <w:tcPr>
            <w:tcW w:w="993" w:type="dxa"/>
          </w:tcPr>
          <w:p w:rsidR="00E30630" w:rsidRPr="00F121F4" w:rsidRDefault="00F121F4" w:rsidP="00FB6A0C">
            <w:pPr>
              <w:rPr>
                <w:rFonts w:ascii="Times New Roman" w:hAnsi="Times New Roman" w:cs="Times New Roman"/>
                <w:sz w:val="24"/>
                <w:szCs w:val="24"/>
                <w:lang w:val="uk-UA"/>
              </w:rPr>
            </w:pPr>
            <w:r>
              <w:rPr>
                <w:rFonts w:ascii="Times New Roman" w:hAnsi="Times New Roman" w:cs="Times New Roman"/>
                <w:sz w:val="24"/>
                <w:szCs w:val="24"/>
                <w:lang w:val="uk-UA"/>
              </w:rPr>
              <w:t>5</w:t>
            </w:r>
            <w:r w:rsidR="00183B03">
              <w:rPr>
                <w:rFonts w:ascii="Times New Roman" w:hAnsi="Times New Roman" w:cs="Times New Roman"/>
                <w:sz w:val="24"/>
                <w:szCs w:val="24"/>
                <w:lang w:val="uk-UA"/>
              </w:rPr>
              <w:t>9</w:t>
            </w:r>
          </w:p>
        </w:tc>
        <w:tc>
          <w:tcPr>
            <w:tcW w:w="1417" w:type="dxa"/>
          </w:tcPr>
          <w:p w:rsidR="00E30630" w:rsidRDefault="00E30630" w:rsidP="00FB6A0C">
            <w:pPr>
              <w:rPr>
                <w:rFonts w:ascii="Times New Roman" w:hAnsi="Times New Roman" w:cs="Times New Roman"/>
                <w:sz w:val="24"/>
                <w:szCs w:val="24"/>
                <w:lang w:val="uk-UA"/>
              </w:rPr>
            </w:pPr>
          </w:p>
        </w:tc>
        <w:tc>
          <w:tcPr>
            <w:tcW w:w="4394" w:type="dxa"/>
          </w:tcPr>
          <w:p w:rsidR="00E30630" w:rsidRDefault="00E30630"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3940" w:type="dxa"/>
          </w:tcPr>
          <w:p w:rsidR="00E30630" w:rsidRDefault="00E30630" w:rsidP="00FB6A0C">
            <w:pPr>
              <w:spacing w:after="0" w:line="240" w:lineRule="auto"/>
              <w:rPr>
                <w:rStyle w:val="A40"/>
                <w:rFonts w:ascii="Times New Roman" w:hAnsi="Times New Roman" w:cs="Times New Roman"/>
                <w:sz w:val="24"/>
                <w:szCs w:val="24"/>
                <w:lang w:val="uk-UA"/>
              </w:rPr>
            </w:pPr>
            <w:r>
              <w:rPr>
                <w:rStyle w:val="A40"/>
                <w:rFonts w:ascii="Times New Roman" w:hAnsi="Times New Roman" w:cs="Times New Roman"/>
                <w:sz w:val="24"/>
                <w:szCs w:val="24"/>
                <w:lang w:val="uk-UA"/>
              </w:rPr>
              <w:t>Закон України «Про оренду землі»</w:t>
            </w:r>
          </w:p>
        </w:tc>
      </w:tr>
      <w:tr w:rsidR="00CD4619" w:rsidRPr="001D3852" w:rsidTr="00D75A66">
        <w:tc>
          <w:tcPr>
            <w:tcW w:w="993" w:type="dxa"/>
          </w:tcPr>
          <w:p w:rsidR="00CD4619" w:rsidRPr="00F121F4" w:rsidRDefault="00183B03" w:rsidP="00CD4619">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417" w:type="dxa"/>
          </w:tcPr>
          <w:p w:rsidR="00CD4619" w:rsidRDefault="00CD4619" w:rsidP="00CD4619">
            <w:pPr>
              <w:rPr>
                <w:rFonts w:ascii="Times New Roman" w:hAnsi="Times New Roman" w:cs="Times New Roman"/>
                <w:sz w:val="24"/>
                <w:szCs w:val="24"/>
                <w:lang w:val="uk-UA"/>
              </w:rPr>
            </w:pPr>
            <w:r>
              <w:rPr>
                <w:rFonts w:ascii="Times New Roman" w:hAnsi="Times New Roman" w:cs="Times New Roman"/>
                <w:sz w:val="24"/>
                <w:szCs w:val="24"/>
                <w:lang w:val="uk-UA"/>
              </w:rPr>
              <w:t>00213</w:t>
            </w:r>
          </w:p>
        </w:tc>
        <w:tc>
          <w:tcPr>
            <w:tcW w:w="4394" w:type="dxa"/>
          </w:tcPr>
          <w:p w:rsidR="00CD4619" w:rsidRDefault="00CD4619"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права користування чужою земельною ділянкою для забудови (суперфікцій)</w:t>
            </w:r>
          </w:p>
        </w:tc>
        <w:tc>
          <w:tcPr>
            <w:tcW w:w="3940" w:type="dxa"/>
          </w:tcPr>
          <w:p w:rsidR="00CD4619" w:rsidRPr="001D3852" w:rsidRDefault="00CD4619" w:rsidP="00CD4619">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CD4619" w:rsidRPr="001D3852" w:rsidTr="00D75A66">
        <w:tc>
          <w:tcPr>
            <w:tcW w:w="993" w:type="dxa"/>
          </w:tcPr>
          <w:p w:rsidR="00CD4619" w:rsidRPr="00CD4619" w:rsidRDefault="00F121F4"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183B03">
              <w:rPr>
                <w:rFonts w:ascii="Times New Roman" w:hAnsi="Times New Roman" w:cs="Times New Roman"/>
                <w:sz w:val="24"/>
                <w:szCs w:val="24"/>
                <w:lang w:val="uk-UA"/>
              </w:rPr>
              <w:t>1</w:t>
            </w:r>
          </w:p>
        </w:tc>
        <w:tc>
          <w:tcPr>
            <w:tcW w:w="1417" w:type="dxa"/>
          </w:tcPr>
          <w:p w:rsidR="00CD4619" w:rsidRPr="000E235E" w:rsidRDefault="00CD4619"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00066</w:t>
            </w:r>
          </w:p>
        </w:tc>
        <w:tc>
          <w:tcPr>
            <w:tcW w:w="4394" w:type="dxa"/>
          </w:tcPr>
          <w:p w:rsidR="00CD4619" w:rsidRPr="000E235E" w:rsidRDefault="00CD4619" w:rsidP="00CD4619">
            <w:pPr>
              <w:jc w:val="both"/>
              <w:rPr>
                <w:rFonts w:ascii="Times New Roman" w:hAnsi="Times New Roman" w:cs="Times New Roman"/>
                <w:sz w:val="24"/>
                <w:szCs w:val="24"/>
                <w:lang w:val="uk-UA"/>
              </w:rPr>
            </w:pPr>
            <w:r w:rsidRPr="000E235E">
              <w:rPr>
                <w:rFonts w:ascii="Times New Roman" w:hAnsi="Times New Roman" w:cs="Times New Roman"/>
                <w:sz w:val="24"/>
                <w:szCs w:val="24"/>
                <w:lang w:val="uk-UA"/>
              </w:rPr>
              <w:t>Видача відомостей з документації із землеустрою, що включена до Державного фонду документації із землеустрою</w:t>
            </w:r>
          </w:p>
        </w:tc>
        <w:tc>
          <w:tcPr>
            <w:tcW w:w="3940" w:type="dxa"/>
          </w:tcPr>
          <w:p w:rsidR="00CD4619" w:rsidRDefault="00CD4619"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202ACF" w:rsidRPr="001D3852" w:rsidTr="00D75A66">
        <w:tc>
          <w:tcPr>
            <w:tcW w:w="993" w:type="dxa"/>
          </w:tcPr>
          <w:p w:rsidR="00202ACF" w:rsidRPr="00202ACF" w:rsidRDefault="002724FE" w:rsidP="00CD4619">
            <w:pPr>
              <w:rPr>
                <w:rFonts w:ascii="Times New Roman" w:hAnsi="Times New Roman" w:cs="Times New Roman"/>
                <w:sz w:val="24"/>
                <w:szCs w:val="24"/>
                <w:lang w:val="uk-UA"/>
              </w:rPr>
            </w:pPr>
            <w:r w:rsidRPr="00427154">
              <w:rPr>
                <w:rFonts w:ascii="Times New Roman" w:hAnsi="Times New Roman" w:cs="Times New Roman"/>
                <w:sz w:val="24"/>
                <w:szCs w:val="24"/>
                <w:lang w:val="uk-UA"/>
              </w:rPr>
              <w:t>6</w:t>
            </w:r>
            <w:r w:rsidR="00F121F4" w:rsidRPr="00427154">
              <w:rPr>
                <w:rFonts w:ascii="Times New Roman" w:hAnsi="Times New Roman" w:cs="Times New Roman"/>
                <w:sz w:val="24"/>
                <w:szCs w:val="24"/>
                <w:lang w:val="uk-UA"/>
              </w:rPr>
              <w:t>2</w:t>
            </w:r>
          </w:p>
        </w:tc>
        <w:tc>
          <w:tcPr>
            <w:tcW w:w="1417" w:type="dxa"/>
          </w:tcPr>
          <w:p w:rsidR="00202ACF" w:rsidRPr="000E235E" w:rsidRDefault="00202ACF"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01161</w:t>
            </w:r>
          </w:p>
        </w:tc>
        <w:tc>
          <w:tcPr>
            <w:tcW w:w="4394" w:type="dxa"/>
          </w:tcPr>
          <w:p w:rsidR="00202ACF" w:rsidRPr="000E235E" w:rsidRDefault="00202ACF" w:rsidP="00CD4619">
            <w:pPr>
              <w:jc w:val="both"/>
              <w:rPr>
                <w:rFonts w:ascii="Times New Roman" w:hAnsi="Times New Roman" w:cs="Times New Roman"/>
                <w:sz w:val="24"/>
                <w:szCs w:val="24"/>
                <w:lang w:val="uk-UA"/>
              </w:rPr>
            </w:pPr>
            <w:r w:rsidRPr="000E235E">
              <w:rPr>
                <w:rFonts w:ascii="Times New Roman" w:hAnsi="Times New Roman" w:cs="Times New Roman"/>
                <w:sz w:val="24"/>
                <w:szCs w:val="24"/>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940" w:type="dxa"/>
          </w:tcPr>
          <w:p w:rsidR="00202ACF" w:rsidRPr="009F033C" w:rsidRDefault="00202ACF" w:rsidP="00CD461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Земельний кодекс України, Закон України «Про Перелік документів дозвільного характеру у сфері господарської діяльності»</w:t>
            </w:r>
          </w:p>
        </w:tc>
      </w:tr>
      <w:tr w:rsidR="00CD4619" w:rsidRPr="001D3852" w:rsidTr="00D75A66">
        <w:tc>
          <w:tcPr>
            <w:tcW w:w="993" w:type="dxa"/>
          </w:tcPr>
          <w:p w:rsidR="00CD4619" w:rsidRPr="002724FE" w:rsidRDefault="002724FE"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3</w:t>
            </w:r>
          </w:p>
        </w:tc>
        <w:tc>
          <w:tcPr>
            <w:tcW w:w="1417" w:type="dxa"/>
          </w:tcPr>
          <w:p w:rsidR="00CD4619" w:rsidRPr="008F495F" w:rsidRDefault="008F495F" w:rsidP="00CD4619">
            <w:pPr>
              <w:rPr>
                <w:rFonts w:ascii="Times New Roman" w:hAnsi="Times New Roman" w:cs="Times New Roman"/>
                <w:sz w:val="24"/>
                <w:szCs w:val="24"/>
                <w:lang w:val="en-US"/>
              </w:rPr>
            </w:pPr>
            <w:r>
              <w:rPr>
                <w:rFonts w:ascii="Times New Roman" w:hAnsi="Times New Roman" w:cs="Times New Roman"/>
                <w:sz w:val="24"/>
                <w:szCs w:val="24"/>
                <w:lang w:val="en-US"/>
              </w:rPr>
              <w:t>00175</w:t>
            </w:r>
          </w:p>
        </w:tc>
        <w:tc>
          <w:tcPr>
            <w:tcW w:w="4394" w:type="dxa"/>
          </w:tcPr>
          <w:p w:rsidR="00CD4619" w:rsidRPr="008F495F" w:rsidRDefault="008F495F"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940" w:type="dxa"/>
          </w:tcPr>
          <w:p w:rsidR="00CD4619" w:rsidRDefault="008F495F"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8F495F" w:rsidRPr="001D3852" w:rsidTr="00D75A66">
        <w:tc>
          <w:tcPr>
            <w:tcW w:w="993" w:type="dxa"/>
          </w:tcPr>
          <w:p w:rsidR="008F495F" w:rsidRPr="008F495F" w:rsidRDefault="002724FE"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4</w:t>
            </w:r>
          </w:p>
        </w:tc>
        <w:tc>
          <w:tcPr>
            <w:tcW w:w="1417" w:type="dxa"/>
          </w:tcPr>
          <w:p w:rsidR="008F495F" w:rsidRPr="008F495F" w:rsidRDefault="008F495F" w:rsidP="00CD4619">
            <w:pPr>
              <w:rPr>
                <w:rFonts w:ascii="Times New Roman" w:hAnsi="Times New Roman" w:cs="Times New Roman"/>
                <w:sz w:val="24"/>
                <w:szCs w:val="24"/>
                <w:lang w:val="uk-UA"/>
              </w:rPr>
            </w:pPr>
            <w:r>
              <w:rPr>
                <w:rFonts w:ascii="Times New Roman" w:hAnsi="Times New Roman" w:cs="Times New Roman"/>
                <w:sz w:val="24"/>
                <w:szCs w:val="24"/>
                <w:lang w:val="uk-UA"/>
              </w:rPr>
              <w:t>00174</w:t>
            </w:r>
          </w:p>
        </w:tc>
        <w:tc>
          <w:tcPr>
            <w:tcW w:w="4394" w:type="dxa"/>
          </w:tcPr>
          <w:p w:rsidR="008F495F" w:rsidRDefault="008F495F"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рішення про продаж земельних ділянок державної та комунальної власності</w:t>
            </w:r>
          </w:p>
        </w:tc>
        <w:tc>
          <w:tcPr>
            <w:tcW w:w="3940" w:type="dxa"/>
          </w:tcPr>
          <w:p w:rsidR="008F495F" w:rsidRDefault="008F495F"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Перелік документів дозвільного характеру у сфері господарської діяльності»</w:t>
            </w:r>
          </w:p>
        </w:tc>
      </w:tr>
      <w:tr w:rsidR="008F495F" w:rsidRPr="001D3852" w:rsidTr="00D75A66">
        <w:tc>
          <w:tcPr>
            <w:tcW w:w="993" w:type="dxa"/>
          </w:tcPr>
          <w:p w:rsidR="008F495F" w:rsidRDefault="002724FE"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5</w:t>
            </w:r>
          </w:p>
        </w:tc>
        <w:tc>
          <w:tcPr>
            <w:tcW w:w="1417" w:type="dxa"/>
          </w:tcPr>
          <w:p w:rsidR="008F495F" w:rsidRPr="000E235E" w:rsidRDefault="008F495F"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00244</w:t>
            </w:r>
          </w:p>
        </w:tc>
        <w:tc>
          <w:tcPr>
            <w:tcW w:w="4394" w:type="dxa"/>
          </w:tcPr>
          <w:p w:rsidR="008F495F" w:rsidRDefault="008F495F"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наявність у фізичної особи земельних ділянок</w:t>
            </w:r>
          </w:p>
        </w:tc>
        <w:tc>
          <w:tcPr>
            <w:tcW w:w="3940" w:type="dxa"/>
          </w:tcPr>
          <w:p w:rsidR="008F495F" w:rsidRDefault="008F495F"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Податковий кодекс України</w:t>
            </w:r>
          </w:p>
        </w:tc>
      </w:tr>
      <w:tr w:rsidR="008F495F" w:rsidRPr="001D3852" w:rsidTr="00D75A66">
        <w:tc>
          <w:tcPr>
            <w:tcW w:w="993" w:type="dxa"/>
          </w:tcPr>
          <w:p w:rsidR="008F495F" w:rsidRDefault="008F495F"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6</w:t>
            </w:r>
          </w:p>
        </w:tc>
        <w:tc>
          <w:tcPr>
            <w:tcW w:w="1417" w:type="dxa"/>
          </w:tcPr>
          <w:p w:rsidR="008F495F" w:rsidRPr="000E235E" w:rsidRDefault="008F495F"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00176</w:t>
            </w:r>
          </w:p>
        </w:tc>
        <w:tc>
          <w:tcPr>
            <w:tcW w:w="4394" w:type="dxa"/>
          </w:tcPr>
          <w:p w:rsidR="008F495F" w:rsidRDefault="008F495F"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розроблення проекту землеустрою щодо відведення земельної ділянки у межах безоплатної приватизації</w:t>
            </w:r>
          </w:p>
        </w:tc>
        <w:tc>
          <w:tcPr>
            <w:tcW w:w="3940" w:type="dxa"/>
          </w:tcPr>
          <w:p w:rsidR="008F495F" w:rsidRDefault="008F495F"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2C39E2" w:rsidRPr="001D3852" w:rsidTr="00D75A66">
        <w:tc>
          <w:tcPr>
            <w:tcW w:w="993" w:type="dxa"/>
          </w:tcPr>
          <w:p w:rsidR="002C39E2" w:rsidRDefault="002C39E2"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7</w:t>
            </w:r>
          </w:p>
        </w:tc>
        <w:tc>
          <w:tcPr>
            <w:tcW w:w="1417" w:type="dxa"/>
          </w:tcPr>
          <w:p w:rsidR="002C39E2" w:rsidRPr="000E235E" w:rsidRDefault="002C39E2"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00217</w:t>
            </w:r>
          </w:p>
        </w:tc>
        <w:tc>
          <w:tcPr>
            <w:tcW w:w="4394" w:type="dxa"/>
          </w:tcPr>
          <w:p w:rsidR="002C39E2" w:rsidRDefault="002C39E2"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проекту землеустрою щодо відведення земельної ділянки у разі зміни її цільового призначення</w:t>
            </w:r>
          </w:p>
        </w:tc>
        <w:tc>
          <w:tcPr>
            <w:tcW w:w="3940" w:type="dxa"/>
          </w:tcPr>
          <w:p w:rsidR="002C39E2" w:rsidRDefault="002C39E2"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E46A3B" w:rsidRPr="001D3852" w:rsidTr="00D75A66">
        <w:tc>
          <w:tcPr>
            <w:tcW w:w="993" w:type="dxa"/>
          </w:tcPr>
          <w:p w:rsidR="00E46A3B"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F121F4">
              <w:rPr>
                <w:rFonts w:ascii="Times New Roman" w:hAnsi="Times New Roman" w:cs="Times New Roman"/>
                <w:sz w:val="24"/>
                <w:szCs w:val="24"/>
                <w:lang w:val="uk-UA"/>
              </w:rPr>
              <w:t>8</w:t>
            </w:r>
          </w:p>
        </w:tc>
        <w:tc>
          <w:tcPr>
            <w:tcW w:w="1417" w:type="dxa"/>
          </w:tcPr>
          <w:p w:rsidR="00E46A3B" w:rsidRDefault="00E46A3B" w:rsidP="00CD4619">
            <w:pPr>
              <w:rPr>
                <w:rFonts w:ascii="Times New Roman" w:hAnsi="Times New Roman" w:cs="Times New Roman"/>
                <w:sz w:val="24"/>
                <w:szCs w:val="24"/>
                <w:lang w:val="uk-UA"/>
              </w:rPr>
            </w:pPr>
            <w:r>
              <w:rPr>
                <w:rFonts w:ascii="Times New Roman" w:hAnsi="Times New Roman" w:cs="Times New Roman"/>
                <w:sz w:val="24"/>
                <w:szCs w:val="24"/>
                <w:lang w:val="uk-UA"/>
              </w:rPr>
              <w:t>00180</w:t>
            </w:r>
          </w:p>
        </w:tc>
        <w:tc>
          <w:tcPr>
            <w:tcW w:w="4394" w:type="dxa"/>
          </w:tcPr>
          <w:p w:rsidR="00E46A3B" w:rsidRDefault="00E46A3B"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бонітування грунтів</w:t>
            </w:r>
          </w:p>
        </w:tc>
        <w:tc>
          <w:tcPr>
            <w:tcW w:w="3940" w:type="dxa"/>
          </w:tcPr>
          <w:p w:rsidR="00E46A3B" w:rsidRDefault="00E46A3B"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E46A3B" w:rsidRPr="001D3852" w:rsidTr="00D75A66">
        <w:tc>
          <w:tcPr>
            <w:tcW w:w="993" w:type="dxa"/>
          </w:tcPr>
          <w:p w:rsidR="00E46A3B"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6</w:t>
            </w:r>
            <w:r w:rsidR="00F121F4">
              <w:rPr>
                <w:rFonts w:ascii="Times New Roman" w:hAnsi="Times New Roman" w:cs="Times New Roman"/>
                <w:sz w:val="24"/>
                <w:szCs w:val="24"/>
                <w:lang w:val="uk-UA"/>
              </w:rPr>
              <w:t>9</w:t>
            </w:r>
          </w:p>
        </w:tc>
        <w:tc>
          <w:tcPr>
            <w:tcW w:w="1417" w:type="dxa"/>
          </w:tcPr>
          <w:p w:rsidR="00E46A3B" w:rsidRDefault="00E46A3B" w:rsidP="00CD4619">
            <w:pPr>
              <w:rPr>
                <w:rFonts w:ascii="Times New Roman" w:hAnsi="Times New Roman" w:cs="Times New Roman"/>
                <w:sz w:val="24"/>
                <w:szCs w:val="24"/>
                <w:lang w:val="uk-UA"/>
              </w:rPr>
            </w:pPr>
            <w:r>
              <w:rPr>
                <w:rFonts w:ascii="Times New Roman" w:hAnsi="Times New Roman" w:cs="Times New Roman"/>
                <w:sz w:val="24"/>
                <w:szCs w:val="24"/>
                <w:lang w:val="uk-UA"/>
              </w:rPr>
              <w:t>00181</w:t>
            </w:r>
          </w:p>
        </w:tc>
        <w:tc>
          <w:tcPr>
            <w:tcW w:w="4394" w:type="dxa"/>
          </w:tcPr>
          <w:p w:rsidR="00E46A3B" w:rsidRDefault="00E46A3B"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економічної оцінки земель</w:t>
            </w:r>
          </w:p>
        </w:tc>
        <w:tc>
          <w:tcPr>
            <w:tcW w:w="3940" w:type="dxa"/>
          </w:tcPr>
          <w:p w:rsidR="00E46A3B" w:rsidRDefault="00E46A3B"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2C39E2" w:rsidRPr="001D3852" w:rsidTr="00D75A66">
        <w:tc>
          <w:tcPr>
            <w:tcW w:w="993" w:type="dxa"/>
          </w:tcPr>
          <w:p w:rsidR="002C39E2" w:rsidRDefault="00F121F4" w:rsidP="00CD4619">
            <w:pP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417" w:type="dxa"/>
          </w:tcPr>
          <w:p w:rsidR="002C39E2" w:rsidRPr="00BF1F30" w:rsidRDefault="002C39E2" w:rsidP="00CD4619">
            <w:pPr>
              <w:rPr>
                <w:rFonts w:ascii="Times New Roman" w:hAnsi="Times New Roman" w:cs="Times New Roman"/>
                <w:sz w:val="24"/>
                <w:szCs w:val="24"/>
                <w:highlight w:val="yellow"/>
                <w:lang w:val="uk-UA"/>
              </w:rPr>
            </w:pPr>
            <w:r w:rsidRPr="000E235E">
              <w:rPr>
                <w:rFonts w:ascii="Times New Roman" w:hAnsi="Times New Roman" w:cs="Times New Roman"/>
                <w:sz w:val="24"/>
                <w:szCs w:val="24"/>
                <w:lang w:val="uk-UA"/>
              </w:rPr>
              <w:t>001</w:t>
            </w:r>
            <w:r w:rsidR="00E46A3B" w:rsidRPr="000E235E">
              <w:rPr>
                <w:rFonts w:ascii="Times New Roman" w:hAnsi="Times New Roman" w:cs="Times New Roman"/>
                <w:sz w:val="24"/>
                <w:szCs w:val="24"/>
                <w:lang w:val="uk-UA"/>
              </w:rPr>
              <w:t>79</w:t>
            </w:r>
          </w:p>
        </w:tc>
        <w:tc>
          <w:tcPr>
            <w:tcW w:w="4394" w:type="dxa"/>
          </w:tcPr>
          <w:p w:rsidR="002C39E2" w:rsidRDefault="002C39E2"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нормативно грошової оцінки зем</w:t>
            </w:r>
            <w:r w:rsidR="00722804">
              <w:rPr>
                <w:rFonts w:ascii="Times New Roman" w:hAnsi="Times New Roman" w:cs="Times New Roman"/>
                <w:sz w:val="24"/>
                <w:szCs w:val="24"/>
                <w:lang w:val="uk-UA"/>
              </w:rPr>
              <w:t>ельної ділянки у межах населених пунктів</w:t>
            </w:r>
          </w:p>
        </w:tc>
        <w:tc>
          <w:tcPr>
            <w:tcW w:w="3940" w:type="dxa"/>
          </w:tcPr>
          <w:p w:rsidR="002C39E2" w:rsidRDefault="00722804"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1F7D90" w:rsidRPr="001D3852" w:rsidTr="00D75A66">
        <w:tc>
          <w:tcPr>
            <w:tcW w:w="993" w:type="dxa"/>
          </w:tcPr>
          <w:p w:rsidR="001F7D90"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1</w:t>
            </w:r>
          </w:p>
        </w:tc>
        <w:tc>
          <w:tcPr>
            <w:tcW w:w="1417" w:type="dxa"/>
          </w:tcPr>
          <w:p w:rsidR="001F7D90" w:rsidRPr="00BF1F30" w:rsidRDefault="001F7D90" w:rsidP="00CD4619">
            <w:pPr>
              <w:rPr>
                <w:rFonts w:ascii="Times New Roman" w:hAnsi="Times New Roman" w:cs="Times New Roman"/>
                <w:sz w:val="24"/>
                <w:szCs w:val="24"/>
                <w:highlight w:val="yellow"/>
                <w:lang w:val="uk-UA"/>
              </w:rPr>
            </w:pPr>
          </w:p>
        </w:tc>
        <w:tc>
          <w:tcPr>
            <w:tcW w:w="4394" w:type="dxa"/>
          </w:tcPr>
          <w:p w:rsidR="001F7D90" w:rsidRDefault="001F7D90"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у власність / надання в користування</w:t>
            </w:r>
          </w:p>
        </w:tc>
        <w:tc>
          <w:tcPr>
            <w:tcW w:w="3940" w:type="dxa"/>
          </w:tcPr>
          <w:p w:rsidR="001F7D90" w:rsidRDefault="001F7D90"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місцеве самоврядування в Україні», Закон України «Про землеустрій»</w:t>
            </w:r>
          </w:p>
        </w:tc>
      </w:tr>
      <w:tr w:rsidR="001F7D90" w:rsidRPr="001D3852" w:rsidTr="00D75A66">
        <w:tc>
          <w:tcPr>
            <w:tcW w:w="993" w:type="dxa"/>
          </w:tcPr>
          <w:p w:rsidR="001F7D90"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2</w:t>
            </w:r>
          </w:p>
        </w:tc>
        <w:tc>
          <w:tcPr>
            <w:tcW w:w="1417" w:type="dxa"/>
          </w:tcPr>
          <w:p w:rsidR="001F7D90" w:rsidRPr="00BF1F30" w:rsidRDefault="001F7D90" w:rsidP="00CD4619">
            <w:pPr>
              <w:rPr>
                <w:rFonts w:ascii="Times New Roman" w:hAnsi="Times New Roman" w:cs="Times New Roman"/>
                <w:sz w:val="24"/>
                <w:szCs w:val="24"/>
                <w:highlight w:val="yellow"/>
                <w:lang w:val="uk-UA"/>
              </w:rPr>
            </w:pPr>
          </w:p>
        </w:tc>
        <w:tc>
          <w:tcPr>
            <w:tcW w:w="4394" w:type="dxa"/>
          </w:tcPr>
          <w:p w:rsidR="001F7D90" w:rsidRDefault="00E47744"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Припинення права постійного користування земельною ділянкою або її частиною у разі добровільної відмови землекористувача</w:t>
            </w:r>
          </w:p>
        </w:tc>
        <w:tc>
          <w:tcPr>
            <w:tcW w:w="3940" w:type="dxa"/>
          </w:tcPr>
          <w:p w:rsidR="001F7D90" w:rsidRDefault="00E47744"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місцеве самоврядування в Україні», Закон України «Про землеустрій»</w:t>
            </w:r>
          </w:p>
        </w:tc>
      </w:tr>
      <w:tr w:rsidR="00722804" w:rsidRPr="001D3852" w:rsidTr="00D75A66">
        <w:tc>
          <w:tcPr>
            <w:tcW w:w="993" w:type="dxa"/>
          </w:tcPr>
          <w:p w:rsidR="00722804"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3</w:t>
            </w:r>
          </w:p>
        </w:tc>
        <w:tc>
          <w:tcPr>
            <w:tcW w:w="1417" w:type="dxa"/>
          </w:tcPr>
          <w:p w:rsidR="00722804" w:rsidRPr="000E235E" w:rsidRDefault="00722804"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00182</w:t>
            </w:r>
          </w:p>
        </w:tc>
        <w:tc>
          <w:tcPr>
            <w:tcW w:w="4394" w:type="dxa"/>
          </w:tcPr>
          <w:p w:rsidR="00722804" w:rsidRDefault="00BE047A"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проекту</w:t>
            </w:r>
            <w:r w:rsidR="007F2FC8">
              <w:rPr>
                <w:rFonts w:ascii="Times New Roman" w:hAnsi="Times New Roman" w:cs="Times New Roman"/>
                <w:sz w:val="24"/>
                <w:szCs w:val="24"/>
                <w:lang w:val="uk-UA"/>
              </w:rPr>
              <w:t xml:space="preserve"> землеустрою щодо відведення земельної ділянки</w:t>
            </w:r>
          </w:p>
        </w:tc>
        <w:tc>
          <w:tcPr>
            <w:tcW w:w="3940" w:type="dxa"/>
          </w:tcPr>
          <w:p w:rsidR="00722804" w:rsidRDefault="007F2FC8"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7F2FC8" w:rsidRPr="001D3852" w:rsidTr="00D75A66">
        <w:tc>
          <w:tcPr>
            <w:tcW w:w="993" w:type="dxa"/>
          </w:tcPr>
          <w:p w:rsidR="007F2FC8"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4</w:t>
            </w:r>
          </w:p>
        </w:tc>
        <w:tc>
          <w:tcPr>
            <w:tcW w:w="1417" w:type="dxa"/>
          </w:tcPr>
          <w:p w:rsidR="007F2FC8" w:rsidRPr="000E235E" w:rsidRDefault="007F2FC8"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00192</w:t>
            </w:r>
          </w:p>
        </w:tc>
        <w:tc>
          <w:tcPr>
            <w:tcW w:w="4394" w:type="dxa"/>
          </w:tcPr>
          <w:p w:rsidR="007F2FC8" w:rsidRDefault="007F2FC8"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Припинення права оренди земельної ділянки або її частини у разі добровільної відмови орендаря</w:t>
            </w:r>
          </w:p>
        </w:tc>
        <w:tc>
          <w:tcPr>
            <w:tcW w:w="3940" w:type="dxa"/>
          </w:tcPr>
          <w:p w:rsidR="007F2FC8" w:rsidRDefault="001E6393"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1E6393" w:rsidRPr="001D3852" w:rsidTr="00D75A66">
        <w:tc>
          <w:tcPr>
            <w:tcW w:w="993" w:type="dxa"/>
          </w:tcPr>
          <w:p w:rsidR="001E6393"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5</w:t>
            </w:r>
          </w:p>
        </w:tc>
        <w:tc>
          <w:tcPr>
            <w:tcW w:w="1417" w:type="dxa"/>
          </w:tcPr>
          <w:p w:rsidR="001E6393" w:rsidRPr="000E235E" w:rsidRDefault="001E6393"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00208</w:t>
            </w:r>
          </w:p>
        </w:tc>
        <w:tc>
          <w:tcPr>
            <w:tcW w:w="4394" w:type="dxa"/>
          </w:tcPr>
          <w:p w:rsidR="001E6393" w:rsidRDefault="001E6393"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Продаж не на конкурентних засадах земельної ділянки несільськогосподарського призначення, на якій розташовані об</w:t>
            </w:r>
            <w:r w:rsidR="00202EEA">
              <w:rPr>
                <w:rFonts w:ascii="Times New Roman" w:hAnsi="Times New Roman" w:cs="Times New Roman"/>
                <w:sz w:val="24"/>
                <w:szCs w:val="24"/>
                <w:lang w:val="uk-UA"/>
              </w:rPr>
              <w:t>’</w:t>
            </w:r>
            <w:r>
              <w:rPr>
                <w:rFonts w:ascii="Times New Roman" w:hAnsi="Times New Roman" w:cs="Times New Roman"/>
                <w:sz w:val="24"/>
                <w:szCs w:val="24"/>
                <w:lang w:val="uk-UA"/>
              </w:rPr>
              <w:t>єкти нерухомого майна, які перебувають у власності громадян та юридичних осіб</w:t>
            </w:r>
          </w:p>
        </w:tc>
        <w:tc>
          <w:tcPr>
            <w:tcW w:w="3940" w:type="dxa"/>
          </w:tcPr>
          <w:p w:rsidR="001E6393" w:rsidRDefault="001E6393"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E30630" w:rsidRPr="001D3852" w:rsidTr="00D75A66">
        <w:tc>
          <w:tcPr>
            <w:tcW w:w="993" w:type="dxa"/>
          </w:tcPr>
          <w:p w:rsidR="00E30630"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6</w:t>
            </w:r>
          </w:p>
        </w:tc>
        <w:tc>
          <w:tcPr>
            <w:tcW w:w="1417" w:type="dxa"/>
          </w:tcPr>
          <w:p w:rsidR="00E30630" w:rsidRPr="00202EEA" w:rsidRDefault="00E30630" w:rsidP="00CD4619">
            <w:pPr>
              <w:rPr>
                <w:rFonts w:ascii="Times New Roman" w:hAnsi="Times New Roman" w:cs="Times New Roman"/>
                <w:sz w:val="24"/>
                <w:szCs w:val="24"/>
                <w:highlight w:val="yellow"/>
                <w:lang w:val="uk-UA"/>
              </w:rPr>
            </w:pPr>
          </w:p>
        </w:tc>
        <w:tc>
          <w:tcPr>
            <w:tcW w:w="4394" w:type="dxa"/>
          </w:tcPr>
          <w:p w:rsidR="00E30630" w:rsidRDefault="00E30630"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рішень ради щодо вирішення земельних питань різного характеру</w:t>
            </w:r>
          </w:p>
        </w:tc>
        <w:tc>
          <w:tcPr>
            <w:tcW w:w="3940" w:type="dxa"/>
          </w:tcPr>
          <w:p w:rsidR="00E30630" w:rsidRDefault="00E30630"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місцеве самоврядування»</w:t>
            </w:r>
          </w:p>
        </w:tc>
      </w:tr>
      <w:tr w:rsidR="006D4327" w:rsidRPr="001D3852" w:rsidTr="00D75A66">
        <w:tc>
          <w:tcPr>
            <w:tcW w:w="993" w:type="dxa"/>
          </w:tcPr>
          <w:p w:rsidR="006D4327"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7</w:t>
            </w:r>
          </w:p>
        </w:tc>
        <w:tc>
          <w:tcPr>
            <w:tcW w:w="1417" w:type="dxa"/>
          </w:tcPr>
          <w:p w:rsidR="006D4327" w:rsidRDefault="006D4327" w:rsidP="00CD4619">
            <w:pPr>
              <w:rPr>
                <w:rFonts w:ascii="Times New Roman" w:hAnsi="Times New Roman" w:cs="Times New Roman"/>
                <w:sz w:val="24"/>
                <w:szCs w:val="24"/>
                <w:lang w:val="uk-UA"/>
              </w:rPr>
            </w:pPr>
            <w:r>
              <w:rPr>
                <w:rFonts w:ascii="Times New Roman" w:hAnsi="Times New Roman" w:cs="Times New Roman"/>
                <w:sz w:val="24"/>
                <w:szCs w:val="24"/>
                <w:lang w:val="uk-UA"/>
              </w:rPr>
              <w:t>01784</w:t>
            </w:r>
          </w:p>
        </w:tc>
        <w:tc>
          <w:tcPr>
            <w:tcW w:w="4394" w:type="dxa"/>
          </w:tcPr>
          <w:p w:rsidR="006D4327" w:rsidRDefault="006D432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у користування водних об’єктів на умовах оренди</w:t>
            </w:r>
          </w:p>
        </w:tc>
        <w:tc>
          <w:tcPr>
            <w:tcW w:w="3940" w:type="dxa"/>
          </w:tcPr>
          <w:p w:rsidR="006D4327" w:rsidRDefault="006D432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Цивільний кодекс України</w:t>
            </w:r>
            <w:r w:rsidR="00D00B4C">
              <w:rPr>
                <w:rFonts w:ascii="Times New Roman" w:hAnsi="Times New Roman" w:cs="Times New Roman"/>
                <w:sz w:val="24"/>
                <w:szCs w:val="24"/>
                <w:lang w:val="uk-UA" w:eastAsia="ru-RU"/>
              </w:rPr>
              <w:t>, Закон України «Про оренду землі»</w:t>
            </w:r>
          </w:p>
        </w:tc>
      </w:tr>
      <w:tr w:rsidR="00C12458" w:rsidRPr="001D3852" w:rsidTr="00D75A66">
        <w:tc>
          <w:tcPr>
            <w:tcW w:w="993" w:type="dxa"/>
          </w:tcPr>
          <w:p w:rsidR="00C12458"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8</w:t>
            </w:r>
          </w:p>
        </w:tc>
        <w:tc>
          <w:tcPr>
            <w:tcW w:w="1417" w:type="dxa"/>
          </w:tcPr>
          <w:p w:rsidR="00C12458" w:rsidRDefault="00C12458" w:rsidP="00CD4619">
            <w:pPr>
              <w:rPr>
                <w:rFonts w:ascii="Times New Roman" w:hAnsi="Times New Roman" w:cs="Times New Roman"/>
                <w:sz w:val="24"/>
                <w:szCs w:val="24"/>
                <w:lang w:val="uk-UA"/>
              </w:rPr>
            </w:pPr>
            <w:r>
              <w:rPr>
                <w:rFonts w:ascii="Times New Roman" w:hAnsi="Times New Roman" w:cs="Times New Roman"/>
                <w:sz w:val="24"/>
                <w:szCs w:val="24"/>
                <w:lang w:val="uk-UA"/>
              </w:rPr>
              <w:t>01785</w:t>
            </w:r>
          </w:p>
        </w:tc>
        <w:tc>
          <w:tcPr>
            <w:tcW w:w="4394" w:type="dxa"/>
          </w:tcPr>
          <w:p w:rsidR="00C12458" w:rsidRDefault="00C12458"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Поновлення договору оренди землі водних об’єктів</w:t>
            </w:r>
          </w:p>
        </w:tc>
        <w:tc>
          <w:tcPr>
            <w:tcW w:w="3940" w:type="dxa"/>
          </w:tcPr>
          <w:p w:rsidR="00C12458" w:rsidRDefault="00C12458"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Цивільний кодекс України, Закон України «Про оренду землі»</w:t>
            </w:r>
          </w:p>
        </w:tc>
      </w:tr>
      <w:tr w:rsidR="00E325C1" w:rsidRPr="001D3852" w:rsidTr="00D75A66">
        <w:tc>
          <w:tcPr>
            <w:tcW w:w="993" w:type="dxa"/>
          </w:tcPr>
          <w:p w:rsidR="00E325C1" w:rsidRPr="009F033C" w:rsidRDefault="00E325C1" w:rsidP="00CD4619">
            <w:pPr>
              <w:rPr>
                <w:rFonts w:ascii="Times New Roman" w:hAnsi="Times New Roman" w:cs="Times New Roman"/>
                <w:sz w:val="24"/>
                <w:szCs w:val="24"/>
              </w:rPr>
            </w:pPr>
          </w:p>
        </w:tc>
        <w:tc>
          <w:tcPr>
            <w:tcW w:w="1417" w:type="dxa"/>
          </w:tcPr>
          <w:p w:rsidR="00E325C1" w:rsidRDefault="00E325C1" w:rsidP="00CD4619">
            <w:pPr>
              <w:rPr>
                <w:rFonts w:ascii="Times New Roman" w:hAnsi="Times New Roman" w:cs="Times New Roman"/>
                <w:sz w:val="24"/>
                <w:szCs w:val="24"/>
                <w:lang w:val="uk-UA"/>
              </w:rPr>
            </w:pPr>
          </w:p>
        </w:tc>
        <w:tc>
          <w:tcPr>
            <w:tcW w:w="4394" w:type="dxa"/>
          </w:tcPr>
          <w:p w:rsidR="00E325C1" w:rsidRPr="00E325C1" w:rsidRDefault="00E325C1" w:rsidP="00CD4619">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E325C1">
              <w:rPr>
                <w:rFonts w:ascii="Times New Roman" w:hAnsi="Times New Roman" w:cs="Times New Roman"/>
                <w:b/>
                <w:sz w:val="24"/>
                <w:szCs w:val="24"/>
                <w:lang w:val="uk-UA"/>
              </w:rPr>
              <w:t>Послуги архітектури та містобудування</w:t>
            </w:r>
          </w:p>
        </w:tc>
        <w:tc>
          <w:tcPr>
            <w:tcW w:w="3940" w:type="dxa"/>
          </w:tcPr>
          <w:p w:rsidR="00E325C1" w:rsidRDefault="00E325C1" w:rsidP="00CD4619">
            <w:pPr>
              <w:spacing w:after="0" w:line="240" w:lineRule="auto"/>
              <w:jc w:val="both"/>
              <w:rPr>
                <w:rFonts w:ascii="Times New Roman" w:hAnsi="Times New Roman" w:cs="Times New Roman"/>
                <w:sz w:val="24"/>
                <w:szCs w:val="24"/>
                <w:lang w:val="uk-UA" w:eastAsia="ru-RU"/>
              </w:rPr>
            </w:pPr>
          </w:p>
        </w:tc>
      </w:tr>
      <w:tr w:rsidR="00E325C1" w:rsidRPr="001D3852" w:rsidTr="00D75A66">
        <w:tc>
          <w:tcPr>
            <w:tcW w:w="993" w:type="dxa"/>
          </w:tcPr>
          <w:p w:rsidR="00E325C1" w:rsidRPr="00E325C1"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7</w:t>
            </w:r>
            <w:r w:rsidR="00F121F4">
              <w:rPr>
                <w:rFonts w:ascii="Times New Roman" w:hAnsi="Times New Roman" w:cs="Times New Roman"/>
                <w:sz w:val="24"/>
                <w:szCs w:val="24"/>
                <w:lang w:val="uk-UA"/>
              </w:rPr>
              <w:t>9</w:t>
            </w:r>
          </w:p>
        </w:tc>
        <w:tc>
          <w:tcPr>
            <w:tcW w:w="1417" w:type="dxa"/>
          </w:tcPr>
          <w:p w:rsidR="00E325C1" w:rsidRPr="000E235E" w:rsidRDefault="00E325C1"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00190</w:t>
            </w:r>
          </w:p>
        </w:tc>
        <w:tc>
          <w:tcPr>
            <w:tcW w:w="4394" w:type="dxa"/>
          </w:tcPr>
          <w:p w:rsidR="00E325C1" w:rsidRPr="009F033C" w:rsidRDefault="00E325C1" w:rsidP="00CD4619">
            <w:pPr>
              <w:jc w:val="both"/>
              <w:rPr>
                <w:rFonts w:ascii="Times New Roman" w:hAnsi="Times New Roman" w:cs="Times New Roman"/>
                <w:sz w:val="24"/>
                <w:szCs w:val="24"/>
              </w:rPr>
            </w:pPr>
            <w:r>
              <w:rPr>
                <w:rFonts w:ascii="Times New Roman" w:hAnsi="Times New Roman" w:cs="Times New Roman"/>
                <w:sz w:val="24"/>
                <w:szCs w:val="24"/>
                <w:lang w:val="uk-UA"/>
              </w:rPr>
              <w:t>Оформлення паспорта прив</w:t>
            </w:r>
            <w:r w:rsidRPr="009F033C">
              <w:rPr>
                <w:rFonts w:ascii="Times New Roman" w:hAnsi="Times New Roman" w:cs="Times New Roman"/>
                <w:sz w:val="24"/>
                <w:szCs w:val="24"/>
              </w:rPr>
              <w:t>’</w:t>
            </w:r>
            <w:r>
              <w:rPr>
                <w:rFonts w:ascii="Times New Roman" w:hAnsi="Times New Roman" w:cs="Times New Roman"/>
                <w:sz w:val="24"/>
                <w:szCs w:val="24"/>
                <w:lang w:val="uk-UA"/>
              </w:rPr>
              <w:t>язки тимчасової споруди для провадження підприємницької діяльності</w:t>
            </w:r>
          </w:p>
        </w:tc>
        <w:tc>
          <w:tcPr>
            <w:tcW w:w="3940" w:type="dxa"/>
          </w:tcPr>
          <w:p w:rsidR="00E325C1" w:rsidRDefault="00E325C1"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E325C1" w:rsidRPr="001D3852" w:rsidTr="00D75A66">
        <w:tc>
          <w:tcPr>
            <w:tcW w:w="993" w:type="dxa"/>
          </w:tcPr>
          <w:p w:rsidR="00E325C1" w:rsidRDefault="00F121F4" w:rsidP="00CD461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80</w:t>
            </w:r>
          </w:p>
        </w:tc>
        <w:tc>
          <w:tcPr>
            <w:tcW w:w="1417" w:type="dxa"/>
          </w:tcPr>
          <w:p w:rsidR="00E325C1" w:rsidRPr="000E235E" w:rsidRDefault="00E325C1"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00156</w:t>
            </w:r>
          </w:p>
        </w:tc>
        <w:tc>
          <w:tcPr>
            <w:tcW w:w="4394" w:type="dxa"/>
          </w:tcPr>
          <w:p w:rsidR="00E325C1" w:rsidRDefault="00E325C1"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будівельного паспорта забудови земельної ділянки</w:t>
            </w:r>
          </w:p>
        </w:tc>
        <w:tc>
          <w:tcPr>
            <w:tcW w:w="3940" w:type="dxa"/>
          </w:tcPr>
          <w:p w:rsidR="00E325C1" w:rsidRDefault="00E325C1"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E325C1" w:rsidRPr="001D3852" w:rsidTr="00D75A66">
        <w:tc>
          <w:tcPr>
            <w:tcW w:w="993" w:type="dxa"/>
          </w:tcPr>
          <w:p w:rsidR="00E325C1"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1</w:t>
            </w:r>
          </w:p>
        </w:tc>
        <w:tc>
          <w:tcPr>
            <w:tcW w:w="1417" w:type="dxa"/>
          </w:tcPr>
          <w:p w:rsidR="00E325C1" w:rsidRPr="000E235E" w:rsidRDefault="00E325C1"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00158</w:t>
            </w:r>
          </w:p>
        </w:tc>
        <w:tc>
          <w:tcPr>
            <w:tcW w:w="4394" w:type="dxa"/>
          </w:tcPr>
          <w:p w:rsidR="00E325C1" w:rsidRDefault="00E325C1"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містобудівних умов та обмежень забудови земельної ділянки</w:t>
            </w:r>
          </w:p>
        </w:tc>
        <w:tc>
          <w:tcPr>
            <w:tcW w:w="3940" w:type="dxa"/>
          </w:tcPr>
          <w:p w:rsidR="00E325C1" w:rsidRDefault="00E325C1"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E325C1" w:rsidRPr="001D3852" w:rsidTr="00D75A66">
        <w:tc>
          <w:tcPr>
            <w:tcW w:w="993" w:type="dxa"/>
          </w:tcPr>
          <w:p w:rsidR="00E325C1"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2</w:t>
            </w:r>
          </w:p>
        </w:tc>
        <w:tc>
          <w:tcPr>
            <w:tcW w:w="1417" w:type="dxa"/>
          </w:tcPr>
          <w:p w:rsidR="00E325C1" w:rsidRPr="000E235E" w:rsidRDefault="00055757"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00193</w:t>
            </w:r>
          </w:p>
        </w:tc>
        <w:tc>
          <w:tcPr>
            <w:tcW w:w="4394" w:type="dxa"/>
          </w:tcPr>
          <w:p w:rsidR="00E325C1" w:rsidRDefault="0005575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строку дії паспорта прив</w:t>
            </w:r>
            <w:r w:rsidRPr="009F033C">
              <w:rPr>
                <w:rFonts w:ascii="Times New Roman" w:hAnsi="Times New Roman" w:cs="Times New Roman"/>
                <w:sz w:val="24"/>
                <w:szCs w:val="24"/>
              </w:rPr>
              <w:t>’</w:t>
            </w:r>
            <w:r>
              <w:rPr>
                <w:rFonts w:ascii="Times New Roman" w:hAnsi="Times New Roman" w:cs="Times New Roman"/>
                <w:sz w:val="24"/>
                <w:szCs w:val="24"/>
                <w:lang w:val="uk-UA"/>
              </w:rPr>
              <w:t>язки тимчасової споруди для провадження підприємницької діяльності</w:t>
            </w:r>
          </w:p>
        </w:tc>
        <w:tc>
          <w:tcPr>
            <w:tcW w:w="3940" w:type="dxa"/>
          </w:tcPr>
          <w:p w:rsidR="00E325C1" w:rsidRDefault="0005575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055757" w:rsidRPr="001D3852" w:rsidTr="00D75A66">
        <w:tc>
          <w:tcPr>
            <w:tcW w:w="993" w:type="dxa"/>
          </w:tcPr>
          <w:p w:rsidR="00055757"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3</w:t>
            </w:r>
          </w:p>
        </w:tc>
        <w:tc>
          <w:tcPr>
            <w:tcW w:w="1417" w:type="dxa"/>
          </w:tcPr>
          <w:p w:rsidR="00055757" w:rsidRPr="000E235E" w:rsidRDefault="00055757"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00191</w:t>
            </w:r>
          </w:p>
        </w:tc>
        <w:tc>
          <w:tcPr>
            <w:tcW w:w="4394" w:type="dxa"/>
          </w:tcPr>
          <w:p w:rsidR="00055757" w:rsidRDefault="0005575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паспорта прив’язки тимчасової споруди для провадження підприємницької діяльності</w:t>
            </w:r>
          </w:p>
        </w:tc>
        <w:tc>
          <w:tcPr>
            <w:tcW w:w="3940" w:type="dxa"/>
          </w:tcPr>
          <w:p w:rsidR="00055757" w:rsidRDefault="0005575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055757" w:rsidRPr="001D3852" w:rsidTr="00D75A66">
        <w:tc>
          <w:tcPr>
            <w:tcW w:w="993" w:type="dxa"/>
          </w:tcPr>
          <w:p w:rsidR="00055757"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4</w:t>
            </w:r>
          </w:p>
        </w:tc>
        <w:tc>
          <w:tcPr>
            <w:tcW w:w="1417" w:type="dxa"/>
          </w:tcPr>
          <w:p w:rsidR="00055757" w:rsidRPr="000E235E" w:rsidRDefault="00055757"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00153</w:t>
            </w:r>
          </w:p>
        </w:tc>
        <w:tc>
          <w:tcPr>
            <w:tcW w:w="4394" w:type="dxa"/>
          </w:tcPr>
          <w:p w:rsidR="00055757" w:rsidRDefault="0005575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Прийняття рішення про присвоєння адреси </w:t>
            </w:r>
            <w:r w:rsidR="00FE0E24">
              <w:rPr>
                <w:rFonts w:ascii="Times New Roman" w:hAnsi="Times New Roman" w:cs="Times New Roman"/>
                <w:sz w:val="24"/>
                <w:szCs w:val="24"/>
                <w:lang w:val="uk-UA"/>
              </w:rPr>
              <w:t xml:space="preserve">об’єкту </w:t>
            </w:r>
            <w:r>
              <w:rPr>
                <w:rFonts w:ascii="Times New Roman" w:hAnsi="Times New Roman" w:cs="Times New Roman"/>
                <w:sz w:val="24"/>
                <w:szCs w:val="24"/>
                <w:lang w:val="uk-UA"/>
              </w:rPr>
              <w:t>нерухомого майна</w:t>
            </w:r>
          </w:p>
        </w:tc>
        <w:tc>
          <w:tcPr>
            <w:tcW w:w="3940" w:type="dxa"/>
          </w:tcPr>
          <w:p w:rsidR="00055757" w:rsidRDefault="0005575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055757" w:rsidRPr="001D3852" w:rsidTr="00D75A66">
        <w:tc>
          <w:tcPr>
            <w:tcW w:w="993" w:type="dxa"/>
          </w:tcPr>
          <w:p w:rsidR="00055757"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5</w:t>
            </w:r>
          </w:p>
        </w:tc>
        <w:tc>
          <w:tcPr>
            <w:tcW w:w="1417" w:type="dxa"/>
          </w:tcPr>
          <w:p w:rsidR="00055757" w:rsidRPr="000E235E" w:rsidRDefault="00055757"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01240</w:t>
            </w:r>
          </w:p>
        </w:tc>
        <w:tc>
          <w:tcPr>
            <w:tcW w:w="4394" w:type="dxa"/>
          </w:tcPr>
          <w:p w:rsidR="00055757" w:rsidRDefault="0005575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зміну адреси об’єкта нерухомого майна</w:t>
            </w:r>
          </w:p>
        </w:tc>
        <w:tc>
          <w:tcPr>
            <w:tcW w:w="3940" w:type="dxa"/>
          </w:tcPr>
          <w:p w:rsidR="00055757" w:rsidRDefault="0005575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6D4327" w:rsidRPr="001D3852" w:rsidTr="00D75A66">
        <w:tc>
          <w:tcPr>
            <w:tcW w:w="993" w:type="dxa"/>
          </w:tcPr>
          <w:p w:rsidR="006D4327"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6</w:t>
            </w:r>
          </w:p>
        </w:tc>
        <w:tc>
          <w:tcPr>
            <w:tcW w:w="1417" w:type="dxa"/>
          </w:tcPr>
          <w:p w:rsidR="006D4327" w:rsidRPr="000E235E" w:rsidRDefault="006D4327" w:rsidP="00CD4619">
            <w:pPr>
              <w:rPr>
                <w:rFonts w:ascii="Times New Roman" w:hAnsi="Times New Roman" w:cs="Times New Roman"/>
                <w:sz w:val="24"/>
                <w:szCs w:val="24"/>
                <w:lang w:val="uk-UA"/>
              </w:rPr>
            </w:pPr>
            <w:r w:rsidRPr="000E235E">
              <w:rPr>
                <w:rFonts w:ascii="Times New Roman" w:hAnsi="Times New Roman" w:cs="Times New Roman"/>
                <w:sz w:val="24"/>
                <w:szCs w:val="24"/>
                <w:lang w:val="uk-UA"/>
              </w:rPr>
              <w:t>01330</w:t>
            </w:r>
          </w:p>
        </w:tc>
        <w:tc>
          <w:tcPr>
            <w:tcW w:w="4394" w:type="dxa"/>
          </w:tcPr>
          <w:p w:rsidR="006D4327" w:rsidRDefault="006D4327"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кадастрової довідки з містобудівного кадастру</w:t>
            </w:r>
          </w:p>
        </w:tc>
        <w:tc>
          <w:tcPr>
            <w:tcW w:w="3940" w:type="dxa"/>
          </w:tcPr>
          <w:p w:rsidR="006D4327" w:rsidRDefault="006D4327"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E325C1" w:rsidRPr="001D3852" w:rsidTr="00D75A66">
        <w:tc>
          <w:tcPr>
            <w:tcW w:w="993" w:type="dxa"/>
          </w:tcPr>
          <w:p w:rsidR="00E325C1" w:rsidRDefault="00E325C1" w:rsidP="00CD4619">
            <w:pPr>
              <w:rPr>
                <w:rFonts w:ascii="Times New Roman" w:hAnsi="Times New Roman" w:cs="Times New Roman"/>
                <w:sz w:val="24"/>
                <w:szCs w:val="24"/>
                <w:lang w:val="uk-UA"/>
              </w:rPr>
            </w:pPr>
          </w:p>
        </w:tc>
        <w:tc>
          <w:tcPr>
            <w:tcW w:w="1417" w:type="dxa"/>
          </w:tcPr>
          <w:p w:rsidR="00E325C1" w:rsidRPr="000E235E" w:rsidRDefault="00E325C1" w:rsidP="00CD4619">
            <w:pPr>
              <w:rPr>
                <w:rFonts w:ascii="Times New Roman" w:hAnsi="Times New Roman" w:cs="Times New Roman"/>
                <w:sz w:val="24"/>
                <w:szCs w:val="24"/>
                <w:lang w:val="uk-UA"/>
              </w:rPr>
            </w:pPr>
          </w:p>
        </w:tc>
        <w:tc>
          <w:tcPr>
            <w:tcW w:w="4394" w:type="dxa"/>
          </w:tcPr>
          <w:p w:rsidR="00E325C1" w:rsidRPr="00DD5F10" w:rsidRDefault="00DD5F10" w:rsidP="00CD4619">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EC0AF3" w:rsidRPr="00DD5F10">
              <w:rPr>
                <w:rFonts w:ascii="Times New Roman" w:hAnsi="Times New Roman" w:cs="Times New Roman"/>
                <w:b/>
                <w:sz w:val="24"/>
                <w:szCs w:val="24"/>
                <w:lang w:val="uk-UA"/>
              </w:rPr>
              <w:t>Держ</w:t>
            </w:r>
            <w:r w:rsidRPr="00DD5F10">
              <w:rPr>
                <w:rFonts w:ascii="Times New Roman" w:hAnsi="Times New Roman" w:cs="Times New Roman"/>
                <w:b/>
                <w:sz w:val="24"/>
                <w:szCs w:val="24"/>
                <w:lang w:val="uk-UA"/>
              </w:rPr>
              <w:t>продспоживслужба</w:t>
            </w:r>
          </w:p>
        </w:tc>
        <w:tc>
          <w:tcPr>
            <w:tcW w:w="3940" w:type="dxa"/>
          </w:tcPr>
          <w:p w:rsidR="00E325C1" w:rsidRDefault="00E325C1" w:rsidP="00CD4619">
            <w:pPr>
              <w:spacing w:after="0" w:line="240" w:lineRule="auto"/>
              <w:jc w:val="both"/>
              <w:rPr>
                <w:rFonts w:ascii="Times New Roman" w:hAnsi="Times New Roman" w:cs="Times New Roman"/>
                <w:sz w:val="24"/>
                <w:szCs w:val="24"/>
                <w:lang w:val="uk-UA" w:eastAsia="ru-RU"/>
              </w:rPr>
            </w:pPr>
          </w:p>
        </w:tc>
      </w:tr>
      <w:tr w:rsidR="00DD5F10" w:rsidRPr="001D3852" w:rsidTr="00D75A66">
        <w:tc>
          <w:tcPr>
            <w:tcW w:w="993" w:type="dxa"/>
          </w:tcPr>
          <w:p w:rsidR="00DD5F10" w:rsidRDefault="00847F21" w:rsidP="00CD4619">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7</w:t>
            </w:r>
          </w:p>
        </w:tc>
        <w:tc>
          <w:tcPr>
            <w:tcW w:w="1417" w:type="dxa"/>
          </w:tcPr>
          <w:p w:rsidR="00DD5F10" w:rsidRPr="00015986" w:rsidRDefault="00DD5F10" w:rsidP="00CD4619">
            <w:pPr>
              <w:rPr>
                <w:rFonts w:ascii="Times New Roman" w:hAnsi="Times New Roman" w:cs="Times New Roman"/>
                <w:sz w:val="24"/>
                <w:szCs w:val="24"/>
                <w:lang w:val="uk-UA"/>
              </w:rPr>
            </w:pPr>
            <w:r w:rsidRPr="00015986">
              <w:rPr>
                <w:rFonts w:ascii="Times New Roman" w:hAnsi="Times New Roman" w:cs="Times New Roman"/>
                <w:sz w:val="24"/>
                <w:szCs w:val="24"/>
                <w:lang w:val="uk-UA"/>
              </w:rPr>
              <w:t>01399</w:t>
            </w:r>
          </w:p>
        </w:tc>
        <w:tc>
          <w:tcPr>
            <w:tcW w:w="4394" w:type="dxa"/>
          </w:tcPr>
          <w:p w:rsidR="00DD5F10" w:rsidRDefault="00DD5F10" w:rsidP="00CD4619">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потужностей оператора ринку</w:t>
            </w:r>
          </w:p>
        </w:tc>
        <w:tc>
          <w:tcPr>
            <w:tcW w:w="3940" w:type="dxa"/>
          </w:tcPr>
          <w:p w:rsidR="00DD5F10" w:rsidRDefault="00DD5F10" w:rsidP="00CD4619">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DD5F10" w:rsidRPr="001D3852" w:rsidTr="00D75A66">
        <w:tc>
          <w:tcPr>
            <w:tcW w:w="993" w:type="dxa"/>
          </w:tcPr>
          <w:p w:rsidR="00DD5F10" w:rsidRDefault="00847F21" w:rsidP="00DD5F10">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8</w:t>
            </w:r>
          </w:p>
        </w:tc>
        <w:tc>
          <w:tcPr>
            <w:tcW w:w="1417" w:type="dxa"/>
          </w:tcPr>
          <w:p w:rsidR="00DD5F10" w:rsidRPr="00015986" w:rsidRDefault="00DD5F10" w:rsidP="00DD5F10">
            <w:pPr>
              <w:rPr>
                <w:rFonts w:ascii="Times New Roman" w:hAnsi="Times New Roman" w:cs="Times New Roman"/>
                <w:sz w:val="24"/>
                <w:szCs w:val="24"/>
                <w:lang w:val="uk-UA"/>
              </w:rPr>
            </w:pPr>
            <w:r w:rsidRPr="00015986">
              <w:rPr>
                <w:rFonts w:ascii="Times New Roman" w:hAnsi="Times New Roman" w:cs="Times New Roman"/>
                <w:sz w:val="24"/>
                <w:szCs w:val="24"/>
                <w:lang w:val="uk-UA"/>
              </w:rPr>
              <w:t>01400</w:t>
            </w:r>
          </w:p>
        </w:tc>
        <w:tc>
          <w:tcPr>
            <w:tcW w:w="4394" w:type="dxa"/>
          </w:tcPr>
          <w:p w:rsidR="00DD5F10" w:rsidRDefault="00DD5F10" w:rsidP="00DD5F10">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відомостей Державного реєстру потужностей операторів ринку</w:t>
            </w:r>
          </w:p>
        </w:tc>
        <w:tc>
          <w:tcPr>
            <w:tcW w:w="3940" w:type="dxa"/>
          </w:tcPr>
          <w:p w:rsidR="00DD5F10" w:rsidRDefault="00DD5F10" w:rsidP="00DD5F1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015BD3" w:rsidRPr="001D3852" w:rsidTr="00D75A66">
        <w:tc>
          <w:tcPr>
            <w:tcW w:w="993" w:type="dxa"/>
          </w:tcPr>
          <w:p w:rsidR="00015BD3"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8</w:t>
            </w:r>
            <w:r w:rsidR="00F121F4">
              <w:rPr>
                <w:rFonts w:ascii="Times New Roman" w:hAnsi="Times New Roman" w:cs="Times New Roman"/>
                <w:sz w:val="24"/>
                <w:szCs w:val="24"/>
                <w:lang w:val="uk-UA"/>
              </w:rPr>
              <w:t>9</w:t>
            </w:r>
          </w:p>
        </w:tc>
        <w:tc>
          <w:tcPr>
            <w:tcW w:w="1417" w:type="dxa"/>
          </w:tcPr>
          <w:p w:rsidR="00015BD3" w:rsidRPr="00015986" w:rsidRDefault="00015BD3" w:rsidP="00015BD3">
            <w:pPr>
              <w:rPr>
                <w:rFonts w:ascii="Times New Roman" w:hAnsi="Times New Roman" w:cs="Times New Roman"/>
                <w:sz w:val="24"/>
                <w:szCs w:val="24"/>
                <w:lang w:val="uk-UA"/>
              </w:rPr>
            </w:pPr>
            <w:r w:rsidRPr="00015986">
              <w:rPr>
                <w:rFonts w:ascii="Times New Roman" w:hAnsi="Times New Roman" w:cs="Times New Roman"/>
                <w:sz w:val="24"/>
                <w:szCs w:val="24"/>
                <w:lang w:val="uk-UA"/>
              </w:rPr>
              <w:t>01401</w:t>
            </w:r>
          </w:p>
        </w:tc>
        <w:tc>
          <w:tcPr>
            <w:tcW w:w="4394" w:type="dxa"/>
          </w:tcPr>
          <w:p w:rsidR="00015BD3" w:rsidRDefault="00015BD3" w:rsidP="00015BD3">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3940" w:type="dxa"/>
          </w:tcPr>
          <w:p w:rsidR="00015BD3" w:rsidRDefault="00015BD3"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015BD3" w:rsidRPr="001D3852" w:rsidTr="00D75A66">
        <w:tc>
          <w:tcPr>
            <w:tcW w:w="993" w:type="dxa"/>
          </w:tcPr>
          <w:p w:rsidR="00015BD3"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9</w:t>
            </w:r>
            <w:r w:rsidR="00F121F4">
              <w:rPr>
                <w:rFonts w:ascii="Times New Roman" w:hAnsi="Times New Roman" w:cs="Times New Roman"/>
                <w:sz w:val="24"/>
                <w:szCs w:val="24"/>
                <w:lang w:val="uk-UA"/>
              </w:rPr>
              <w:t>0</w:t>
            </w:r>
          </w:p>
        </w:tc>
        <w:tc>
          <w:tcPr>
            <w:tcW w:w="1417" w:type="dxa"/>
          </w:tcPr>
          <w:p w:rsidR="00015BD3" w:rsidRPr="00015986" w:rsidRDefault="00015BD3" w:rsidP="00015BD3">
            <w:pPr>
              <w:rPr>
                <w:rFonts w:ascii="Times New Roman" w:hAnsi="Times New Roman" w:cs="Times New Roman"/>
                <w:sz w:val="24"/>
                <w:szCs w:val="24"/>
                <w:lang w:val="uk-UA"/>
              </w:rPr>
            </w:pPr>
            <w:r w:rsidRPr="00015986">
              <w:rPr>
                <w:rFonts w:ascii="Times New Roman" w:hAnsi="Times New Roman" w:cs="Times New Roman"/>
                <w:sz w:val="24"/>
                <w:szCs w:val="24"/>
                <w:lang w:val="uk-UA"/>
              </w:rPr>
              <w:t>01611</w:t>
            </w:r>
          </w:p>
        </w:tc>
        <w:tc>
          <w:tcPr>
            <w:tcW w:w="4394" w:type="dxa"/>
          </w:tcPr>
          <w:p w:rsidR="00015BD3" w:rsidRDefault="00015BD3" w:rsidP="00015BD3">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експ</w:t>
            </w:r>
            <w:r w:rsidR="003E5548">
              <w:rPr>
                <w:rFonts w:ascii="Times New Roman" w:hAnsi="Times New Roman" w:cs="Times New Roman"/>
                <w:sz w:val="24"/>
                <w:szCs w:val="24"/>
                <w:lang w:val="uk-UA"/>
              </w:rPr>
              <w:t>о</w:t>
            </w:r>
            <w:r>
              <w:rPr>
                <w:rFonts w:ascii="Times New Roman" w:hAnsi="Times New Roman" w:cs="Times New Roman"/>
                <w:sz w:val="24"/>
                <w:szCs w:val="24"/>
                <w:lang w:val="uk-UA"/>
              </w:rPr>
              <w:t>ртної потужності</w:t>
            </w:r>
          </w:p>
        </w:tc>
        <w:tc>
          <w:tcPr>
            <w:tcW w:w="3940" w:type="dxa"/>
          </w:tcPr>
          <w:p w:rsidR="00015BD3" w:rsidRDefault="00015BD3"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F62A1D" w:rsidRPr="001D3852" w:rsidTr="00D75A66">
        <w:tc>
          <w:tcPr>
            <w:tcW w:w="993" w:type="dxa"/>
          </w:tcPr>
          <w:p w:rsidR="00F62A1D" w:rsidRDefault="00F121F4" w:rsidP="00015BD3">
            <w:pP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417" w:type="dxa"/>
          </w:tcPr>
          <w:p w:rsidR="00F62A1D" w:rsidRPr="00015986" w:rsidRDefault="009A7F88" w:rsidP="00015BD3">
            <w:pPr>
              <w:rPr>
                <w:rFonts w:ascii="Times New Roman" w:hAnsi="Times New Roman" w:cs="Times New Roman"/>
                <w:sz w:val="24"/>
                <w:szCs w:val="24"/>
                <w:lang w:val="uk-UA"/>
              </w:rPr>
            </w:pPr>
            <w:r w:rsidRPr="00015986">
              <w:rPr>
                <w:rFonts w:ascii="Times New Roman" w:hAnsi="Times New Roman" w:cs="Times New Roman"/>
                <w:sz w:val="24"/>
                <w:szCs w:val="24"/>
                <w:lang w:val="uk-UA"/>
              </w:rPr>
              <w:t>00654</w:t>
            </w:r>
          </w:p>
        </w:tc>
        <w:tc>
          <w:tcPr>
            <w:tcW w:w="4394" w:type="dxa"/>
          </w:tcPr>
          <w:p w:rsidR="00F62A1D" w:rsidRDefault="009A7F88" w:rsidP="00015BD3">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експлуатаційного дозволу для потужностей (об’єктів) з переробки неїстивних продуктів тваринного походження</w:t>
            </w:r>
          </w:p>
        </w:tc>
        <w:tc>
          <w:tcPr>
            <w:tcW w:w="3940" w:type="dxa"/>
          </w:tcPr>
          <w:p w:rsidR="00F62A1D" w:rsidRDefault="009A7F88"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5532F0" w:rsidRPr="001D3852" w:rsidTr="00D75A66">
        <w:tc>
          <w:tcPr>
            <w:tcW w:w="993" w:type="dxa"/>
          </w:tcPr>
          <w:p w:rsidR="005532F0" w:rsidRPr="009D2B8F" w:rsidRDefault="00097C33" w:rsidP="00015BD3">
            <w:pPr>
              <w:rPr>
                <w:rFonts w:ascii="Times New Roman" w:hAnsi="Times New Roman" w:cs="Times New Roman"/>
                <w:color w:val="FF0000"/>
                <w:sz w:val="24"/>
                <w:szCs w:val="24"/>
                <w:lang w:val="uk-UA"/>
              </w:rPr>
            </w:pPr>
            <w:r w:rsidRPr="00954A69">
              <w:rPr>
                <w:rFonts w:ascii="Times New Roman" w:hAnsi="Times New Roman" w:cs="Times New Roman"/>
                <w:sz w:val="24"/>
                <w:szCs w:val="24"/>
                <w:lang w:val="uk-UA"/>
              </w:rPr>
              <w:t>92</w:t>
            </w:r>
          </w:p>
        </w:tc>
        <w:tc>
          <w:tcPr>
            <w:tcW w:w="1417" w:type="dxa"/>
          </w:tcPr>
          <w:p w:rsidR="005532F0" w:rsidRPr="005532F0" w:rsidRDefault="005532F0" w:rsidP="00015BD3">
            <w:pPr>
              <w:rPr>
                <w:rFonts w:ascii="Times New Roman" w:hAnsi="Times New Roman" w:cs="Times New Roman"/>
                <w:sz w:val="24"/>
                <w:szCs w:val="24"/>
                <w:highlight w:val="yellow"/>
                <w:lang w:val="uk-UA"/>
              </w:rPr>
            </w:pPr>
          </w:p>
        </w:tc>
        <w:tc>
          <w:tcPr>
            <w:tcW w:w="4394" w:type="dxa"/>
          </w:tcPr>
          <w:p w:rsidR="005532F0" w:rsidRDefault="00097C33" w:rsidP="00015BD3">
            <w:pPr>
              <w:jc w:val="both"/>
              <w:rPr>
                <w:rFonts w:ascii="Times New Roman" w:hAnsi="Times New Roman" w:cs="Times New Roman"/>
                <w:sz w:val="24"/>
                <w:szCs w:val="24"/>
                <w:lang w:val="uk-UA"/>
              </w:rPr>
            </w:pPr>
            <w:r w:rsidRPr="00015986">
              <w:rPr>
                <w:rFonts w:ascii="Times New Roman" w:hAnsi="Times New Roman" w:cs="Times New Roman"/>
                <w:sz w:val="24"/>
                <w:szCs w:val="24"/>
                <w:lang w:val="uk-UA"/>
              </w:rPr>
              <w:t>Видача</w:t>
            </w:r>
            <w:r>
              <w:rPr>
                <w:rFonts w:ascii="Times New Roman" w:hAnsi="Times New Roman" w:cs="Times New Roman"/>
                <w:sz w:val="24"/>
                <w:szCs w:val="24"/>
                <w:lang w:val="uk-UA"/>
              </w:rPr>
              <w:t xml:space="preserve"> експлуатаційного дозволу для провадження діяльності на потужностях (об’єктах) з виробництва, змішування та приготування кормових добавок, преміксів і кормів</w:t>
            </w:r>
          </w:p>
        </w:tc>
        <w:tc>
          <w:tcPr>
            <w:tcW w:w="3940" w:type="dxa"/>
          </w:tcPr>
          <w:p w:rsidR="005532F0" w:rsidRDefault="00015986"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5532F0" w:rsidRPr="00D75A66" w:rsidTr="00D75A66">
        <w:tc>
          <w:tcPr>
            <w:tcW w:w="993" w:type="dxa"/>
          </w:tcPr>
          <w:p w:rsidR="005532F0"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9</w:t>
            </w:r>
            <w:r w:rsidR="00F121F4">
              <w:rPr>
                <w:rFonts w:ascii="Times New Roman" w:hAnsi="Times New Roman" w:cs="Times New Roman"/>
                <w:sz w:val="24"/>
                <w:szCs w:val="24"/>
                <w:lang w:val="uk-UA"/>
              </w:rPr>
              <w:t>3</w:t>
            </w:r>
          </w:p>
        </w:tc>
        <w:tc>
          <w:tcPr>
            <w:tcW w:w="1417" w:type="dxa"/>
          </w:tcPr>
          <w:p w:rsidR="005532F0" w:rsidRPr="005532F0" w:rsidRDefault="005532F0" w:rsidP="00015BD3">
            <w:pPr>
              <w:rPr>
                <w:rFonts w:ascii="Times New Roman" w:hAnsi="Times New Roman" w:cs="Times New Roman"/>
                <w:sz w:val="24"/>
                <w:szCs w:val="24"/>
                <w:highlight w:val="yellow"/>
                <w:lang w:val="uk-UA"/>
              </w:rPr>
            </w:pPr>
          </w:p>
        </w:tc>
        <w:tc>
          <w:tcPr>
            <w:tcW w:w="4394" w:type="dxa"/>
          </w:tcPr>
          <w:p w:rsidR="005532F0" w:rsidRDefault="005532F0" w:rsidP="00015B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дозволу з видачі (санітарного паспорта) на роботи з </w:t>
            </w:r>
            <w:r>
              <w:rPr>
                <w:rFonts w:ascii="Times New Roman" w:hAnsi="Times New Roman" w:cs="Times New Roman"/>
                <w:sz w:val="24"/>
                <w:szCs w:val="24"/>
                <w:lang w:val="uk-UA"/>
              </w:rPr>
              <w:lastRenderedPageBreak/>
              <w:t>радіоактивнимиречовинами та іншими джерелами</w:t>
            </w:r>
            <w:r w:rsidR="009D2B8F">
              <w:rPr>
                <w:rFonts w:ascii="Times New Roman" w:hAnsi="Times New Roman" w:cs="Times New Roman"/>
                <w:sz w:val="24"/>
                <w:szCs w:val="24"/>
                <w:lang w:val="uk-UA"/>
              </w:rPr>
              <w:t xml:space="preserve"> </w:t>
            </w:r>
            <w:r>
              <w:rPr>
                <w:rFonts w:ascii="Times New Roman" w:hAnsi="Times New Roman" w:cs="Times New Roman"/>
                <w:sz w:val="24"/>
                <w:szCs w:val="24"/>
                <w:lang w:val="uk-UA"/>
              </w:rPr>
              <w:t>іонізуючого випромінювання затвердженню експерної потужності</w:t>
            </w:r>
          </w:p>
        </w:tc>
        <w:tc>
          <w:tcPr>
            <w:tcW w:w="3940" w:type="dxa"/>
          </w:tcPr>
          <w:p w:rsidR="005532F0" w:rsidRDefault="005532F0"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Закон України «Про дозвільну систему у сфері господарської діяльності», Закон України «Про </w:t>
            </w:r>
            <w:r>
              <w:rPr>
                <w:rFonts w:ascii="Times New Roman" w:hAnsi="Times New Roman" w:cs="Times New Roman"/>
                <w:sz w:val="24"/>
                <w:szCs w:val="24"/>
                <w:lang w:val="uk-UA" w:eastAsia="ru-RU"/>
              </w:rPr>
              <w:lastRenderedPageBreak/>
              <w:t>перелік документів дозвільного характеру у сфері господарської діяльності», Закон України «Про забезпечення санітарного та епідеміологічного благополуччя населення»</w:t>
            </w:r>
          </w:p>
        </w:tc>
      </w:tr>
      <w:tr w:rsidR="00AE4B22" w:rsidRPr="001D3852" w:rsidTr="00D75A66">
        <w:tc>
          <w:tcPr>
            <w:tcW w:w="993" w:type="dxa"/>
          </w:tcPr>
          <w:p w:rsidR="00AE4B22" w:rsidRDefault="00015986" w:rsidP="00015BD3">
            <w:pPr>
              <w:rPr>
                <w:rFonts w:ascii="Times New Roman" w:hAnsi="Times New Roman" w:cs="Times New Roman"/>
                <w:sz w:val="24"/>
                <w:szCs w:val="24"/>
                <w:lang w:val="uk-UA"/>
              </w:rPr>
            </w:pPr>
            <w:r w:rsidRPr="00954A69">
              <w:rPr>
                <w:rFonts w:ascii="Times New Roman" w:hAnsi="Times New Roman" w:cs="Times New Roman"/>
                <w:sz w:val="24"/>
                <w:szCs w:val="24"/>
                <w:lang w:val="uk-UA"/>
              </w:rPr>
              <w:lastRenderedPageBreak/>
              <w:t>94</w:t>
            </w:r>
          </w:p>
        </w:tc>
        <w:tc>
          <w:tcPr>
            <w:tcW w:w="1417" w:type="dxa"/>
          </w:tcPr>
          <w:p w:rsidR="00AE4B22" w:rsidRPr="005532F0" w:rsidRDefault="00AE4B22" w:rsidP="00015BD3">
            <w:pPr>
              <w:rPr>
                <w:rFonts w:ascii="Times New Roman" w:hAnsi="Times New Roman" w:cs="Times New Roman"/>
                <w:sz w:val="24"/>
                <w:szCs w:val="24"/>
                <w:highlight w:val="yellow"/>
                <w:lang w:val="uk-UA"/>
              </w:rPr>
            </w:pPr>
          </w:p>
        </w:tc>
        <w:tc>
          <w:tcPr>
            <w:tcW w:w="4394" w:type="dxa"/>
          </w:tcPr>
          <w:p w:rsidR="009E4C6B" w:rsidRPr="00015986" w:rsidRDefault="00015986" w:rsidP="00015986">
            <w:pPr>
              <w:jc w:val="both"/>
              <w:rPr>
                <w:rFonts w:ascii="Times New Roman" w:hAnsi="Times New Roman" w:cs="Times New Roman"/>
                <w:sz w:val="24"/>
                <w:szCs w:val="24"/>
                <w:lang w:val="uk-UA"/>
              </w:rPr>
            </w:pPr>
            <w:r w:rsidRPr="00015986">
              <w:rPr>
                <w:rFonts w:ascii="Times New Roman" w:hAnsi="Times New Roman" w:cs="Times New Roman"/>
                <w:sz w:val="24"/>
                <w:szCs w:val="24"/>
                <w:lang w:val="uk-UA"/>
              </w:rPr>
              <w:t>Видача експлуатаційного дозв</w:t>
            </w:r>
            <w:r>
              <w:rPr>
                <w:rFonts w:ascii="Times New Roman" w:hAnsi="Times New Roman" w:cs="Times New Roman"/>
                <w:sz w:val="24"/>
                <w:szCs w:val="24"/>
                <w:lang w:val="uk-UA"/>
              </w:rPr>
              <w:t>олу оператора ринку, що провадить діяльність, пов’язану з виробництвом та/або зберігання харчових продуктів тваринного походження</w:t>
            </w:r>
          </w:p>
        </w:tc>
        <w:tc>
          <w:tcPr>
            <w:tcW w:w="3940" w:type="dxa"/>
          </w:tcPr>
          <w:p w:rsidR="00AE4B22" w:rsidRPr="009F033C" w:rsidRDefault="00015986" w:rsidP="00015B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5532F0" w:rsidRPr="001D3852" w:rsidTr="00D75A66">
        <w:tc>
          <w:tcPr>
            <w:tcW w:w="993" w:type="dxa"/>
          </w:tcPr>
          <w:p w:rsidR="005532F0" w:rsidRDefault="000561CE" w:rsidP="00015BD3">
            <w:pP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1417" w:type="dxa"/>
          </w:tcPr>
          <w:p w:rsidR="005532F0" w:rsidRPr="005532F0" w:rsidRDefault="000561CE" w:rsidP="00015BD3">
            <w:pPr>
              <w:rPr>
                <w:rFonts w:ascii="Times New Roman" w:hAnsi="Times New Roman" w:cs="Times New Roman"/>
                <w:sz w:val="24"/>
                <w:szCs w:val="24"/>
                <w:highlight w:val="yellow"/>
                <w:lang w:val="uk-UA"/>
              </w:rPr>
            </w:pPr>
            <w:r w:rsidRPr="000561CE">
              <w:rPr>
                <w:rFonts w:ascii="Times New Roman" w:hAnsi="Times New Roman" w:cs="Times New Roman"/>
                <w:sz w:val="24"/>
                <w:szCs w:val="24"/>
                <w:lang w:val="uk-UA"/>
              </w:rPr>
              <w:t>01454</w:t>
            </w:r>
          </w:p>
        </w:tc>
        <w:tc>
          <w:tcPr>
            <w:tcW w:w="4394" w:type="dxa"/>
          </w:tcPr>
          <w:p w:rsidR="005532F0" w:rsidRDefault="000561CE" w:rsidP="00015BD3">
            <w:pPr>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пасіки</w:t>
            </w:r>
          </w:p>
        </w:tc>
        <w:tc>
          <w:tcPr>
            <w:tcW w:w="3940" w:type="dxa"/>
          </w:tcPr>
          <w:p w:rsidR="005532F0" w:rsidRDefault="000561CE"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бджільництв</w:t>
            </w:r>
            <w:r w:rsidR="009C0225">
              <w:rPr>
                <w:rFonts w:ascii="Times New Roman" w:hAnsi="Times New Roman" w:cs="Times New Roman"/>
                <w:sz w:val="24"/>
                <w:szCs w:val="24"/>
                <w:lang w:val="uk-UA" w:eastAsia="ru-RU"/>
              </w:rPr>
              <w:t>о»</w:t>
            </w:r>
          </w:p>
        </w:tc>
      </w:tr>
      <w:tr w:rsidR="00287159" w:rsidRPr="001D3852" w:rsidTr="00D75A66">
        <w:tc>
          <w:tcPr>
            <w:tcW w:w="993" w:type="dxa"/>
          </w:tcPr>
          <w:p w:rsidR="00287159" w:rsidRDefault="00287159" w:rsidP="00015BD3">
            <w:pPr>
              <w:rPr>
                <w:rFonts w:ascii="Times New Roman" w:hAnsi="Times New Roman" w:cs="Times New Roman"/>
                <w:sz w:val="24"/>
                <w:szCs w:val="24"/>
                <w:lang w:val="uk-UA"/>
              </w:rPr>
            </w:pPr>
          </w:p>
        </w:tc>
        <w:tc>
          <w:tcPr>
            <w:tcW w:w="1417" w:type="dxa"/>
          </w:tcPr>
          <w:p w:rsidR="00287159" w:rsidRDefault="00287159" w:rsidP="00015BD3">
            <w:pPr>
              <w:rPr>
                <w:rFonts w:ascii="Times New Roman" w:hAnsi="Times New Roman" w:cs="Times New Roman"/>
                <w:sz w:val="24"/>
                <w:szCs w:val="24"/>
                <w:lang w:val="uk-UA"/>
              </w:rPr>
            </w:pPr>
          </w:p>
        </w:tc>
        <w:tc>
          <w:tcPr>
            <w:tcW w:w="4394" w:type="dxa"/>
          </w:tcPr>
          <w:p w:rsidR="00287159" w:rsidRPr="00287159" w:rsidRDefault="00287159" w:rsidP="00015BD3">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287159">
              <w:rPr>
                <w:rFonts w:ascii="Times New Roman" w:hAnsi="Times New Roman" w:cs="Times New Roman"/>
                <w:b/>
                <w:sz w:val="24"/>
                <w:szCs w:val="24"/>
                <w:lang w:val="uk-UA"/>
              </w:rPr>
              <w:t>Питання місцевого значення</w:t>
            </w:r>
          </w:p>
        </w:tc>
        <w:tc>
          <w:tcPr>
            <w:tcW w:w="3940" w:type="dxa"/>
          </w:tcPr>
          <w:p w:rsidR="00287159" w:rsidRDefault="00287159" w:rsidP="00015BD3">
            <w:pPr>
              <w:spacing w:after="0" w:line="240" w:lineRule="auto"/>
              <w:jc w:val="both"/>
              <w:rPr>
                <w:rFonts w:ascii="Times New Roman" w:hAnsi="Times New Roman" w:cs="Times New Roman"/>
                <w:sz w:val="24"/>
                <w:szCs w:val="24"/>
                <w:lang w:val="uk-UA" w:eastAsia="ru-RU"/>
              </w:rPr>
            </w:pPr>
          </w:p>
        </w:tc>
      </w:tr>
      <w:tr w:rsidR="009A7F88" w:rsidRPr="001D3852" w:rsidTr="00D75A66">
        <w:tc>
          <w:tcPr>
            <w:tcW w:w="993" w:type="dxa"/>
          </w:tcPr>
          <w:p w:rsidR="009A7F88"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9</w:t>
            </w:r>
            <w:r w:rsidR="00183B03">
              <w:rPr>
                <w:rFonts w:ascii="Times New Roman" w:hAnsi="Times New Roman" w:cs="Times New Roman"/>
                <w:sz w:val="24"/>
                <w:szCs w:val="24"/>
                <w:lang w:val="uk-UA"/>
              </w:rPr>
              <w:t>6</w:t>
            </w:r>
          </w:p>
        </w:tc>
        <w:tc>
          <w:tcPr>
            <w:tcW w:w="1417" w:type="dxa"/>
          </w:tcPr>
          <w:p w:rsidR="009A7F88" w:rsidRDefault="00287159" w:rsidP="00015BD3">
            <w:pPr>
              <w:rPr>
                <w:rFonts w:ascii="Times New Roman" w:hAnsi="Times New Roman" w:cs="Times New Roman"/>
                <w:sz w:val="24"/>
                <w:szCs w:val="24"/>
                <w:lang w:val="uk-UA"/>
              </w:rPr>
            </w:pPr>
            <w:r w:rsidRPr="000E235E">
              <w:rPr>
                <w:rFonts w:ascii="Times New Roman" w:hAnsi="Times New Roman" w:cs="Times New Roman"/>
                <w:sz w:val="24"/>
                <w:szCs w:val="24"/>
                <w:lang w:val="uk-UA"/>
              </w:rPr>
              <w:t>01117</w:t>
            </w:r>
          </w:p>
        </w:tc>
        <w:tc>
          <w:tcPr>
            <w:tcW w:w="4394" w:type="dxa"/>
          </w:tcPr>
          <w:p w:rsidR="009A7F88" w:rsidRDefault="00287159"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розміщення зовнішньої реклами поза межами населених пунктів</w:t>
            </w:r>
          </w:p>
        </w:tc>
        <w:tc>
          <w:tcPr>
            <w:tcW w:w="3940" w:type="dxa"/>
          </w:tcPr>
          <w:p w:rsidR="009A7F88" w:rsidRDefault="00287159"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рекламу», «Про перелік документів дозвільного характеру у сфері госаподарської діяльності»</w:t>
            </w:r>
          </w:p>
        </w:tc>
      </w:tr>
      <w:tr w:rsidR="008628FB" w:rsidRPr="001D3852" w:rsidTr="00D75A66">
        <w:tc>
          <w:tcPr>
            <w:tcW w:w="993" w:type="dxa"/>
          </w:tcPr>
          <w:p w:rsidR="008628FB"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9</w:t>
            </w:r>
            <w:r w:rsidR="00183B03">
              <w:rPr>
                <w:rFonts w:ascii="Times New Roman" w:hAnsi="Times New Roman" w:cs="Times New Roman"/>
                <w:sz w:val="24"/>
                <w:szCs w:val="24"/>
                <w:lang w:val="uk-UA"/>
              </w:rPr>
              <w:t>7</w:t>
            </w:r>
          </w:p>
        </w:tc>
        <w:tc>
          <w:tcPr>
            <w:tcW w:w="1417" w:type="dxa"/>
          </w:tcPr>
          <w:p w:rsidR="008628FB" w:rsidRDefault="008628FB" w:rsidP="00015BD3">
            <w:pPr>
              <w:rPr>
                <w:rFonts w:ascii="Times New Roman" w:hAnsi="Times New Roman" w:cs="Times New Roman"/>
                <w:sz w:val="24"/>
                <w:szCs w:val="24"/>
                <w:lang w:val="uk-UA"/>
              </w:rPr>
            </w:pPr>
            <w:r>
              <w:rPr>
                <w:rFonts w:ascii="Times New Roman" w:hAnsi="Times New Roman" w:cs="Times New Roman"/>
                <w:sz w:val="24"/>
                <w:szCs w:val="24"/>
                <w:lang w:val="uk-UA"/>
              </w:rPr>
              <w:t>00263</w:t>
            </w:r>
          </w:p>
        </w:tc>
        <w:tc>
          <w:tcPr>
            <w:tcW w:w="4394" w:type="dxa"/>
          </w:tcPr>
          <w:p w:rsidR="008628FB" w:rsidRDefault="008628FB"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невикористання житлових чеків для приватизації державного житлового фонду</w:t>
            </w:r>
          </w:p>
        </w:tc>
        <w:tc>
          <w:tcPr>
            <w:tcW w:w="3940" w:type="dxa"/>
          </w:tcPr>
          <w:p w:rsidR="008628FB" w:rsidRPr="009F033C" w:rsidRDefault="008628FB" w:rsidP="00015B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приватизацію</w:t>
            </w:r>
            <w:r w:rsidR="0046067B">
              <w:rPr>
                <w:rFonts w:ascii="Times New Roman" w:hAnsi="Times New Roman" w:cs="Times New Roman"/>
                <w:sz w:val="24"/>
                <w:szCs w:val="24"/>
                <w:lang w:val="uk-UA" w:eastAsia="ru-RU"/>
              </w:rPr>
              <w:t xml:space="preserve"> державного житлового фонду»</w:t>
            </w:r>
          </w:p>
        </w:tc>
      </w:tr>
      <w:tr w:rsidR="00252316" w:rsidRPr="001D3852" w:rsidTr="00D75A66">
        <w:tc>
          <w:tcPr>
            <w:tcW w:w="993" w:type="dxa"/>
          </w:tcPr>
          <w:p w:rsidR="00252316" w:rsidRPr="00183B03" w:rsidRDefault="00847F21" w:rsidP="00015BD3">
            <w:pPr>
              <w:rPr>
                <w:rFonts w:ascii="Times New Roman" w:hAnsi="Times New Roman" w:cs="Times New Roman"/>
                <w:sz w:val="24"/>
                <w:szCs w:val="24"/>
                <w:lang w:val="uk-UA"/>
              </w:rPr>
            </w:pPr>
            <w:r w:rsidRPr="00183B03">
              <w:rPr>
                <w:rFonts w:ascii="Times New Roman" w:hAnsi="Times New Roman" w:cs="Times New Roman"/>
                <w:sz w:val="24"/>
                <w:szCs w:val="24"/>
                <w:lang w:val="uk-UA"/>
              </w:rPr>
              <w:t>9</w:t>
            </w:r>
            <w:r w:rsidR="00183B03">
              <w:rPr>
                <w:rFonts w:ascii="Times New Roman" w:hAnsi="Times New Roman" w:cs="Times New Roman"/>
                <w:sz w:val="24"/>
                <w:szCs w:val="24"/>
                <w:lang w:val="uk-UA"/>
              </w:rPr>
              <w:t>8</w:t>
            </w:r>
          </w:p>
        </w:tc>
        <w:tc>
          <w:tcPr>
            <w:tcW w:w="1417" w:type="dxa"/>
          </w:tcPr>
          <w:p w:rsidR="00252316" w:rsidRPr="00183B03" w:rsidRDefault="00053BB9" w:rsidP="00015BD3">
            <w:pPr>
              <w:rPr>
                <w:rFonts w:ascii="Times New Roman" w:hAnsi="Times New Roman" w:cs="Times New Roman"/>
                <w:sz w:val="24"/>
                <w:szCs w:val="24"/>
                <w:lang w:val="en-US"/>
              </w:rPr>
            </w:pPr>
            <w:r w:rsidRPr="00183B03">
              <w:rPr>
                <w:rFonts w:ascii="Times New Roman" w:hAnsi="Times New Roman" w:cs="Times New Roman"/>
                <w:sz w:val="24"/>
                <w:szCs w:val="24"/>
                <w:lang w:val="en-US"/>
              </w:rPr>
              <w:t>00257</w:t>
            </w:r>
          </w:p>
        </w:tc>
        <w:tc>
          <w:tcPr>
            <w:tcW w:w="4394" w:type="dxa"/>
          </w:tcPr>
          <w:p w:rsidR="00252316" w:rsidRPr="00183B03" w:rsidRDefault="00066646" w:rsidP="00287159">
            <w:pPr>
              <w:rPr>
                <w:rFonts w:ascii="Times New Roman" w:hAnsi="Times New Roman" w:cs="Times New Roman"/>
                <w:sz w:val="24"/>
                <w:szCs w:val="24"/>
                <w:lang w:val="uk-UA"/>
              </w:rPr>
            </w:pPr>
            <w:r w:rsidRPr="00183B03">
              <w:rPr>
                <w:rFonts w:ascii="Times New Roman" w:hAnsi="Times New Roman" w:cs="Times New Roman"/>
                <w:sz w:val="24"/>
                <w:szCs w:val="24"/>
                <w:lang w:val="uk-UA"/>
              </w:rPr>
              <w:t>Видача свідоцтва про право власності</w:t>
            </w:r>
          </w:p>
        </w:tc>
        <w:tc>
          <w:tcPr>
            <w:tcW w:w="3940" w:type="dxa"/>
          </w:tcPr>
          <w:p w:rsidR="00252316" w:rsidRPr="00183B03" w:rsidRDefault="00066646" w:rsidP="00015BD3">
            <w:pPr>
              <w:spacing w:after="0" w:line="240" w:lineRule="auto"/>
              <w:jc w:val="both"/>
              <w:rPr>
                <w:rFonts w:ascii="Times New Roman" w:hAnsi="Times New Roman" w:cs="Times New Roman"/>
                <w:sz w:val="24"/>
                <w:szCs w:val="24"/>
                <w:lang w:val="uk-UA" w:eastAsia="ru-RU"/>
              </w:rPr>
            </w:pPr>
            <w:r w:rsidRPr="00183B03">
              <w:rPr>
                <w:rFonts w:ascii="Times New Roman" w:hAnsi="Times New Roman" w:cs="Times New Roman"/>
                <w:sz w:val="24"/>
                <w:szCs w:val="24"/>
                <w:lang w:val="uk-UA" w:eastAsia="ru-RU"/>
              </w:rPr>
              <w:t>Закон України «Про приватизацію державного житлового фонду»</w:t>
            </w:r>
          </w:p>
        </w:tc>
      </w:tr>
      <w:tr w:rsidR="00066646" w:rsidRPr="001D3852" w:rsidTr="00D75A66">
        <w:tc>
          <w:tcPr>
            <w:tcW w:w="993" w:type="dxa"/>
          </w:tcPr>
          <w:p w:rsidR="00066646" w:rsidRDefault="00847F21" w:rsidP="00015BD3">
            <w:pPr>
              <w:rPr>
                <w:rFonts w:ascii="Times New Roman" w:hAnsi="Times New Roman" w:cs="Times New Roman"/>
                <w:sz w:val="24"/>
                <w:szCs w:val="24"/>
                <w:lang w:val="uk-UA"/>
              </w:rPr>
            </w:pPr>
            <w:r>
              <w:rPr>
                <w:rFonts w:ascii="Times New Roman" w:hAnsi="Times New Roman" w:cs="Times New Roman"/>
                <w:sz w:val="24"/>
                <w:szCs w:val="24"/>
                <w:lang w:val="uk-UA"/>
              </w:rPr>
              <w:t>9</w:t>
            </w:r>
            <w:r w:rsidR="00183B03">
              <w:rPr>
                <w:rFonts w:ascii="Times New Roman" w:hAnsi="Times New Roman" w:cs="Times New Roman"/>
                <w:sz w:val="24"/>
                <w:szCs w:val="24"/>
                <w:lang w:val="uk-UA"/>
              </w:rPr>
              <w:t>9</w:t>
            </w:r>
          </w:p>
        </w:tc>
        <w:tc>
          <w:tcPr>
            <w:tcW w:w="1417" w:type="dxa"/>
          </w:tcPr>
          <w:p w:rsidR="00066646" w:rsidRPr="00066646" w:rsidRDefault="00066646" w:rsidP="00015BD3">
            <w:pPr>
              <w:rPr>
                <w:rFonts w:ascii="Times New Roman" w:hAnsi="Times New Roman" w:cs="Times New Roman"/>
                <w:sz w:val="24"/>
                <w:szCs w:val="24"/>
                <w:lang w:val="uk-UA"/>
              </w:rPr>
            </w:pPr>
            <w:r>
              <w:rPr>
                <w:rFonts w:ascii="Times New Roman" w:hAnsi="Times New Roman" w:cs="Times New Roman"/>
                <w:sz w:val="24"/>
                <w:szCs w:val="24"/>
                <w:lang w:val="uk-UA"/>
              </w:rPr>
              <w:t>01352</w:t>
            </w:r>
          </w:p>
        </w:tc>
        <w:tc>
          <w:tcPr>
            <w:tcW w:w="4394" w:type="dxa"/>
          </w:tcPr>
          <w:p w:rsidR="00066646" w:rsidRDefault="00066646" w:rsidP="00287159">
            <w:pPr>
              <w:rPr>
                <w:rFonts w:ascii="Times New Roman" w:hAnsi="Times New Roman" w:cs="Times New Roman"/>
                <w:sz w:val="24"/>
                <w:szCs w:val="24"/>
                <w:lang w:val="uk-UA"/>
              </w:rPr>
            </w:pPr>
            <w:r>
              <w:rPr>
                <w:rFonts w:ascii="Times New Roman" w:hAnsi="Times New Roman" w:cs="Times New Roman"/>
                <w:sz w:val="24"/>
                <w:szCs w:val="24"/>
                <w:lang w:val="uk-UA"/>
              </w:rPr>
              <w:t>Видача дубліката свідоцтва про право власності</w:t>
            </w:r>
          </w:p>
        </w:tc>
        <w:tc>
          <w:tcPr>
            <w:tcW w:w="3940" w:type="dxa"/>
          </w:tcPr>
          <w:p w:rsidR="00066646" w:rsidRPr="009F033C" w:rsidRDefault="00066646" w:rsidP="00015B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приватизацію державного житлового фонду»</w:t>
            </w:r>
          </w:p>
        </w:tc>
      </w:tr>
      <w:tr w:rsidR="00BE1299" w:rsidRPr="001D3852" w:rsidTr="00D75A66">
        <w:tc>
          <w:tcPr>
            <w:tcW w:w="993" w:type="dxa"/>
          </w:tcPr>
          <w:p w:rsidR="00BE1299" w:rsidRDefault="00183B03" w:rsidP="00015BD3">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17" w:type="dxa"/>
          </w:tcPr>
          <w:p w:rsidR="00BE1299" w:rsidRPr="0050621D" w:rsidRDefault="0050621D" w:rsidP="00015BD3">
            <w:pPr>
              <w:rPr>
                <w:rFonts w:ascii="Times New Roman" w:hAnsi="Times New Roman" w:cs="Times New Roman"/>
                <w:sz w:val="24"/>
                <w:szCs w:val="24"/>
                <w:lang w:val="en-US"/>
              </w:rPr>
            </w:pPr>
            <w:r>
              <w:rPr>
                <w:rFonts w:ascii="Times New Roman" w:hAnsi="Times New Roman" w:cs="Times New Roman"/>
                <w:sz w:val="24"/>
                <w:szCs w:val="24"/>
                <w:lang w:val="en-US"/>
              </w:rPr>
              <w:t>00238</w:t>
            </w:r>
          </w:p>
        </w:tc>
        <w:tc>
          <w:tcPr>
            <w:tcW w:w="4394" w:type="dxa"/>
          </w:tcPr>
          <w:p w:rsidR="00BE1299" w:rsidRPr="0050621D" w:rsidRDefault="0050621D" w:rsidP="00287159">
            <w:pPr>
              <w:rPr>
                <w:rFonts w:ascii="Times New Roman" w:hAnsi="Times New Roman" w:cs="Times New Roman"/>
                <w:sz w:val="24"/>
                <w:szCs w:val="24"/>
                <w:lang w:val="uk-UA"/>
              </w:rPr>
            </w:pPr>
            <w:r>
              <w:rPr>
                <w:rFonts w:ascii="Times New Roman" w:hAnsi="Times New Roman" w:cs="Times New Roman"/>
                <w:sz w:val="24"/>
                <w:szCs w:val="24"/>
                <w:lang w:val="uk-UA"/>
              </w:rPr>
              <w:t>Видача ордера на жиле приміщення</w:t>
            </w:r>
          </w:p>
        </w:tc>
        <w:tc>
          <w:tcPr>
            <w:tcW w:w="3940" w:type="dxa"/>
          </w:tcPr>
          <w:p w:rsidR="00BE1299" w:rsidRDefault="0050621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 Української РСР</w:t>
            </w:r>
          </w:p>
        </w:tc>
      </w:tr>
      <w:tr w:rsidR="00660C00" w:rsidRPr="001D3852" w:rsidTr="00D75A66">
        <w:tc>
          <w:tcPr>
            <w:tcW w:w="993" w:type="dxa"/>
          </w:tcPr>
          <w:p w:rsidR="00660C00" w:rsidRDefault="00F121F4" w:rsidP="00015BD3">
            <w:pPr>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1</w:t>
            </w:r>
          </w:p>
        </w:tc>
        <w:tc>
          <w:tcPr>
            <w:tcW w:w="1417" w:type="dxa"/>
          </w:tcPr>
          <w:p w:rsidR="00660C00" w:rsidRPr="00243BDB" w:rsidRDefault="00243BDB" w:rsidP="00015BD3">
            <w:pPr>
              <w:rPr>
                <w:rFonts w:ascii="Times New Roman" w:hAnsi="Times New Roman" w:cs="Times New Roman"/>
                <w:sz w:val="24"/>
                <w:szCs w:val="24"/>
                <w:lang w:val="uk-UA"/>
              </w:rPr>
            </w:pPr>
            <w:r>
              <w:rPr>
                <w:rFonts w:ascii="Times New Roman" w:hAnsi="Times New Roman" w:cs="Times New Roman"/>
                <w:sz w:val="24"/>
                <w:szCs w:val="24"/>
                <w:lang w:val="uk-UA"/>
              </w:rPr>
              <w:t>01472</w:t>
            </w:r>
          </w:p>
        </w:tc>
        <w:tc>
          <w:tcPr>
            <w:tcW w:w="4394" w:type="dxa"/>
          </w:tcPr>
          <w:p w:rsidR="00660C00" w:rsidRDefault="00243BDB" w:rsidP="00287159">
            <w:pPr>
              <w:rPr>
                <w:rFonts w:ascii="Times New Roman" w:hAnsi="Times New Roman" w:cs="Times New Roman"/>
                <w:sz w:val="24"/>
                <w:szCs w:val="24"/>
                <w:lang w:val="uk-UA"/>
              </w:rPr>
            </w:pPr>
            <w:r>
              <w:rPr>
                <w:rFonts w:ascii="Times New Roman" w:hAnsi="Times New Roman" w:cs="Times New Roman"/>
                <w:sz w:val="24"/>
                <w:szCs w:val="24"/>
                <w:lang w:val="uk-UA"/>
              </w:rPr>
              <w:t>Рішення щодо продовження строку проживання в жилих приміщеннях з фондів житла для тимчасового проживання</w:t>
            </w:r>
          </w:p>
        </w:tc>
        <w:tc>
          <w:tcPr>
            <w:tcW w:w="3940" w:type="dxa"/>
          </w:tcPr>
          <w:p w:rsidR="00660C00" w:rsidRDefault="00243BDB"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Житловий кодекс Української РСР </w:t>
            </w:r>
          </w:p>
        </w:tc>
      </w:tr>
      <w:tr w:rsidR="00405E16" w:rsidRPr="001D3852" w:rsidTr="00D75A66">
        <w:tc>
          <w:tcPr>
            <w:tcW w:w="993" w:type="dxa"/>
          </w:tcPr>
          <w:p w:rsidR="00405E16" w:rsidRDefault="00847F2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2</w:t>
            </w:r>
          </w:p>
        </w:tc>
        <w:tc>
          <w:tcPr>
            <w:tcW w:w="1417" w:type="dxa"/>
          </w:tcPr>
          <w:p w:rsidR="00405E16" w:rsidRPr="0019453E" w:rsidRDefault="0019453E" w:rsidP="00015BD3">
            <w:pPr>
              <w:rPr>
                <w:rFonts w:ascii="Times New Roman" w:hAnsi="Times New Roman" w:cs="Times New Roman"/>
                <w:sz w:val="24"/>
                <w:szCs w:val="24"/>
                <w:lang w:val="en-US"/>
              </w:rPr>
            </w:pPr>
            <w:r>
              <w:rPr>
                <w:rFonts w:ascii="Times New Roman" w:hAnsi="Times New Roman" w:cs="Times New Roman"/>
                <w:sz w:val="24"/>
                <w:szCs w:val="24"/>
                <w:lang w:val="en-US"/>
              </w:rPr>
              <w:t>00036</w:t>
            </w:r>
          </w:p>
        </w:tc>
        <w:tc>
          <w:tcPr>
            <w:tcW w:w="4394" w:type="dxa"/>
          </w:tcPr>
          <w:p w:rsidR="00405E16" w:rsidRPr="0019453E" w:rsidRDefault="0019453E" w:rsidP="00287159">
            <w:pPr>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громадян, які потребують поліпшення житлових умов</w:t>
            </w:r>
          </w:p>
        </w:tc>
        <w:tc>
          <w:tcPr>
            <w:tcW w:w="3940" w:type="dxa"/>
          </w:tcPr>
          <w:p w:rsidR="00405E16" w:rsidRDefault="0019453E"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житловий фонд соціального призначення», «Про місцеве самоврядування в Україні» </w:t>
            </w:r>
          </w:p>
        </w:tc>
      </w:tr>
      <w:tr w:rsidR="0019453E" w:rsidRPr="001D3852" w:rsidTr="00D75A66">
        <w:tc>
          <w:tcPr>
            <w:tcW w:w="993" w:type="dxa"/>
          </w:tcPr>
          <w:p w:rsidR="0019453E" w:rsidRDefault="00847F2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3</w:t>
            </w:r>
          </w:p>
        </w:tc>
        <w:tc>
          <w:tcPr>
            <w:tcW w:w="1417" w:type="dxa"/>
          </w:tcPr>
          <w:p w:rsidR="0019453E" w:rsidRPr="0019453E" w:rsidRDefault="0019453E" w:rsidP="00015BD3">
            <w:pPr>
              <w:rPr>
                <w:rFonts w:ascii="Times New Roman" w:hAnsi="Times New Roman" w:cs="Times New Roman"/>
                <w:sz w:val="24"/>
                <w:szCs w:val="24"/>
                <w:lang w:val="uk-UA"/>
              </w:rPr>
            </w:pPr>
            <w:r>
              <w:rPr>
                <w:rFonts w:ascii="Times New Roman" w:hAnsi="Times New Roman" w:cs="Times New Roman"/>
                <w:sz w:val="24"/>
                <w:szCs w:val="24"/>
                <w:lang w:val="uk-UA"/>
              </w:rPr>
              <w:t>01471</w:t>
            </w:r>
          </w:p>
        </w:tc>
        <w:tc>
          <w:tcPr>
            <w:tcW w:w="4394" w:type="dxa"/>
          </w:tcPr>
          <w:p w:rsidR="0019453E" w:rsidRDefault="0019453E"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громадян, які потребують надання житлового приміщення з фондів житла для тимчасового проживання</w:t>
            </w:r>
          </w:p>
        </w:tc>
        <w:tc>
          <w:tcPr>
            <w:tcW w:w="3940" w:type="dxa"/>
          </w:tcPr>
          <w:p w:rsidR="0019453E" w:rsidRDefault="0019453E"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житловий фонд соціального призначення», «Про місцеве самоврядування в Україні»</w:t>
            </w:r>
          </w:p>
        </w:tc>
      </w:tr>
      <w:tr w:rsidR="008F60C1" w:rsidRPr="001D3852" w:rsidTr="00D75A66">
        <w:tc>
          <w:tcPr>
            <w:tcW w:w="993" w:type="dxa"/>
          </w:tcPr>
          <w:p w:rsidR="008F60C1" w:rsidRDefault="00847F2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4</w:t>
            </w:r>
          </w:p>
        </w:tc>
        <w:tc>
          <w:tcPr>
            <w:tcW w:w="1417" w:type="dxa"/>
          </w:tcPr>
          <w:p w:rsidR="008F60C1" w:rsidRPr="008F60C1" w:rsidRDefault="008F60C1" w:rsidP="00015BD3">
            <w:pPr>
              <w:rPr>
                <w:rFonts w:ascii="Times New Roman" w:hAnsi="Times New Roman" w:cs="Times New Roman"/>
                <w:sz w:val="24"/>
                <w:szCs w:val="24"/>
                <w:lang w:val="en-US"/>
              </w:rPr>
            </w:pPr>
          </w:p>
        </w:tc>
        <w:tc>
          <w:tcPr>
            <w:tcW w:w="4394" w:type="dxa"/>
          </w:tcPr>
          <w:p w:rsidR="008F60C1" w:rsidRPr="008F60C1" w:rsidRDefault="002C05DD"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про фактичне місце проживання</w:t>
            </w:r>
          </w:p>
        </w:tc>
        <w:tc>
          <w:tcPr>
            <w:tcW w:w="3940" w:type="dxa"/>
          </w:tcPr>
          <w:p w:rsidR="008F60C1" w:rsidRDefault="002C05D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w:t>
            </w:r>
          </w:p>
        </w:tc>
      </w:tr>
      <w:tr w:rsidR="002C05DD" w:rsidRPr="001D3852" w:rsidTr="00D75A66">
        <w:tc>
          <w:tcPr>
            <w:tcW w:w="993" w:type="dxa"/>
          </w:tcPr>
          <w:p w:rsidR="002C05DD" w:rsidRDefault="00847F21" w:rsidP="00847F21">
            <w:pPr>
              <w:ind w:right="-392"/>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5</w:t>
            </w:r>
          </w:p>
        </w:tc>
        <w:tc>
          <w:tcPr>
            <w:tcW w:w="1417" w:type="dxa"/>
          </w:tcPr>
          <w:p w:rsidR="002C05DD" w:rsidRPr="008F60C1" w:rsidRDefault="002C05DD" w:rsidP="00015BD3">
            <w:pPr>
              <w:rPr>
                <w:rFonts w:ascii="Times New Roman" w:hAnsi="Times New Roman" w:cs="Times New Roman"/>
                <w:sz w:val="24"/>
                <w:szCs w:val="24"/>
                <w:lang w:val="en-US"/>
              </w:rPr>
            </w:pPr>
          </w:p>
        </w:tc>
        <w:tc>
          <w:tcPr>
            <w:tcW w:w="4394" w:type="dxa"/>
          </w:tcPr>
          <w:p w:rsidR="002C05DD" w:rsidRDefault="002C05DD"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до нотаріальної контори про те, що місце проживання спадкоємця на день смерті спадкодавця було </w:t>
            </w:r>
            <w:r>
              <w:rPr>
                <w:rFonts w:ascii="Times New Roman" w:hAnsi="Times New Roman" w:cs="Times New Roman"/>
                <w:sz w:val="24"/>
                <w:szCs w:val="24"/>
                <w:lang w:val="uk-UA"/>
              </w:rPr>
              <w:lastRenderedPageBreak/>
              <w:t>зареєстровано за однією адресою зі спадкодавцем</w:t>
            </w:r>
          </w:p>
        </w:tc>
        <w:tc>
          <w:tcPr>
            <w:tcW w:w="3940" w:type="dxa"/>
          </w:tcPr>
          <w:p w:rsidR="002C05DD" w:rsidRDefault="002C05D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Закон України «Про свободу пересування та вільний вибір місця проживання в Україні», Закон України «Про державну соціальну допомогу малозабезпеченим </w:t>
            </w:r>
            <w:r>
              <w:rPr>
                <w:rFonts w:ascii="Times New Roman" w:hAnsi="Times New Roman" w:cs="Times New Roman"/>
                <w:sz w:val="24"/>
                <w:szCs w:val="24"/>
                <w:lang w:val="uk-UA" w:eastAsia="ru-RU"/>
              </w:rPr>
              <w:lastRenderedPageBreak/>
              <w:t>сім’ям», Закону України «Про нотаріат»</w:t>
            </w:r>
          </w:p>
        </w:tc>
      </w:tr>
      <w:tr w:rsidR="002C05DD" w:rsidRPr="001D3852" w:rsidTr="00D75A66">
        <w:tc>
          <w:tcPr>
            <w:tcW w:w="993" w:type="dxa"/>
          </w:tcPr>
          <w:p w:rsidR="002C05DD" w:rsidRDefault="00847F2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183B03">
              <w:rPr>
                <w:rFonts w:ascii="Times New Roman" w:hAnsi="Times New Roman" w:cs="Times New Roman"/>
                <w:sz w:val="24"/>
                <w:szCs w:val="24"/>
                <w:lang w:val="uk-UA"/>
              </w:rPr>
              <w:t>6</w:t>
            </w:r>
          </w:p>
        </w:tc>
        <w:tc>
          <w:tcPr>
            <w:tcW w:w="1417" w:type="dxa"/>
          </w:tcPr>
          <w:p w:rsidR="002C05DD" w:rsidRPr="008F60C1" w:rsidRDefault="002C05DD" w:rsidP="00015BD3">
            <w:pPr>
              <w:rPr>
                <w:rFonts w:ascii="Times New Roman" w:hAnsi="Times New Roman" w:cs="Times New Roman"/>
                <w:sz w:val="24"/>
                <w:szCs w:val="24"/>
                <w:lang w:val="en-US"/>
              </w:rPr>
            </w:pPr>
          </w:p>
        </w:tc>
        <w:tc>
          <w:tcPr>
            <w:tcW w:w="4394" w:type="dxa"/>
          </w:tcPr>
          <w:p w:rsidR="002C05DD" w:rsidRDefault="002C05DD"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реєстрацію та проживання дитини з одним з батьків і знаход</w:t>
            </w:r>
            <w:r w:rsidR="00183B03">
              <w:rPr>
                <w:rFonts w:ascii="Times New Roman" w:hAnsi="Times New Roman" w:cs="Times New Roman"/>
                <w:sz w:val="24"/>
                <w:szCs w:val="24"/>
                <w:lang w:val="uk-UA"/>
              </w:rPr>
              <w:t>ж</w:t>
            </w:r>
            <w:r>
              <w:rPr>
                <w:rFonts w:ascii="Times New Roman" w:hAnsi="Times New Roman" w:cs="Times New Roman"/>
                <w:sz w:val="24"/>
                <w:szCs w:val="24"/>
                <w:lang w:val="uk-UA"/>
              </w:rPr>
              <w:t>ення на її (його) утриманні</w:t>
            </w:r>
          </w:p>
        </w:tc>
        <w:tc>
          <w:tcPr>
            <w:tcW w:w="3940" w:type="dxa"/>
          </w:tcPr>
          <w:p w:rsidR="002C05DD" w:rsidRDefault="002C05D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місцеве самоврядування»</w:t>
            </w:r>
          </w:p>
        </w:tc>
      </w:tr>
      <w:tr w:rsidR="002C05DD" w:rsidRPr="001D3852" w:rsidTr="00D75A66">
        <w:tc>
          <w:tcPr>
            <w:tcW w:w="993" w:type="dxa"/>
          </w:tcPr>
          <w:p w:rsidR="002C05DD" w:rsidRDefault="00847F21" w:rsidP="00847F21">
            <w:pPr>
              <w:ind w:right="-392"/>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7</w:t>
            </w:r>
          </w:p>
        </w:tc>
        <w:tc>
          <w:tcPr>
            <w:tcW w:w="1417" w:type="dxa"/>
          </w:tcPr>
          <w:p w:rsidR="002C05DD" w:rsidRPr="008F60C1" w:rsidRDefault="002C05DD" w:rsidP="00015BD3">
            <w:pPr>
              <w:rPr>
                <w:rFonts w:ascii="Times New Roman" w:hAnsi="Times New Roman" w:cs="Times New Roman"/>
                <w:sz w:val="24"/>
                <w:szCs w:val="24"/>
                <w:lang w:val="en-US"/>
              </w:rPr>
            </w:pPr>
          </w:p>
        </w:tc>
        <w:tc>
          <w:tcPr>
            <w:tcW w:w="4394" w:type="dxa"/>
          </w:tcPr>
          <w:p w:rsidR="002C05DD" w:rsidRDefault="002C05DD"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про зареєстрованих осіб в житловому будинку/квартирі</w:t>
            </w:r>
          </w:p>
        </w:tc>
        <w:tc>
          <w:tcPr>
            <w:tcW w:w="3940" w:type="dxa"/>
          </w:tcPr>
          <w:p w:rsidR="002C05DD" w:rsidRDefault="002C05D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w:t>
            </w:r>
          </w:p>
        </w:tc>
      </w:tr>
      <w:tr w:rsidR="002C05DD" w:rsidRPr="001D3852" w:rsidTr="00D75A66">
        <w:tc>
          <w:tcPr>
            <w:tcW w:w="993" w:type="dxa"/>
          </w:tcPr>
          <w:p w:rsidR="002C05DD" w:rsidRDefault="00847F2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10</w:t>
            </w:r>
            <w:r w:rsidR="00183B03">
              <w:rPr>
                <w:rFonts w:ascii="Times New Roman" w:hAnsi="Times New Roman" w:cs="Times New Roman"/>
                <w:sz w:val="24"/>
                <w:szCs w:val="24"/>
                <w:lang w:val="uk-UA"/>
              </w:rPr>
              <w:t>8</w:t>
            </w:r>
          </w:p>
        </w:tc>
        <w:tc>
          <w:tcPr>
            <w:tcW w:w="1417" w:type="dxa"/>
          </w:tcPr>
          <w:p w:rsidR="002C05DD" w:rsidRPr="008F60C1" w:rsidRDefault="002C05DD" w:rsidP="00015BD3">
            <w:pPr>
              <w:rPr>
                <w:rFonts w:ascii="Times New Roman" w:hAnsi="Times New Roman" w:cs="Times New Roman"/>
                <w:sz w:val="24"/>
                <w:szCs w:val="24"/>
                <w:lang w:val="en-US"/>
              </w:rPr>
            </w:pPr>
          </w:p>
        </w:tc>
        <w:tc>
          <w:tcPr>
            <w:tcW w:w="4394" w:type="dxa"/>
          </w:tcPr>
          <w:p w:rsidR="002C05DD" w:rsidRDefault="002C05DD"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про ведення спільного господарства з померлим</w:t>
            </w:r>
          </w:p>
        </w:tc>
        <w:tc>
          <w:tcPr>
            <w:tcW w:w="3940" w:type="dxa"/>
          </w:tcPr>
          <w:p w:rsidR="002C05DD" w:rsidRDefault="002C05DD"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 Закону України «Про нотаріат»</w:t>
            </w:r>
          </w:p>
        </w:tc>
      </w:tr>
      <w:tr w:rsidR="002C7671" w:rsidRPr="001D3852" w:rsidTr="00D75A66">
        <w:tc>
          <w:tcPr>
            <w:tcW w:w="993" w:type="dxa"/>
          </w:tcPr>
          <w:p w:rsidR="002C7671" w:rsidRPr="00183B03" w:rsidRDefault="002C7671" w:rsidP="00847F21">
            <w:pPr>
              <w:ind w:right="-108"/>
              <w:rPr>
                <w:rFonts w:ascii="Times New Roman" w:hAnsi="Times New Roman" w:cs="Times New Roman"/>
                <w:sz w:val="24"/>
                <w:szCs w:val="24"/>
                <w:lang w:val="uk-UA"/>
              </w:rPr>
            </w:pPr>
            <w:r w:rsidRPr="00183B03">
              <w:rPr>
                <w:rFonts w:ascii="Times New Roman" w:hAnsi="Times New Roman" w:cs="Times New Roman"/>
                <w:sz w:val="24"/>
                <w:szCs w:val="24"/>
                <w:lang w:val="uk-UA"/>
              </w:rPr>
              <w:t>109</w:t>
            </w:r>
          </w:p>
        </w:tc>
        <w:tc>
          <w:tcPr>
            <w:tcW w:w="1417" w:type="dxa"/>
          </w:tcPr>
          <w:p w:rsidR="002C7671" w:rsidRPr="008F60C1" w:rsidRDefault="002C7671" w:rsidP="00015BD3">
            <w:pPr>
              <w:rPr>
                <w:rFonts w:ascii="Times New Roman" w:hAnsi="Times New Roman" w:cs="Times New Roman"/>
                <w:sz w:val="24"/>
                <w:szCs w:val="24"/>
                <w:lang w:val="en-US"/>
              </w:rPr>
            </w:pPr>
          </w:p>
        </w:tc>
        <w:tc>
          <w:tcPr>
            <w:tcW w:w="4394" w:type="dxa"/>
          </w:tcPr>
          <w:p w:rsidR="002C7671" w:rsidRDefault="002C7671" w:rsidP="0019453E">
            <w:pPr>
              <w:jc w:val="both"/>
              <w:rPr>
                <w:rFonts w:ascii="Times New Roman" w:hAnsi="Times New Roman" w:cs="Times New Roman"/>
                <w:sz w:val="24"/>
                <w:szCs w:val="24"/>
                <w:lang w:val="uk-UA"/>
              </w:rPr>
            </w:pPr>
            <w:r w:rsidRPr="000E235E">
              <w:rPr>
                <w:rFonts w:ascii="Times New Roman" w:hAnsi="Times New Roman" w:cs="Times New Roman"/>
                <w:sz w:val="24"/>
                <w:szCs w:val="24"/>
                <w:lang w:val="uk-UA"/>
              </w:rPr>
              <w:t>Встановлення</w:t>
            </w:r>
            <w:r w:rsidRPr="00416453">
              <w:rPr>
                <w:rFonts w:ascii="Times New Roman" w:hAnsi="Times New Roman" w:cs="Times New Roman"/>
                <w:sz w:val="24"/>
                <w:szCs w:val="24"/>
                <w:lang w:val="uk-UA"/>
              </w:rPr>
              <w:t xml:space="preserve"> (погодження) режиму роботи підприємств, установи та організацій сфери обслуговування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sidRPr="00416453">
              <w:rPr>
                <w:rFonts w:ascii="Times New Roman" w:hAnsi="Times New Roman" w:cs="Times New Roman"/>
                <w:sz w:val="24"/>
                <w:szCs w:val="24"/>
              </w:rPr>
              <w:t>Закони України “Про місцеве самоврядування в Україні”, “Про забезпечення санітарного та епідемічного благополуччя населення”,</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1417" w:type="dxa"/>
          </w:tcPr>
          <w:p w:rsidR="002C7671" w:rsidRPr="008F60C1" w:rsidRDefault="002C7671" w:rsidP="00015BD3">
            <w:pPr>
              <w:rPr>
                <w:rFonts w:ascii="Times New Roman" w:hAnsi="Times New Roman" w:cs="Times New Roman"/>
                <w:sz w:val="24"/>
                <w:szCs w:val="24"/>
                <w:lang w:val="en-US"/>
              </w:rPr>
            </w:pPr>
            <w:r>
              <w:rPr>
                <w:rFonts w:ascii="Times New Roman" w:hAnsi="Times New Roman" w:cs="Times New Roman"/>
                <w:sz w:val="24"/>
                <w:szCs w:val="24"/>
                <w:lang w:val="uk-UA"/>
              </w:rPr>
              <w:t>01253</w:t>
            </w:r>
            <w:r w:rsidR="00790E7D">
              <w:rPr>
                <w:rFonts w:ascii="Times New Roman" w:hAnsi="Times New Roman" w:cs="Times New Roman"/>
                <w:sz w:val="24"/>
                <w:szCs w:val="24"/>
                <w:lang w:val="uk-UA"/>
              </w:rPr>
              <w:t>*</w:t>
            </w:r>
          </w:p>
        </w:tc>
        <w:tc>
          <w:tcPr>
            <w:tcW w:w="4394" w:type="dxa"/>
          </w:tcPr>
          <w:p w:rsidR="002C7671" w:rsidRPr="001F7D90" w:rsidRDefault="002C7671" w:rsidP="0019453E">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Присвоєння спортивних розрядів спортсменам: «Кандидат у майстри спорту України» та І спортивний розряд</w:t>
            </w:r>
          </w:p>
        </w:tc>
        <w:tc>
          <w:tcPr>
            <w:tcW w:w="3940" w:type="dxa"/>
          </w:tcPr>
          <w:p w:rsidR="002C7671" w:rsidRPr="00416453"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Закон України «Про фізичну культуру і спорт»</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17" w:type="dxa"/>
          </w:tcPr>
          <w:p w:rsidR="002C7671" w:rsidRPr="009E0369"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01252</w:t>
            </w:r>
            <w:r w:rsidR="00961C0F">
              <w:rPr>
                <w:rFonts w:ascii="Times New Roman" w:hAnsi="Times New Roman" w:cs="Times New Roman"/>
                <w:sz w:val="24"/>
                <w:szCs w:val="24"/>
                <w:lang w:val="uk-UA"/>
              </w:rPr>
              <w:t>*</w:t>
            </w:r>
          </w:p>
        </w:tc>
        <w:tc>
          <w:tcPr>
            <w:tcW w:w="4394" w:type="dxa"/>
          </w:tcPr>
          <w:p w:rsidR="002C7671" w:rsidRPr="000E235E" w:rsidRDefault="002C7671" w:rsidP="0019453E">
            <w:pPr>
              <w:jc w:val="both"/>
              <w:rPr>
                <w:rFonts w:ascii="Times New Roman" w:hAnsi="Times New Roman" w:cs="Times New Roman"/>
                <w:sz w:val="24"/>
                <w:szCs w:val="24"/>
                <w:lang w:val="uk-UA"/>
              </w:rPr>
            </w:pPr>
            <w:r w:rsidRPr="009E0369">
              <w:rPr>
                <w:rFonts w:ascii="Times New Roman" w:hAnsi="Times New Roman" w:cs="Times New Roman"/>
                <w:sz w:val="24"/>
                <w:szCs w:val="24"/>
                <w:lang w:val="uk-UA"/>
              </w:rPr>
              <w:t>Присвоєння спортивних розрядів спортсменам:ІІ та ІІІ спортивний розряд</w:t>
            </w:r>
          </w:p>
        </w:tc>
        <w:tc>
          <w:tcPr>
            <w:tcW w:w="3940" w:type="dxa"/>
          </w:tcPr>
          <w:p w:rsidR="002C7671" w:rsidRPr="009E0369" w:rsidRDefault="002C7671" w:rsidP="00015BD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фізичну культуру і спорт»</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Pr="009E0369" w:rsidRDefault="002C7671" w:rsidP="00015BD3">
            <w:pPr>
              <w:rPr>
                <w:rFonts w:ascii="Times New Roman" w:hAnsi="Times New Roman" w:cs="Times New Roman"/>
                <w:sz w:val="24"/>
                <w:szCs w:val="24"/>
                <w:lang w:val="uk-UA"/>
              </w:rPr>
            </w:pPr>
          </w:p>
        </w:tc>
        <w:tc>
          <w:tcPr>
            <w:tcW w:w="4394" w:type="dxa"/>
          </w:tcPr>
          <w:p w:rsidR="002C7671" w:rsidRPr="001F7D90" w:rsidRDefault="002C7671" w:rsidP="0019453E">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w:t>
            </w:r>
            <w:r w:rsidRPr="00081DA8">
              <w:rPr>
                <w:rFonts w:ascii="Times New Roman" w:hAnsi="Times New Roman" w:cs="Times New Roman"/>
                <w:b/>
                <w:sz w:val="24"/>
                <w:szCs w:val="24"/>
                <w:lang w:val="uk-UA"/>
              </w:rPr>
              <w:t>Соціальні послуги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01286</w:t>
            </w:r>
            <w:r w:rsidR="00961C0F">
              <w:rPr>
                <w:rFonts w:ascii="Times New Roman" w:hAnsi="Times New Roman" w:cs="Times New Roman"/>
                <w:sz w:val="24"/>
                <w:szCs w:val="24"/>
                <w:lang w:val="uk-UA"/>
              </w:rPr>
              <w:t>*</w:t>
            </w:r>
          </w:p>
        </w:tc>
        <w:tc>
          <w:tcPr>
            <w:tcW w:w="4394" w:type="dxa"/>
          </w:tcPr>
          <w:p w:rsidR="002C7671" w:rsidRPr="00081DA8" w:rsidRDefault="002C7671" w:rsidP="0019453E">
            <w:pPr>
              <w:jc w:val="both"/>
              <w:rPr>
                <w:rFonts w:ascii="Times New Roman" w:hAnsi="Times New Roman" w:cs="Times New Roman"/>
                <w:b/>
                <w:sz w:val="24"/>
                <w:szCs w:val="24"/>
                <w:lang w:val="uk-UA"/>
              </w:rPr>
            </w:pPr>
            <w:r>
              <w:rPr>
                <w:rFonts w:ascii="Times New Roman" w:hAnsi="Times New Roman" w:cs="Times New Roman"/>
                <w:sz w:val="24"/>
                <w:szCs w:val="24"/>
                <w:lang w:val="uk-UA"/>
              </w:rPr>
              <w:t>Надання статусу учасника бойових дій</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01198</w:t>
            </w:r>
            <w:r w:rsidR="00961C0F">
              <w:rPr>
                <w:rFonts w:ascii="Times New Roman" w:hAnsi="Times New Roman" w:cs="Times New Roman"/>
                <w:sz w:val="24"/>
                <w:szCs w:val="24"/>
                <w:lang w:val="uk-UA"/>
              </w:rPr>
              <w:t>*</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бланка-вкладки до посвідчення учасника бойових дій, особи з інвалідністю внаслідок війни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01285</w:t>
            </w:r>
            <w:r w:rsidR="00961C0F">
              <w:rPr>
                <w:rFonts w:ascii="Times New Roman" w:hAnsi="Times New Roman" w:cs="Times New Roman"/>
                <w:sz w:val="24"/>
                <w:szCs w:val="24"/>
                <w:lang w:val="uk-UA"/>
              </w:rPr>
              <w:t>*</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Позбавлення статусу учасника бойових дій за заявою учасника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01620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навчальні(або перевірочні) та спеціальні збори чи для проходження служби у військовому резерві </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соціальний і правовий захист військовослужбовців та членів їх сімей»</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01877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одноразової грошової допомоги у разі інвалідності волонтера внаслідок поранення (контузії, травми </w:t>
            </w:r>
            <w:r>
              <w:rPr>
                <w:rFonts w:ascii="Times New Roman" w:hAnsi="Times New Roman" w:cs="Times New Roman"/>
                <w:sz w:val="24"/>
                <w:szCs w:val="24"/>
                <w:lang w:val="uk-UA"/>
              </w:rPr>
              <w:lastRenderedPageBreak/>
              <w:t>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Закон України «Про волонтерську діяльність»</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01257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кодекс Української РСР</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118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00169</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взяття на облік внутрішньо переміщеної особи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внутрішньопереміщених осіб»</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119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01622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за належні для отримання жилі приміщення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кодекс Української РСР</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00104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щомісячної адресної грошової допомоги внутрішньо-переміщеним особам для покриття витрат на проживання, у тому числі на оплату житлово-комунальних послуг</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01433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продовження строку надання житлового приміщення з фондів житла для тимчасового проживання внутрішньо-переміщених осіб</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кодекс Української РСР</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122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01262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статусу дитини, яка постраждала внаслідок воєнних дій та збройних конфліктів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охорону дитинства», «Про забезпечення прав і свобод внутрішньо-переміщених осіб»</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123</w:t>
            </w:r>
          </w:p>
          <w:p w:rsidR="002C7671" w:rsidRDefault="002C7671" w:rsidP="00847F21">
            <w:pPr>
              <w:ind w:right="-108"/>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00121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видача посвідчень батькам багатодітної сім’ї та дитини з багатодітної сім’ї</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124</w:t>
            </w:r>
          </w:p>
        </w:tc>
        <w:tc>
          <w:tcPr>
            <w:tcW w:w="1417" w:type="dxa"/>
          </w:tcPr>
          <w:p w:rsidR="002C7671" w:rsidRPr="00ED5DD3"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01200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Вклейка фотокартки в посвідчення дитини з багатодітної сім’ї у зв’язку з досягненням 14-річного віку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125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01194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дубліката посвідчення батьків багатодітної сім’ї та дитини з багатодітної сім’ї</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126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01196</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строку дії посвідчень батьків багатодітної сім’ї та дитини з багатодітної сім’ї</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lastRenderedPageBreak/>
              <w:t>127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00135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винагороди жінкам, яким присвоєно почесне звання України «Мати-героїня»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державні нагороди України»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128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00144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при народженні дитини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129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00143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130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00149</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над якими встановлено опіку чи піклування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одиноким матерям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00147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при усиновленні дитини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00959</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00960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які виховуються у багатодітних  сім’ях</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847F21">
            <w:pPr>
              <w:ind w:right="-250"/>
              <w:rPr>
                <w:rFonts w:ascii="Times New Roman" w:hAnsi="Times New Roman" w:cs="Times New Roman"/>
                <w:sz w:val="24"/>
                <w:szCs w:val="24"/>
                <w:lang w:val="uk-UA"/>
              </w:rPr>
            </w:pPr>
            <w:r>
              <w:rPr>
                <w:rFonts w:ascii="Times New Roman" w:hAnsi="Times New Roman" w:cs="Times New Roman"/>
                <w:sz w:val="24"/>
                <w:szCs w:val="24"/>
                <w:lang w:val="uk-UA"/>
              </w:rPr>
              <w:t>135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01775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натуральної допомоги «пакунок малюка»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01227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грошової компенсації вартості одноразової натуральної допомоги «пакунок малюка»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від 30 вересня 2020 р № 930-ІХ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України</w:t>
            </w:r>
          </w:p>
        </w:tc>
      </w:tr>
      <w:tr w:rsidR="002C7671" w:rsidRPr="001D3852" w:rsidTr="00D75A66">
        <w:tc>
          <w:tcPr>
            <w:tcW w:w="993" w:type="dxa"/>
          </w:tcPr>
          <w:p w:rsidR="002C7671" w:rsidRDefault="002C7671" w:rsidP="00847F21">
            <w:pPr>
              <w:ind w:right="-108"/>
              <w:rPr>
                <w:rFonts w:ascii="Times New Roman" w:hAnsi="Times New Roman" w:cs="Times New Roman"/>
                <w:sz w:val="24"/>
                <w:szCs w:val="24"/>
                <w:lang w:val="uk-UA"/>
              </w:rPr>
            </w:pPr>
            <w:r>
              <w:rPr>
                <w:rFonts w:ascii="Times New Roman" w:hAnsi="Times New Roman" w:cs="Times New Roman"/>
                <w:sz w:val="24"/>
                <w:szCs w:val="24"/>
                <w:lang w:val="uk-UA"/>
              </w:rPr>
              <w:t>138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00122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особі подання про можливість призначення її опікуном або піклувальником повнолітньої </w:t>
            </w:r>
            <w:r>
              <w:rPr>
                <w:rFonts w:ascii="Times New Roman" w:hAnsi="Times New Roman" w:cs="Times New Roman"/>
                <w:sz w:val="24"/>
                <w:szCs w:val="24"/>
                <w:lang w:val="uk-UA"/>
              </w:rPr>
              <w:lastRenderedPageBreak/>
              <w:t>недієздатної особи або особи, цивільна дієздатність якої обмежена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Цивільний кодекс України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139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01405</w:t>
            </w:r>
          </w:p>
        </w:tc>
        <w:tc>
          <w:tcPr>
            <w:tcW w:w="4394" w:type="dxa"/>
          </w:tcPr>
          <w:p w:rsidR="002C7671" w:rsidRPr="009F033C" w:rsidRDefault="002C7671" w:rsidP="0019453E">
            <w:pPr>
              <w:jc w:val="both"/>
              <w:rPr>
                <w:rFonts w:ascii="Times New Roman" w:hAnsi="Times New Roman" w:cs="Times New Roman"/>
                <w:sz w:val="24"/>
                <w:szCs w:val="24"/>
              </w:rPr>
            </w:pPr>
            <w:r>
              <w:rPr>
                <w:rFonts w:ascii="Times New Roman" w:hAnsi="Times New Roman" w:cs="Times New Roman"/>
                <w:sz w:val="24"/>
                <w:szCs w:val="24"/>
                <w:lang w:val="uk-UA"/>
              </w:rPr>
              <w:t>Оплата послуг патронатного вихователя та виплата соціальної допомоги на утримання дитини в сім’ї патронатного вихователя</w:t>
            </w:r>
          </w:p>
        </w:tc>
        <w:tc>
          <w:tcPr>
            <w:tcW w:w="3940" w:type="dxa"/>
          </w:tcPr>
          <w:p w:rsidR="002C7671" w:rsidRPr="003F5940"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України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01386</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організаційно-правових умов соціального захисту дітей сиріт та дітей, позбавлених батьківського піклування»</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01265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психіатричну допомогу»</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00117</w:t>
            </w:r>
            <w:r w:rsidR="00961C0F">
              <w:rPr>
                <w:rFonts w:ascii="Times New Roman" w:hAnsi="Times New Roman" w:cs="Times New Roman"/>
                <w:sz w:val="24"/>
                <w:szCs w:val="24"/>
                <w:lang w:val="uk-UA"/>
              </w:rPr>
              <w:t>*</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направлення на проходження обласної, центральної міської у м.Києві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143</w:t>
            </w:r>
          </w:p>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00242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посвідчення особам з інвалідністю з дитинства та дітям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01255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00221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особам з інвалідністю замість санаторно-курортної путівки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00222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147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00220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00223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самостійного санаторно-курортного лікування осіб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149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00224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особам з інвалідністю з дитинства та дітям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00103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психіатричну допомогу»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00099</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на догляд</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які не мають права на пенсію, та особам з інвалідністю»</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00096</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особам, які не мають права на пенсію, та особам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які не мають права на пенсію, та особам з інвалідністю»</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00141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для отримання пільг особам з інвалідністю, які не мають права на пенсію чи соціальну допомогу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осонови соціальної захищеності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надбавки на догляд за особами з інвалідністю з дитинства та дітьми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00230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01404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Компенсація вартості продуктів харчування громадянам, які постраждали внаслідок Чорнобильської катастрофи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158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00232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віцднесеним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категорій 1 або 2</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159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00171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01191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00172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00170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00112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грошової/матеріальної допомоги особам з інвалідністю та дітям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основи соціальної захищеності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164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00133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малозабезпеченим сім’ям</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малозабезпеченим сім’ям»</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01268</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Повідомна реєстрація галузевих (міжгалузевих) і територіальних угод, колективних договорів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колективні договори і угоди»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01170</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01172</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дозволу на застосування праці іноземців та осіб без громадянства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01173</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дії дозволу на застосування праці іноземців та осіб без громадянства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01171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Скасування дозволу на застосування праці іноземців та осіб без громадянства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01974</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пільги на оплату житла, комунальних послуг</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нациських переслідувань»</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00101</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соціальні послуги»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житлово-комунальні послуги»</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02025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Пункт 5 розділу ІІ «Прикінцеві та перехідні положення» Закону України від 3 жовтня 2017 р. № 2148-</w:t>
            </w:r>
            <w:r>
              <w:rPr>
                <w:rFonts w:ascii="Times New Roman" w:hAnsi="Times New Roman" w:cs="Times New Roman"/>
                <w:sz w:val="24"/>
                <w:szCs w:val="24"/>
                <w:lang w:val="en-US" w:eastAsia="ru-RU"/>
              </w:rPr>
              <w:t>VIII</w:t>
            </w:r>
            <w:r>
              <w:rPr>
                <w:rFonts w:ascii="Times New Roman" w:hAnsi="Times New Roman" w:cs="Times New Roman"/>
                <w:sz w:val="24"/>
                <w:szCs w:val="24"/>
                <w:lang w:val="uk-UA" w:eastAsia="ru-RU"/>
              </w:rPr>
              <w:t xml:space="preserve"> «Про внесення змін до деяких законодавчих актів України щодо підвищення пенсій»</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00157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пільги на придбання палива, у тому числі рідкого, скрапленого балонного газу для побутових потреб</w:t>
            </w:r>
          </w:p>
        </w:tc>
        <w:tc>
          <w:tcPr>
            <w:tcW w:w="3940" w:type="dxa"/>
          </w:tcPr>
          <w:p w:rsidR="002C7671" w:rsidRPr="003C0969"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Закони України «Про статус ветеранів війни, гарантії їх соціального захисту», «Про жертви нациських переслідувань», «Про статус і соціальний захист громадян, які постраждали внаслідок </w:t>
            </w:r>
            <w:r>
              <w:rPr>
                <w:rFonts w:ascii="Times New Roman" w:hAnsi="Times New Roman" w:cs="Times New Roman"/>
                <w:sz w:val="24"/>
                <w:szCs w:val="24"/>
                <w:lang w:val="uk-UA" w:eastAsia="ru-RU"/>
              </w:rPr>
              <w:lastRenderedPageBreak/>
              <w:t>Чорнобильської катастрофи», «Про охорону дитинства»</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175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01995</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соціальні послуги»</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01997</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дореабілітаційної установи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177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01996</w:t>
            </w: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бюджет на відповідний рік, Закон України «Про реабілітацію осіб з інвалідністю в Україні»</w:t>
            </w:r>
          </w:p>
        </w:tc>
      </w:tr>
      <w:tr w:rsidR="00D428E6" w:rsidRPr="001D3852" w:rsidTr="00D75A66">
        <w:tc>
          <w:tcPr>
            <w:tcW w:w="993" w:type="dxa"/>
          </w:tcPr>
          <w:p w:rsidR="00D428E6" w:rsidRPr="00F54497" w:rsidRDefault="00D428E6" w:rsidP="00015BD3">
            <w:pPr>
              <w:rPr>
                <w:rFonts w:ascii="Times New Roman" w:hAnsi="Times New Roman" w:cs="Times New Roman"/>
                <w:sz w:val="24"/>
                <w:szCs w:val="24"/>
                <w:lang w:val="uk-UA"/>
              </w:rPr>
            </w:pPr>
            <w:r w:rsidRPr="00F54497">
              <w:rPr>
                <w:rFonts w:ascii="Times New Roman" w:hAnsi="Times New Roman" w:cs="Times New Roman"/>
                <w:sz w:val="24"/>
                <w:szCs w:val="24"/>
                <w:lang w:val="uk-UA"/>
              </w:rPr>
              <w:t>178</w:t>
            </w:r>
          </w:p>
        </w:tc>
        <w:tc>
          <w:tcPr>
            <w:tcW w:w="1417" w:type="dxa"/>
          </w:tcPr>
          <w:p w:rsidR="00D428E6" w:rsidRPr="00F54497" w:rsidRDefault="009674E9" w:rsidP="00015BD3">
            <w:pPr>
              <w:rPr>
                <w:rFonts w:ascii="Times New Roman" w:hAnsi="Times New Roman" w:cs="Times New Roman"/>
                <w:sz w:val="24"/>
                <w:szCs w:val="24"/>
                <w:lang w:val="uk-UA"/>
              </w:rPr>
            </w:pPr>
            <w:r>
              <w:rPr>
                <w:rFonts w:ascii="Times New Roman" w:hAnsi="Times New Roman" w:cs="Times New Roman"/>
                <w:sz w:val="24"/>
                <w:szCs w:val="24"/>
                <w:lang w:val="uk-UA"/>
              </w:rPr>
              <w:t>02417</w:t>
            </w:r>
          </w:p>
        </w:tc>
        <w:tc>
          <w:tcPr>
            <w:tcW w:w="4394" w:type="dxa"/>
          </w:tcPr>
          <w:p w:rsidR="00D428E6" w:rsidRDefault="00D428E6"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допомоги на проживання внутрішньо переміщеним особам</w:t>
            </w:r>
          </w:p>
        </w:tc>
        <w:tc>
          <w:tcPr>
            <w:tcW w:w="3940" w:type="dxa"/>
          </w:tcPr>
          <w:p w:rsidR="00D428E6" w:rsidRPr="009F033C" w:rsidRDefault="00D428E6" w:rsidP="00015BD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 від 20.10.2014 № 1706-</w:t>
            </w:r>
            <w:r>
              <w:rPr>
                <w:rFonts w:ascii="Times New Roman" w:hAnsi="Times New Roman" w:cs="Times New Roman"/>
                <w:sz w:val="24"/>
                <w:szCs w:val="24"/>
                <w:lang w:val="en-US" w:eastAsia="ru-RU"/>
              </w:rPr>
              <w:t>VII</w:t>
            </w:r>
          </w:p>
        </w:tc>
      </w:tr>
      <w:tr w:rsidR="002C7671" w:rsidRPr="001D3852" w:rsidTr="00D75A66">
        <w:tc>
          <w:tcPr>
            <w:tcW w:w="993" w:type="dxa"/>
          </w:tcPr>
          <w:p w:rsidR="002C7671" w:rsidRPr="00F54497" w:rsidRDefault="002C7671" w:rsidP="00015BD3">
            <w:pPr>
              <w:rPr>
                <w:rFonts w:ascii="Times New Roman" w:hAnsi="Times New Roman" w:cs="Times New Roman"/>
                <w:sz w:val="24"/>
                <w:szCs w:val="24"/>
                <w:lang w:val="en-US"/>
              </w:rPr>
            </w:pPr>
            <w:r w:rsidRPr="00F54497">
              <w:rPr>
                <w:rFonts w:ascii="Times New Roman" w:hAnsi="Times New Roman" w:cs="Times New Roman"/>
                <w:sz w:val="24"/>
                <w:szCs w:val="24"/>
                <w:lang w:val="uk-UA"/>
              </w:rPr>
              <w:t>17</w:t>
            </w:r>
            <w:r w:rsidR="00D428E6" w:rsidRPr="00F54497">
              <w:rPr>
                <w:rFonts w:ascii="Times New Roman" w:hAnsi="Times New Roman" w:cs="Times New Roman"/>
                <w:sz w:val="24"/>
                <w:szCs w:val="24"/>
                <w:lang w:val="en-US"/>
              </w:rPr>
              <w:t>9</w:t>
            </w:r>
          </w:p>
        </w:tc>
        <w:tc>
          <w:tcPr>
            <w:tcW w:w="1417" w:type="dxa"/>
          </w:tcPr>
          <w:p w:rsidR="002C7671" w:rsidRPr="00F54497" w:rsidRDefault="009674E9" w:rsidP="00015BD3">
            <w:pPr>
              <w:rPr>
                <w:rFonts w:ascii="Times New Roman" w:hAnsi="Times New Roman" w:cs="Times New Roman"/>
                <w:sz w:val="24"/>
                <w:szCs w:val="24"/>
                <w:lang w:val="uk-UA"/>
              </w:rPr>
            </w:pPr>
            <w:r>
              <w:rPr>
                <w:rFonts w:ascii="Times New Roman" w:hAnsi="Times New Roman" w:cs="Times New Roman"/>
                <w:sz w:val="24"/>
                <w:szCs w:val="24"/>
                <w:lang w:val="uk-UA"/>
              </w:rPr>
              <w:t>02263</w:t>
            </w:r>
          </w:p>
        </w:tc>
        <w:tc>
          <w:tcPr>
            <w:tcW w:w="4394" w:type="dxa"/>
          </w:tcPr>
          <w:p w:rsidR="002C7671" w:rsidRPr="00D428E6" w:rsidRDefault="00D428E6"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одноразової компенсації особам з інвалідністю та дітям з інвалідністю, постраждалим внаслідок дії вибухонебезпечних предметів </w:t>
            </w:r>
          </w:p>
        </w:tc>
        <w:tc>
          <w:tcPr>
            <w:tcW w:w="3940" w:type="dxa"/>
          </w:tcPr>
          <w:p w:rsidR="002C7671" w:rsidRPr="000561CE"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w:t>
            </w:r>
            <w:r w:rsidR="00D428E6">
              <w:rPr>
                <w:rFonts w:ascii="Times New Roman" w:hAnsi="Times New Roman" w:cs="Times New Roman"/>
                <w:sz w:val="24"/>
                <w:szCs w:val="24"/>
                <w:lang w:val="uk-UA" w:eastAsia="ru-RU"/>
              </w:rPr>
              <w:t>протимінну діяльність в Україні від 06.12.2018 № 2642-</w:t>
            </w:r>
            <w:r w:rsidR="00D428E6">
              <w:rPr>
                <w:rFonts w:ascii="Times New Roman" w:hAnsi="Times New Roman" w:cs="Times New Roman"/>
                <w:sz w:val="24"/>
                <w:szCs w:val="24"/>
                <w:lang w:val="en-US" w:eastAsia="ru-RU"/>
              </w:rPr>
              <w:t>VII</w:t>
            </w:r>
            <w:r w:rsidR="000561CE">
              <w:rPr>
                <w:rFonts w:ascii="Times New Roman" w:hAnsi="Times New Roman" w:cs="Times New Roman"/>
                <w:sz w:val="24"/>
                <w:szCs w:val="24"/>
                <w:lang w:val="en-US" w:eastAsia="ru-RU"/>
              </w:rPr>
              <w:t>I</w:t>
            </w:r>
          </w:p>
        </w:tc>
      </w:tr>
      <w:tr w:rsidR="000561CE" w:rsidRPr="001D3852" w:rsidTr="00D75A66">
        <w:tc>
          <w:tcPr>
            <w:tcW w:w="993" w:type="dxa"/>
          </w:tcPr>
          <w:p w:rsidR="000561CE" w:rsidRPr="00F54497" w:rsidRDefault="000561CE" w:rsidP="00015BD3">
            <w:pPr>
              <w:rPr>
                <w:rFonts w:ascii="Times New Roman" w:hAnsi="Times New Roman" w:cs="Times New Roman"/>
                <w:sz w:val="24"/>
                <w:szCs w:val="24"/>
                <w:lang w:val="uk-UA"/>
              </w:rPr>
            </w:pPr>
            <w:r w:rsidRPr="00F54497">
              <w:rPr>
                <w:rFonts w:ascii="Times New Roman" w:hAnsi="Times New Roman" w:cs="Times New Roman"/>
                <w:sz w:val="24"/>
                <w:szCs w:val="24"/>
                <w:lang w:val="uk-UA"/>
              </w:rPr>
              <w:t>180</w:t>
            </w:r>
          </w:p>
        </w:tc>
        <w:tc>
          <w:tcPr>
            <w:tcW w:w="1417" w:type="dxa"/>
          </w:tcPr>
          <w:p w:rsidR="000561CE" w:rsidRPr="00F54497" w:rsidRDefault="000561CE" w:rsidP="00015BD3">
            <w:pPr>
              <w:rPr>
                <w:rFonts w:ascii="Times New Roman" w:hAnsi="Times New Roman" w:cs="Times New Roman"/>
                <w:sz w:val="24"/>
                <w:szCs w:val="24"/>
                <w:lang w:val="uk-UA"/>
              </w:rPr>
            </w:pPr>
          </w:p>
        </w:tc>
        <w:tc>
          <w:tcPr>
            <w:tcW w:w="4394" w:type="dxa"/>
          </w:tcPr>
          <w:p w:rsidR="000561CE" w:rsidRDefault="000561CE"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взяття на облік внутрішньо переміщеної особи</w:t>
            </w:r>
          </w:p>
        </w:tc>
        <w:tc>
          <w:tcPr>
            <w:tcW w:w="3940" w:type="dxa"/>
          </w:tcPr>
          <w:p w:rsidR="000561CE" w:rsidRDefault="000561CE"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 від 20.10.2014 № 1706-</w:t>
            </w:r>
            <w:r>
              <w:rPr>
                <w:rFonts w:ascii="Times New Roman" w:hAnsi="Times New Roman" w:cs="Times New Roman"/>
                <w:sz w:val="24"/>
                <w:szCs w:val="24"/>
                <w:lang w:val="en-US" w:eastAsia="ru-RU"/>
              </w:rPr>
              <w:t>VII</w:t>
            </w:r>
          </w:p>
        </w:tc>
      </w:tr>
      <w:tr w:rsidR="000561CE" w:rsidRPr="001D3852" w:rsidTr="00D75A66">
        <w:tc>
          <w:tcPr>
            <w:tcW w:w="993" w:type="dxa"/>
          </w:tcPr>
          <w:p w:rsidR="000561CE" w:rsidRPr="00F54497" w:rsidRDefault="000561CE" w:rsidP="00015BD3">
            <w:pPr>
              <w:rPr>
                <w:rFonts w:ascii="Times New Roman" w:hAnsi="Times New Roman" w:cs="Times New Roman"/>
                <w:sz w:val="24"/>
                <w:szCs w:val="24"/>
                <w:lang w:val="uk-UA"/>
              </w:rPr>
            </w:pPr>
            <w:r w:rsidRPr="00F54497">
              <w:rPr>
                <w:rFonts w:ascii="Times New Roman" w:hAnsi="Times New Roman" w:cs="Times New Roman"/>
                <w:sz w:val="24"/>
                <w:szCs w:val="24"/>
                <w:lang w:val="uk-UA"/>
              </w:rPr>
              <w:t>181</w:t>
            </w:r>
          </w:p>
        </w:tc>
        <w:tc>
          <w:tcPr>
            <w:tcW w:w="1417" w:type="dxa"/>
          </w:tcPr>
          <w:p w:rsidR="000561CE" w:rsidRPr="00F54497" w:rsidRDefault="009674E9" w:rsidP="00015BD3">
            <w:pPr>
              <w:rPr>
                <w:rFonts w:ascii="Times New Roman" w:hAnsi="Times New Roman" w:cs="Times New Roman"/>
                <w:sz w:val="24"/>
                <w:szCs w:val="24"/>
                <w:lang w:val="uk-UA"/>
              </w:rPr>
            </w:pPr>
            <w:r>
              <w:rPr>
                <w:rFonts w:ascii="Times New Roman" w:hAnsi="Times New Roman" w:cs="Times New Roman"/>
                <w:sz w:val="24"/>
                <w:szCs w:val="24"/>
                <w:lang w:val="uk-UA"/>
              </w:rPr>
              <w:t>02264</w:t>
            </w:r>
          </w:p>
        </w:tc>
        <w:tc>
          <w:tcPr>
            <w:tcW w:w="4394" w:type="dxa"/>
          </w:tcPr>
          <w:p w:rsidR="000561CE" w:rsidRDefault="000561CE"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940" w:type="dxa"/>
          </w:tcPr>
          <w:p w:rsidR="000561CE" w:rsidRDefault="000561CE"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протимінну діяльність в Україні від 06.12.2018 № 2642-</w:t>
            </w:r>
            <w:r>
              <w:rPr>
                <w:rFonts w:ascii="Times New Roman" w:hAnsi="Times New Roman" w:cs="Times New Roman"/>
                <w:sz w:val="24"/>
                <w:szCs w:val="24"/>
                <w:lang w:val="en-US" w:eastAsia="ru-RU"/>
              </w:rPr>
              <w:t>VIII</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19453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2316">
              <w:rPr>
                <w:rFonts w:ascii="Times New Roman" w:hAnsi="Times New Roman" w:cs="Times New Roman"/>
                <w:b/>
                <w:sz w:val="24"/>
                <w:szCs w:val="24"/>
                <w:lang w:val="uk-UA"/>
              </w:rPr>
              <w:t xml:space="preserve">Послуги у сфері державної реєстрації актів </w:t>
            </w:r>
            <w:r>
              <w:rPr>
                <w:rFonts w:ascii="Times New Roman" w:hAnsi="Times New Roman" w:cs="Times New Roman"/>
                <w:b/>
                <w:sz w:val="24"/>
                <w:szCs w:val="24"/>
                <w:lang w:val="uk-UA"/>
              </w:rPr>
              <w:t xml:space="preserve">   </w:t>
            </w:r>
            <w:r w:rsidRPr="00252316">
              <w:rPr>
                <w:rFonts w:ascii="Times New Roman" w:hAnsi="Times New Roman" w:cs="Times New Roman"/>
                <w:b/>
                <w:sz w:val="24"/>
                <w:szCs w:val="24"/>
                <w:lang w:val="uk-UA"/>
              </w:rPr>
              <w:t>цивільного стану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w:t>
            </w:r>
            <w:r w:rsidR="00183B03">
              <w:rPr>
                <w:rFonts w:ascii="Times New Roman" w:hAnsi="Times New Roman" w:cs="Times New Roman"/>
                <w:sz w:val="24"/>
                <w:szCs w:val="24"/>
                <w:lang w:val="uk-UA"/>
              </w:rPr>
              <w:t>82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00983</w:t>
            </w:r>
            <w:r w:rsidR="005E1F45">
              <w:rPr>
                <w:rFonts w:ascii="Times New Roman" w:hAnsi="Times New Roman" w:cs="Times New Roman"/>
                <w:sz w:val="24"/>
                <w:szCs w:val="24"/>
                <w:lang w:val="uk-UA"/>
              </w:rPr>
              <w:t>*</w:t>
            </w:r>
          </w:p>
        </w:tc>
        <w:tc>
          <w:tcPr>
            <w:tcW w:w="4394" w:type="dxa"/>
          </w:tcPr>
          <w:p w:rsidR="002C7671" w:rsidRPr="00252316" w:rsidRDefault="002C7671" w:rsidP="00287159">
            <w:pPr>
              <w:rPr>
                <w:rFonts w:ascii="Times New Roman" w:hAnsi="Times New Roman" w:cs="Times New Roman"/>
                <w:b/>
                <w:sz w:val="24"/>
                <w:szCs w:val="24"/>
                <w:lang w:val="uk-UA"/>
              </w:rPr>
            </w:pPr>
            <w:r>
              <w:rPr>
                <w:rFonts w:ascii="Times New Roman" w:hAnsi="Times New Roman" w:cs="Times New Roman"/>
                <w:sz w:val="24"/>
                <w:szCs w:val="24"/>
                <w:lang w:val="uk-UA"/>
              </w:rPr>
              <w:t>Внесення змін до актових записів цивільного стану, їх поновлення та анулювання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00030</w:t>
            </w:r>
            <w:r w:rsidR="00F54497">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народження дитини та її походження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00031</w:t>
            </w:r>
            <w:r w:rsidR="00F54497">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шлюбу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r w:rsidR="00183B03">
              <w:rPr>
                <w:rFonts w:ascii="Times New Roman" w:hAnsi="Times New Roman" w:cs="Times New Roman"/>
                <w:sz w:val="24"/>
                <w:szCs w:val="24"/>
                <w:lang w:val="uk-UA"/>
              </w:rPr>
              <w:t>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00032</w:t>
            </w:r>
            <w:r w:rsidR="00960E8E">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розірвання шлюбу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6</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00868</w:t>
            </w:r>
            <w:r w:rsidR="00960E8E">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зміни імені</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7</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00033</w:t>
            </w:r>
            <w:r w:rsidR="00F54497">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смерті</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8</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01418</w:t>
            </w:r>
            <w:r w:rsidR="00960E8E">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витягу з Державного реєстру актів цивільного стану громадян</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18</w:t>
            </w:r>
            <w:r w:rsidR="00183B03">
              <w:rPr>
                <w:rFonts w:ascii="Times New Roman" w:hAnsi="Times New Roman" w:cs="Times New Roman"/>
                <w:sz w:val="24"/>
                <w:szCs w:val="24"/>
                <w:lang w:val="uk-UA"/>
              </w:rPr>
              <w:t>9</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01854</w:t>
            </w:r>
            <w:r w:rsidR="00960E8E">
              <w:rPr>
                <w:rFonts w:ascii="Times New Roman" w:hAnsi="Times New Roman" w:cs="Times New Roman"/>
                <w:sz w:val="24"/>
                <w:szCs w:val="24"/>
                <w:lang w:val="uk-UA"/>
              </w:rPr>
              <w:t>*</w:t>
            </w: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Повторна видача свідоцтва про державну реєстрацію акта цивільного стану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25231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25971">
              <w:rPr>
                <w:rFonts w:ascii="Times New Roman" w:hAnsi="Times New Roman" w:cs="Times New Roman"/>
                <w:b/>
                <w:sz w:val="24"/>
                <w:szCs w:val="24"/>
                <w:lang w:val="uk-UA"/>
              </w:rPr>
              <w:t>Комплексна послуга «єМалятко»</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w:t>
            </w:r>
            <w:r w:rsidR="00183B03">
              <w:rPr>
                <w:rFonts w:ascii="Times New Roman" w:hAnsi="Times New Roman" w:cs="Times New Roman"/>
                <w:sz w:val="24"/>
                <w:szCs w:val="24"/>
                <w:lang w:val="uk-UA"/>
              </w:rPr>
              <w:t>90</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01369</w:t>
            </w:r>
            <w:r w:rsidR="00961C0F">
              <w:rPr>
                <w:rFonts w:ascii="Times New Roman" w:hAnsi="Times New Roman" w:cs="Times New Roman"/>
                <w:sz w:val="24"/>
                <w:szCs w:val="24"/>
                <w:lang w:val="uk-UA"/>
              </w:rPr>
              <w:t>***</w:t>
            </w:r>
          </w:p>
        </w:tc>
        <w:tc>
          <w:tcPr>
            <w:tcW w:w="4394" w:type="dxa"/>
          </w:tcPr>
          <w:p w:rsidR="002C7671" w:rsidRPr="00183B03" w:rsidRDefault="002C7671" w:rsidP="00252316">
            <w:pPr>
              <w:jc w:val="both"/>
              <w:rPr>
                <w:rFonts w:ascii="Times New Roman" w:hAnsi="Times New Roman" w:cs="Times New Roman"/>
                <w:b/>
                <w:sz w:val="24"/>
                <w:szCs w:val="24"/>
                <w:lang w:val="uk-UA"/>
              </w:rPr>
            </w:pPr>
            <w:r w:rsidRPr="00183B03">
              <w:rPr>
                <w:rFonts w:ascii="Times New Roman" w:hAnsi="Times New Roman" w:cs="Times New Roman"/>
                <w:sz w:val="24"/>
                <w:szCs w:val="24"/>
                <w:lang w:val="uk-UA"/>
              </w:rPr>
              <w:t>державна реєстрація народження та визначення походження дитини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Pr="00D25971" w:rsidRDefault="002C7671" w:rsidP="00D25971">
            <w:pPr>
              <w:pStyle w:val="a3"/>
              <w:numPr>
                <w:ilvl w:val="0"/>
                <w:numId w:val="4"/>
              </w:numPr>
              <w:jc w:val="both"/>
              <w:rPr>
                <w:lang w:val="uk-UA"/>
              </w:rPr>
            </w:pPr>
            <w:r>
              <w:rPr>
                <w:lang w:val="uk-UA"/>
              </w:rPr>
              <w:t>реєстрація місця проживання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призначення допомоги при народженні дитини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призначення допомоги на дітей, які виховуються у багатодітних сім’ях</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внесення відомостей про дитину до Реєстру пацієнтів, що ведеться у центральній базі даних електронної системи охорони здоров’я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державні фінансові гарантії медичного обслуговування населення»</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реєстрація у Державному реєстрі фізичних осіб-платників податків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Податковий кодекс України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видача посвідчень батьків багатодітної сім’ї та дитини з багатодітної сім’ї</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визначення належності новонародженої дитини до громадянства України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громадянство України»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 xml:space="preserve">надання одноразової натуральної допомоги «пакунок малюка» за місцем проживання або перебування її отримувача </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25971">
            <w:pPr>
              <w:pStyle w:val="a3"/>
              <w:numPr>
                <w:ilvl w:val="0"/>
                <w:numId w:val="4"/>
              </w:numPr>
              <w:jc w:val="both"/>
              <w:rPr>
                <w:lang w:val="uk-UA"/>
              </w:rPr>
            </w:pPr>
            <w:r>
              <w:rPr>
                <w:lang w:val="uk-UA"/>
              </w:rPr>
              <w:t>надання грошової компенсації вартості одноразової натуральної допомоги «пакунок малюка»</w:t>
            </w:r>
          </w:p>
          <w:p w:rsidR="00C13FE1" w:rsidRPr="00C13FE1" w:rsidRDefault="00C13FE1" w:rsidP="00C13FE1">
            <w:pPr>
              <w:jc w:val="both"/>
              <w:rPr>
                <w:lang w:val="uk-UA"/>
              </w:rPr>
            </w:pP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від 30 вересня 2020 р. № 930-ІХ «Про внесення змін до Закону України «Про державну допомогу сім’ям з дітьми» щодо надання при народженні дитини </w:t>
            </w:r>
            <w:r>
              <w:rPr>
                <w:rFonts w:ascii="Times New Roman" w:hAnsi="Times New Roman" w:cs="Times New Roman"/>
                <w:sz w:val="24"/>
                <w:szCs w:val="24"/>
                <w:lang w:val="uk-UA" w:eastAsia="ru-RU"/>
              </w:rPr>
              <w:lastRenderedPageBreak/>
              <w:t>одноразової натуральної допомоги «пакунок малюка»</w:t>
            </w:r>
          </w:p>
        </w:tc>
      </w:tr>
      <w:tr w:rsidR="002C7671" w:rsidRPr="00D75A66"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C13FE1" w:rsidP="00D25971">
            <w:pPr>
              <w:pStyle w:val="a3"/>
              <w:numPr>
                <w:ilvl w:val="0"/>
                <w:numId w:val="4"/>
              </w:numPr>
              <w:jc w:val="both"/>
              <w:rPr>
                <w:lang w:val="uk-UA"/>
              </w:rPr>
            </w:pPr>
            <w:r>
              <w:rPr>
                <w:b/>
                <w:lang w:val="uk-UA"/>
              </w:rPr>
              <w:t xml:space="preserve">  </w:t>
            </w:r>
            <w:r w:rsidR="002C7671" w:rsidRPr="00F50007">
              <w:rPr>
                <w:b/>
                <w:lang w:val="uk-UA"/>
              </w:rPr>
              <w:t>Реєстрація/зняття з реєстрації мешканців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w:t>
            </w:r>
            <w:r w:rsidR="00183B03">
              <w:rPr>
                <w:rFonts w:ascii="Times New Roman" w:hAnsi="Times New Roman" w:cs="Times New Roman"/>
                <w:sz w:val="24"/>
                <w:szCs w:val="24"/>
                <w:lang w:val="uk-UA"/>
              </w:rPr>
              <w:t>91</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00034</w:t>
            </w:r>
          </w:p>
        </w:tc>
        <w:tc>
          <w:tcPr>
            <w:tcW w:w="4394" w:type="dxa"/>
          </w:tcPr>
          <w:p w:rsidR="002C7671" w:rsidRPr="00F50007" w:rsidRDefault="002C7671" w:rsidP="00F50007">
            <w:pPr>
              <w:ind w:left="360"/>
              <w:jc w:val="both"/>
              <w:rPr>
                <w:rFonts w:ascii="Times New Roman" w:hAnsi="Times New Roman" w:cs="Times New Roman"/>
                <w:b/>
                <w:sz w:val="24"/>
                <w:szCs w:val="24"/>
                <w:lang w:val="uk-UA"/>
              </w:rPr>
            </w:pPr>
            <w:r w:rsidRPr="00F50007">
              <w:rPr>
                <w:rFonts w:ascii="Times New Roman" w:hAnsi="Times New Roman" w:cs="Times New Roman"/>
                <w:sz w:val="24"/>
                <w:szCs w:val="24"/>
                <w:lang w:val="uk-UA"/>
              </w:rPr>
              <w:t>Реєстрація місця проживання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19</w:t>
            </w:r>
            <w:r w:rsidR="00183B03">
              <w:rPr>
                <w:rFonts w:ascii="Times New Roman" w:hAnsi="Times New Roman" w:cs="Times New Roman"/>
                <w:sz w:val="24"/>
                <w:szCs w:val="24"/>
                <w:lang w:val="uk-UA"/>
              </w:rPr>
              <w:t>2</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01217</w:t>
            </w:r>
          </w:p>
        </w:tc>
        <w:tc>
          <w:tcPr>
            <w:tcW w:w="4394" w:type="dxa"/>
          </w:tcPr>
          <w:p w:rsidR="002C7671" w:rsidRPr="00F50007" w:rsidRDefault="002C7671" w:rsidP="00F50007">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місця проживання дитини до 14 років</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19</w:t>
            </w:r>
            <w:r w:rsidR="00183B03">
              <w:rPr>
                <w:rFonts w:ascii="Times New Roman" w:hAnsi="Times New Roman" w:cs="Times New Roman"/>
                <w:sz w:val="24"/>
                <w:szCs w:val="24"/>
                <w:lang w:val="uk-UA"/>
              </w:rPr>
              <w:t>3</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00037</w:t>
            </w:r>
          </w:p>
        </w:tc>
        <w:tc>
          <w:tcPr>
            <w:tcW w:w="4394" w:type="dxa"/>
          </w:tcPr>
          <w:p w:rsidR="002C7671" w:rsidRPr="00F50007" w:rsidRDefault="002C7671" w:rsidP="00F50007">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Зняття із задекларованого/зареєстрованого місця проживання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19</w:t>
            </w:r>
            <w:r w:rsidR="00183B03">
              <w:rPr>
                <w:rFonts w:ascii="Times New Roman" w:hAnsi="Times New Roman" w:cs="Times New Roman"/>
                <w:sz w:val="24"/>
                <w:szCs w:val="24"/>
                <w:lang w:val="uk-UA"/>
              </w:rPr>
              <w:t>4</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00040</w:t>
            </w:r>
          </w:p>
        </w:tc>
        <w:tc>
          <w:tcPr>
            <w:tcW w:w="4394" w:type="dxa"/>
          </w:tcPr>
          <w:p w:rsidR="002C7671" w:rsidRDefault="002C7671" w:rsidP="00F50007">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місця перебування</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19</w:t>
            </w:r>
            <w:r w:rsidR="00183B03">
              <w:rPr>
                <w:rFonts w:ascii="Times New Roman" w:hAnsi="Times New Roman" w:cs="Times New Roman"/>
                <w:sz w:val="24"/>
                <w:szCs w:val="24"/>
                <w:lang w:val="uk-UA"/>
              </w:rPr>
              <w:t>5</w:t>
            </w:r>
          </w:p>
        </w:tc>
        <w:tc>
          <w:tcPr>
            <w:tcW w:w="1417" w:type="dxa"/>
          </w:tcPr>
          <w:p w:rsidR="002C7671" w:rsidRDefault="002C7671" w:rsidP="00015BD3">
            <w:pPr>
              <w:rPr>
                <w:rFonts w:ascii="Times New Roman" w:hAnsi="Times New Roman" w:cs="Times New Roman"/>
                <w:sz w:val="24"/>
                <w:szCs w:val="24"/>
                <w:lang w:val="uk-UA"/>
              </w:rPr>
            </w:pPr>
            <w:r>
              <w:rPr>
                <w:rFonts w:ascii="Times New Roman" w:hAnsi="Times New Roman" w:cs="Times New Roman"/>
                <w:sz w:val="24"/>
                <w:szCs w:val="24"/>
                <w:lang w:val="uk-UA"/>
              </w:rPr>
              <w:t>00038</w:t>
            </w:r>
          </w:p>
        </w:tc>
        <w:tc>
          <w:tcPr>
            <w:tcW w:w="4394" w:type="dxa"/>
          </w:tcPr>
          <w:p w:rsidR="002C7671" w:rsidRDefault="002C7671" w:rsidP="00F50007">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Видача витягу з реєстру територіальної громади</w:t>
            </w: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1D3852" w:rsidTr="00D75A66">
        <w:tc>
          <w:tcPr>
            <w:tcW w:w="993" w:type="dxa"/>
          </w:tcPr>
          <w:p w:rsidR="002C7671" w:rsidRDefault="002C7671" w:rsidP="00015BD3">
            <w:pPr>
              <w:rPr>
                <w:rFonts w:ascii="Times New Roman" w:hAnsi="Times New Roman" w:cs="Times New Roman"/>
                <w:sz w:val="24"/>
                <w:szCs w:val="24"/>
                <w:lang w:val="uk-UA"/>
              </w:rPr>
            </w:pPr>
          </w:p>
        </w:tc>
        <w:tc>
          <w:tcPr>
            <w:tcW w:w="1417" w:type="dxa"/>
          </w:tcPr>
          <w:p w:rsidR="002C7671" w:rsidRDefault="002C7671" w:rsidP="00015BD3">
            <w:pPr>
              <w:rPr>
                <w:rFonts w:ascii="Times New Roman" w:hAnsi="Times New Roman" w:cs="Times New Roman"/>
                <w:sz w:val="24"/>
                <w:szCs w:val="24"/>
                <w:lang w:val="uk-UA"/>
              </w:rPr>
            </w:pPr>
          </w:p>
        </w:tc>
        <w:tc>
          <w:tcPr>
            <w:tcW w:w="4394" w:type="dxa"/>
          </w:tcPr>
          <w:p w:rsidR="002C7671" w:rsidRDefault="002C7671" w:rsidP="00D75A66">
            <w:pPr>
              <w:jc w:val="both"/>
              <w:rPr>
                <w:rFonts w:ascii="Times New Roman" w:hAnsi="Times New Roman" w:cs="Times New Roman"/>
                <w:sz w:val="24"/>
                <w:szCs w:val="24"/>
                <w:lang w:val="uk-UA"/>
              </w:rPr>
            </w:pPr>
          </w:p>
        </w:tc>
        <w:tc>
          <w:tcPr>
            <w:tcW w:w="3940" w:type="dxa"/>
          </w:tcPr>
          <w:p w:rsidR="002C7671" w:rsidRDefault="002C7671" w:rsidP="00015BD3">
            <w:pPr>
              <w:spacing w:after="0" w:line="240" w:lineRule="auto"/>
              <w:jc w:val="both"/>
              <w:rPr>
                <w:rFonts w:ascii="Times New Roman" w:hAnsi="Times New Roman" w:cs="Times New Roman"/>
                <w:sz w:val="24"/>
                <w:szCs w:val="24"/>
                <w:lang w:val="uk-UA" w:eastAsia="ru-RU"/>
              </w:rPr>
            </w:pPr>
          </w:p>
        </w:tc>
      </w:tr>
    </w:tbl>
    <w:p w:rsidR="00A05C46" w:rsidRPr="00C13FE1" w:rsidRDefault="00C13FE1" w:rsidP="00C13FE1">
      <w:pPr>
        <w:pStyle w:val="a3"/>
        <w:numPr>
          <w:ilvl w:val="0"/>
          <w:numId w:val="10"/>
        </w:numPr>
        <w:tabs>
          <w:tab w:val="left" w:pos="2772"/>
        </w:tabs>
        <w:jc w:val="both"/>
        <w:rPr>
          <w:lang w:val="uk-UA"/>
        </w:rPr>
      </w:pPr>
      <w:r w:rsidRPr="00C13FE1">
        <w:rPr>
          <w:lang w:val="uk-UA"/>
        </w:rPr>
        <w:t>Послуга надається у вигляді консультації (в повному об’ємі адміністративна послуга буде надана після підписання меморандуму між ЦНАП та державними структурами відповідного напрямку, а також підключення до необхідного Державного реєстру і отримання від відповідного суб’єкту надання адміністративної послуги інформаційної та технологічної картки;</w:t>
      </w:r>
    </w:p>
    <w:p w:rsidR="00C13FE1" w:rsidRPr="00C13FE1" w:rsidRDefault="00C13FE1" w:rsidP="00C13FE1">
      <w:pPr>
        <w:tabs>
          <w:tab w:val="left" w:pos="2772"/>
        </w:tabs>
        <w:ind w:left="360"/>
        <w:jc w:val="both"/>
        <w:rPr>
          <w:rFonts w:ascii="Times New Roman" w:hAnsi="Times New Roman" w:cs="Times New Roman"/>
          <w:sz w:val="24"/>
          <w:szCs w:val="24"/>
          <w:lang w:val="uk-UA" w:eastAsia="ru-RU"/>
        </w:rPr>
      </w:pPr>
      <w:r w:rsidRPr="00C13FE1">
        <w:rPr>
          <w:lang w:val="uk-UA"/>
        </w:rPr>
        <w:t>*</w:t>
      </w:r>
      <w:r>
        <w:rPr>
          <w:lang w:val="uk-UA"/>
        </w:rPr>
        <w:t xml:space="preserve">*   </w:t>
      </w:r>
      <w:r w:rsidRPr="00C13FE1">
        <w:rPr>
          <w:rFonts w:ascii="Times New Roman" w:hAnsi="Times New Roman" w:cs="Times New Roman"/>
          <w:sz w:val="24"/>
          <w:szCs w:val="24"/>
          <w:lang w:val="uk-UA"/>
        </w:rPr>
        <w:t>дана послуга надається старостами відповідних старостинських округів</w:t>
      </w:r>
    </w:p>
    <w:p w:rsidR="00A05C46" w:rsidRPr="00C13FE1"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0E235E" w:rsidRDefault="001B5C25" w:rsidP="00621A03">
      <w:pPr>
        <w:tabs>
          <w:tab w:val="left" w:pos="2772"/>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0E235E" w:rsidRDefault="000E235E" w:rsidP="00621A03">
      <w:pPr>
        <w:tabs>
          <w:tab w:val="left" w:pos="2772"/>
        </w:tabs>
        <w:rPr>
          <w:rFonts w:ascii="Times New Roman" w:hAnsi="Times New Roman" w:cs="Times New Roman"/>
          <w:sz w:val="24"/>
          <w:szCs w:val="24"/>
          <w:lang w:val="uk-UA" w:eastAsia="ru-RU"/>
        </w:rPr>
      </w:pPr>
    </w:p>
    <w:p w:rsidR="005D33C7" w:rsidRDefault="001B5C25" w:rsidP="00621A03">
      <w:pPr>
        <w:tabs>
          <w:tab w:val="left" w:pos="2772"/>
        </w:tabs>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5D33C7" w:rsidRDefault="005D33C7"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cs="Times New Roman"/>
          <w:sz w:val="24"/>
          <w:szCs w:val="24"/>
          <w:lang w:val="uk-UA" w:eastAsia="ru-RU"/>
        </w:rPr>
        <w:lastRenderedPageBreak/>
        <w:t xml:space="preserve">                                                          </w:t>
      </w:r>
      <w:r w:rsidRPr="00306472">
        <w:rPr>
          <w:rFonts w:ascii="Times New Roman" w:hAnsi="Times New Roman"/>
          <w:b/>
          <w:bCs/>
          <w:sz w:val="28"/>
          <w:szCs w:val="28"/>
          <w:bdr w:val="none" w:sz="0" w:space="0" w:color="auto" w:frame="1"/>
          <w:lang w:val="uk-UA" w:eastAsia="uk-UA"/>
        </w:rPr>
        <w:t>З</w:t>
      </w:r>
      <w:r>
        <w:rPr>
          <w:rFonts w:ascii="Times New Roman" w:hAnsi="Times New Roman"/>
          <w:b/>
          <w:bCs/>
          <w:sz w:val="28"/>
          <w:szCs w:val="28"/>
          <w:bdr w:val="none" w:sz="0" w:space="0" w:color="auto" w:frame="1"/>
          <w:lang w:val="uk-UA" w:eastAsia="uk-UA"/>
        </w:rPr>
        <w:t>АТВЕРДЖЕНО</w:t>
      </w:r>
    </w:p>
    <w:p w:rsidR="005D33C7" w:rsidRDefault="005D33C7" w:rsidP="005048CE">
      <w:pPr>
        <w:shd w:val="clear" w:color="auto" w:fill="FFFFFF"/>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рішенням сесії  </w:t>
      </w:r>
      <w:r w:rsidRPr="009F033C">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Жовківської міської ради</w:t>
      </w:r>
    </w:p>
    <w:p w:rsidR="005D33C7" w:rsidRDefault="005D33C7"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ab/>
      </w:r>
      <w:r w:rsidRPr="009F033C">
        <w:rPr>
          <w:rFonts w:ascii="Times New Roman" w:hAnsi="Times New Roman"/>
          <w:b/>
          <w:bCs/>
          <w:sz w:val="28"/>
          <w:szCs w:val="28"/>
          <w:bdr w:val="none" w:sz="0" w:space="0" w:color="auto" w:frame="1"/>
          <w:lang w:val="uk-UA" w:eastAsia="uk-UA"/>
        </w:rPr>
        <w:t xml:space="preserve"> </w:t>
      </w:r>
      <w:r>
        <w:rPr>
          <w:rFonts w:ascii="Times New Roman" w:hAnsi="Times New Roman"/>
          <w:b/>
          <w:bCs/>
          <w:sz w:val="28"/>
          <w:szCs w:val="28"/>
          <w:bdr w:val="none" w:sz="0" w:space="0" w:color="auto" w:frame="1"/>
          <w:lang w:val="uk-UA" w:eastAsia="uk-UA"/>
        </w:rPr>
        <w:t>Львівського району Львівської області</w:t>
      </w:r>
    </w:p>
    <w:p w:rsidR="005D33C7" w:rsidRDefault="005D33C7"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Pr="009F033C">
        <w:rPr>
          <w:rFonts w:ascii="Times New Roman" w:hAnsi="Times New Roman"/>
          <w:b/>
          <w:bCs/>
          <w:sz w:val="28"/>
          <w:szCs w:val="28"/>
          <w:bdr w:val="none" w:sz="0" w:space="0" w:color="auto" w:frame="1"/>
          <w:lang w:eastAsia="uk-UA"/>
        </w:rPr>
        <w:t xml:space="preserve">  </w:t>
      </w:r>
      <w:r>
        <w:rPr>
          <w:rFonts w:ascii="Times New Roman" w:hAnsi="Times New Roman"/>
          <w:b/>
          <w:bCs/>
          <w:sz w:val="28"/>
          <w:szCs w:val="28"/>
          <w:bdr w:val="none" w:sz="0" w:space="0" w:color="auto" w:frame="1"/>
          <w:lang w:val="uk-UA" w:eastAsia="uk-UA"/>
        </w:rPr>
        <w:t>від                  №</w:t>
      </w:r>
    </w:p>
    <w:p w:rsidR="005D33C7" w:rsidRPr="00306472" w:rsidRDefault="005D33C7" w:rsidP="005048CE">
      <w:pPr>
        <w:shd w:val="clear" w:color="auto" w:fill="FFFFFF"/>
        <w:tabs>
          <w:tab w:val="left" w:pos="3686"/>
        </w:tabs>
        <w:spacing w:after="0" w:line="240" w:lineRule="auto"/>
        <w:jc w:val="right"/>
        <w:rPr>
          <w:rFonts w:ascii="Times New Roman" w:hAnsi="Times New Roman"/>
          <w:b/>
          <w:bCs/>
          <w:sz w:val="28"/>
          <w:szCs w:val="28"/>
          <w:bdr w:val="none" w:sz="0" w:space="0" w:color="auto" w:frame="1"/>
          <w:lang w:val="uk-UA" w:eastAsia="uk-UA"/>
        </w:rPr>
      </w:pPr>
    </w:p>
    <w:p w:rsidR="005D33C7" w:rsidRDefault="005D33C7" w:rsidP="00621A03">
      <w:pPr>
        <w:tabs>
          <w:tab w:val="left" w:pos="2772"/>
        </w:tabs>
        <w:rPr>
          <w:rFonts w:ascii="Times New Roman" w:hAnsi="Times New Roman" w:cs="Times New Roman"/>
          <w:sz w:val="24"/>
          <w:szCs w:val="24"/>
          <w:lang w:val="uk-UA" w:eastAsia="ru-RU"/>
        </w:rPr>
      </w:pPr>
    </w:p>
    <w:p w:rsidR="00A05C46" w:rsidRPr="00FB5ED1" w:rsidRDefault="001B5C25" w:rsidP="005048CE">
      <w:pPr>
        <w:tabs>
          <w:tab w:val="left" w:pos="2772"/>
        </w:tabs>
        <w:jc w:val="center"/>
        <w:rPr>
          <w:rFonts w:ascii="Times New Roman" w:hAnsi="Times New Roman" w:cs="Times New Roman"/>
          <w:b/>
          <w:sz w:val="28"/>
          <w:szCs w:val="28"/>
          <w:lang w:val="uk-UA" w:eastAsia="ru-RU"/>
        </w:rPr>
      </w:pPr>
      <w:r w:rsidRPr="00FB5ED1">
        <w:rPr>
          <w:rFonts w:ascii="Times New Roman" w:hAnsi="Times New Roman" w:cs="Times New Roman"/>
          <w:b/>
          <w:sz w:val="28"/>
          <w:szCs w:val="28"/>
          <w:lang w:val="uk-UA" w:eastAsia="ru-RU"/>
        </w:rPr>
        <w:t>ГРАФІК</w:t>
      </w:r>
    </w:p>
    <w:p w:rsidR="001B5C25" w:rsidRPr="001B5C25" w:rsidRDefault="001B5C25" w:rsidP="005048CE">
      <w:pPr>
        <w:tabs>
          <w:tab w:val="left" w:pos="2772"/>
        </w:tabs>
        <w:jc w:val="center"/>
        <w:rPr>
          <w:rFonts w:ascii="Times New Roman" w:hAnsi="Times New Roman" w:cs="Times New Roman"/>
          <w:sz w:val="28"/>
          <w:szCs w:val="28"/>
          <w:lang w:val="uk-UA" w:eastAsia="ru-RU"/>
        </w:rPr>
      </w:pPr>
    </w:p>
    <w:p w:rsidR="00FB5ED1" w:rsidRDefault="001B5C25" w:rsidP="005048CE">
      <w:pPr>
        <w:tabs>
          <w:tab w:val="left" w:pos="2772"/>
        </w:tabs>
        <w:jc w:val="center"/>
        <w:rPr>
          <w:rFonts w:ascii="Times New Roman" w:hAnsi="Times New Roman" w:cs="Times New Roman"/>
          <w:b/>
          <w:sz w:val="28"/>
          <w:szCs w:val="28"/>
          <w:lang w:val="uk-UA" w:eastAsia="ru-RU"/>
        </w:rPr>
      </w:pPr>
      <w:r w:rsidRPr="00FB5ED1">
        <w:rPr>
          <w:rFonts w:ascii="Times New Roman" w:hAnsi="Times New Roman" w:cs="Times New Roman"/>
          <w:b/>
          <w:sz w:val="28"/>
          <w:szCs w:val="28"/>
          <w:lang w:val="uk-UA" w:eastAsia="ru-RU"/>
        </w:rPr>
        <w:t>роботи відділу Центр надання адміністративних послуг Жовківської міської ради Львівського району Львівської області</w:t>
      </w:r>
    </w:p>
    <w:p w:rsidR="001B5C25" w:rsidRDefault="001B5C25" w:rsidP="005048CE">
      <w:pPr>
        <w:tabs>
          <w:tab w:val="left" w:pos="2772"/>
        </w:tabs>
        <w:jc w:val="center"/>
        <w:rPr>
          <w:rFonts w:ascii="Times New Roman" w:hAnsi="Times New Roman" w:cs="Times New Roman"/>
          <w:b/>
          <w:sz w:val="28"/>
          <w:szCs w:val="28"/>
          <w:lang w:val="uk-UA" w:eastAsia="ru-RU"/>
        </w:rPr>
      </w:pPr>
      <w:r w:rsidRPr="00FB5ED1">
        <w:rPr>
          <w:rFonts w:ascii="Times New Roman" w:hAnsi="Times New Roman" w:cs="Times New Roman"/>
          <w:b/>
          <w:sz w:val="28"/>
          <w:szCs w:val="28"/>
          <w:lang w:val="uk-UA" w:eastAsia="ru-RU"/>
        </w:rPr>
        <w:t>(час прийому суб’єктів звернень)</w:t>
      </w:r>
    </w:p>
    <w:p w:rsidR="00463C7C" w:rsidRPr="00FB5ED1" w:rsidRDefault="00FE4FD3"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Дні прийому               години прийому</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Понеділок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w:t>
      </w:r>
      <w:r w:rsidR="00FB5ED1">
        <w:rPr>
          <w:rFonts w:ascii="Times New Roman" w:hAnsi="Times New Roman" w:cs="Times New Roman"/>
          <w:sz w:val="28"/>
          <w:szCs w:val="28"/>
          <w:lang w:val="uk-UA" w:eastAsia="ru-RU"/>
        </w:rPr>
        <w:t>08</w:t>
      </w:r>
      <w:r>
        <w:rPr>
          <w:rFonts w:ascii="Times New Roman" w:hAnsi="Times New Roman" w:cs="Times New Roman"/>
          <w:sz w:val="28"/>
          <w:szCs w:val="28"/>
          <w:lang w:val="uk-UA" w:eastAsia="ru-RU"/>
        </w:rPr>
        <w:t>:00 до 1</w:t>
      </w:r>
      <w:r w:rsidR="00FB5ED1">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:00</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Вівторок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w:t>
      </w:r>
      <w:r w:rsidR="00FB5ED1">
        <w:rPr>
          <w:rFonts w:ascii="Times New Roman" w:hAnsi="Times New Roman" w:cs="Times New Roman"/>
          <w:sz w:val="28"/>
          <w:szCs w:val="28"/>
          <w:lang w:val="uk-UA" w:eastAsia="ru-RU"/>
        </w:rPr>
        <w:t>08</w:t>
      </w:r>
      <w:r>
        <w:rPr>
          <w:rFonts w:ascii="Times New Roman" w:hAnsi="Times New Roman" w:cs="Times New Roman"/>
          <w:sz w:val="28"/>
          <w:szCs w:val="28"/>
          <w:lang w:val="uk-UA" w:eastAsia="ru-RU"/>
        </w:rPr>
        <w:t>:00 до 20:00</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B5E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Середа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з</w:t>
      </w:r>
      <w:r w:rsidR="00FB5ED1">
        <w:rPr>
          <w:rFonts w:ascii="Times New Roman" w:hAnsi="Times New Roman" w:cs="Times New Roman"/>
          <w:sz w:val="28"/>
          <w:szCs w:val="28"/>
          <w:lang w:val="uk-UA" w:eastAsia="ru-RU"/>
        </w:rPr>
        <w:t xml:space="preserve"> 08</w:t>
      </w:r>
      <w:r>
        <w:rPr>
          <w:rFonts w:ascii="Times New Roman" w:hAnsi="Times New Roman" w:cs="Times New Roman"/>
          <w:sz w:val="28"/>
          <w:szCs w:val="28"/>
          <w:lang w:val="uk-UA" w:eastAsia="ru-RU"/>
        </w:rPr>
        <w:t xml:space="preserve">:00 до </w:t>
      </w:r>
      <w:r w:rsidR="00FB5ED1">
        <w:rPr>
          <w:rFonts w:ascii="Times New Roman" w:hAnsi="Times New Roman" w:cs="Times New Roman"/>
          <w:sz w:val="28"/>
          <w:szCs w:val="28"/>
          <w:lang w:val="uk-UA" w:eastAsia="ru-RU"/>
        </w:rPr>
        <w:t>1</w:t>
      </w:r>
      <w:r w:rsidR="00463C7C">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:00</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B5E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Четвер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w:t>
      </w:r>
      <w:r w:rsidR="00FB5ED1">
        <w:rPr>
          <w:rFonts w:ascii="Times New Roman" w:hAnsi="Times New Roman" w:cs="Times New Roman"/>
          <w:sz w:val="28"/>
          <w:szCs w:val="28"/>
          <w:lang w:val="uk-UA" w:eastAsia="ru-RU"/>
        </w:rPr>
        <w:t>08:</w:t>
      </w:r>
      <w:r>
        <w:rPr>
          <w:rFonts w:ascii="Times New Roman" w:hAnsi="Times New Roman" w:cs="Times New Roman"/>
          <w:sz w:val="28"/>
          <w:szCs w:val="28"/>
          <w:lang w:val="uk-UA" w:eastAsia="ru-RU"/>
        </w:rPr>
        <w:t>00 до 1</w:t>
      </w:r>
      <w:r w:rsidR="00463C7C">
        <w:rPr>
          <w:rFonts w:ascii="Times New Roman" w:hAnsi="Times New Roman" w:cs="Times New Roman"/>
          <w:sz w:val="28"/>
          <w:szCs w:val="28"/>
          <w:lang w:val="uk-UA" w:eastAsia="ru-RU"/>
        </w:rPr>
        <w:t>6</w:t>
      </w:r>
      <w:r>
        <w:rPr>
          <w:rFonts w:ascii="Times New Roman" w:hAnsi="Times New Roman" w:cs="Times New Roman"/>
          <w:sz w:val="28"/>
          <w:szCs w:val="28"/>
          <w:lang w:val="uk-UA" w:eastAsia="ru-RU"/>
        </w:rPr>
        <w:t>:00</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B5E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П’ятниця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w:t>
      </w:r>
      <w:r w:rsidR="00FB5ED1">
        <w:rPr>
          <w:rFonts w:ascii="Times New Roman" w:hAnsi="Times New Roman" w:cs="Times New Roman"/>
          <w:sz w:val="28"/>
          <w:szCs w:val="28"/>
          <w:lang w:val="uk-UA" w:eastAsia="ru-RU"/>
        </w:rPr>
        <w:t>08</w:t>
      </w:r>
      <w:r>
        <w:rPr>
          <w:rFonts w:ascii="Times New Roman" w:hAnsi="Times New Roman" w:cs="Times New Roman"/>
          <w:sz w:val="28"/>
          <w:szCs w:val="28"/>
          <w:lang w:val="uk-UA" w:eastAsia="ru-RU"/>
        </w:rPr>
        <w:t>:00 до 1</w:t>
      </w:r>
      <w:r w:rsidR="00463C7C">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FB5ED1">
        <w:rPr>
          <w:rFonts w:ascii="Times New Roman" w:hAnsi="Times New Roman" w:cs="Times New Roman"/>
          <w:sz w:val="28"/>
          <w:szCs w:val="28"/>
          <w:lang w:val="uk-UA" w:eastAsia="ru-RU"/>
        </w:rPr>
        <w:t>00</w:t>
      </w:r>
    </w:p>
    <w:p w:rsidR="001B5C25" w:rsidRDefault="001B5C25"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Субота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FE4FD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 </w:t>
      </w:r>
      <w:r w:rsidR="00FB5ED1">
        <w:rPr>
          <w:rFonts w:ascii="Times New Roman" w:hAnsi="Times New Roman" w:cs="Times New Roman"/>
          <w:sz w:val="28"/>
          <w:szCs w:val="28"/>
          <w:lang w:val="uk-UA" w:eastAsia="ru-RU"/>
        </w:rPr>
        <w:t>08:</w:t>
      </w:r>
      <w:r>
        <w:rPr>
          <w:rFonts w:ascii="Times New Roman" w:hAnsi="Times New Roman" w:cs="Times New Roman"/>
          <w:sz w:val="28"/>
          <w:szCs w:val="28"/>
          <w:lang w:val="uk-UA" w:eastAsia="ru-RU"/>
        </w:rPr>
        <w:t>00 до 1</w:t>
      </w:r>
      <w:r w:rsidR="00463C7C">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FB5ED1">
        <w:rPr>
          <w:rFonts w:ascii="Times New Roman" w:hAnsi="Times New Roman" w:cs="Times New Roman"/>
          <w:sz w:val="28"/>
          <w:szCs w:val="28"/>
          <w:lang w:val="uk-UA" w:eastAsia="ru-RU"/>
        </w:rPr>
        <w:t>00</w:t>
      </w:r>
    </w:p>
    <w:p w:rsidR="00FE4FD3" w:rsidRPr="00FE4FD3" w:rsidRDefault="00FE4FD3"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Неділя                       </w:t>
      </w:r>
      <w:r w:rsidRPr="00FE4FD3">
        <w:rPr>
          <w:rFonts w:ascii="Times New Roman" w:hAnsi="Times New Roman" w:cs="Times New Roman"/>
          <w:b/>
          <w:sz w:val="28"/>
          <w:szCs w:val="28"/>
          <w:lang w:val="uk-UA" w:eastAsia="ru-RU"/>
        </w:rPr>
        <w:t>вихідний день</w:t>
      </w:r>
    </w:p>
    <w:p w:rsidR="00A05C46" w:rsidRPr="00B86772" w:rsidRDefault="00B86772" w:rsidP="00FE4FD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rPr>
          <w:rFonts w:ascii="Times New Roman" w:hAnsi="Times New Roman" w:cs="Times New Roman"/>
          <w:b/>
          <w:sz w:val="28"/>
          <w:szCs w:val="28"/>
          <w:lang w:val="uk-UA" w:eastAsia="ru-RU"/>
        </w:rPr>
      </w:pPr>
      <w:r>
        <w:rPr>
          <w:rFonts w:ascii="Times New Roman" w:hAnsi="Times New Roman" w:cs="Times New Roman"/>
          <w:sz w:val="24"/>
          <w:szCs w:val="24"/>
          <w:lang w:val="uk-UA" w:eastAsia="ru-RU"/>
        </w:rPr>
        <w:t xml:space="preserve">        </w:t>
      </w:r>
      <w:r w:rsidRPr="00B86772">
        <w:rPr>
          <w:rFonts w:ascii="Times New Roman" w:hAnsi="Times New Roman" w:cs="Times New Roman"/>
          <w:b/>
          <w:sz w:val="28"/>
          <w:szCs w:val="28"/>
          <w:lang w:val="uk-UA" w:eastAsia="ru-RU"/>
        </w:rPr>
        <w:t>ЦНАП    працює без переви на обід</w:t>
      </w:r>
    </w:p>
    <w:p w:rsidR="00A05C46" w:rsidRDefault="00A05C46" w:rsidP="00621A03">
      <w:pPr>
        <w:tabs>
          <w:tab w:val="left" w:pos="2772"/>
        </w:tabs>
        <w:rPr>
          <w:rFonts w:ascii="Times New Roman" w:hAnsi="Times New Roman" w:cs="Times New Roman"/>
          <w:sz w:val="24"/>
          <w:szCs w:val="24"/>
          <w:lang w:val="uk-UA" w:eastAsia="ru-RU"/>
        </w:rPr>
      </w:pPr>
    </w:p>
    <w:p w:rsidR="00A05C46" w:rsidRDefault="00A05C46" w:rsidP="00621A03">
      <w:pPr>
        <w:tabs>
          <w:tab w:val="left" w:pos="2772"/>
        </w:tabs>
        <w:rPr>
          <w:rFonts w:ascii="Times New Roman" w:hAnsi="Times New Roman" w:cs="Times New Roman"/>
          <w:sz w:val="24"/>
          <w:szCs w:val="24"/>
          <w:lang w:val="uk-UA" w:eastAsia="ru-RU"/>
        </w:rPr>
      </w:pPr>
    </w:p>
    <w:p w:rsidR="00A05C46" w:rsidRPr="00544B87" w:rsidRDefault="00A24B12" w:rsidP="00621A03">
      <w:pPr>
        <w:tabs>
          <w:tab w:val="left" w:pos="2772"/>
        </w:tabs>
        <w:rPr>
          <w:rFonts w:ascii="Times New Roman" w:hAnsi="Times New Roman" w:cs="Times New Roman"/>
          <w:b/>
          <w:sz w:val="28"/>
          <w:szCs w:val="28"/>
          <w:lang w:val="uk-UA" w:eastAsia="ru-RU"/>
        </w:rPr>
      </w:pPr>
      <w:r w:rsidRPr="00544B87">
        <w:rPr>
          <w:rFonts w:ascii="Times New Roman" w:hAnsi="Times New Roman" w:cs="Times New Roman"/>
          <w:b/>
          <w:sz w:val="28"/>
          <w:szCs w:val="28"/>
          <w:lang w:val="uk-UA" w:eastAsia="ru-RU"/>
        </w:rPr>
        <w:t>Секретар ради                                               Марта ГРЕНЬ</w:t>
      </w:r>
    </w:p>
    <w:p w:rsidR="00A05C46" w:rsidRPr="00621A03" w:rsidRDefault="00A05C46" w:rsidP="00621A03">
      <w:pPr>
        <w:tabs>
          <w:tab w:val="left" w:pos="2772"/>
        </w:tabs>
        <w:rPr>
          <w:rFonts w:ascii="Times New Roman" w:hAnsi="Times New Roman" w:cs="Times New Roman"/>
          <w:sz w:val="24"/>
          <w:szCs w:val="24"/>
          <w:lang w:val="uk-UA" w:eastAsia="ru-RU"/>
        </w:rPr>
      </w:pPr>
    </w:p>
    <w:sectPr w:rsidR="00A05C46" w:rsidRPr="00621A03" w:rsidSect="009F033C">
      <w:headerReference w:type="default" r:id="rId10"/>
      <w:pgSz w:w="11906" w:h="16838"/>
      <w:pgMar w:top="244" w:right="851" w:bottom="85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152A" w:rsidRDefault="00EB152A" w:rsidP="009F033C">
      <w:pPr>
        <w:spacing w:after="0" w:line="240" w:lineRule="auto"/>
      </w:pPr>
      <w:r>
        <w:separator/>
      </w:r>
    </w:p>
  </w:endnote>
  <w:endnote w:type="continuationSeparator" w:id="0">
    <w:p w:rsidR="00EB152A" w:rsidRDefault="00EB152A" w:rsidP="009F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152A" w:rsidRDefault="00EB152A" w:rsidP="009F033C">
      <w:pPr>
        <w:spacing w:after="0" w:line="240" w:lineRule="auto"/>
      </w:pPr>
      <w:r>
        <w:separator/>
      </w:r>
    </w:p>
  </w:footnote>
  <w:footnote w:type="continuationSeparator" w:id="0">
    <w:p w:rsidR="00EB152A" w:rsidRDefault="00EB152A" w:rsidP="009F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33C" w:rsidRPr="009F033C" w:rsidRDefault="009F033C" w:rsidP="009F033C">
    <w:pPr>
      <w:pStyle w:val="a7"/>
      <w:jc w:val="right"/>
      <w:rPr>
        <w:rFonts w:ascii="Times New Roman" w:hAnsi="Times New Roman" w:cs="Times New Roman"/>
        <w:sz w:val="24"/>
        <w:szCs w:val="24"/>
        <w:lang w:val="uk-UA"/>
      </w:rPr>
    </w:pPr>
    <w:r w:rsidRPr="009F033C">
      <w:rPr>
        <w:rFonts w:ascii="Times New Roman" w:hAnsi="Times New Roman" w:cs="Times New Roman"/>
        <w:sz w:val="24"/>
        <w:szCs w:val="24"/>
        <w:lang w:val="uk-UA"/>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12B3"/>
    <w:multiLevelType w:val="hybridMultilevel"/>
    <w:tmpl w:val="FEC0CF8C"/>
    <w:lvl w:ilvl="0" w:tplc="04190005">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F8205C"/>
    <w:multiLevelType w:val="hybridMultilevel"/>
    <w:tmpl w:val="D39C8D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D34992"/>
    <w:multiLevelType w:val="hybridMultilevel"/>
    <w:tmpl w:val="6AA847A6"/>
    <w:lvl w:ilvl="0" w:tplc="81C02B6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025502A"/>
    <w:multiLevelType w:val="hybridMultilevel"/>
    <w:tmpl w:val="34A28F40"/>
    <w:lvl w:ilvl="0" w:tplc="5A62E1B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D11A46"/>
    <w:multiLevelType w:val="hybridMultilevel"/>
    <w:tmpl w:val="7508275E"/>
    <w:lvl w:ilvl="0" w:tplc="3C00373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3127BD8"/>
    <w:multiLevelType w:val="hybridMultilevel"/>
    <w:tmpl w:val="2D6CFD4C"/>
    <w:lvl w:ilvl="0" w:tplc="4C780D7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720551"/>
    <w:multiLevelType w:val="hybridMultilevel"/>
    <w:tmpl w:val="9A44B166"/>
    <w:lvl w:ilvl="0" w:tplc="365EFC0A">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6092E2E"/>
    <w:multiLevelType w:val="hybridMultilevel"/>
    <w:tmpl w:val="700AA7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1"/>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D8"/>
    <w:rsid w:val="00001366"/>
    <w:rsid w:val="000047CF"/>
    <w:rsid w:val="00011769"/>
    <w:rsid w:val="00015986"/>
    <w:rsid w:val="00015BD3"/>
    <w:rsid w:val="00027B1E"/>
    <w:rsid w:val="00036A9D"/>
    <w:rsid w:val="000402BA"/>
    <w:rsid w:val="00053BB9"/>
    <w:rsid w:val="00054B80"/>
    <w:rsid w:val="00055757"/>
    <w:rsid w:val="000561CE"/>
    <w:rsid w:val="000624D6"/>
    <w:rsid w:val="00062704"/>
    <w:rsid w:val="0006325E"/>
    <w:rsid w:val="00065F78"/>
    <w:rsid w:val="00066646"/>
    <w:rsid w:val="00066A53"/>
    <w:rsid w:val="00071C8E"/>
    <w:rsid w:val="00081228"/>
    <w:rsid w:val="00081DA8"/>
    <w:rsid w:val="000963E2"/>
    <w:rsid w:val="00097206"/>
    <w:rsid w:val="00097C33"/>
    <w:rsid w:val="000A070A"/>
    <w:rsid w:val="000A26AF"/>
    <w:rsid w:val="000B1C20"/>
    <w:rsid w:val="000C5D92"/>
    <w:rsid w:val="000C61FE"/>
    <w:rsid w:val="000D3668"/>
    <w:rsid w:val="000E235E"/>
    <w:rsid w:val="000E5F34"/>
    <w:rsid w:val="000E6F75"/>
    <w:rsid w:val="000F12F3"/>
    <w:rsid w:val="00101C5F"/>
    <w:rsid w:val="00101D90"/>
    <w:rsid w:val="001213EF"/>
    <w:rsid w:val="0012470A"/>
    <w:rsid w:val="00124B11"/>
    <w:rsid w:val="00125B97"/>
    <w:rsid w:val="0013295D"/>
    <w:rsid w:val="0014067A"/>
    <w:rsid w:val="00142ECF"/>
    <w:rsid w:val="001450E8"/>
    <w:rsid w:val="001528AD"/>
    <w:rsid w:val="0015478E"/>
    <w:rsid w:val="001555A4"/>
    <w:rsid w:val="0017298A"/>
    <w:rsid w:val="00173741"/>
    <w:rsid w:val="0017415D"/>
    <w:rsid w:val="00183B03"/>
    <w:rsid w:val="00187532"/>
    <w:rsid w:val="00191214"/>
    <w:rsid w:val="0019314A"/>
    <w:rsid w:val="0019453E"/>
    <w:rsid w:val="001A159D"/>
    <w:rsid w:val="001A3032"/>
    <w:rsid w:val="001A7494"/>
    <w:rsid w:val="001B1970"/>
    <w:rsid w:val="001B517B"/>
    <w:rsid w:val="001B5C25"/>
    <w:rsid w:val="001B7D58"/>
    <w:rsid w:val="001C5211"/>
    <w:rsid w:val="001D3E9D"/>
    <w:rsid w:val="001D4C3F"/>
    <w:rsid w:val="001E3011"/>
    <w:rsid w:val="001E6393"/>
    <w:rsid w:val="001E7BA0"/>
    <w:rsid w:val="001F55D0"/>
    <w:rsid w:val="001F7D90"/>
    <w:rsid w:val="00202ACF"/>
    <w:rsid w:val="00202EEA"/>
    <w:rsid w:val="00212705"/>
    <w:rsid w:val="002353E7"/>
    <w:rsid w:val="00243BDB"/>
    <w:rsid w:val="00244C60"/>
    <w:rsid w:val="00252316"/>
    <w:rsid w:val="002606FF"/>
    <w:rsid w:val="00261C98"/>
    <w:rsid w:val="002663F8"/>
    <w:rsid w:val="00270BE2"/>
    <w:rsid w:val="002724FE"/>
    <w:rsid w:val="0028358D"/>
    <w:rsid w:val="0028404B"/>
    <w:rsid w:val="00284F0F"/>
    <w:rsid w:val="00287159"/>
    <w:rsid w:val="00292464"/>
    <w:rsid w:val="00293579"/>
    <w:rsid w:val="002A2226"/>
    <w:rsid w:val="002B3D66"/>
    <w:rsid w:val="002B5885"/>
    <w:rsid w:val="002C05DD"/>
    <w:rsid w:val="002C39E2"/>
    <w:rsid w:val="002C7671"/>
    <w:rsid w:val="002E4404"/>
    <w:rsid w:val="002F7590"/>
    <w:rsid w:val="00306472"/>
    <w:rsid w:val="00307F31"/>
    <w:rsid w:val="00315832"/>
    <w:rsid w:val="00321091"/>
    <w:rsid w:val="00322BC1"/>
    <w:rsid w:val="00323293"/>
    <w:rsid w:val="00344162"/>
    <w:rsid w:val="00344EA9"/>
    <w:rsid w:val="00357414"/>
    <w:rsid w:val="00377512"/>
    <w:rsid w:val="00392C6D"/>
    <w:rsid w:val="00393805"/>
    <w:rsid w:val="00394C45"/>
    <w:rsid w:val="003C0969"/>
    <w:rsid w:val="003C7F9F"/>
    <w:rsid w:val="003D3557"/>
    <w:rsid w:val="003D6ED8"/>
    <w:rsid w:val="003D723F"/>
    <w:rsid w:val="003E5548"/>
    <w:rsid w:val="003F5940"/>
    <w:rsid w:val="003F7700"/>
    <w:rsid w:val="003F784D"/>
    <w:rsid w:val="004026BF"/>
    <w:rsid w:val="00403849"/>
    <w:rsid w:val="00405E16"/>
    <w:rsid w:val="00407CC0"/>
    <w:rsid w:val="00415AB2"/>
    <w:rsid w:val="00416453"/>
    <w:rsid w:val="00420DB9"/>
    <w:rsid w:val="00426891"/>
    <w:rsid w:val="00427154"/>
    <w:rsid w:val="00430E8D"/>
    <w:rsid w:val="00434973"/>
    <w:rsid w:val="00446234"/>
    <w:rsid w:val="0046067B"/>
    <w:rsid w:val="0046329B"/>
    <w:rsid w:val="00463C7C"/>
    <w:rsid w:val="0047200D"/>
    <w:rsid w:val="00474FA4"/>
    <w:rsid w:val="004844DA"/>
    <w:rsid w:val="004919A8"/>
    <w:rsid w:val="00494137"/>
    <w:rsid w:val="0049502C"/>
    <w:rsid w:val="004A5478"/>
    <w:rsid w:val="004B4B30"/>
    <w:rsid w:val="004C7E00"/>
    <w:rsid w:val="004D6AAB"/>
    <w:rsid w:val="004E6BD2"/>
    <w:rsid w:val="004F04ED"/>
    <w:rsid w:val="005048CE"/>
    <w:rsid w:val="0050621D"/>
    <w:rsid w:val="005135E7"/>
    <w:rsid w:val="00516338"/>
    <w:rsid w:val="0052119C"/>
    <w:rsid w:val="005243ED"/>
    <w:rsid w:val="00527C0B"/>
    <w:rsid w:val="00544B87"/>
    <w:rsid w:val="005532F0"/>
    <w:rsid w:val="005622DB"/>
    <w:rsid w:val="005647EF"/>
    <w:rsid w:val="00564E03"/>
    <w:rsid w:val="005670B4"/>
    <w:rsid w:val="00595257"/>
    <w:rsid w:val="00595A8D"/>
    <w:rsid w:val="005A6932"/>
    <w:rsid w:val="005B0F61"/>
    <w:rsid w:val="005C37CB"/>
    <w:rsid w:val="005D33C7"/>
    <w:rsid w:val="005E0622"/>
    <w:rsid w:val="005E1F45"/>
    <w:rsid w:val="005F44C6"/>
    <w:rsid w:val="005F4B85"/>
    <w:rsid w:val="006049F4"/>
    <w:rsid w:val="00605ABE"/>
    <w:rsid w:val="0060687C"/>
    <w:rsid w:val="006069FF"/>
    <w:rsid w:val="006074D2"/>
    <w:rsid w:val="00621A03"/>
    <w:rsid w:val="006459F3"/>
    <w:rsid w:val="00645EF4"/>
    <w:rsid w:val="00651B88"/>
    <w:rsid w:val="00660C00"/>
    <w:rsid w:val="0066126C"/>
    <w:rsid w:val="00673880"/>
    <w:rsid w:val="006762D1"/>
    <w:rsid w:val="006C2358"/>
    <w:rsid w:val="006C45A0"/>
    <w:rsid w:val="006C5334"/>
    <w:rsid w:val="006C54EC"/>
    <w:rsid w:val="006C6642"/>
    <w:rsid w:val="006D3377"/>
    <w:rsid w:val="006D3EA1"/>
    <w:rsid w:val="006D4327"/>
    <w:rsid w:val="006D5B97"/>
    <w:rsid w:val="006D6CCB"/>
    <w:rsid w:val="006D6E44"/>
    <w:rsid w:val="00700F15"/>
    <w:rsid w:val="00701C9D"/>
    <w:rsid w:val="0071150F"/>
    <w:rsid w:val="007137CD"/>
    <w:rsid w:val="00722804"/>
    <w:rsid w:val="0072637F"/>
    <w:rsid w:val="00736C23"/>
    <w:rsid w:val="007704A8"/>
    <w:rsid w:val="00783478"/>
    <w:rsid w:val="0078694F"/>
    <w:rsid w:val="00790E7D"/>
    <w:rsid w:val="00796EEC"/>
    <w:rsid w:val="007B3B72"/>
    <w:rsid w:val="007B76BC"/>
    <w:rsid w:val="007C31BA"/>
    <w:rsid w:val="007D1016"/>
    <w:rsid w:val="007D2E10"/>
    <w:rsid w:val="007D3952"/>
    <w:rsid w:val="007D474C"/>
    <w:rsid w:val="007E2153"/>
    <w:rsid w:val="007E5930"/>
    <w:rsid w:val="007F07D4"/>
    <w:rsid w:val="007F2FC8"/>
    <w:rsid w:val="007F3BDB"/>
    <w:rsid w:val="00802988"/>
    <w:rsid w:val="00806FF5"/>
    <w:rsid w:val="00807CC4"/>
    <w:rsid w:val="00813A8D"/>
    <w:rsid w:val="00814C25"/>
    <w:rsid w:val="00814FF9"/>
    <w:rsid w:val="008274FA"/>
    <w:rsid w:val="008319A1"/>
    <w:rsid w:val="00835C8A"/>
    <w:rsid w:val="00836100"/>
    <w:rsid w:val="00844382"/>
    <w:rsid w:val="00847F21"/>
    <w:rsid w:val="00852ABB"/>
    <w:rsid w:val="008628FB"/>
    <w:rsid w:val="0086763C"/>
    <w:rsid w:val="008677E7"/>
    <w:rsid w:val="00867F0C"/>
    <w:rsid w:val="008714C7"/>
    <w:rsid w:val="00880926"/>
    <w:rsid w:val="008919E1"/>
    <w:rsid w:val="0089261A"/>
    <w:rsid w:val="0089337A"/>
    <w:rsid w:val="00896991"/>
    <w:rsid w:val="008A52E2"/>
    <w:rsid w:val="008B351F"/>
    <w:rsid w:val="008E05D2"/>
    <w:rsid w:val="008F1026"/>
    <w:rsid w:val="008F495F"/>
    <w:rsid w:val="008F60C1"/>
    <w:rsid w:val="00903A8C"/>
    <w:rsid w:val="00904BDF"/>
    <w:rsid w:val="009119C6"/>
    <w:rsid w:val="00913ACC"/>
    <w:rsid w:val="009256B5"/>
    <w:rsid w:val="00931329"/>
    <w:rsid w:val="009323CB"/>
    <w:rsid w:val="00933D05"/>
    <w:rsid w:val="0093493C"/>
    <w:rsid w:val="00943381"/>
    <w:rsid w:val="0094697B"/>
    <w:rsid w:val="00946D22"/>
    <w:rsid w:val="00954A69"/>
    <w:rsid w:val="00955528"/>
    <w:rsid w:val="00960E8E"/>
    <w:rsid w:val="00961C0F"/>
    <w:rsid w:val="009674E9"/>
    <w:rsid w:val="00971059"/>
    <w:rsid w:val="0098559D"/>
    <w:rsid w:val="00992E0C"/>
    <w:rsid w:val="009A7E5C"/>
    <w:rsid w:val="009A7F88"/>
    <w:rsid w:val="009B0038"/>
    <w:rsid w:val="009B556A"/>
    <w:rsid w:val="009B7A6B"/>
    <w:rsid w:val="009C0225"/>
    <w:rsid w:val="009C03EF"/>
    <w:rsid w:val="009D2B8F"/>
    <w:rsid w:val="009D2CD6"/>
    <w:rsid w:val="009E0369"/>
    <w:rsid w:val="009E372F"/>
    <w:rsid w:val="009E4C6B"/>
    <w:rsid w:val="009F033C"/>
    <w:rsid w:val="00A012A5"/>
    <w:rsid w:val="00A05C46"/>
    <w:rsid w:val="00A133AB"/>
    <w:rsid w:val="00A2010D"/>
    <w:rsid w:val="00A24B12"/>
    <w:rsid w:val="00A40787"/>
    <w:rsid w:val="00A4758B"/>
    <w:rsid w:val="00A541EC"/>
    <w:rsid w:val="00A54341"/>
    <w:rsid w:val="00A55015"/>
    <w:rsid w:val="00A80327"/>
    <w:rsid w:val="00A84FD2"/>
    <w:rsid w:val="00A8707B"/>
    <w:rsid w:val="00A96B9C"/>
    <w:rsid w:val="00AA2A9C"/>
    <w:rsid w:val="00AB52E5"/>
    <w:rsid w:val="00AD1751"/>
    <w:rsid w:val="00AE4A73"/>
    <w:rsid w:val="00AE4B22"/>
    <w:rsid w:val="00AE4E57"/>
    <w:rsid w:val="00AE5A27"/>
    <w:rsid w:val="00B07445"/>
    <w:rsid w:val="00B159C5"/>
    <w:rsid w:val="00B15E81"/>
    <w:rsid w:val="00B2050D"/>
    <w:rsid w:val="00B22920"/>
    <w:rsid w:val="00B3296C"/>
    <w:rsid w:val="00B4162E"/>
    <w:rsid w:val="00B54F7B"/>
    <w:rsid w:val="00B6029E"/>
    <w:rsid w:val="00B636E1"/>
    <w:rsid w:val="00B660D2"/>
    <w:rsid w:val="00B730E1"/>
    <w:rsid w:val="00B733E1"/>
    <w:rsid w:val="00B7504D"/>
    <w:rsid w:val="00B768C9"/>
    <w:rsid w:val="00B81709"/>
    <w:rsid w:val="00B86772"/>
    <w:rsid w:val="00B93CCE"/>
    <w:rsid w:val="00BB0639"/>
    <w:rsid w:val="00BB22EB"/>
    <w:rsid w:val="00BB4798"/>
    <w:rsid w:val="00BB57C1"/>
    <w:rsid w:val="00BB6A52"/>
    <w:rsid w:val="00BC0A42"/>
    <w:rsid w:val="00BC2312"/>
    <w:rsid w:val="00BC2BF6"/>
    <w:rsid w:val="00BC2F52"/>
    <w:rsid w:val="00BD2B58"/>
    <w:rsid w:val="00BD33B9"/>
    <w:rsid w:val="00BE047A"/>
    <w:rsid w:val="00BE1299"/>
    <w:rsid w:val="00BE1DBD"/>
    <w:rsid w:val="00BF1F30"/>
    <w:rsid w:val="00BF24CB"/>
    <w:rsid w:val="00C12458"/>
    <w:rsid w:val="00C13FE1"/>
    <w:rsid w:val="00C148CF"/>
    <w:rsid w:val="00C15E98"/>
    <w:rsid w:val="00C17098"/>
    <w:rsid w:val="00C20F3C"/>
    <w:rsid w:val="00C27E4F"/>
    <w:rsid w:val="00C34EC9"/>
    <w:rsid w:val="00C45EAF"/>
    <w:rsid w:val="00C54A95"/>
    <w:rsid w:val="00C551DA"/>
    <w:rsid w:val="00C71672"/>
    <w:rsid w:val="00C758F2"/>
    <w:rsid w:val="00C815D4"/>
    <w:rsid w:val="00C82980"/>
    <w:rsid w:val="00C84BD8"/>
    <w:rsid w:val="00C84D58"/>
    <w:rsid w:val="00C97048"/>
    <w:rsid w:val="00CA2E26"/>
    <w:rsid w:val="00CC468B"/>
    <w:rsid w:val="00CC61D2"/>
    <w:rsid w:val="00CD2011"/>
    <w:rsid w:val="00CD4619"/>
    <w:rsid w:val="00CD533B"/>
    <w:rsid w:val="00CE18B7"/>
    <w:rsid w:val="00CE1DCC"/>
    <w:rsid w:val="00CE2096"/>
    <w:rsid w:val="00CE4403"/>
    <w:rsid w:val="00CE783F"/>
    <w:rsid w:val="00CE7F79"/>
    <w:rsid w:val="00CF3C45"/>
    <w:rsid w:val="00D00B4C"/>
    <w:rsid w:val="00D235E8"/>
    <w:rsid w:val="00D236E5"/>
    <w:rsid w:val="00D25971"/>
    <w:rsid w:val="00D2604A"/>
    <w:rsid w:val="00D304F4"/>
    <w:rsid w:val="00D30519"/>
    <w:rsid w:val="00D35506"/>
    <w:rsid w:val="00D428E6"/>
    <w:rsid w:val="00D515C8"/>
    <w:rsid w:val="00D62485"/>
    <w:rsid w:val="00D6421A"/>
    <w:rsid w:val="00D65056"/>
    <w:rsid w:val="00D6512F"/>
    <w:rsid w:val="00D723DC"/>
    <w:rsid w:val="00D75A66"/>
    <w:rsid w:val="00D76EA8"/>
    <w:rsid w:val="00D83671"/>
    <w:rsid w:val="00D85D4B"/>
    <w:rsid w:val="00D87251"/>
    <w:rsid w:val="00DA09E6"/>
    <w:rsid w:val="00DA7801"/>
    <w:rsid w:val="00DC5EBF"/>
    <w:rsid w:val="00DC72D5"/>
    <w:rsid w:val="00DD5F10"/>
    <w:rsid w:val="00DE0A16"/>
    <w:rsid w:val="00DE2DE5"/>
    <w:rsid w:val="00DF376E"/>
    <w:rsid w:val="00E1038E"/>
    <w:rsid w:val="00E10496"/>
    <w:rsid w:val="00E10FA9"/>
    <w:rsid w:val="00E11401"/>
    <w:rsid w:val="00E30630"/>
    <w:rsid w:val="00E325C1"/>
    <w:rsid w:val="00E370FB"/>
    <w:rsid w:val="00E45AA0"/>
    <w:rsid w:val="00E46A3B"/>
    <w:rsid w:val="00E47744"/>
    <w:rsid w:val="00E7130D"/>
    <w:rsid w:val="00E743F7"/>
    <w:rsid w:val="00E8091C"/>
    <w:rsid w:val="00E827EC"/>
    <w:rsid w:val="00E82CCA"/>
    <w:rsid w:val="00E95B72"/>
    <w:rsid w:val="00EA1E41"/>
    <w:rsid w:val="00EA6FD4"/>
    <w:rsid w:val="00EB152A"/>
    <w:rsid w:val="00EC0AF3"/>
    <w:rsid w:val="00EC13C2"/>
    <w:rsid w:val="00ED2A90"/>
    <w:rsid w:val="00ED5DD3"/>
    <w:rsid w:val="00EE6E46"/>
    <w:rsid w:val="00EF28D0"/>
    <w:rsid w:val="00F00FB8"/>
    <w:rsid w:val="00F02DE7"/>
    <w:rsid w:val="00F121F4"/>
    <w:rsid w:val="00F20526"/>
    <w:rsid w:val="00F205AD"/>
    <w:rsid w:val="00F21224"/>
    <w:rsid w:val="00F257D2"/>
    <w:rsid w:val="00F439BC"/>
    <w:rsid w:val="00F44B38"/>
    <w:rsid w:val="00F4736A"/>
    <w:rsid w:val="00F50007"/>
    <w:rsid w:val="00F53F94"/>
    <w:rsid w:val="00F54497"/>
    <w:rsid w:val="00F62A1D"/>
    <w:rsid w:val="00F6386D"/>
    <w:rsid w:val="00F71B15"/>
    <w:rsid w:val="00F8283E"/>
    <w:rsid w:val="00F90375"/>
    <w:rsid w:val="00F94689"/>
    <w:rsid w:val="00F965C5"/>
    <w:rsid w:val="00FA4D26"/>
    <w:rsid w:val="00FB2453"/>
    <w:rsid w:val="00FB5ED1"/>
    <w:rsid w:val="00FB6A0C"/>
    <w:rsid w:val="00FB7ED8"/>
    <w:rsid w:val="00FC1A3B"/>
    <w:rsid w:val="00FD3F08"/>
    <w:rsid w:val="00FD46C6"/>
    <w:rsid w:val="00FE0E24"/>
    <w:rsid w:val="00FE4FD3"/>
    <w:rsid w:val="00FE7785"/>
    <w:rsid w:val="00FF145D"/>
    <w:rsid w:val="00FF6A2B"/>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4E5B"/>
  <w15:chartTrackingRefBased/>
  <w15:docId w15:val="{8BF1CF83-6680-4F74-B213-03ED3CE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FE"/>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3E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353E7"/>
    <w:rPr>
      <w:rFonts w:ascii="Segoe UI" w:hAnsi="Segoe UI" w:cs="Segoe UI"/>
      <w:sz w:val="18"/>
      <w:szCs w:val="18"/>
    </w:rPr>
  </w:style>
  <w:style w:type="character" w:styleId="a6">
    <w:name w:val="Hyperlink"/>
    <w:uiPriority w:val="99"/>
    <w:semiHidden/>
    <w:unhideWhenUsed/>
    <w:rsid w:val="00E95B72"/>
    <w:rPr>
      <w:rFonts w:cs="Times New Roman"/>
      <w:color w:val="0563C1"/>
      <w:u w:val="single"/>
    </w:rPr>
  </w:style>
  <w:style w:type="paragraph" w:customStyle="1" w:styleId="1">
    <w:name w:val="Абзац списка1"/>
    <w:basedOn w:val="a"/>
    <w:rsid w:val="00E95B72"/>
    <w:pPr>
      <w:spacing w:line="256" w:lineRule="auto"/>
      <w:ind w:left="720"/>
    </w:pPr>
    <w:rPr>
      <w:rFonts w:ascii="Calibri" w:eastAsia="Times New Roman" w:hAnsi="Calibri" w:cs="Calibri"/>
      <w:lang w:val="uk-UA"/>
    </w:rPr>
  </w:style>
  <w:style w:type="paragraph" w:customStyle="1" w:styleId="10">
    <w:name w:val="Абзац списку1"/>
    <w:basedOn w:val="a"/>
    <w:rsid w:val="00E95B72"/>
    <w:pPr>
      <w:spacing w:line="252" w:lineRule="auto"/>
      <w:ind w:left="720"/>
    </w:pPr>
    <w:rPr>
      <w:rFonts w:ascii="Calibri" w:eastAsia="Times New Roman" w:hAnsi="Calibri" w:cs="Calibri"/>
      <w:lang w:val="uk-UA"/>
    </w:rPr>
  </w:style>
  <w:style w:type="paragraph" w:customStyle="1" w:styleId="Pa11">
    <w:name w:val="Pa11"/>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0">
    <w:name w:val="Pa2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39">
    <w:name w:val="Pa39"/>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40">
    <w:name w:val="Pa4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
    <w:name w:val="Pa2"/>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character" w:customStyle="1" w:styleId="A40">
    <w:name w:val="A4"/>
    <w:uiPriority w:val="99"/>
    <w:rsid w:val="00E95B72"/>
    <w:rPr>
      <w:rFonts w:ascii="SF UI Text" w:hAnsi="SF UI Text"/>
      <w:color w:val="000000"/>
      <w:sz w:val="16"/>
    </w:rPr>
  </w:style>
  <w:style w:type="character" w:customStyle="1" w:styleId="rvts9">
    <w:name w:val="rvts9"/>
    <w:rsid w:val="00E95B72"/>
    <w:rPr>
      <w:rFonts w:cs="Times New Roman"/>
    </w:rPr>
  </w:style>
  <w:style w:type="paragraph" w:styleId="a7">
    <w:name w:val="header"/>
    <w:basedOn w:val="a"/>
    <w:link w:val="a8"/>
    <w:uiPriority w:val="99"/>
    <w:unhideWhenUsed/>
    <w:rsid w:val="009F033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F033C"/>
  </w:style>
  <w:style w:type="paragraph" w:styleId="a9">
    <w:name w:val="footer"/>
    <w:basedOn w:val="a"/>
    <w:link w:val="aa"/>
    <w:uiPriority w:val="99"/>
    <w:unhideWhenUsed/>
    <w:rsid w:val="009F033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F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575973">
      <w:bodyDiv w:val="1"/>
      <w:marLeft w:val="0"/>
      <w:marRight w:val="0"/>
      <w:marTop w:val="0"/>
      <w:marBottom w:val="0"/>
      <w:divBdr>
        <w:top w:val="none" w:sz="0" w:space="0" w:color="auto"/>
        <w:left w:val="none" w:sz="0" w:space="0" w:color="auto"/>
        <w:bottom w:val="none" w:sz="0" w:space="0" w:color="auto"/>
        <w:right w:val="none" w:sz="0" w:space="0" w:color="auto"/>
      </w:divBdr>
      <w:divsChild>
        <w:div w:id="364140844">
          <w:marLeft w:val="0"/>
          <w:marRight w:val="0"/>
          <w:marTop w:val="0"/>
          <w:marBottom w:val="0"/>
          <w:divBdr>
            <w:top w:val="none" w:sz="0" w:space="0" w:color="auto"/>
            <w:left w:val="none" w:sz="0" w:space="0" w:color="auto"/>
            <w:bottom w:val="none" w:sz="0" w:space="0" w:color="auto"/>
            <w:right w:val="none" w:sz="0" w:space="0" w:color="auto"/>
          </w:divBdr>
        </w:div>
        <w:div w:id="447965306">
          <w:marLeft w:val="0"/>
          <w:marRight w:val="0"/>
          <w:marTop w:val="0"/>
          <w:marBottom w:val="0"/>
          <w:divBdr>
            <w:top w:val="none" w:sz="0" w:space="0" w:color="auto"/>
            <w:left w:val="none" w:sz="0" w:space="0" w:color="auto"/>
            <w:bottom w:val="none" w:sz="0" w:space="0" w:color="auto"/>
            <w:right w:val="none" w:sz="0" w:space="0" w:color="auto"/>
          </w:divBdr>
        </w:div>
        <w:div w:id="1164785750">
          <w:marLeft w:val="0"/>
          <w:marRight w:val="0"/>
          <w:marTop w:val="0"/>
          <w:marBottom w:val="0"/>
          <w:divBdr>
            <w:top w:val="none" w:sz="0" w:space="0" w:color="auto"/>
            <w:left w:val="none" w:sz="0" w:space="0" w:color="auto"/>
            <w:bottom w:val="none" w:sz="0" w:space="0" w:color="auto"/>
            <w:right w:val="none" w:sz="0" w:space="0" w:color="auto"/>
          </w:divBdr>
        </w:div>
        <w:div w:id="1295671400">
          <w:marLeft w:val="0"/>
          <w:marRight w:val="0"/>
          <w:marTop w:val="0"/>
          <w:marBottom w:val="0"/>
          <w:divBdr>
            <w:top w:val="none" w:sz="0" w:space="0" w:color="auto"/>
            <w:left w:val="none" w:sz="0" w:space="0" w:color="auto"/>
            <w:bottom w:val="none" w:sz="0" w:space="0" w:color="auto"/>
            <w:right w:val="none" w:sz="0" w:space="0" w:color="auto"/>
          </w:divBdr>
        </w:div>
        <w:div w:id="392045530">
          <w:marLeft w:val="0"/>
          <w:marRight w:val="0"/>
          <w:marTop w:val="0"/>
          <w:marBottom w:val="0"/>
          <w:divBdr>
            <w:top w:val="none" w:sz="0" w:space="0" w:color="auto"/>
            <w:left w:val="none" w:sz="0" w:space="0" w:color="auto"/>
            <w:bottom w:val="none" w:sz="0" w:space="0" w:color="auto"/>
            <w:right w:val="none" w:sz="0" w:space="0" w:color="auto"/>
          </w:divBdr>
        </w:div>
        <w:div w:id="1223558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88-201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A794-54E4-45D6-B37B-58CF73A5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65650</Words>
  <Characters>37421</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102866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andriy dvornikov</cp:lastModifiedBy>
  <cp:revision>6</cp:revision>
  <cp:lastPrinted>2022-05-10T08:10:00Z</cp:lastPrinted>
  <dcterms:created xsi:type="dcterms:W3CDTF">2022-09-05T07:45:00Z</dcterms:created>
  <dcterms:modified xsi:type="dcterms:W3CDTF">2022-09-13T08:40:00Z</dcterms:modified>
</cp:coreProperties>
</file>