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>В’язівського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FB2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bookmarkStart w:id="0" w:name="_GoBack"/>
      <w:bookmarkEnd w:id="0"/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9F6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9F6C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9F6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9F6C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F909DE">
        <w:rPr>
          <w:color w:val="000000" w:themeColor="text1"/>
          <w:sz w:val="28"/>
          <w:szCs w:val="28"/>
          <w:lang w:val="uk-UA" w:eastAsia="uk-UA"/>
        </w:rPr>
        <w:t>В’язівської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909DE">
        <w:rPr>
          <w:color w:val="000000" w:themeColor="text1"/>
          <w:sz w:val="28"/>
          <w:szCs w:val="28"/>
          <w:lang w:val="uk-UA" w:eastAsia="uk-UA"/>
        </w:rPr>
        <w:t>(ЄДРПОУ 22356766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F909DE">
        <w:rPr>
          <w:color w:val="000000" w:themeColor="text1"/>
          <w:sz w:val="28"/>
          <w:szCs w:val="28"/>
          <w:lang w:val="uk-UA" w:eastAsia="uk-UA"/>
        </w:rPr>
        <w:t>В’язівську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В’язівський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загальної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F909DE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F909DE">
        <w:rPr>
          <w:sz w:val="28"/>
          <w:szCs w:val="28"/>
          <w:lang w:val="uk-UA"/>
        </w:rPr>
        <w:t xml:space="preserve"> В’язівського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F909DE">
        <w:rPr>
          <w:sz w:val="28"/>
          <w:szCs w:val="28"/>
          <w:lang w:val="uk-UA"/>
        </w:rPr>
        <w:t>В’язівського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6C33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B2223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D1BF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4F04-5523-47AB-8F14-D7A8B5B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AsusPC</cp:lastModifiedBy>
  <cp:revision>4</cp:revision>
  <cp:lastPrinted>2021-01-05T06:22:00Z</cp:lastPrinted>
  <dcterms:created xsi:type="dcterms:W3CDTF">2021-01-10T08:22:00Z</dcterms:created>
  <dcterms:modified xsi:type="dcterms:W3CDTF">2021-01-15T14:40:00Z</dcterms:modified>
</cp:coreProperties>
</file>