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F" w:rsidRPr="00C5353B" w:rsidRDefault="00F86B5F" w:rsidP="00C53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86B5F" w:rsidRPr="00C5353B" w:rsidRDefault="00F86B5F" w:rsidP="00C53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86B5F" w:rsidRPr="00C5353B" w:rsidRDefault="00F86B5F" w:rsidP="00C53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86B5F" w:rsidRPr="00C5353B" w:rsidRDefault="00F86B5F" w:rsidP="00C53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5353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B5F" w:rsidRPr="00C5353B" w:rsidRDefault="00F86B5F" w:rsidP="00C53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5353B">
        <w:rPr>
          <w:rFonts w:ascii="Times New Roman" w:hAnsi="Times New Roman" w:cs="Times New Roman"/>
          <w:b/>
          <w:sz w:val="32"/>
        </w:rPr>
        <w:t>У К Р А Ї Н А</w:t>
      </w:r>
    </w:p>
    <w:p w:rsidR="00F86B5F" w:rsidRPr="00C5353B" w:rsidRDefault="00F86B5F" w:rsidP="00C5353B">
      <w:pPr>
        <w:pStyle w:val="3"/>
        <w:contextualSpacing/>
        <w:rPr>
          <w:sz w:val="36"/>
        </w:rPr>
      </w:pPr>
      <w:r w:rsidRPr="00C5353B">
        <w:rPr>
          <w:sz w:val="36"/>
        </w:rPr>
        <w:t>Жовківська міська рада</w:t>
      </w:r>
    </w:p>
    <w:p w:rsidR="00F86B5F" w:rsidRPr="00C5353B" w:rsidRDefault="00F86B5F" w:rsidP="00C5353B">
      <w:pPr>
        <w:pStyle w:val="2"/>
        <w:spacing w:line="240" w:lineRule="auto"/>
        <w:contextualSpacing/>
        <w:rPr>
          <w:b/>
          <w:bCs/>
          <w:sz w:val="36"/>
        </w:rPr>
      </w:pPr>
      <w:r w:rsidRPr="00C5353B">
        <w:rPr>
          <w:b/>
          <w:bCs/>
          <w:sz w:val="36"/>
        </w:rPr>
        <w:t>Львівського району Львівської області</w:t>
      </w:r>
    </w:p>
    <w:p w:rsidR="00F86B5F" w:rsidRPr="00C5353B" w:rsidRDefault="00F86B5F" w:rsidP="00C5353B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C5353B">
        <w:rPr>
          <w:spacing w:val="0"/>
        </w:rPr>
        <w:t xml:space="preserve">___-а сесія </w:t>
      </w:r>
      <w:r w:rsidRPr="00C5353B">
        <w:rPr>
          <w:spacing w:val="0"/>
          <w:lang w:val="en-US"/>
        </w:rPr>
        <w:t>VI</w:t>
      </w:r>
      <w:r w:rsidRPr="00C5353B">
        <w:rPr>
          <w:spacing w:val="0"/>
        </w:rPr>
        <w:t>ІІ-го демократичного скликання</w:t>
      </w:r>
    </w:p>
    <w:p w:rsidR="00F86B5F" w:rsidRPr="00C5353B" w:rsidRDefault="00F86B5F" w:rsidP="00C5353B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C5353B">
        <w:rPr>
          <w:rFonts w:ascii="Times New Roman" w:hAnsi="Times New Roman" w:cs="Times New Roman"/>
          <w:b/>
          <w:bCs/>
          <w:sz w:val="32"/>
        </w:rPr>
        <w:t>РІШЕННЯ</w:t>
      </w:r>
    </w:p>
    <w:p w:rsidR="00F86B5F" w:rsidRPr="00C5353B" w:rsidRDefault="00F86B5F" w:rsidP="00F86B5F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5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5353B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C5353B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F86B5F" w:rsidRPr="00C5353B" w:rsidRDefault="00F86B5F" w:rsidP="00F86B5F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353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              0,3000 га у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гр. Герман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Юрію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Богдановичу для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урочищі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Зарудка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Туринка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C53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F86B5F" w:rsidRPr="00C5353B" w:rsidRDefault="00F86B5F" w:rsidP="00F86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3B">
        <w:rPr>
          <w:rFonts w:ascii="Times New Roman" w:hAnsi="Times New Roman" w:cs="Times New Roman"/>
        </w:rPr>
        <w:t xml:space="preserve">         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гр. Герман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Богдановича про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0,3000 га у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селянського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урочищі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Зарудка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Туринка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(Жовківського) району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5353B">
        <w:rPr>
          <w:rFonts w:ascii="Times New Roman" w:hAnsi="Times New Roman" w:cs="Times New Roman"/>
          <w:bCs/>
          <w:sz w:val="24"/>
          <w:szCs w:val="24"/>
        </w:rPr>
        <w:t>,</w:t>
      </w:r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  ст. 12, 118, 121-122 Земельного кодексу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Законом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», п. 34 ст. 26 Закону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”, за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 рада</w:t>
      </w:r>
    </w:p>
    <w:p w:rsidR="00F86B5F" w:rsidRPr="00C5353B" w:rsidRDefault="00F86B5F" w:rsidP="00F86B5F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5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В И Р І Ш И Л А:</w:t>
      </w:r>
    </w:p>
    <w:p w:rsidR="00F86B5F" w:rsidRPr="00C5353B" w:rsidRDefault="00F86B5F" w:rsidP="00F86B5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5353B">
        <w:rPr>
          <w:rFonts w:ascii="Times New Roman" w:hAnsi="Times New Roman" w:cs="Times New Roman"/>
          <w:szCs w:val="24"/>
        </w:rPr>
        <w:t>1. Затвердити гр. Герман Юрію Богдановичу проект землеустрою щодо відведення земельної ділянки площею 0,3000 га (кадастровий номер 4622789200:01:005:0028) у власність для ведення особистого селянського господарства в урочищі «</w:t>
      </w:r>
      <w:proofErr w:type="spellStart"/>
      <w:r w:rsidRPr="00C5353B">
        <w:rPr>
          <w:rFonts w:ascii="Times New Roman" w:hAnsi="Times New Roman" w:cs="Times New Roman"/>
          <w:szCs w:val="24"/>
        </w:rPr>
        <w:t>Зарудка</w:t>
      </w:r>
      <w:proofErr w:type="spellEnd"/>
      <w:r w:rsidRPr="00C5353B">
        <w:rPr>
          <w:rFonts w:ascii="Times New Roman" w:hAnsi="Times New Roman" w:cs="Times New Roman"/>
          <w:szCs w:val="24"/>
        </w:rPr>
        <w:t xml:space="preserve">» в селі </w:t>
      </w:r>
      <w:proofErr w:type="spellStart"/>
      <w:r w:rsidRPr="00C5353B">
        <w:rPr>
          <w:rFonts w:ascii="Times New Roman" w:hAnsi="Times New Roman" w:cs="Times New Roman"/>
          <w:szCs w:val="24"/>
        </w:rPr>
        <w:t>Туринка</w:t>
      </w:r>
      <w:proofErr w:type="spellEnd"/>
      <w:r w:rsidRPr="00C5353B">
        <w:rPr>
          <w:rFonts w:ascii="Times New Roman" w:hAnsi="Times New Roman" w:cs="Times New Roman"/>
          <w:szCs w:val="24"/>
        </w:rPr>
        <w:t xml:space="preserve"> Львівського (Жовківського) району Львівської області.</w:t>
      </w:r>
    </w:p>
    <w:p w:rsidR="00F86B5F" w:rsidRPr="00C5353B" w:rsidRDefault="00F86B5F" w:rsidP="00F86B5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5353B">
        <w:rPr>
          <w:rFonts w:ascii="Times New Roman" w:hAnsi="Times New Roman" w:cs="Times New Roman"/>
          <w:szCs w:val="24"/>
        </w:rPr>
        <w:t>2. Надати у власність гр. Герман Юрію Богдановичу земельну ділянку (кадастровий номер 4622789200:01:005:0028) площею 0,3000 га для ведення особистого селянського господарства в урочищі «</w:t>
      </w:r>
      <w:proofErr w:type="spellStart"/>
      <w:r w:rsidRPr="00C5353B">
        <w:rPr>
          <w:rFonts w:ascii="Times New Roman" w:hAnsi="Times New Roman" w:cs="Times New Roman"/>
          <w:szCs w:val="24"/>
        </w:rPr>
        <w:t>Зарудка</w:t>
      </w:r>
      <w:proofErr w:type="spellEnd"/>
      <w:r w:rsidRPr="00C5353B">
        <w:rPr>
          <w:rFonts w:ascii="Times New Roman" w:hAnsi="Times New Roman" w:cs="Times New Roman"/>
          <w:szCs w:val="24"/>
        </w:rPr>
        <w:t xml:space="preserve">» в селі </w:t>
      </w:r>
      <w:proofErr w:type="spellStart"/>
      <w:r w:rsidRPr="00C5353B">
        <w:rPr>
          <w:rFonts w:ascii="Times New Roman" w:hAnsi="Times New Roman" w:cs="Times New Roman"/>
          <w:szCs w:val="24"/>
        </w:rPr>
        <w:t>Туринка</w:t>
      </w:r>
      <w:proofErr w:type="spellEnd"/>
      <w:r w:rsidRPr="00C5353B">
        <w:rPr>
          <w:rFonts w:ascii="Times New Roman" w:hAnsi="Times New Roman" w:cs="Times New Roman"/>
          <w:szCs w:val="24"/>
        </w:rPr>
        <w:t xml:space="preserve"> Львівського (Жовківського) району Львівської області.</w:t>
      </w:r>
    </w:p>
    <w:p w:rsidR="00F86B5F" w:rsidRPr="00C5353B" w:rsidRDefault="00F86B5F" w:rsidP="00F86B5F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5353B">
        <w:rPr>
          <w:rFonts w:ascii="Times New Roman" w:hAnsi="Times New Roman" w:cs="Times New Roman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F86B5F" w:rsidRPr="00C5353B" w:rsidRDefault="00F86B5F" w:rsidP="00F86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3B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53B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C5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53B">
        <w:rPr>
          <w:rFonts w:ascii="Times New Roman" w:hAnsi="Times New Roman" w:cs="Times New Roman"/>
          <w:sz w:val="24"/>
          <w:szCs w:val="24"/>
        </w:rPr>
        <w:t>З.М..</w:t>
      </w:r>
      <w:proofErr w:type="gramEnd"/>
      <w:r w:rsidRPr="00C5353B">
        <w:rPr>
          <w:rFonts w:ascii="Times New Roman" w:hAnsi="Times New Roman" w:cs="Times New Roman"/>
          <w:sz w:val="24"/>
          <w:szCs w:val="24"/>
        </w:rPr>
        <w:t>)</w:t>
      </w:r>
    </w:p>
    <w:p w:rsidR="00F86B5F" w:rsidRPr="00C5353B" w:rsidRDefault="00F86B5F" w:rsidP="00F86B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C5353B" w:rsidRDefault="00F86B5F" w:rsidP="00C535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53B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C5353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5353B">
        <w:rPr>
          <w:rFonts w:ascii="Times New Roman" w:hAnsi="Times New Roman" w:cs="Times New Roman"/>
          <w:b/>
          <w:sz w:val="28"/>
          <w:szCs w:val="28"/>
        </w:rPr>
        <w:tab/>
      </w:r>
      <w:r w:rsidRPr="00C5353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C5353B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C5353B">
        <w:rPr>
          <w:rFonts w:ascii="Times New Roman" w:hAnsi="Times New Roman" w:cs="Times New Roman"/>
          <w:b/>
          <w:sz w:val="28"/>
          <w:szCs w:val="28"/>
        </w:rPr>
        <w:tab/>
      </w:r>
      <w:r w:rsidRPr="00C5353B">
        <w:rPr>
          <w:rFonts w:ascii="Times New Roman" w:hAnsi="Times New Roman" w:cs="Times New Roman"/>
          <w:b/>
          <w:sz w:val="28"/>
          <w:szCs w:val="28"/>
        </w:rPr>
        <w:tab/>
      </w:r>
      <w:r w:rsidRPr="00C5353B">
        <w:rPr>
          <w:rFonts w:ascii="Times New Roman" w:hAnsi="Times New Roman" w:cs="Times New Roman"/>
          <w:b/>
          <w:sz w:val="28"/>
          <w:szCs w:val="28"/>
        </w:rPr>
        <w:tab/>
        <w:t xml:space="preserve">Олег ВОЛЬСЬКИЙ </w:t>
      </w:r>
    </w:p>
    <w:sectPr w:rsidR="00AD4B06" w:rsidRPr="00C5353B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A0" w:rsidRDefault="00E43DA0" w:rsidP="00C5353B">
      <w:pPr>
        <w:spacing w:after="0" w:line="240" w:lineRule="auto"/>
      </w:pPr>
      <w:r>
        <w:separator/>
      </w:r>
    </w:p>
  </w:endnote>
  <w:endnote w:type="continuationSeparator" w:id="0">
    <w:p w:rsidR="00E43DA0" w:rsidRDefault="00E43DA0" w:rsidP="00C5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A0" w:rsidRDefault="00E43DA0" w:rsidP="00C5353B">
      <w:pPr>
        <w:spacing w:after="0" w:line="240" w:lineRule="auto"/>
      </w:pPr>
      <w:r>
        <w:separator/>
      </w:r>
    </w:p>
  </w:footnote>
  <w:footnote w:type="continuationSeparator" w:id="0">
    <w:p w:rsidR="00E43DA0" w:rsidRDefault="00E43DA0" w:rsidP="00C5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3B" w:rsidRPr="00C5353B" w:rsidRDefault="00C5353B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5F"/>
    <w:rsid w:val="00A32AD4"/>
    <w:rsid w:val="00C5353B"/>
    <w:rsid w:val="00E43DA0"/>
    <w:rsid w:val="00F86B5F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C5FF-A188-44C1-8602-82B09CA2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F86B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F86B5F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F86B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B5F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F86B5F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F86B5F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F86B5F"/>
    <w:rPr>
      <w:sz w:val="24"/>
      <w:lang w:val="uk-UA" w:eastAsia="ru-RU"/>
    </w:rPr>
  </w:style>
  <w:style w:type="paragraph" w:styleId="a4">
    <w:name w:val="Body Text"/>
    <w:basedOn w:val="a"/>
    <w:link w:val="a3"/>
    <w:rsid w:val="00F86B5F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6B5F"/>
  </w:style>
  <w:style w:type="paragraph" w:styleId="a5">
    <w:name w:val="header"/>
    <w:basedOn w:val="a"/>
    <w:link w:val="a6"/>
    <w:uiPriority w:val="99"/>
    <w:unhideWhenUsed/>
    <w:rsid w:val="00C535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53B"/>
  </w:style>
  <w:style w:type="paragraph" w:styleId="a7">
    <w:name w:val="footer"/>
    <w:basedOn w:val="a"/>
    <w:link w:val="a8"/>
    <w:uiPriority w:val="99"/>
    <w:unhideWhenUsed/>
    <w:rsid w:val="00C535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2021-04-01T05:45:00Z</dcterms:created>
  <dcterms:modified xsi:type="dcterms:W3CDTF">2021-04-14T06:53:00Z</dcterms:modified>
</cp:coreProperties>
</file>