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5165C">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BA6B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BA6B36" w:rsidRDefault="00BA6B36" w:rsidP="00BA6B36">
      <w:pPr>
        <w:tabs>
          <w:tab w:val="left" w:pos="2655"/>
          <w:tab w:val="center" w:pos="4678"/>
        </w:tabs>
        <w:jc w:val="left"/>
        <w:rPr>
          <w:b/>
          <w:sz w:val="24"/>
          <w:szCs w:val="24"/>
        </w:rPr>
      </w:pPr>
      <w:r>
        <w:rPr>
          <w:b/>
          <w:sz w:val="24"/>
          <w:szCs w:val="24"/>
        </w:rPr>
        <w:t xml:space="preserve">Про затвердження проектів землеустрою </w:t>
      </w:r>
    </w:p>
    <w:p w:rsidR="00BA6B36" w:rsidRDefault="00BA6B36" w:rsidP="00BA6B36">
      <w:pPr>
        <w:tabs>
          <w:tab w:val="left" w:pos="2655"/>
          <w:tab w:val="center" w:pos="4678"/>
        </w:tabs>
        <w:jc w:val="left"/>
        <w:rPr>
          <w:b/>
          <w:sz w:val="24"/>
          <w:szCs w:val="24"/>
        </w:rPr>
      </w:pPr>
      <w:r>
        <w:rPr>
          <w:b/>
          <w:sz w:val="24"/>
          <w:szCs w:val="24"/>
        </w:rPr>
        <w:t xml:space="preserve">щодо відведення земельних ділянок </w:t>
      </w:r>
    </w:p>
    <w:p w:rsidR="00BA6B36" w:rsidRDefault="00BA6B36" w:rsidP="00BA6B36">
      <w:pPr>
        <w:tabs>
          <w:tab w:val="left" w:pos="2655"/>
          <w:tab w:val="center" w:pos="4678"/>
        </w:tabs>
        <w:jc w:val="left"/>
        <w:rPr>
          <w:b/>
          <w:sz w:val="24"/>
          <w:szCs w:val="24"/>
        </w:rPr>
      </w:pPr>
      <w:r>
        <w:rPr>
          <w:b/>
          <w:sz w:val="24"/>
          <w:szCs w:val="24"/>
        </w:rPr>
        <w:t xml:space="preserve">для будівництва і обслуговування </w:t>
      </w:r>
    </w:p>
    <w:p w:rsidR="00BA6B36" w:rsidRDefault="00BA6B36" w:rsidP="00BA6B36">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BA6B36" w:rsidRDefault="00BA6B36" w:rsidP="00BA6B36">
      <w:pPr>
        <w:tabs>
          <w:tab w:val="left" w:pos="2655"/>
          <w:tab w:val="center" w:pos="4678"/>
        </w:tabs>
        <w:jc w:val="left"/>
        <w:rPr>
          <w:bCs/>
          <w:sz w:val="16"/>
          <w:szCs w:val="16"/>
        </w:rPr>
      </w:pPr>
      <w:r>
        <w:rPr>
          <w:b/>
          <w:sz w:val="24"/>
          <w:szCs w:val="24"/>
        </w:rPr>
        <w:t xml:space="preserve">споруд в м. </w:t>
      </w:r>
      <w:proofErr w:type="spellStart"/>
      <w:r>
        <w:rPr>
          <w:b/>
          <w:sz w:val="24"/>
          <w:szCs w:val="24"/>
        </w:rPr>
        <w:t>Жовкві</w:t>
      </w:r>
      <w:proofErr w:type="spellEnd"/>
      <w:r>
        <w:rPr>
          <w:b/>
          <w:sz w:val="24"/>
          <w:szCs w:val="24"/>
        </w:rPr>
        <w:t>.</w:t>
      </w:r>
    </w:p>
    <w:p w:rsidR="00BA6B36" w:rsidRDefault="00BA6B36" w:rsidP="00BA6B36">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BA6B36" w:rsidRDefault="00BA6B36" w:rsidP="00BA6B36">
      <w:pPr>
        <w:tabs>
          <w:tab w:val="left" w:pos="2655"/>
          <w:tab w:val="center" w:pos="4678"/>
        </w:tabs>
        <w:jc w:val="both"/>
        <w:rPr>
          <w:b/>
          <w:bCs/>
          <w:sz w:val="24"/>
          <w:szCs w:val="24"/>
        </w:rPr>
      </w:pPr>
      <w:r>
        <w:rPr>
          <w:b/>
          <w:bCs/>
          <w:sz w:val="24"/>
          <w:szCs w:val="24"/>
        </w:rPr>
        <w:t>В И Р І Ш И Л А:</w:t>
      </w:r>
    </w:p>
    <w:p w:rsidR="00BA6B36" w:rsidRDefault="00BA6B36" w:rsidP="00BA6B36">
      <w:pPr>
        <w:tabs>
          <w:tab w:val="left" w:pos="2655"/>
          <w:tab w:val="center" w:pos="4678"/>
        </w:tabs>
        <w:jc w:val="both"/>
        <w:rPr>
          <w:sz w:val="24"/>
          <w:szCs w:val="24"/>
        </w:rPr>
      </w:pPr>
    </w:p>
    <w:p w:rsidR="00BA6B36" w:rsidRDefault="00BA6B36" w:rsidP="00BA6B36">
      <w:pPr>
        <w:pStyle w:val="a3"/>
        <w:tabs>
          <w:tab w:val="left" w:pos="708"/>
        </w:tabs>
        <w:jc w:val="both"/>
        <w:rPr>
          <w:szCs w:val="24"/>
        </w:rPr>
      </w:pPr>
      <w:r>
        <w:rPr>
          <w:szCs w:val="24"/>
        </w:rPr>
        <w:t xml:space="preserve">           1. Затвердити гр. </w:t>
      </w:r>
      <w:proofErr w:type="spellStart"/>
      <w:r w:rsidR="000232D0">
        <w:rPr>
          <w:szCs w:val="24"/>
        </w:rPr>
        <w:t>С</w:t>
      </w:r>
      <w:r w:rsidR="0005165C">
        <w:rPr>
          <w:szCs w:val="24"/>
        </w:rPr>
        <w:t>молинцю</w:t>
      </w:r>
      <w:proofErr w:type="spellEnd"/>
      <w:r w:rsidR="0005165C">
        <w:rPr>
          <w:szCs w:val="24"/>
        </w:rPr>
        <w:t xml:space="preserve"> Івану Івановичу</w:t>
      </w:r>
      <w:r>
        <w:rPr>
          <w:szCs w:val="24"/>
        </w:rPr>
        <w:t xml:space="preserve"> проект землеустрою щодо відведення земельної ділянки (кадастровий номер 4622710100:01:0</w:t>
      </w:r>
      <w:r w:rsidR="0005165C">
        <w:rPr>
          <w:szCs w:val="24"/>
        </w:rPr>
        <w:t>18</w:t>
      </w:r>
      <w:r w:rsidR="000232D0">
        <w:rPr>
          <w:szCs w:val="24"/>
        </w:rPr>
        <w:t>:0</w:t>
      </w:r>
      <w:r w:rsidR="0005165C">
        <w:rPr>
          <w:szCs w:val="24"/>
        </w:rPr>
        <w:t>048</w:t>
      </w:r>
      <w:r>
        <w:rPr>
          <w:szCs w:val="24"/>
        </w:rPr>
        <w:t>) площею 0,0</w:t>
      </w:r>
      <w:r w:rsidR="000232D0">
        <w:rPr>
          <w:szCs w:val="24"/>
        </w:rPr>
        <w:t>8</w:t>
      </w:r>
      <w:r w:rsidR="0005165C">
        <w:rPr>
          <w:szCs w:val="24"/>
        </w:rPr>
        <w:t>30</w:t>
      </w:r>
      <w:r>
        <w:rPr>
          <w:szCs w:val="24"/>
        </w:rPr>
        <w:t xml:space="preserve"> га., для будівництва та обслуговування жилого будинку, господарських будівель і споруд по вул. </w:t>
      </w:r>
      <w:r w:rsidR="0005165C">
        <w:rPr>
          <w:szCs w:val="24"/>
        </w:rPr>
        <w:t>Л</w:t>
      </w:r>
      <w:r w:rsidR="000232D0">
        <w:rPr>
          <w:szCs w:val="24"/>
        </w:rPr>
        <w:t>.</w:t>
      </w:r>
      <w:r w:rsidR="0005165C">
        <w:rPr>
          <w:szCs w:val="24"/>
        </w:rPr>
        <w:t>Українки</w:t>
      </w:r>
      <w:r w:rsidR="000232D0">
        <w:rPr>
          <w:szCs w:val="24"/>
        </w:rPr>
        <w:t xml:space="preserve">, </w:t>
      </w:r>
      <w:r w:rsidR="0005165C">
        <w:rPr>
          <w:szCs w:val="24"/>
        </w:rPr>
        <w:t>117</w:t>
      </w:r>
      <w:r>
        <w:rPr>
          <w:szCs w:val="24"/>
        </w:rPr>
        <w:t xml:space="preserve">  в місті </w:t>
      </w:r>
      <w:proofErr w:type="spellStart"/>
      <w:r>
        <w:rPr>
          <w:szCs w:val="24"/>
        </w:rPr>
        <w:t>Жовкві</w:t>
      </w:r>
      <w:proofErr w:type="spellEnd"/>
      <w:r>
        <w:rPr>
          <w:szCs w:val="24"/>
        </w:rPr>
        <w:t>.</w:t>
      </w:r>
    </w:p>
    <w:p w:rsidR="00BA6B36" w:rsidRDefault="00BA6B36" w:rsidP="00BA6B36">
      <w:pPr>
        <w:jc w:val="both"/>
        <w:rPr>
          <w:sz w:val="24"/>
          <w:szCs w:val="24"/>
        </w:rPr>
      </w:pPr>
      <w:r>
        <w:rPr>
          <w:sz w:val="24"/>
          <w:szCs w:val="24"/>
        </w:rPr>
        <w:t xml:space="preserve">          1.1. Надати у власність гр. </w:t>
      </w:r>
      <w:proofErr w:type="spellStart"/>
      <w:r w:rsidR="0005165C">
        <w:rPr>
          <w:szCs w:val="24"/>
        </w:rPr>
        <w:t>Смолинцю</w:t>
      </w:r>
      <w:proofErr w:type="spellEnd"/>
      <w:r w:rsidR="0005165C">
        <w:rPr>
          <w:szCs w:val="24"/>
        </w:rPr>
        <w:t xml:space="preserve"> Івану Івановичу</w:t>
      </w:r>
      <w:r w:rsidR="000232D0">
        <w:rPr>
          <w:szCs w:val="24"/>
        </w:rPr>
        <w:t xml:space="preserve"> </w:t>
      </w:r>
      <w:r>
        <w:rPr>
          <w:sz w:val="24"/>
          <w:szCs w:val="24"/>
        </w:rPr>
        <w:t xml:space="preserve"> ,</w:t>
      </w:r>
      <w:r>
        <w:rPr>
          <w:b/>
          <w:sz w:val="24"/>
          <w:szCs w:val="24"/>
        </w:rPr>
        <w:t xml:space="preserve"> </w:t>
      </w:r>
      <w:r>
        <w:rPr>
          <w:sz w:val="24"/>
          <w:szCs w:val="24"/>
        </w:rPr>
        <w:t>земельну ділянку (кадастровий номер 4622710100:01:0</w:t>
      </w:r>
      <w:r w:rsidR="0005165C">
        <w:rPr>
          <w:sz w:val="24"/>
          <w:szCs w:val="24"/>
        </w:rPr>
        <w:t>18</w:t>
      </w:r>
      <w:r w:rsidR="000232D0">
        <w:rPr>
          <w:sz w:val="24"/>
          <w:szCs w:val="24"/>
        </w:rPr>
        <w:t>:0</w:t>
      </w:r>
      <w:r w:rsidR="0005165C">
        <w:rPr>
          <w:sz w:val="24"/>
          <w:szCs w:val="24"/>
        </w:rPr>
        <w:t>048</w:t>
      </w:r>
      <w:r>
        <w:rPr>
          <w:sz w:val="24"/>
          <w:szCs w:val="24"/>
        </w:rPr>
        <w:t>) площею 0,0</w:t>
      </w:r>
      <w:r w:rsidR="000232D0">
        <w:rPr>
          <w:sz w:val="24"/>
          <w:szCs w:val="24"/>
        </w:rPr>
        <w:t>8</w:t>
      </w:r>
      <w:r w:rsidR="0005165C">
        <w:rPr>
          <w:sz w:val="24"/>
          <w:szCs w:val="24"/>
        </w:rPr>
        <w:t>30</w:t>
      </w:r>
      <w:r>
        <w:rPr>
          <w:sz w:val="24"/>
          <w:szCs w:val="24"/>
        </w:rPr>
        <w:t xml:space="preserve"> га., для будівництва та обслуговування жилого будинку, господарських будівель і споруд по вул.</w:t>
      </w:r>
      <w:r w:rsidR="0005165C" w:rsidRPr="0005165C">
        <w:rPr>
          <w:szCs w:val="24"/>
        </w:rPr>
        <w:t xml:space="preserve"> </w:t>
      </w:r>
      <w:r w:rsidR="0005165C">
        <w:rPr>
          <w:szCs w:val="24"/>
        </w:rPr>
        <w:t xml:space="preserve">Л.Українки, 117  </w:t>
      </w:r>
      <w:r>
        <w:rPr>
          <w:sz w:val="24"/>
          <w:szCs w:val="24"/>
        </w:rPr>
        <w:t xml:space="preserve">в місті </w:t>
      </w:r>
      <w:proofErr w:type="spellStart"/>
      <w:r>
        <w:rPr>
          <w:sz w:val="24"/>
          <w:szCs w:val="24"/>
        </w:rPr>
        <w:t>Жовкві</w:t>
      </w:r>
      <w:proofErr w:type="spellEnd"/>
      <w:r>
        <w:rPr>
          <w:sz w:val="24"/>
          <w:szCs w:val="24"/>
        </w:rPr>
        <w:t>.</w:t>
      </w:r>
    </w:p>
    <w:p w:rsidR="0005165C" w:rsidRDefault="0005165C" w:rsidP="0005165C">
      <w:pPr>
        <w:pStyle w:val="a3"/>
        <w:tabs>
          <w:tab w:val="left" w:pos="708"/>
        </w:tabs>
        <w:jc w:val="both"/>
        <w:rPr>
          <w:szCs w:val="24"/>
        </w:rPr>
      </w:pPr>
      <w:r>
        <w:rPr>
          <w:szCs w:val="24"/>
        </w:rPr>
        <w:t xml:space="preserve">           </w:t>
      </w:r>
      <w:r>
        <w:rPr>
          <w:szCs w:val="24"/>
        </w:rPr>
        <w:t>2</w:t>
      </w:r>
      <w:r>
        <w:rPr>
          <w:szCs w:val="24"/>
        </w:rPr>
        <w:t xml:space="preserve">. Затвердити гр. </w:t>
      </w:r>
      <w:proofErr w:type="spellStart"/>
      <w:r>
        <w:rPr>
          <w:szCs w:val="24"/>
        </w:rPr>
        <w:t>Кудику</w:t>
      </w:r>
      <w:proofErr w:type="spellEnd"/>
      <w:r>
        <w:rPr>
          <w:szCs w:val="24"/>
        </w:rPr>
        <w:t xml:space="preserve"> Павлу Тарасовичу</w:t>
      </w:r>
      <w:r>
        <w:rPr>
          <w:szCs w:val="24"/>
        </w:rPr>
        <w:t xml:space="preserve"> проект землеустрою щодо відведення земельної ділянки (кадастровий номер 4622710100:01:0</w:t>
      </w:r>
      <w:r>
        <w:rPr>
          <w:szCs w:val="24"/>
        </w:rPr>
        <w:t>09</w:t>
      </w:r>
      <w:r>
        <w:rPr>
          <w:szCs w:val="24"/>
        </w:rPr>
        <w:t>:0</w:t>
      </w:r>
      <w:r>
        <w:rPr>
          <w:szCs w:val="24"/>
        </w:rPr>
        <w:t>268</w:t>
      </w:r>
      <w:r>
        <w:rPr>
          <w:szCs w:val="24"/>
        </w:rPr>
        <w:t>) площею 0,</w:t>
      </w:r>
      <w:r>
        <w:rPr>
          <w:szCs w:val="24"/>
        </w:rPr>
        <w:t>100</w:t>
      </w:r>
      <w:r>
        <w:rPr>
          <w:szCs w:val="24"/>
        </w:rPr>
        <w:t xml:space="preserve">0 га., для будівництва та обслуговування жилого будинку, господарських будівель і споруд по вул. </w:t>
      </w:r>
      <w:r>
        <w:rPr>
          <w:szCs w:val="24"/>
        </w:rPr>
        <w:t>Героїв Майдану, 49</w:t>
      </w:r>
      <w:r>
        <w:rPr>
          <w:szCs w:val="24"/>
        </w:rPr>
        <w:t xml:space="preserve">  в місті </w:t>
      </w:r>
      <w:proofErr w:type="spellStart"/>
      <w:r>
        <w:rPr>
          <w:szCs w:val="24"/>
        </w:rPr>
        <w:t>Жовкві</w:t>
      </w:r>
      <w:proofErr w:type="spellEnd"/>
      <w:r>
        <w:rPr>
          <w:szCs w:val="24"/>
        </w:rPr>
        <w:t>.</w:t>
      </w:r>
    </w:p>
    <w:p w:rsidR="0005165C" w:rsidRDefault="0005165C" w:rsidP="0005165C">
      <w:pPr>
        <w:jc w:val="both"/>
        <w:rPr>
          <w:sz w:val="24"/>
          <w:szCs w:val="24"/>
        </w:rPr>
      </w:pPr>
      <w:r>
        <w:rPr>
          <w:sz w:val="24"/>
          <w:szCs w:val="24"/>
        </w:rPr>
        <w:t xml:space="preserve">          </w:t>
      </w:r>
      <w:r>
        <w:rPr>
          <w:sz w:val="24"/>
          <w:szCs w:val="24"/>
        </w:rPr>
        <w:t>2</w:t>
      </w:r>
      <w:r>
        <w:rPr>
          <w:sz w:val="24"/>
          <w:szCs w:val="24"/>
        </w:rPr>
        <w:t xml:space="preserve">.1. Надати у власність </w:t>
      </w:r>
      <w:r w:rsidRPr="0005165C">
        <w:rPr>
          <w:sz w:val="24"/>
          <w:szCs w:val="24"/>
        </w:rPr>
        <w:t xml:space="preserve">гр. </w:t>
      </w:r>
      <w:proofErr w:type="spellStart"/>
      <w:r w:rsidRPr="0005165C">
        <w:rPr>
          <w:sz w:val="24"/>
          <w:szCs w:val="24"/>
        </w:rPr>
        <w:t>Кудику</w:t>
      </w:r>
      <w:proofErr w:type="spellEnd"/>
      <w:r w:rsidRPr="0005165C">
        <w:rPr>
          <w:sz w:val="24"/>
          <w:szCs w:val="24"/>
        </w:rPr>
        <w:t xml:space="preserve"> Павлу Тарасовичу</w:t>
      </w:r>
      <w:r>
        <w:rPr>
          <w:szCs w:val="24"/>
        </w:rPr>
        <w:t xml:space="preserve"> </w:t>
      </w:r>
      <w:r>
        <w:rPr>
          <w:sz w:val="24"/>
          <w:szCs w:val="24"/>
        </w:rPr>
        <w:t>,</w:t>
      </w:r>
      <w:r>
        <w:rPr>
          <w:b/>
          <w:sz w:val="24"/>
          <w:szCs w:val="24"/>
        </w:rPr>
        <w:t xml:space="preserve"> </w:t>
      </w:r>
      <w:r>
        <w:rPr>
          <w:sz w:val="24"/>
          <w:szCs w:val="24"/>
        </w:rPr>
        <w:t>земельну ділянку (кадастровий номер 4622710100:01:0</w:t>
      </w:r>
      <w:r>
        <w:rPr>
          <w:sz w:val="24"/>
          <w:szCs w:val="24"/>
        </w:rPr>
        <w:t>09</w:t>
      </w:r>
      <w:r>
        <w:rPr>
          <w:sz w:val="24"/>
          <w:szCs w:val="24"/>
        </w:rPr>
        <w:t>:0</w:t>
      </w:r>
      <w:r>
        <w:rPr>
          <w:sz w:val="24"/>
          <w:szCs w:val="24"/>
        </w:rPr>
        <w:t>26</w:t>
      </w:r>
      <w:r>
        <w:rPr>
          <w:sz w:val="24"/>
          <w:szCs w:val="24"/>
        </w:rPr>
        <w:t>8) площею 0,</w:t>
      </w:r>
      <w:r>
        <w:rPr>
          <w:sz w:val="24"/>
          <w:szCs w:val="24"/>
        </w:rPr>
        <w:t>100</w:t>
      </w:r>
      <w:r>
        <w:rPr>
          <w:sz w:val="24"/>
          <w:szCs w:val="24"/>
        </w:rPr>
        <w:t>0 га., для будівництва та обслуговування жилого будинку, господарських будівель і споруд по вул.</w:t>
      </w:r>
      <w:r w:rsidRPr="0005165C">
        <w:rPr>
          <w:szCs w:val="24"/>
        </w:rPr>
        <w:t xml:space="preserve"> </w:t>
      </w:r>
      <w:r>
        <w:rPr>
          <w:szCs w:val="24"/>
        </w:rPr>
        <w:t xml:space="preserve">Героїв Майдану, 49   </w:t>
      </w:r>
      <w:r>
        <w:rPr>
          <w:sz w:val="24"/>
          <w:szCs w:val="24"/>
        </w:rPr>
        <w:t xml:space="preserve">в місті </w:t>
      </w:r>
      <w:proofErr w:type="spellStart"/>
      <w:r>
        <w:rPr>
          <w:sz w:val="24"/>
          <w:szCs w:val="24"/>
        </w:rPr>
        <w:t>Жовкві</w:t>
      </w:r>
      <w:proofErr w:type="spellEnd"/>
      <w:r>
        <w:rPr>
          <w:sz w:val="24"/>
          <w:szCs w:val="24"/>
        </w:rPr>
        <w:t>.</w:t>
      </w:r>
    </w:p>
    <w:p w:rsidR="000232D0" w:rsidRDefault="000232D0" w:rsidP="00BA6B36">
      <w:pPr>
        <w:jc w:val="left"/>
        <w:rPr>
          <w:sz w:val="26"/>
          <w:szCs w:val="26"/>
        </w:rPr>
      </w:pPr>
    </w:p>
    <w:p w:rsidR="000232D0" w:rsidRDefault="000232D0" w:rsidP="000232D0">
      <w:pPr>
        <w:jc w:val="both"/>
        <w:rPr>
          <w:sz w:val="24"/>
          <w:szCs w:val="24"/>
        </w:rPr>
      </w:pPr>
      <w:r>
        <w:rPr>
          <w:sz w:val="24"/>
          <w:szCs w:val="24"/>
        </w:rPr>
        <w:t xml:space="preserve">         </w:t>
      </w:r>
      <w:r w:rsidR="0076282E">
        <w:rPr>
          <w:sz w:val="24"/>
          <w:szCs w:val="24"/>
        </w:rPr>
        <w:t>3</w:t>
      </w:r>
      <w:r>
        <w:rPr>
          <w:sz w:val="24"/>
          <w:szCs w:val="24"/>
        </w:rPr>
        <w:t>. Зареєструвати речове право на земельну ділянку у встановленому законодавством порядку.</w:t>
      </w:r>
    </w:p>
    <w:p w:rsidR="000232D0" w:rsidRDefault="000232D0" w:rsidP="000232D0">
      <w:pPr>
        <w:jc w:val="both"/>
        <w:rPr>
          <w:sz w:val="24"/>
          <w:szCs w:val="24"/>
        </w:rPr>
      </w:pPr>
      <w:r>
        <w:rPr>
          <w:sz w:val="24"/>
          <w:szCs w:val="24"/>
        </w:rPr>
        <w:t xml:space="preserve">         </w:t>
      </w:r>
      <w:r w:rsidR="0076282E">
        <w:rPr>
          <w:sz w:val="24"/>
          <w:szCs w:val="24"/>
        </w:rPr>
        <w:t>4</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232D0" w:rsidRDefault="000232D0" w:rsidP="000232D0">
      <w:pPr>
        <w:jc w:val="left"/>
        <w:rPr>
          <w:b/>
          <w:sz w:val="24"/>
          <w:szCs w:val="24"/>
        </w:rPr>
      </w:pPr>
    </w:p>
    <w:p w:rsidR="00AC3BCA" w:rsidRPr="000232D0" w:rsidRDefault="000232D0" w:rsidP="000232D0">
      <w:pPr>
        <w:jc w:val="left"/>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bookmarkStart w:id="0" w:name="_GoBack"/>
      <w:bookmarkEnd w:id="0"/>
      <w:proofErr w:type="spellEnd"/>
    </w:p>
    <w:sectPr w:rsidR="00AC3BCA" w:rsidRPr="000232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4D" w:rsidRDefault="005C424D">
      <w:r>
        <w:separator/>
      </w:r>
    </w:p>
  </w:endnote>
  <w:endnote w:type="continuationSeparator" w:id="0">
    <w:p w:rsidR="005C424D" w:rsidRDefault="005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4D" w:rsidRDefault="005C424D">
      <w:r>
        <w:separator/>
      </w:r>
    </w:p>
  </w:footnote>
  <w:footnote w:type="continuationSeparator" w:id="0">
    <w:p w:rsidR="005C424D" w:rsidRDefault="005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32D0"/>
    <w:rsid w:val="00025EEE"/>
    <w:rsid w:val="0003088A"/>
    <w:rsid w:val="00030908"/>
    <w:rsid w:val="00034684"/>
    <w:rsid w:val="000356F3"/>
    <w:rsid w:val="00036046"/>
    <w:rsid w:val="000410F2"/>
    <w:rsid w:val="00041C4A"/>
    <w:rsid w:val="00047233"/>
    <w:rsid w:val="000473CC"/>
    <w:rsid w:val="0005165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46A6"/>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24D"/>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282E"/>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A6B36"/>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1457</Words>
  <Characters>831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2020-07-16T07:54:00Z</cp:lastPrinted>
  <dcterms:created xsi:type="dcterms:W3CDTF">2020-07-06T11:10:00Z</dcterms:created>
  <dcterms:modified xsi:type="dcterms:W3CDTF">2020-07-16T07:55:00Z</dcterms:modified>
</cp:coreProperties>
</file>