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326C0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326C07">
        <w:rPr>
          <w:b/>
          <w:sz w:val="24"/>
        </w:rPr>
        <w:t>Шевчук Н.Р.</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326C07">
        <w:rPr>
          <w:b/>
          <w:sz w:val="24"/>
        </w:rPr>
        <w:t>Шептицького</w:t>
      </w:r>
      <w:r w:rsidR="005315CA">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326C07">
        <w:rPr>
          <w:sz w:val="24"/>
        </w:rPr>
        <w:t>Шевчук Наталії Романівни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326C07">
        <w:rPr>
          <w:sz w:val="24"/>
        </w:rPr>
        <w:t>Шевчук Наталії Романівни</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площею 0,0</w:t>
      </w:r>
      <w:r w:rsidR="00326C07">
        <w:rPr>
          <w:sz w:val="24"/>
          <w:szCs w:val="24"/>
        </w:rPr>
        <w:t>539</w:t>
      </w:r>
      <w:r>
        <w:rPr>
          <w:sz w:val="24"/>
          <w:szCs w:val="24"/>
        </w:rPr>
        <w:t xml:space="preserve"> га,  для ведення садівництва  по вул. </w:t>
      </w:r>
      <w:r w:rsidR="00326C07">
        <w:rPr>
          <w:sz w:val="24"/>
          <w:szCs w:val="24"/>
        </w:rPr>
        <w:t>Шептицького</w:t>
      </w:r>
      <w:r>
        <w:rPr>
          <w:sz w:val="24"/>
          <w:szCs w:val="24"/>
        </w:rPr>
        <w:t xml:space="preserve"> </w:t>
      </w:r>
      <w:r w:rsidR="005315CA">
        <w:rPr>
          <w:sz w:val="24"/>
          <w:szCs w:val="24"/>
        </w:rPr>
        <w:t xml:space="preserve"> </w:t>
      </w:r>
      <w:r w:rsidR="00326C07">
        <w:rPr>
          <w:sz w:val="24"/>
          <w:szCs w:val="24"/>
        </w:rPr>
        <w:t xml:space="preserve">в м. </w:t>
      </w:r>
      <w:proofErr w:type="spellStart"/>
      <w:r w:rsidR="00326C07">
        <w:rPr>
          <w:sz w:val="24"/>
          <w:szCs w:val="24"/>
        </w:rPr>
        <w:t>Жовкві</w:t>
      </w:r>
      <w:proofErr w:type="spellEnd"/>
      <w:r w:rsidR="00326C07">
        <w:rPr>
          <w:sz w:val="24"/>
          <w:szCs w:val="24"/>
        </w:rPr>
        <w:t xml:space="preserve">, згідно детального плану території земельної ділянки по </w:t>
      </w:r>
      <w:proofErr w:type="spellStart"/>
      <w:r w:rsidR="00326C07">
        <w:rPr>
          <w:sz w:val="24"/>
          <w:szCs w:val="24"/>
        </w:rPr>
        <w:t>вул..Шептицького</w:t>
      </w:r>
      <w:proofErr w:type="spellEnd"/>
      <w:r w:rsidR="00326C07">
        <w:rPr>
          <w:sz w:val="24"/>
          <w:szCs w:val="24"/>
        </w:rPr>
        <w:t xml:space="preserve"> в </w:t>
      </w:r>
      <w:proofErr w:type="spellStart"/>
      <w:r w:rsidR="00326C07">
        <w:rPr>
          <w:sz w:val="24"/>
          <w:szCs w:val="24"/>
        </w:rPr>
        <w:t>м.Жовкві</w:t>
      </w:r>
      <w:proofErr w:type="spellEnd"/>
      <w:r w:rsidR="00326C07">
        <w:rPr>
          <w:sz w:val="24"/>
          <w:szCs w:val="24"/>
        </w:rPr>
        <w:t>.</w:t>
      </w:r>
      <w:bookmarkStart w:id="0" w:name="_GoBack"/>
      <w:bookmarkEnd w:id="0"/>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20" w:rsidRDefault="00C70020">
      <w:r>
        <w:separator/>
      </w:r>
    </w:p>
  </w:endnote>
  <w:endnote w:type="continuationSeparator" w:id="0">
    <w:p w:rsidR="00C70020" w:rsidRDefault="00C7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20" w:rsidRDefault="00C70020">
      <w:r>
        <w:separator/>
      </w:r>
    </w:p>
  </w:footnote>
  <w:footnote w:type="continuationSeparator" w:id="0">
    <w:p w:rsidR="00C70020" w:rsidRDefault="00C7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6C07"/>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020"/>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2020-09-01T11:39:00Z</cp:lastPrinted>
  <dcterms:created xsi:type="dcterms:W3CDTF">2020-09-01T11:40:00Z</dcterms:created>
  <dcterms:modified xsi:type="dcterms:W3CDTF">2020-09-01T11:40:00Z</dcterms:modified>
</cp:coreProperties>
</file>