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BB5DC1">
        <w:rPr>
          <w:spacing w:val="0"/>
        </w:rPr>
        <w:t>9</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CE4724">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CE4724" w:rsidRDefault="00CE4724" w:rsidP="00786FC5">
      <w:pPr>
        <w:tabs>
          <w:tab w:val="left" w:pos="7020"/>
        </w:tabs>
        <w:jc w:val="left"/>
        <w:rPr>
          <w:sz w:val="24"/>
          <w:szCs w:val="24"/>
        </w:rPr>
      </w:pPr>
    </w:p>
    <w:p w:rsidR="00CE4724" w:rsidRDefault="00CE4724" w:rsidP="00CE4724">
      <w:pPr>
        <w:spacing w:line="240" w:lineRule="auto"/>
        <w:jc w:val="both"/>
        <w:rPr>
          <w:b/>
          <w:sz w:val="24"/>
          <w:szCs w:val="24"/>
        </w:rPr>
      </w:pPr>
      <w:r>
        <w:rPr>
          <w:b/>
          <w:sz w:val="24"/>
          <w:szCs w:val="24"/>
        </w:rPr>
        <w:t xml:space="preserve">Про затвердження  ПрАТ «ЛЬВІВОБЛЕНЕРГО»  </w:t>
      </w:r>
    </w:p>
    <w:p w:rsidR="00CE4724" w:rsidRDefault="00CE4724" w:rsidP="00CE4724">
      <w:pPr>
        <w:spacing w:line="240" w:lineRule="auto"/>
        <w:jc w:val="both"/>
        <w:rPr>
          <w:b/>
          <w:sz w:val="24"/>
          <w:szCs w:val="24"/>
        </w:rPr>
      </w:pPr>
      <w:r>
        <w:rPr>
          <w:b/>
          <w:sz w:val="24"/>
          <w:szCs w:val="24"/>
        </w:rPr>
        <w:t>проекту землеустрою щодо відведення</w:t>
      </w:r>
    </w:p>
    <w:p w:rsidR="00CE4724" w:rsidRDefault="00CE4724" w:rsidP="00CE4724">
      <w:pPr>
        <w:spacing w:line="240" w:lineRule="auto"/>
        <w:jc w:val="both"/>
        <w:rPr>
          <w:b/>
          <w:sz w:val="24"/>
          <w:szCs w:val="24"/>
        </w:rPr>
      </w:pPr>
      <w:r>
        <w:rPr>
          <w:b/>
          <w:sz w:val="24"/>
          <w:szCs w:val="24"/>
        </w:rPr>
        <w:t xml:space="preserve">земельної ділянки з метою передачі в оренду  </w:t>
      </w:r>
    </w:p>
    <w:p w:rsidR="00CE4724" w:rsidRDefault="00CE4724" w:rsidP="00CE4724">
      <w:pPr>
        <w:spacing w:line="240" w:lineRule="auto"/>
        <w:jc w:val="both"/>
        <w:rPr>
          <w:b/>
          <w:sz w:val="24"/>
          <w:szCs w:val="24"/>
        </w:rPr>
      </w:pPr>
      <w:r>
        <w:rPr>
          <w:b/>
          <w:sz w:val="24"/>
          <w:szCs w:val="24"/>
        </w:rPr>
        <w:t>для розміщення, будівництва, експлуатації</w:t>
      </w:r>
    </w:p>
    <w:p w:rsidR="00CE4724" w:rsidRDefault="00CE4724" w:rsidP="00CE4724">
      <w:pPr>
        <w:spacing w:line="240" w:lineRule="auto"/>
        <w:jc w:val="both"/>
        <w:rPr>
          <w:b/>
          <w:sz w:val="24"/>
          <w:szCs w:val="24"/>
        </w:rPr>
      </w:pPr>
      <w:r>
        <w:rPr>
          <w:b/>
          <w:sz w:val="24"/>
          <w:szCs w:val="24"/>
        </w:rPr>
        <w:t xml:space="preserve">та обслуговування будівель і споруд об’єктів </w:t>
      </w:r>
    </w:p>
    <w:p w:rsidR="00CE4724" w:rsidRDefault="00CE4724" w:rsidP="00CE4724">
      <w:pPr>
        <w:spacing w:line="240" w:lineRule="auto"/>
        <w:jc w:val="both"/>
        <w:rPr>
          <w:b/>
          <w:sz w:val="24"/>
          <w:szCs w:val="24"/>
        </w:rPr>
      </w:pPr>
      <w:r>
        <w:rPr>
          <w:b/>
          <w:sz w:val="24"/>
          <w:szCs w:val="24"/>
        </w:rPr>
        <w:t>передачі електричної та теплової енергії</w:t>
      </w:r>
    </w:p>
    <w:p w:rsidR="00CE4724" w:rsidRDefault="00CE4724" w:rsidP="00CE4724">
      <w:pPr>
        <w:spacing w:line="240" w:lineRule="auto"/>
        <w:jc w:val="both"/>
        <w:rPr>
          <w:b/>
          <w:sz w:val="24"/>
          <w:szCs w:val="24"/>
        </w:rPr>
      </w:pPr>
      <w:r>
        <w:rPr>
          <w:b/>
          <w:sz w:val="24"/>
          <w:szCs w:val="24"/>
        </w:rPr>
        <w:t xml:space="preserve">по вул. </w:t>
      </w:r>
      <w:r w:rsidR="00E434F9">
        <w:rPr>
          <w:b/>
          <w:sz w:val="24"/>
          <w:szCs w:val="24"/>
        </w:rPr>
        <w:t>Л.Українки, 77б</w:t>
      </w:r>
      <w:r>
        <w:rPr>
          <w:b/>
          <w:sz w:val="24"/>
          <w:szCs w:val="24"/>
        </w:rPr>
        <w:t xml:space="preserve"> м.Жовкві.</w:t>
      </w:r>
    </w:p>
    <w:p w:rsidR="00CE4724" w:rsidRDefault="00CE4724" w:rsidP="00CE4724">
      <w:pPr>
        <w:spacing w:line="240" w:lineRule="auto"/>
        <w:jc w:val="both"/>
        <w:rPr>
          <w:b/>
          <w:sz w:val="24"/>
          <w:szCs w:val="24"/>
        </w:rPr>
      </w:pPr>
    </w:p>
    <w:p w:rsidR="00CE4724" w:rsidRDefault="00CE4724" w:rsidP="00CE4724">
      <w:pPr>
        <w:spacing w:line="240" w:lineRule="auto"/>
        <w:jc w:val="both"/>
        <w:rPr>
          <w:b/>
          <w:sz w:val="24"/>
          <w:szCs w:val="24"/>
        </w:rPr>
      </w:pPr>
    </w:p>
    <w:p w:rsidR="00CE4724" w:rsidRDefault="00CE4724" w:rsidP="00CE4724">
      <w:pPr>
        <w:spacing w:line="240" w:lineRule="auto"/>
        <w:jc w:val="both"/>
        <w:rPr>
          <w:sz w:val="24"/>
          <w:szCs w:val="24"/>
        </w:rPr>
      </w:pPr>
      <w:r>
        <w:rPr>
          <w:sz w:val="24"/>
          <w:szCs w:val="24"/>
        </w:rPr>
        <w:t xml:space="preserve">             Розглянувши  лист ПрАТ «ЛЬВІВОБЛЕНЕРГО» </w:t>
      </w:r>
      <w:r>
        <w:rPr>
          <w:b/>
          <w:sz w:val="24"/>
          <w:szCs w:val="24"/>
        </w:rPr>
        <w:t xml:space="preserve"> </w:t>
      </w:r>
      <w:r>
        <w:rPr>
          <w:sz w:val="24"/>
          <w:szCs w:val="24"/>
        </w:rPr>
        <w:t xml:space="preserve">про затвердження проекту землеустрою </w:t>
      </w:r>
      <w:r w:rsidRPr="00CE4724">
        <w:rPr>
          <w:sz w:val="24"/>
          <w:szCs w:val="24"/>
        </w:rPr>
        <w:t>щодо відведення</w:t>
      </w:r>
      <w:r>
        <w:rPr>
          <w:sz w:val="24"/>
          <w:szCs w:val="24"/>
        </w:rPr>
        <w:t xml:space="preserve"> </w:t>
      </w:r>
      <w:r w:rsidRPr="00CE4724">
        <w:rPr>
          <w:sz w:val="24"/>
          <w:szCs w:val="24"/>
        </w:rPr>
        <w:t>земельної ділянки з метою передачі в оренду  для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E434F9">
        <w:rPr>
          <w:sz w:val="24"/>
          <w:szCs w:val="24"/>
        </w:rPr>
        <w:t>Л.Українки, 77б</w:t>
      </w:r>
      <w:r>
        <w:rPr>
          <w:sz w:val="24"/>
          <w:szCs w:val="24"/>
        </w:rPr>
        <w:t xml:space="preserve"> м.Жовкві, керуючись ст.12, 118, 121, 186 Земельного кодексу України та ст.26 Закону України «Про місцеве самоврядування в Україні», Жовківська міська рада</w:t>
      </w:r>
    </w:p>
    <w:p w:rsidR="00CE4724" w:rsidRDefault="00CE4724" w:rsidP="00CE4724">
      <w:pPr>
        <w:tabs>
          <w:tab w:val="left" w:pos="2250"/>
          <w:tab w:val="center" w:pos="4678"/>
        </w:tabs>
        <w:jc w:val="left"/>
        <w:rPr>
          <w:sz w:val="24"/>
          <w:szCs w:val="24"/>
        </w:rPr>
      </w:pPr>
      <w:r>
        <w:rPr>
          <w:b/>
          <w:sz w:val="24"/>
          <w:szCs w:val="24"/>
        </w:rPr>
        <w:t>В И Р І Ш И Л А:</w:t>
      </w:r>
      <w:r>
        <w:rPr>
          <w:sz w:val="24"/>
          <w:szCs w:val="24"/>
        </w:rPr>
        <w:tab/>
      </w:r>
    </w:p>
    <w:p w:rsidR="00CE4724" w:rsidRDefault="00CE4724" w:rsidP="00CE4724">
      <w:pPr>
        <w:tabs>
          <w:tab w:val="left" w:pos="2250"/>
          <w:tab w:val="center" w:pos="4678"/>
        </w:tabs>
        <w:jc w:val="left"/>
        <w:rPr>
          <w:sz w:val="24"/>
          <w:szCs w:val="24"/>
        </w:rPr>
      </w:pPr>
      <w:r>
        <w:rPr>
          <w:sz w:val="24"/>
          <w:szCs w:val="24"/>
        </w:rPr>
        <w:tab/>
      </w:r>
      <w:r>
        <w:rPr>
          <w:sz w:val="24"/>
          <w:szCs w:val="24"/>
        </w:rPr>
        <w:tab/>
      </w:r>
    </w:p>
    <w:p w:rsidR="00CE4724" w:rsidRDefault="00CE4724" w:rsidP="00CE4724">
      <w:pPr>
        <w:spacing w:line="240" w:lineRule="auto"/>
        <w:jc w:val="both"/>
        <w:rPr>
          <w:sz w:val="24"/>
          <w:szCs w:val="24"/>
        </w:rPr>
      </w:pPr>
      <w:r>
        <w:rPr>
          <w:sz w:val="24"/>
          <w:szCs w:val="24"/>
        </w:rPr>
        <w:t xml:space="preserve">           1. Затвердити ПрАТ «ЛЬВІВОБЛЕНЕРГО» </w:t>
      </w:r>
      <w:r>
        <w:rPr>
          <w:b/>
          <w:sz w:val="24"/>
          <w:szCs w:val="24"/>
        </w:rPr>
        <w:t xml:space="preserve"> </w:t>
      </w:r>
      <w:r w:rsidRPr="00CE4724">
        <w:rPr>
          <w:sz w:val="24"/>
          <w:szCs w:val="24"/>
        </w:rPr>
        <w:t>проек</w:t>
      </w:r>
      <w:r>
        <w:rPr>
          <w:sz w:val="24"/>
          <w:szCs w:val="24"/>
        </w:rPr>
        <w:t>т  землеустрою щодо відведення земельної ділянки площею 0,0</w:t>
      </w:r>
      <w:r w:rsidR="008116F5">
        <w:rPr>
          <w:sz w:val="24"/>
          <w:szCs w:val="24"/>
        </w:rPr>
        <w:t>1</w:t>
      </w:r>
      <w:r w:rsidR="00E434F9">
        <w:rPr>
          <w:sz w:val="24"/>
          <w:szCs w:val="24"/>
        </w:rPr>
        <w:t>36</w:t>
      </w:r>
      <w:r>
        <w:rPr>
          <w:sz w:val="24"/>
          <w:szCs w:val="24"/>
        </w:rPr>
        <w:t xml:space="preserve"> га., кадастровий номер 4622710100:01:0</w:t>
      </w:r>
      <w:r w:rsidR="00E434F9">
        <w:rPr>
          <w:sz w:val="24"/>
          <w:szCs w:val="24"/>
        </w:rPr>
        <w:t>18</w:t>
      </w:r>
      <w:r>
        <w:rPr>
          <w:sz w:val="24"/>
          <w:szCs w:val="24"/>
        </w:rPr>
        <w:t>:0</w:t>
      </w:r>
      <w:r w:rsidR="00E434F9">
        <w:rPr>
          <w:sz w:val="24"/>
          <w:szCs w:val="24"/>
        </w:rPr>
        <w:t>070</w:t>
      </w:r>
      <w:r>
        <w:rPr>
          <w:sz w:val="24"/>
          <w:szCs w:val="24"/>
        </w:rPr>
        <w:t xml:space="preserve"> з метою передачі в оренду  для   </w:t>
      </w:r>
      <w:r w:rsidRPr="00CE4724">
        <w:rPr>
          <w:sz w:val="24"/>
          <w:szCs w:val="24"/>
        </w:rPr>
        <w:t xml:space="preserve">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E434F9">
        <w:rPr>
          <w:sz w:val="24"/>
          <w:szCs w:val="24"/>
        </w:rPr>
        <w:t xml:space="preserve">Л.Українки, 77б в </w:t>
      </w:r>
      <w:r>
        <w:rPr>
          <w:sz w:val="24"/>
          <w:szCs w:val="24"/>
        </w:rPr>
        <w:t xml:space="preserve"> м.Жовкві.</w:t>
      </w:r>
    </w:p>
    <w:p w:rsidR="00CE4724" w:rsidRDefault="00CE4724" w:rsidP="00CE4724">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CE4724" w:rsidRDefault="00CE4724" w:rsidP="00CE4724">
      <w:pPr>
        <w:spacing w:line="240" w:lineRule="auto"/>
        <w:jc w:val="both"/>
        <w:rPr>
          <w:sz w:val="24"/>
          <w:szCs w:val="24"/>
        </w:rPr>
      </w:pPr>
      <w:r>
        <w:rPr>
          <w:sz w:val="24"/>
          <w:szCs w:val="24"/>
        </w:rPr>
        <w:t xml:space="preserve">           3. Передати в оренду ПрАТ «ЛЬВІВОБЛЕНЕРГО»   земельну ділянку площею 0,0</w:t>
      </w:r>
      <w:r w:rsidR="008116F5">
        <w:rPr>
          <w:sz w:val="24"/>
          <w:szCs w:val="24"/>
        </w:rPr>
        <w:t>1</w:t>
      </w:r>
      <w:r w:rsidR="00E434F9">
        <w:rPr>
          <w:sz w:val="24"/>
          <w:szCs w:val="24"/>
        </w:rPr>
        <w:t>36</w:t>
      </w:r>
      <w:r>
        <w:rPr>
          <w:sz w:val="24"/>
          <w:szCs w:val="24"/>
        </w:rPr>
        <w:t xml:space="preserve"> га., кадастровий номер 4622710100:01:0</w:t>
      </w:r>
      <w:r w:rsidR="00E434F9">
        <w:rPr>
          <w:sz w:val="24"/>
          <w:szCs w:val="24"/>
        </w:rPr>
        <w:t>18</w:t>
      </w:r>
      <w:r>
        <w:rPr>
          <w:sz w:val="24"/>
          <w:szCs w:val="24"/>
        </w:rPr>
        <w:t>:0</w:t>
      </w:r>
      <w:r w:rsidR="00E434F9">
        <w:rPr>
          <w:sz w:val="24"/>
          <w:szCs w:val="24"/>
        </w:rPr>
        <w:t>070</w:t>
      </w:r>
      <w:r>
        <w:rPr>
          <w:sz w:val="24"/>
          <w:szCs w:val="24"/>
        </w:rPr>
        <w:t xml:space="preserve"> терміном на  10 років для </w:t>
      </w:r>
      <w:r w:rsidRPr="00CE4724">
        <w:rPr>
          <w:sz w:val="24"/>
          <w:szCs w:val="24"/>
        </w:rPr>
        <w:t>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r w:rsidR="00E434F9">
        <w:rPr>
          <w:sz w:val="24"/>
          <w:szCs w:val="24"/>
        </w:rPr>
        <w:t>Л.Українки, 77б</w:t>
      </w:r>
      <w:r w:rsidR="00BE0286">
        <w:rPr>
          <w:sz w:val="24"/>
          <w:szCs w:val="24"/>
        </w:rPr>
        <w:t xml:space="preserve"> </w:t>
      </w:r>
      <w:r w:rsidR="008116F5">
        <w:rPr>
          <w:sz w:val="24"/>
          <w:szCs w:val="24"/>
        </w:rPr>
        <w:t xml:space="preserve"> в </w:t>
      </w:r>
      <w:r>
        <w:rPr>
          <w:sz w:val="24"/>
          <w:szCs w:val="24"/>
        </w:rPr>
        <w:t xml:space="preserve"> м.Жовкві.</w:t>
      </w:r>
    </w:p>
    <w:p w:rsidR="00CE4724" w:rsidRDefault="00CE4724" w:rsidP="00CE4724">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м.кв. в рік.</w:t>
      </w:r>
    </w:p>
    <w:p w:rsidR="00CE4724" w:rsidRDefault="00CE4724" w:rsidP="00CE4724">
      <w:pPr>
        <w:jc w:val="both"/>
        <w:rPr>
          <w:sz w:val="24"/>
          <w:szCs w:val="24"/>
        </w:rPr>
      </w:pPr>
      <w:r>
        <w:rPr>
          <w:sz w:val="24"/>
          <w:szCs w:val="24"/>
        </w:rPr>
        <w:t xml:space="preserve">           5. ПрАТ «ЛЬВІВОБЛЕНЕРГО»   укласти договір оренди у 30-ти денний термін з дня прийняття рішення та зареєструвати його у встановленому законом порядку.</w:t>
      </w:r>
    </w:p>
    <w:p w:rsidR="00CE4724" w:rsidRDefault="00CE4724" w:rsidP="00CE4724">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CE4724" w:rsidRDefault="00CE4724" w:rsidP="00CE4724">
      <w:pPr>
        <w:jc w:val="both"/>
        <w:rPr>
          <w:sz w:val="24"/>
          <w:szCs w:val="24"/>
        </w:rPr>
      </w:pPr>
    </w:p>
    <w:p w:rsidR="00BB5DC1" w:rsidRDefault="00CE4724" w:rsidP="00CE4724">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sectPr w:rsidR="00BB5DC1"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603" w:rsidRDefault="00762603">
      <w:r>
        <w:separator/>
      </w:r>
    </w:p>
  </w:endnote>
  <w:endnote w:type="continuationSeparator" w:id="1">
    <w:p w:rsidR="00762603" w:rsidRDefault="00762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603" w:rsidRDefault="00762603">
      <w:r>
        <w:separator/>
      </w:r>
    </w:p>
  </w:footnote>
  <w:footnote w:type="continuationSeparator" w:id="1">
    <w:p w:rsidR="00762603" w:rsidRDefault="00762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3006E9">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79A"/>
    <w:multiLevelType w:val="hybridMultilevel"/>
    <w:tmpl w:val="F0A8F65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3C79"/>
    <w:rsid w:val="002E406B"/>
    <w:rsid w:val="002F1034"/>
    <w:rsid w:val="002F3152"/>
    <w:rsid w:val="002F417A"/>
    <w:rsid w:val="002F4C3A"/>
    <w:rsid w:val="003006E9"/>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0E2E"/>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2DB"/>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355C5"/>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C2FB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2603"/>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16F5"/>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54"/>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B5DC1"/>
    <w:rsid w:val="00BC0566"/>
    <w:rsid w:val="00BC07B4"/>
    <w:rsid w:val="00BC2FEC"/>
    <w:rsid w:val="00BC546A"/>
    <w:rsid w:val="00BC5636"/>
    <w:rsid w:val="00BD0B18"/>
    <w:rsid w:val="00BD11C5"/>
    <w:rsid w:val="00BD229D"/>
    <w:rsid w:val="00BD2857"/>
    <w:rsid w:val="00BD6B57"/>
    <w:rsid w:val="00BE0113"/>
    <w:rsid w:val="00BE0286"/>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344"/>
    <w:rsid w:val="00CC28A5"/>
    <w:rsid w:val="00CC49F2"/>
    <w:rsid w:val="00CD1B3B"/>
    <w:rsid w:val="00CD1E1E"/>
    <w:rsid w:val="00CD3841"/>
    <w:rsid w:val="00CE2303"/>
    <w:rsid w:val="00CE4724"/>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4ACA"/>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34F9"/>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1743"/>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84614627">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18613185">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1807534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1451</Words>
  <Characters>828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2020-03-03T07:31:00Z</cp:lastPrinted>
  <dcterms:created xsi:type="dcterms:W3CDTF">2020-03-03T07:32:00Z</dcterms:created>
  <dcterms:modified xsi:type="dcterms:W3CDTF">2020-03-03T07:32:00Z</dcterms:modified>
</cp:coreProperties>
</file>