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E81992">
        <w:rPr>
          <w:spacing w:val="0"/>
        </w:rPr>
        <w:t>4</w:t>
      </w:r>
      <w:r w:rsidR="005B73E0">
        <w:rPr>
          <w:spacing w:val="0"/>
        </w:rPr>
        <w:t>5-</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5B73E0" w:rsidRDefault="005B73E0" w:rsidP="0071690D">
      <w:pPr>
        <w:rPr>
          <w:sz w:val="24"/>
          <w:szCs w:val="24"/>
        </w:rPr>
      </w:pPr>
    </w:p>
    <w:p w:rsidR="005B73E0" w:rsidRDefault="005B73E0" w:rsidP="005B73E0">
      <w:pPr>
        <w:pStyle w:val="FR1"/>
        <w:spacing w:before="0"/>
        <w:jc w:val="both"/>
        <w:rPr>
          <w:b/>
          <w:sz w:val="26"/>
          <w:szCs w:val="26"/>
        </w:rPr>
      </w:pPr>
      <w:r>
        <w:rPr>
          <w:b/>
          <w:sz w:val="26"/>
          <w:szCs w:val="26"/>
        </w:rPr>
        <w:t xml:space="preserve">Про затвердження детального плану території </w:t>
      </w:r>
    </w:p>
    <w:p w:rsidR="005B73E0" w:rsidRDefault="005B73E0" w:rsidP="005B73E0">
      <w:pPr>
        <w:pStyle w:val="FR1"/>
        <w:spacing w:before="0"/>
        <w:jc w:val="both"/>
        <w:rPr>
          <w:b/>
          <w:sz w:val="26"/>
          <w:szCs w:val="26"/>
        </w:rPr>
      </w:pPr>
      <w:r>
        <w:rPr>
          <w:b/>
          <w:sz w:val="26"/>
          <w:szCs w:val="26"/>
        </w:rPr>
        <w:t xml:space="preserve">земельної ділянки для будівництва та обслуговування </w:t>
      </w:r>
    </w:p>
    <w:p w:rsidR="005B73E0" w:rsidRDefault="005B73E0" w:rsidP="005B73E0">
      <w:pPr>
        <w:pStyle w:val="FR1"/>
        <w:spacing w:before="0"/>
        <w:jc w:val="both"/>
        <w:rPr>
          <w:b/>
          <w:sz w:val="26"/>
          <w:szCs w:val="26"/>
        </w:rPr>
      </w:pPr>
      <w:r>
        <w:rPr>
          <w:b/>
          <w:sz w:val="26"/>
          <w:szCs w:val="26"/>
        </w:rPr>
        <w:t>житлового будинку, господарських будівель та споруд</w:t>
      </w:r>
    </w:p>
    <w:p w:rsidR="005B73E0" w:rsidRDefault="005B73E0" w:rsidP="005B73E0">
      <w:pPr>
        <w:pStyle w:val="FR1"/>
        <w:spacing w:before="0"/>
        <w:jc w:val="both"/>
        <w:rPr>
          <w:b/>
          <w:sz w:val="26"/>
          <w:szCs w:val="26"/>
        </w:rPr>
      </w:pPr>
      <w:r>
        <w:rPr>
          <w:b/>
          <w:sz w:val="26"/>
          <w:szCs w:val="26"/>
        </w:rPr>
        <w:t xml:space="preserve">по вул. Шептицького  в м.Жовкві Львівської області. </w:t>
      </w:r>
    </w:p>
    <w:p w:rsidR="005B73E0" w:rsidRDefault="005B73E0" w:rsidP="005B73E0">
      <w:pPr>
        <w:pStyle w:val="FR1"/>
        <w:spacing w:before="0"/>
        <w:jc w:val="both"/>
        <w:rPr>
          <w:b/>
          <w:sz w:val="26"/>
          <w:szCs w:val="26"/>
        </w:rPr>
      </w:pPr>
    </w:p>
    <w:p w:rsidR="005B73E0" w:rsidRDefault="005B73E0" w:rsidP="005B73E0">
      <w:pPr>
        <w:pStyle w:val="FR1"/>
        <w:spacing w:before="0"/>
        <w:jc w:val="both"/>
        <w:rPr>
          <w:b/>
          <w:sz w:val="26"/>
          <w:szCs w:val="26"/>
        </w:rPr>
      </w:pPr>
    </w:p>
    <w:p w:rsidR="005B73E0" w:rsidRDefault="005B73E0" w:rsidP="005B73E0">
      <w:pPr>
        <w:pStyle w:val="FR1"/>
        <w:spacing w:before="0"/>
        <w:jc w:val="both"/>
        <w:rPr>
          <w:sz w:val="26"/>
          <w:szCs w:val="26"/>
        </w:rPr>
      </w:pPr>
    </w:p>
    <w:p w:rsidR="005B73E0" w:rsidRDefault="005B73E0" w:rsidP="005B73E0">
      <w:pPr>
        <w:pStyle w:val="FR1"/>
        <w:spacing w:before="0"/>
        <w:jc w:val="both"/>
        <w:rPr>
          <w:sz w:val="26"/>
          <w:szCs w:val="26"/>
        </w:rPr>
      </w:pPr>
      <w:r>
        <w:rPr>
          <w:sz w:val="26"/>
          <w:szCs w:val="26"/>
        </w:rPr>
        <w:t xml:space="preserve">           Розглянувши детальний план території земельної ділянки для будівництва та обслуговування житлового будинку, господарських будівель та споруд по вул. Шептицького  в м.Жовкві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5B73E0" w:rsidRDefault="005B73E0" w:rsidP="005B73E0">
      <w:pPr>
        <w:pStyle w:val="FR1"/>
        <w:spacing w:before="0"/>
        <w:jc w:val="both"/>
        <w:rPr>
          <w:sz w:val="26"/>
          <w:szCs w:val="26"/>
        </w:rPr>
      </w:pPr>
      <w:r>
        <w:rPr>
          <w:b/>
          <w:sz w:val="26"/>
          <w:szCs w:val="26"/>
        </w:rPr>
        <w:t>В И Р І Ш И Л А:</w:t>
      </w:r>
    </w:p>
    <w:p w:rsidR="005B73E0" w:rsidRDefault="005B73E0" w:rsidP="005B73E0">
      <w:pPr>
        <w:pStyle w:val="FR1"/>
        <w:spacing w:before="0"/>
        <w:jc w:val="both"/>
        <w:rPr>
          <w:sz w:val="26"/>
          <w:szCs w:val="26"/>
        </w:rPr>
      </w:pPr>
    </w:p>
    <w:p w:rsidR="005B73E0" w:rsidRDefault="005B73E0" w:rsidP="005B73E0">
      <w:pPr>
        <w:pStyle w:val="FR1"/>
        <w:spacing w:before="0"/>
        <w:jc w:val="both"/>
        <w:rPr>
          <w:sz w:val="26"/>
          <w:szCs w:val="26"/>
        </w:rPr>
      </w:pPr>
      <w:r>
        <w:rPr>
          <w:sz w:val="26"/>
          <w:szCs w:val="26"/>
        </w:rPr>
        <w:t xml:space="preserve">            1. Затвердити  детальний план території земельної ділянки для будівництва та обслуговування житлового будинку, господарських будівель та споруд по вул. Шептицького  в м.Жовкві Львівської області.</w:t>
      </w:r>
    </w:p>
    <w:p w:rsidR="005B73E0" w:rsidRDefault="005B73E0" w:rsidP="005B73E0">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5B73E0" w:rsidRDefault="005B73E0" w:rsidP="005B73E0">
      <w:pPr>
        <w:pStyle w:val="FR1"/>
        <w:spacing w:before="0"/>
        <w:jc w:val="both"/>
        <w:rPr>
          <w:sz w:val="26"/>
          <w:szCs w:val="26"/>
        </w:rPr>
      </w:pPr>
    </w:p>
    <w:p w:rsidR="005B73E0" w:rsidRDefault="005B73E0" w:rsidP="005B73E0">
      <w:pPr>
        <w:pStyle w:val="FR1"/>
        <w:spacing w:before="0"/>
        <w:jc w:val="both"/>
        <w:rPr>
          <w:sz w:val="26"/>
          <w:szCs w:val="26"/>
        </w:rPr>
      </w:pPr>
    </w:p>
    <w:p w:rsidR="005B73E0" w:rsidRDefault="005B73E0" w:rsidP="005B73E0">
      <w:pPr>
        <w:pStyle w:val="FR1"/>
        <w:spacing w:before="0"/>
        <w:jc w:val="both"/>
        <w:rPr>
          <w:sz w:val="26"/>
          <w:szCs w:val="26"/>
        </w:rPr>
      </w:pPr>
    </w:p>
    <w:p w:rsidR="005B73E0" w:rsidRDefault="005B73E0" w:rsidP="005B73E0">
      <w:pPr>
        <w:pStyle w:val="FR1"/>
        <w:spacing w:before="0"/>
        <w:jc w:val="both"/>
        <w:rPr>
          <w:sz w:val="26"/>
          <w:szCs w:val="26"/>
        </w:rPr>
      </w:pPr>
    </w:p>
    <w:p w:rsidR="005B73E0" w:rsidRDefault="005B73E0" w:rsidP="005B73E0">
      <w:pPr>
        <w:jc w:val="both"/>
        <w:rPr>
          <w:b/>
          <w:sz w:val="26"/>
          <w:szCs w:val="26"/>
        </w:rPr>
      </w:pPr>
      <w:r>
        <w:rPr>
          <w:b/>
          <w:sz w:val="26"/>
          <w:szCs w:val="26"/>
        </w:rPr>
        <w:t xml:space="preserve">Міський голова                                                                Петро Вихопень                                                        </w:t>
      </w:r>
    </w:p>
    <w:p w:rsidR="0071690D" w:rsidRPr="005B73E0" w:rsidRDefault="0071690D" w:rsidP="005B73E0">
      <w:pPr>
        <w:jc w:val="left"/>
        <w:rPr>
          <w:sz w:val="24"/>
          <w:szCs w:val="24"/>
        </w:rPr>
      </w:pPr>
    </w:p>
    <w:sectPr w:rsidR="0071690D" w:rsidRPr="005B73E0"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0D" w:rsidRDefault="008B220D">
      <w:r>
        <w:separator/>
      </w:r>
    </w:p>
  </w:endnote>
  <w:endnote w:type="continuationSeparator" w:id="1">
    <w:p w:rsidR="008B220D" w:rsidRDefault="008B2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0D" w:rsidRDefault="008B220D">
      <w:r>
        <w:separator/>
      </w:r>
    </w:p>
  </w:footnote>
  <w:footnote w:type="continuationSeparator" w:id="1">
    <w:p w:rsidR="008B220D" w:rsidRDefault="008B2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F00F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25A8"/>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C52D1"/>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00FA"/>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765D"/>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B73E0"/>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220D"/>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27543344">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35649328">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922</Words>
  <Characters>526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2019-10-28T08:48:00Z</cp:lastPrinted>
  <dcterms:created xsi:type="dcterms:W3CDTF">2019-10-28T08:49:00Z</dcterms:created>
  <dcterms:modified xsi:type="dcterms:W3CDTF">2019-10-28T08:49:00Z</dcterms:modified>
</cp:coreProperties>
</file>