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A658" w14:textId="77777777" w:rsidR="00F67172" w:rsidRPr="00DB28A4" w:rsidRDefault="00F67172" w:rsidP="00F67172">
      <w:pPr>
        <w:jc w:val="center"/>
        <w:rPr>
          <w:b/>
          <w:color w:val="000000" w:themeColor="text1"/>
          <w:sz w:val="28"/>
          <w:szCs w:val="28"/>
        </w:rPr>
      </w:pPr>
      <w:r w:rsidRPr="00DB28A4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3C3CDAB" wp14:editId="69B5F462">
            <wp:simplePos x="0" y="0"/>
            <wp:positionH relativeFrom="column">
              <wp:posOffset>2748280</wp:posOffset>
            </wp:positionH>
            <wp:positionV relativeFrom="paragraph">
              <wp:posOffset>0</wp:posOffset>
            </wp:positionV>
            <wp:extent cx="495300" cy="631825"/>
            <wp:effectExtent l="0" t="0" r="0" b="0"/>
            <wp:wrapThrough wrapText="bothSides">
              <wp:wrapPolygon edited="0">
                <wp:start x="0" y="0"/>
                <wp:lineTo x="0" y="20840"/>
                <wp:lineTo x="20769" y="20840"/>
                <wp:lineTo x="2076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96B84" w14:textId="77777777" w:rsidR="00F67172" w:rsidRPr="00DB28A4" w:rsidRDefault="00F67172" w:rsidP="00F67172">
      <w:pPr>
        <w:jc w:val="center"/>
        <w:rPr>
          <w:b/>
          <w:color w:val="000000" w:themeColor="text1"/>
          <w:sz w:val="32"/>
          <w:szCs w:val="28"/>
        </w:rPr>
      </w:pPr>
    </w:p>
    <w:p w14:paraId="57DE7002" w14:textId="77777777" w:rsidR="00F67172" w:rsidRPr="00DB28A4" w:rsidRDefault="00F67172" w:rsidP="00F67172">
      <w:pPr>
        <w:pStyle w:val="3"/>
        <w:rPr>
          <w:color w:val="000000" w:themeColor="text1"/>
          <w:sz w:val="32"/>
          <w:szCs w:val="28"/>
        </w:rPr>
      </w:pPr>
      <w:r w:rsidRPr="00DB28A4">
        <w:rPr>
          <w:color w:val="000000" w:themeColor="text1"/>
          <w:sz w:val="32"/>
          <w:szCs w:val="28"/>
        </w:rPr>
        <w:t>Жовківська міська рада</w:t>
      </w:r>
    </w:p>
    <w:p w14:paraId="0B7BDA64" w14:textId="77777777" w:rsidR="00F67172" w:rsidRPr="00DB28A4" w:rsidRDefault="00F67172" w:rsidP="00F67172">
      <w:pPr>
        <w:pStyle w:val="2"/>
        <w:rPr>
          <w:b/>
          <w:bCs/>
          <w:color w:val="000000" w:themeColor="text1"/>
          <w:sz w:val="32"/>
          <w:szCs w:val="28"/>
        </w:rPr>
      </w:pPr>
      <w:r w:rsidRPr="00DB28A4">
        <w:rPr>
          <w:b/>
          <w:color w:val="000000" w:themeColor="text1"/>
          <w:sz w:val="32"/>
          <w:szCs w:val="28"/>
        </w:rPr>
        <w:t>Льв</w:t>
      </w:r>
      <w:r w:rsidRPr="00DB28A4">
        <w:rPr>
          <w:b/>
          <w:bCs/>
          <w:color w:val="000000" w:themeColor="text1"/>
          <w:sz w:val="32"/>
          <w:szCs w:val="28"/>
        </w:rPr>
        <w:t>івського району Львівської області</w:t>
      </w:r>
    </w:p>
    <w:p w14:paraId="2975E3C1" w14:textId="77777777" w:rsidR="00F67172" w:rsidRPr="00DB28A4" w:rsidRDefault="00F67172" w:rsidP="00F67172">
      <w:pPr>
        <w:pStyle w:val="1"/>
        <w:rPr>
          <w:color w:val="000000" w:themeColor="text1"/>
          <w:szCs w:val="28"/>
        </w:rPr>
      </w:pPr>
      <w:r w:rsidRPr="00DB28A4">
        <w:rPr>
          <w:color w:val="000000" w:themeColor="text1"/>
          <w:szCs w:val="28"/>
        </w:rPr>
        <w:t>ПОРЯДОК ДЕННИЙ</w:t>
      </w:r>
    </w:p>
    <w:p w14:paraId="2AAF2A26" w14:textId="029B9E51" w:rsidR="00F67172" w:rsidRPr="00DB28A4" w:rsidRDefault="00F67172" w:rsidP="00F67172">
      <w:pPr>
        <w:pStyle w:val="1"/>
        <w:tabs>
          <w:tab w:val="left" w:pos="1305"/>
          <w:tab w:val="center" w:pos="4678"/>
        </w:tabs>
        <w:spacing w:line="300" w:lineRule="auto"/>
        <w:rPr>
          <w:color w:val="000000" w:themeColor="text1"/>
          <w:spacing w:val="0"/>
          <w:szCs w:val="28"/>
        </w:rPr>
      </w:pPr>
      <w:r>
        <w:rPr>
          <w:color w:val="000000" w:themeColor="text1"/>
          <w:spacing w:val="0"/>
          <w:szCs w:val="28"/>
        </w:rPr>
        <w:t>80</w:t>
      </w:r>
      <w:r w:rsidRPr="00DB28A4">
        <w:rPr>
          <w:color w:val="000000" w:themeColor="text1"/>
          <w:spacing w:val="0"/>
          <w:szCs w:val="28"/>
        </w:rPr>
        <w:t xml:space="preserve">-ї позачергової сесії </w:t>
      </w:r>
      <w:r w:rsidRPr="00DB28A4">
        <w:rPr>
          <w:color w:val="000000" w:themeColor="text1"/>
          <w:spacing w:val="0"/>
          <w:szCs w:val="28"/>
          <w:lang w:val="en-US"/>
        </w:rPr>
        <w:t>VI</w:t>
      </w:r>
      <w:r w:rsidRPr="00DB28A4">
        <w:rPr>
          <w:color w:val="000000" w:themeColor="text1"/>
          <w:spacing w:val="0"/>
          <w:szCs w:val="28"/>
        </w:rPr>
        <w:t>ІІ-го демократичного скликання</w:t>
      </w:r>
    </w:p>
    <w:p w14:paraId="1CF0AEC7" w14:textId="77777777" w:rsidR="00F67172" w:rsidRPr="00DB28A4" w:rsidRDefault="00F67172" w:rsidP="00F67172">
      <w:pPr>
        <w:rPr>
          <w:sz w:val="24"/>
          <w:szCs w:val="24"/>
          <w:lang w:eastAsia="ru-RU"/>
        </w:rPr>
      </w:pPr>
    </w:p>
    <w:p w14:paraId="586DB9E5" w14:textId="6FDA4426" w:rsidR="00F67172" w:rsidRPr="00DB28A4" w:rsidRDefault="00F67172" w:rsidP="00F67172">
      <w:pPr>
        <w:pStyle w:val="a3"/>
        <w:tabs>
          <w:tab w:val="left" w:pos="4678"/>
        </w:tabs>
        <w:ind w:left="-284" w:right="283"/>
        <w:jc w:val="both"/>
        <w:rPr>
          <w:b/>
          <w:color w:val="000000" w:themeColor="text1"/>
          <w:sz w:val="28"/>
          <w:szCs w:val="24"/>
        </w:rPr>
      </w:pPr>
      <w:r w:rsidRPr="00DB28A4">
        <w:rPr>
          <w:b/>
          <w:color w:val="000000" w:themeColor="text1"/>
          <w:sz w:val="28"/>
          <w:szCs w:val="24"/>
        </w:rPr>
        <w:t xml:space="preserve">від </w:t>
      </w:r>
      <w:r>
        <w:rPr>
          <w:b/>
          <w:color w:val="000000" w:themeColor="text1"/>
          <w:sz w:val="28"/>
          <w:szCs w:val="24"/>
        </w:rPr>
        <w:t>19</w:t>
      </w:r>
      <w:r w:rsidRPr="00DB28A4">
        <w:rPr>
          <w:b/>
          <w:color w:val="000000" w:themeColor="text1"/>
          <w:sz w:val="28"/>
          <w:szCs w:val="24"/>
        </w:rPr>
        <w:t>.0</w:t>
      </w:r>
      <w:r>
        <w:rPr>
          <w:b/>
          <w:color w:val="000000" w:themeColor="text1"/>
          <w:sz w:val="28"/>
          <w:szCs w:val="24"/>
        </w:rPr>
        <w:t>6</w:t>
      </w:r>
      <w:r w:rsidRPr="00DB28A4">
        <w:rPr>
          <w:b/>
          <w:color w:val="000000" w:themeColor="text1"/>
          <w:sz w:val="28"/>
          <w:szCs w:val="24"/>
        </w:rPr>
        <w:t>.2026 року</w:t>
      </w:r>
      <w:r w:rsidRPr="00DB28A4">
        <w:rPr>
          <w:b/>
          <w:color w:val="000000" w:themeColor="text1"/>
          <w:sz w:val="28"/>
          <w:szCs w:val="24"/>
        </w:rPr>
        <w:tab/>
      </w:r>
      <w:r w:rsidRPr="00DB28A4">
        <w:rPr>
          <w:b/>
          <w:color w:val="000000" w:themeColor="text1"/>
          <w:sz w:val="28"/>
          <w:szCs w:val="24"/>
        </w:rPr>
        <w:tab/>
      </w:r>
      <w:r w:rsidRPr="00DB28A4">
        <w:rPr>
          <w:b/>
          <w:color w:val="000000" w:themeColor="text1"/>
          <w:sz w:val="28"/>
          <w:szCs w:val="24"/>
        </w:rPr>
        <w:tab/>
      </w:r>
      <w:r w:rsidRPr="00DB28A4">
        <w:rPr>
          <w:b/>
          <w:color w:val="000000" w:themeColor="text1"/>
          <w:sz w:val="28"/>
          <w:szCs w:val="24"/>
        </w:rPr>
        <w:tab/>
        <w:t xml:space="preserve">                 м. Жовква</w:t>
      </w:r>
    </w:p>
    <w:p w14:paraId="0481697A" w14:textId="5772DA72" w:rsidR="00F67172" w:rsidRPr="00DB28A4" w:rsidRDefault="00F67172" w:rsidP="00F67172">
      <w:pPr>
        <w:pStyle w:val="a4"/>
        <w:numPr>
          <w:ilvl w:val="0"/>
          <w:numId w:val="1"/>
        </w:numPr>
        <w:tabs>
          <w:tab w:val="left" w:pos="-142"/>
          <w:tab w:val="left" w:pos="0"/>
        </w:tabs>
        <w:ind w:left="-426" w:right="-284"/>
        <w:jc w:val="both"/>
        <w:rPr>
          <w:rFonts w:ascii="Times New Roman" w:hAnsi="Times New Roman"/>
          <w:sz w:val="28"/>
          <w:szCs w:val="28"/>
        </w:rPr>
      </w:pPr>
      <w:r w:rsidRPr="00DB28A4">
        <w:rPr>
          <w:rFonts w:ascii="Times New Roman" w:hAnsi="Times New Roman"/>
          <w:sz w:val="28"/>
          <w:szCs w:val="28"/>
        </w:rPr>
        <w:t xml:space="preserve">Про затвердження порядку денного </w:t>
      </w:r>
      <w:r>
        <w:rPr>
          <w:rFonts w:ascii="Times New Roman" w:hAnsi="Times New Roman"/>
          <w:sz w:val="28"/>
          <w:szCs w:val="28"/>
        </w:rPr>
        <w:t xml:space="preserve">вісімдесятої </w:t>
      </w:r>
      <w:r w:rsidRPr="00DB28A4">
        <w:rPr>
          <w:rFonts w:ascii="Times New Roman" w:hAnsi="Times New Roman"/>
          <w:sz w:val="28"/>
          <w:szCs w:val="28"/>
        </w:rPr>
        <w:t xml:space="preserve">позачергової сесії Жовківської міської ради  </w:t>
      </w:r>
      <w:r w:rsidRPr="00DB28A4">
        <w:rPr>
          <w:rFonts w:ascii="Times New Roman" w:hAnsi="Times New Roman"/>
          <w:sz w:val="28"/>
          <w:szCs w:val="28"/>
          <w:lang w:val="en-US"/>
        </w:rPr>
        <w:t>VIII</w:t>
      </w:r>
      <w:r w:rsidRPr="00DB28A4">
        <w:rPr>
          <w:rFonts w:ascii="Times New Roman" w:hAnsi="Times New Roman"/>
          <w:sz w:val="28"/>
          <w:szCs w:val="28"/>
        </w:rPr>
        <w:t>-го демократичного скликання.</w:t>
      </w:r>
    </w:p>
    <w:p w14:paraId="73B81448" w14:textId="77777777" w:rsidR="00F67172" w:rsidRPr="00DB28A4" w:rsidRDefault="00F67172" w:rsidP="00F67172">
      <w:pPr>
        <w:pStyle w:val="a4"/>
        <w:tabs>
          <w:tab w:val="left" w:pos="-142"/>
          <w:tab w:val="left" w:pos="0"/>
        </w:tabs>
        <w:ind w:left="-426" w:right="-284"/>
        <w:jc w:val="right"/>
        <w:rPr>
          <w:rFonts w:ascii="Times New Roman" w:hAnsi="Times New Roman"/>
          <w:b/>
          <w:sz w:val="28"/>
          <w:szCs w:val="28"/>
        </w:rPr>
      </w:pPr>
      <w:r w:rsidRPr="00DB28A4">
        <w:rPr>
          <w:rFonts w:ascii="Times New Roman" w:hAnsi="Times New Roman"/>
          <w:b/>
          <w:sz w:val="28"/>
          <w:szCs w:val="28"/>
        </w:rPr>
        <w:t>Доповідає Вольський О.І.</w:t>
      </w:r>
    </w:p>
    <w:p w14:paraId="77EEF960" w14:textId="77777777" w:rsidR="00F67172" w:rsidRDefault="00F67172" w:rsidP="00F67172">
      <w:pPr>
        <w:pStyle w:val="a4"/>
        <w:numPr>
          <w:ilvl w:val="0"/>
          <w:numId w:val="1"/>
        </w:numPr>
        <w:tabs>
          <w:tab w:val="left" w:pos="1560"/>
          <w:tab w:val="left" w:pos="5103"/>
          <w:tab w:val="left" w:pos="6663"/>
        </w:tabs>
        <w:spacing w:after="0"/>
        <w:ind w:left="-426" w:right="-284"/>
        <w:jc w:val="both"/>
        <w:rPr>
          <w:rFonts w:ascii="Times New Roman" w:hAnsi="Times New Roman"/>
          <w:bCs/>
          <w:sz w:val="28"/>
          <w:szCs w:val="28"/>
        </w:rPr>
      </w:pPr>
      <w:r w:rsidRPr="00E42567">
        <w:rPr>
          <w:rFonts w:ascii="Times New Roman" w:hAnsi="Times New Roman"/>
          <w:bCs/>
          <w:sz w:val="28"/>
          <w:szCs w:val="28"/>
        </w:rPr>
        <w:t>Про приватизацію об</w:t>
      </w:r>
      <w:r w:rsidRPr="00E42567">
        <w:rPr>
          <w:rFonts w:ascii="Times New Roman" w:hAnsi="Times New Roman"/>
          <w:bCs/>
          <w:sz w:val="28"/>
          <w:szCs w:val="28"/>
          <w:lang w:val="en-US"/>
        </w:rPr>
        <w:t>’</w:t>
      </w:r>
      <w:proofErr w:type="spellStart"/>
      <w:r w:rsidRPr="00E42567">
        <w:rPr>
          <w:rFonts w:ascii="Times New Roman" w:hAnsi="Times New Roman"/>
          <w:bCs/>
          <w:sz w:val="28"/>
          <w:szCs w:val="28"/>
        </w:rPr>
        <w:t>єкта</w:t>
      </w:r>
      <w:proofErr w:type="spellEnd"/>
      <w:r w:rsidRPr="00E42567">
        <w:rPr>
          <w:rFonts w:ascii="Times New Roman" w:hAnsi="Times New Roman"/>
          <w:bCs/>
          <w:sz w:val="28"/>
          <w:szCs w:val="28"/>
        </w:rPr>
        <w:t xml:space="preserve"> малої приватизації шляхом викупу єдиним учасником аукціону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5242EAE" w14:textId="77777777" w:rsidR="00F67172" w:rsidRDefault="00F67172" w:rsidP="00F67172">
      <w:pPr>
        <w:pStyle w:val="a4"/>
        <w:numPr>
          <w:ilvl w:val="0"/>
          <w:numId w:val="1"/>
        </w:numPr>
        <w:tabs>
          <w:tab w:val="left" w:pos="-142"/>
          <w:tab w:val="left" w:pos="0"/>
        </w:tabs>
        <w:ind w:left="-426" w:righ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приватизацію об’єкта малої приватизації шляхом викупу єдиним учасником аукціону.</w:t>
      </w:r>
    </w:p>
    <w:p w14:paraId="681FA24C" w14:textId="77777777" w:rsidR="00F67172" w:rsidRDefault="00F67172" w:rsidP="00F67172">
      <w:pPr>
        <w:pStyle w:val="a4"/>
        <w:numPr>
          <w:ilvl w:val="0"/>
          <w:numId w:val="1"/>
        </w:numPr>
        <w:tabs>
          <w:tab w:val="left" w:pos="-142"/>
          <w:tab w:val="left" w:pos="0"/>
        </w:tabs>
        <w:ind w:left="-426" w:righ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затвердження Протоколу про результати електронного аукціону.</w:t>
      </w:r>
    </w:p>
    <w:p w14:paraId="7897083E" w14:textId="77777777" w:rsidR="00F67172" w:rsidRPr="00E42567" w:rsidRDefault="00F67172" w:rsidP="00F67172">
      <w:pPr>
        <w:pStyle w:val="a4"/>
        <w:tabs>
          <w:tab w:val="left" w:pos="1560"/>
          <w:tab w:val="left" w:pos="5103"/>
          <w:tab w:val="left" w:pos="6663"/>
        </w:tabs>
        <w:spacing w:after="0"/>
        <w:ind w:left="-426" w:right="-284"/>
        <w:jc w:val="right"/>
        <w:rPr>
          <w:rFonts w:ascii="Times New Roman" w:hAnsi="Times New Roman"/>
          <w:b/>
          <w:sz w:val="28"/>
          <w:szCs w:val="28"/>
        </w:rPr>
      </w:pPr>
    </w:p>
    <w:p w14:paraId="0D663E59" w14:textId="77777777" w:rsidR="00F67172" w:rsidRDefault="00F67172" w:rsidP="00F67172">
      <w:pPr>
        <w:pStyle w:val="a4"/>
        <w:tabs>
          <w:tab w:val="left" w:pos="1560"/>
          <w:tab w:val="left" w:pos="5103"/>
          <w:tab w:val="left" w:pos="6663"/>
        </w:tabs>
        <w:spacing w:after="0"/>
        <w:ind w:left="-426" w:right="-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Доповідає Щур Н.С.</w:t>
      </w:r>
    </w:p>
    <w:p w14:paraId="327B92CC" w14:textId="77777777" w:rsidR="009873EC" w:rsidRDefault="009873EC"/>
    <w:sectPr w:rsidR="00987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Microsoft YaHe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81C"/>
    <w:multiLevelType w:val="hybridMultilevel"/>
    <w:tmpl w:val="5616F618"/>
    <w:lvl w:ilvl="0" w:tplc="C4F8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01"/>
    <w:rsid w:val="009873EC"/>
    <w:rsid w:val="00BA3601"/>
    <w:rsid w:val="00F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179E"/>
  <w15:chartTrackingRefBased/>
  <w15:docId w15:val="{AA29A00E-C7C2-4912-B59B-EBD7C9B6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172"/>
  </w:style>
  <w:style w:type="paragraph" w:styleId="1">
    <w:name w:val="heading 1"/>
    <w:basedOn w:val="a"/>
    <w:next w:val="a"/>
    <w:link w:val="10"/>
    <w:qFormat/>
    <w:rsid w:val="00F6717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34"/>
      <w:sz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67172"/>
    <w:pPr>
      <w:keepNext/>
      <w:widowControl w:val="0"/>
      <w:autoSpaceDE w:val="0"/>
      <w:autoSpaceDN w:val="0"/>
      <w:adjustRightInd w:val="0"/>
      <w:spacing w:after="0" w:line="256" w:lineRule="auto"/>
      <w:jc w:val="center"/>
      <w:outlineLvl w:val="1"/>
    </w:pPr>
    <w:rPr>
      <w:rFonts w:ascii="Times New Roman" w:eastAsia="Times New Roman" w:hAnsi="Times New Roman" w:cs="Times New Roman"/>
      <w:spacing w:val="34"/>
      <w:sz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6717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pacing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172"/>
    <w:rPr>
      <w:rFonts w:ascii="Times New Roman" w:eastAsia="Times New Roman" w:hAnsi="Times New Roman" w:cs="Times New Roman"/>
      <w:b/>
      <w:bCs/>
      <w:spacing w:val="34"/>
      <w:sz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67172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67172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F67172"/>
    <w:pPr>
      <w:widowControl w:val="0"/>
      <w:autoSpaceDE w:val="0"/>
      <w:autoSpaceDN w:val="0"/>
      <w:adjustRightInd w:val="0"/>
      <w:spacing w:after="0" w:line="300" w:lineRule="auto"/>
      <w:ind w:left="720"/>
      <w:contextualSpacing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4">
    <w:name w:val="Body Text"/>
    <w:basedOn w:val="a"/>
    <w:link w:val="a5"/>
    <w:uiPriority w:val="99"/>
    <w:unhideWhenUsed/>
    <w:rsid w:val="00F67172"/>
    <w:pPr>
      <w:spacing w:after="120" w:line="240" w:lineRule="auto"/>
    </w:pPr>
    <w:rPr>
      <w:rFonts w:ascii="Antiqua" w:eastAsia="Times New Roman" w:hAnsi="Antiqua" w:cs="Times New Roman"/>
      <w:sz w:val="26"/>
      <w:szCs w:val="20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F67172"/>
    <w:rPr>
      <w:rFonts w:ascii="Antiqua" w:eastAsia="Times New Roman" w:hAnsi="Antiqua" w:cs="Times New Roman"/>
      <w:sz w:val="2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216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</dc:creator>
  <cp:keywords/>
  <dc:description/>
  <cp:lastModifiedBy>Марта</cp:lastModifiedBy>
  <cp:revision>2</cp:revision>
  <dcterms:created xsi:type="dcterms:W3CDTF">2026-06-18T12:59:00Z</dcterms:created>
  <dcterms:modified xsi:type="dcterms:W3CDTF">2026-06-18T13:00:00Z</dcterms:modified>
</cp:coreProperties>
</file>