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9E0" w:rsidRDefault="007909E0">
      <w:pPr>
        <w:spacing w:line="240" w:lineRule="auto"/>
        <w:jc w:val="left"/>
        <w:rPr>
          <w:b/>
          <w:sz w:val="32"/>
        </w:rPr>
      </w:pPr>
    </w:p>
    <w:p w:rsidR="007909E0" w:rsidRDefault="007909E0" w:rsidP="008949FE">
      <w:pPr>
        <w:spacing w:line="240" w:lineRule="auto"/>
        <w:jc w:val="left"/>
        <w:rPr>
          <w:b/>
          <w:sz w:val="32"/>
        </w:rPr>
      </w:pPr>
    </w:p>
    <w:p w:rsidR="007909E0" w:rsidRDefault="0016352A" w:rsidP="008949FE">
      <w:pPr>
        <w:spacing w:line="240" w:lineRule="auto"/>
        <w:rPr>
          <w:b/>
          <w:sz w:val="32"/>
        </w:rPr>
      </w:pPr>
      <w:r>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10pt;margin-top:-41.5pt;width:43.5pt;height:55.5pt;z-index:251658240;visibility:visible" wrapcoords="-372 0 -372 21308 21600 21308 21600 0 -372 0">
            <v:imagedata r:id="rId8" o:title=""/>
            <w10:wrap type="through"/>
          </v:shape>
        </w:pict>
      </w:r>
    </w:p>
    <w:p w:rsidR="007909E0" w:rsidRDefault="007909E0" w:rsidP="008949FE">
      <w:pPr>
        <w:spacing w:line="240" w:lineRule="auto"/>
        <w:rPr>
          <w:b/>
          <w:bCs/>
          <w:spacing w:val="34"/>
          <w:sz w:val="32"/>
        </w:rPr>
      </w:pPr>
      <w:r>
        <w:rPr>
          <w:b/>
          <w:sz w:val="32"/>
        </w:rPr>
        <w:t>У К Р А Ї Н А</w:t>
      </w:r>
    </w:p>
    <w:p w:rsidR="007909E0" w:rsidRDefault="007909E0" w:rsidP="008949FE">
      <w:pPr>
        <w:pStyle w:val="3"/>
        <w:rPr>
          <w:sz w:val="36"/>
        </w:rPr>
      </w:pPr>
      <w:proofErr w:type="spellStart"/>
      <w:r>
        <w:rPr>
          <w:sz w:val="36"/>
        </w:rPr>
        <w:t>Жовківська</w:t>
      </w:r>
      <w:proofErr w:type="spellEnd"/>
      <w:r>
        <w:rPr>
          <w:sz w:val="36"/>
        </w:rPr>
        <w:t xml:space="preserve"> міська рада</w:t>
      </w:r>
    </w:p>
    <w:p w:rsidR="007909E0" w:rsidRDefault="007909E0" w:rsidP="008949FE">
      <w:pPr>
        <w:pStyle w:val="2"/>
        <w:rPr>
          <w:b/>
          <w:bCs/>
          <w:sz w:val="36"/>
        </w:rPr>
      </w:pPr>
      <w:r>
        <w:rPr>
          <w:b/>
          <w:bCs/>
          <w:sz w:val="36"/>
        </w:rPr>
        <w:t>Львівського району Львівської області</w:t>
      </w:r>
    </w:p>
    <w:p w:rsidR="007909E0" w:rsidRDefault="0016352A" w:rsidP="008949FE">
      <w:pPr>
        <w:pStyle w:val="1"/>
        <w:tabs>
          <w:tab w:val="left" w:pos="1305"/>
          <w:tab w:val="center" w:pos="4678"/>
        </w:tabs>
        <w:spacing w:line="300" w:lineRule="auto"/>
        <w:rPr>
          <w:spacing w:val="0"/>
        </w:rPr>
      </w:pPr>
      <w:r>
        <w:rPr>
          <w:spacing w:val="0"/>
        </w:rPr>
        <w:t>8</w:t>
      </w:r>
      <w:r w:rsidR="007909E0">
        <w:rPr>
          <w:spacing w:val="0"/>
        </w:rPr>
        <w:t xml:space="preserve">-а сесія </w:t>
      </w:r>
      <w:r w:rsidR="007909E0">
        <w:rPr>
          <w:spacing w:val="0"/>
          <w:lang w:val="en-US"/>
        </w:rPr>
        <w:t>VI</w:t>
      </w:r>
      <w:r w:rsidR="007909E0">
        <w:rPr>
          <w:spacing w:val="0"/>
        </w:rPr>
        <w:t>ІІ-го демократичного скликання</w:t>
      </w:r>
    </w:p>
    <w:p w:rsidR="007909E0" w:rsidRDefault="007909E0" w:rsidP="008949FE">
      <w:pPr>
        <w:tabs>
          <w:tab w:val="left" w:pos="3015"/>
        </w:tabs>
        <w:jc w:val="left"/>
        <w:rPr>
          <w:b/>
          <w:bCs/>
          <w:sz w:val="32"/>
        </w:rPr>
      </w:pPr>
      <w:r>
        <w:rPr>
          <w:b/>
          <w:bCs/>
        </w:rPr>
        <w:tab/>
        <w:t xml:space="preserve">   </w:t>
      </w:r>
      <w:r>
        <w:rPr>
          <w:b/>
          <w:bCs/>
          <w:sz w:val="32"/>
        </w:rPr>
        <w:t xml:space="preserve">      РІШЕННЯ</w:t>
      </w:r>
    </w:p>
    <w:p w:rsidR="007909E0" w:rsidRDefault="007909E0" w:rsidP="00CF72EF">
      <w:pPr>
        <w:tabs>
          <w:tab w:val="left" w:pos="7020"/>
        </w:tabs>
        <w:jc w:val="left"/>
        <w:rPr>
          <w:sz w:val="24"/>
          <w:szCs w:val="24"/>
        </w:rPr>
      </w:pPr>
    </w:p>
    <w:p w:rsidR="007909E0" w:rsidRDefault="0016352A" w:rsidP="00B56BE2">
      <w:pPr>
        <w:tabs>
          <w:tab w:val="left" w:pos="7020"/>
        </w:tabs>
        <w:jc w:val="left"/>
        <w:rPr>
          <w:sz w:val="24"/>
          <w:szCs w:val="24"/>
        </w:rPr>
      </w:pPr>
      <w:r>
        <w:rPr>
          <w:sz w:val="24"/>
          <w:szCs w:val="24"/>
        </w:rPr>
        <w:t>від 05.05.2021 р.    № 338</w:t>
      </w:r>
      <w:bookmarkStart w:id="0" w:name="_GoBack"/>
      <w:bookmarkEnd w:id="0"/>
      <w:r w:rsidR="007909E0">
        <w:rPr>
          <w:sz w:val="24"/>
          <w:szCs w:val="24"/>
        </w:rPr>
        <w:tab/>
        <w:t>м. Жовква</w:t>
      </w:r>
    </w:p>
    <w:p w:rsidR="007909E0" w:rsidRPr="003136BB" w:rsidRDefault="007909E0" w:rsidP="003136BB">
      <w:pPr>
        <w:pStyle w:val="FR1"/>
        <w:spacing w:before="0"/>
        <w:ind w:right="3827"/>
        <w:jc w:val="both"/>
        <w:rPr>
          <w:b/>
          <w:sz w:val="26"/>
          <w:szCs w:val="26"/>
        </w:rPr>
      </w:pPr>
      <w:r w:rsidRPr="003136BB">
        <w:rPr>
          <w:b/>
          <w:sz w:val="26"/>
          <w:szCs w:val="26"/>
        </w:rPr>
        <w:t>Про надання дозволу гр. Бранцю Володимиру Васильовичу на розробку проекту землеустрою щодо відведення земельної ділянки площею 0,0397 га</w:t>
      </w:r>
      <w:r w:rsidRPr="003136BB">
        <w:rPr>
          <w:sz w:val="26"/>
          <w:szCs w:val="26"/>
        </w:rPr>
        <w:t xml:space="preserve"> </w:t>
      </w:r>
      <w:r w:rsidRPr="003136BB">
        <w:rPr>
          <w:b/>
          <w:sz w:val="26"/>
          <w:szCs w:val="26"/>
        </w:rPr>
        <w:t>для ведення індивідуального садівництва</w:t>
      </w:r>
      <w:r w:rsidRPr="003136BB">
        <w:rPr>
          <w:sz w:val="26"/>
          <w:szCs w:val="26"/>
        </w:rPr>
        <w:t xml:space="preserve"> </w:t>
      </w:r>
      <w:r w:rsidRPr="003136BB">
        <w:rPr>
          <w:b/>
          <w:sz w:val="26"/>
          <w:szCs w:val="26"/>
        </w:rPr>
        <w:t>по вулиці Шашкевича в місті Жовква</w:t>
      </w:r>
    </w:p>
    <w:p w:rsidR="007909E0" w:rsidRPr="003136BB" w:rsidRDefault="007909E0" w:rsidP="00C82D0E">
      <w:pPr>
        <w:pStyle w:val="FR1"/>
        <w:spacing w:before="0"/>
        <w:jc w:val="both"/>
        <w:rPr>
          <w:sz w:val="26"/>
          <w:szCs w:val="26"/>
        </w:rPr>
      </w:pPr>
    </w:p>
    <w:p w:rsidR="007909E0" w:rsidRPr="009D0C99" w:rsidRDefault="007909E0" w:rsidP="00D94270">
      <w:pPr>
        <w:spacing w:line="240" w:lineRule="auto"/>
        <w:ind w:firstLine="720"/>
        <w:jc w:val="both"/>
        <w:rPr>
          <w:sz w:val="26"/>
          <w:szCs w:val="26"/>
        </w:rPr>
      </w:pPr>
      <w:r w:rsidRPr="003136BB">
        <w:rPr>
          <w:sz w:val="26"/>
          <w:szCs w:val="26"/>
        </w:rPr>
        <w:t xml:space="preserve">  Розглянувши заяву  гр. Бранця Володимира Васильовича та долучені документи, керую</w:t>
      </w:r>
      <w:r>
        <w:rPr>
          <w:sz w:val="26"/>
          <w:szCs w:val="26"/>
        </w:rPr>
        <w:t>чись</w:t>
      </w:r>
      <w:r w:rsidRPr="003136BB">
        <w:rPr>
          <w:sz w:val="26"/>
          <w:szCs w:val="26"/>
        </w:rPr>
        <w:t xml:space="preserve"> ст. 26 Закону України “Про місцеве самоврядування в Україні”,</w:t>
      </w:r>
      <w:r>
        <w:rPr>
          <w:sz w:val="26"/>
          <w:szCs w:val="26"/>
        </w:rPr>
        <w:t xml:space="preserve"> ст. </w:t>
      </w:r>
      <w:r w:rsidRPr="003136BB">
        <w:rPr>
          <w:sz w:val="26"/>
          <w:szCs w:val="26"/>
        </w:rPr>
        <w:t xml:space="preserve">12; 121 Земельного кодексу України,  </w:t>
      </w:r>
      <w:r>
        <w:rPr>
          <w:sz w:val="26"/>
          <w:szCs w:val="26"/>
        </w:rPr>
        <w:t>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Pr="009D0C99">
        <w:rPr>
          <w:sz w:val="26"/>
          <w:szCs w:val="26"/>
        </w:rPr>
        <w:t xml:space="preserve"> </w:t>
      </w:r>
      <w:proofErr w:type="spellStart"/>
      <w:r w:rsidRPr="009D0C99">
        <w:rPr>
          <w:sz w:val="26"/>
          <w:szCs w:val="26"/>
        </w:rPr>
        <w:t>Жовківська</w:t>
      </w:r>
      <w:proofErr w:type="spellEnd"/>
      <w:r w:rsidRPr="009D0C99">
        <w:rPr>
          <w:sz w:val="26"/>
          <w:szCs w:val="26"/>
        </w:rPr>
        <w:t xml:space="preserve"> міська рада</w:t>
      </w:r>
    </w:p>
    <w:p w:rsidR="007909E0" w:rsidRDefault="007909E0" w:rsidP="00C82D0E">
      <w:pPr>
        <w:pStyle w:val="FR1"/>
        <w:spacing w:before="0"/>
        <w:jc w:val="both"/>
        <w:rPr>
          <w:b/>
          <w:sz w:val="28"/>
          <w:szCs w:val="28"/>
        </w:rPr>
      </w:pPr>
    </w:p>
    <w:p w:rsidR="007909E0" w:rsidRPr="00A33403" w:rsidRDefault="007909E0" w:rsidP="003136BB">
      <w:pPr>
        <w:pStyle w:val="FR1"/>
        <w:spacing w:before="0"/>
        <w:rPr>
          <w:b/>
          <w:sz w:val="28"/>
          <w:szCs w:val="28"/>
        </w:rPr>
      </w:pPr>
      <w:r w:rsidRPr="00A33403">
        <w:rPr>
          <w:b/>
          <w:sz w:val="28"/>
          <w:szCs w:val="28"/>
        </w:rPr>
        <w:t>В И Р І Ш И Л А:</w:t>
      </w:r>
    </w:p>
    <w:p w:rsidR="007909E0" w:rsidRPr="00A33403" w:rsidRDefault="007909E0" w:rsidP="00C82D0E">
      <w:pPr>
        <w:pStyle w:val="FR1"/>
        <w:spacing w:before="0"/>
        <w:jc w:val="both"/>
        <w:rPr>
          <w:sz w:val="28"/>
          <w:szCs w:val="28"/>
        </w:rPr>
      </w:pPr>
    </w:p>
    <w:p w:rsidR="007909E0" w:rsidRPr="003136BB" w:rsidRDefault="007909E0" w:rsidP="003136BB">
      <w:pPr>
        <w:tabs>
          <w:tab w:val="left" w:pos="690"/>
          <w:tab w:val="center" w:pos="4749"/>
        </w:tabs>
        <w:spacing w:line="240" w:lineRule="auto"/>
        <w:ind w:firstLine="709"/>
        <w:jc w:val="both"/>
        <w:rPr>
          <w:sz w:val="26"/>
          <w:szCs w:val="26"/>
        </w:rPr>
      </w:pPr>
      <w:r w:rsidRPr="003136BB">
        <w:rPr>
          <w:sz w:val="26"/>
          <w:szCs w:val="26"/>
        </w:rPr>
        <w:t xml:space="preserve">1. Надати дозвіл гр. Бранцю Володимиру Васильовичу на розробку проекту землеустрою щодо відведення </w:t>
      </w:r>
      <w:r>
        <w:rPr>
          <w:sz w:val="26"/>
          <w:szCs w:val="26"/>
        </w:rPr>
        <w:t>земельної ділянки площею 0,0397</w:t>
      </w:r>
      <w:r w:rsidRPr="003136BB">
        <w:rPr>
          <w:sz w:val="26"/>
          <w:szCs w:val="26"/>
        </w:rPr>
        <w:t xml:space="preserve"> га для ведення індивідуального садівництва по вулиці Шашкевича в місті Жовква, згідно детального плану території.</w:t>
      </w:r>
    </w:p>
    <w:p w:rsidR="007909E0" w:rsidRPr="003136BB" w:rsidRDefault="007909E0" w:rsidP="003136BB">
      <w:pPr>
        <w:shd w:val="clear" w:color="auto" w:fill="FFFFFF"/>
        <w:spacing w:line="276" w:lineRule="exact"/>
        <w:ind w:firstLine="709"/>
        <w:jc w:val="both"/>
        <w:rPr>
          <w:color w:val="000000"/>
          <w:spacing w:val="-14"/>
          <w:sz w:val="26"/>
          <w:szCs w:val="26"/>
        </w:rPr>
      </w:pPr>
      <w:r w:rsidRPr="003136BB">
        <w:rPr>
          <w:color w:val="000000"/>
          <w:spacing w:val="6"/>
          <w:sz w:val="26"/>
          <w:szCs w:val="26"/>
        </w:rPr>
        <w:t xml:space="preserve">2. Погоджений у встановленому порядку проект відведення земельної ділянки  подати на затвердження до </w:t>
      </w:r>
      <w:proofErr w:type="spellStart"/>
      <w:r w:rsidRPr="003136BB">
        <w:rPr>
          <w:color w:val="000000"/>
          <w:spacing w:val="6"/>
          <w:sz w:val="26"/>
          <w:szCs w:val="26"/>
        </w:rPr>
        <w:t>Жовківської</w:t>
      </w:r>
      <w:proofErr w:type="spellEnd"/>
      <w:r w:rsidRPr="003136BB">
        <w:rPr>
          <w:color w:val="000000"/>
          <w:spacing w:val="6"/>
          <w:sz w:val="26"/>
          <w:szCs w:val="26"/>
        </w:rPr>
        <w:t xml:space="preserve"> міської ради. </w:t>
      </w:r>
    </w:p>
    <w:p w:rsidR="007909E0" w:rsidRPr="00A33403" w:rsidRDefault="007909E0" w:rsidP="00C10AB4">
      <w:pPr>
        <w:spacing w:line="240" w:lineRule="auto"/>
        <w:ind w:firstLine="709"/>
        <w:jc w:val="both"/>
        <w:rPr>
          <w:sz w:val="28"/>
          <w:szCs w:val="28"/>
        </w:rPr>
      </w:pPr>
      <w:r w:rsidRPr="003136BB">
        <w:t xml:space="preserve">3.  </w:t>
      </w:r>
      <w:r>
        <w:rPr>
          <w:sz w:val="26"/>
          <w:szCs w:val="26"/>
        </w:rPr>
        <w:t>Контроль за виконанням рішення покласти на постійну 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p>
    <w:p w:rsidR="007909E0" w:rsidRPr="00A33403" w:rsidRDefault="007909E0" w:rsidP="00C82D0E">
      <w:pPr>
        <w:pStyle w:val="FR1"/>
        <w:spacing w:before="0"/>
        <w:jc w:val="both"/>
        <w:rPr>
          <w:sz w:val="28"/>
          <w:szCs w:val="28"/>
        </w:rPr>
      </w:pPr>
    </w:p>
    <w:p w:rsidR="007909E0" w:rsidRPr="00A33403" w:rsidRDefault="007909E0" w:rsidP="00C82D0E">
      <w:pPr>
        <w:pStyle w:val="FR1"/>
        <w:spacing w:before="0"/>
        <w:jc w:val="both"/>
        <w:rPr>
          <w:sz w:val="28"/>
          <w:szCs w:val="28"/>
        </w:rPr>
      </w:pPr>
    </w:p>
    <w:p w:rsidR="007909E0" w:rsidRPr="00A33403" w:rsidRDefault="007909E0" w:rsidP="00C82D0E">
      <w:pPr>
        <w:jc w:val="both"/>
        <w:rPr>
          <w:b/>
          <w:sz w:val="28"/>
          <w:szCs w:val="28"/>
        </w:rPr>
      </w:pPr>
      <w:r w:rsidRPr="00A33403">
        <w:rPr>
          <w:b/>
          <w:sz w:val="28"/>
          <w:szCs w:val="28"/>
        </w:rPr>
        <w:t xml:space="preserve">Міський голова                                      </w:t>
      </w:r>
      <w:r>
        <w:rPr>
          <w:b/>
          <w:sz w:val="28"/>
          <w:szCs w:val="28"/>
        </w:rPr>
        <w:t xml:space="preserve">                  Олег ВОЛЬСЬКИЙ</w:t>
      </w:r>
      <w:r w:rsidRPr="00A33403">
        <w:rPr>
          <w:b/>
          <w:sz w:val="28"/>
          <w:szCs w:val="28"/>
        </w:rPr>
        <w:t xml:space="preserve">                                                        </w:t>
      </w:r>
    </w:p>
    <w:p w:rsidR="007909E0" w:rsidRDefault="007909E0" w:rsidP="00C82D0E">
      <w:pPr>
        <w:jc w:val="both"/>
        <w:rPr>
          <w:b/>
          <w:sz w:val="24"/>
        </w:rPr>
      </w:pPr>
    </w:p>
    <w:p w:rsidR="007909E0" w:rsidRDefault="007909E0" w:rsidP="00C82D0E">
      <w:pPr>
        <w:jc w:val="both"/>
        <w:rPr>
          <w:b/>
          <w:sz w:val="24"/>
        </w:rPr>
      </w:pPr>
    </w:p>
    <w:p w:rsidR="007909E0" w:rsidRDefault="007909E0" w:rsidP="00C82D0E">
      <w:pPr>
        <w:jc w:val="both"/>
        <w:rPr>
          <w:b/>
          <w:sz w:val="24"/>
        </w:rPr>
      </w:pPr>
    </w:p>
    <w:p w:rsidR="007909E0" w:rsidRDefault="007909E0" w:rsidP="00C82D0E">
      <w:pPr>
        <w:jc w:val="both"/>
        <w:rPr>
          <w:b/>
          <w:sz w:val="24"/>
        </w:rPr>
      </w:pPr>
    </w:p>
    <w:p w:rsidR="007909E0" w:rsidRDefault="007909E0" w:rsidP="00C82D0E">
      <w:pPr>
        <w:jc w:val="both"/>
        <w:rPr>
          <w:b/>
          <w:sz w:val="24"/>
        </w:rPr>
      </w:pPr>
    </w:p>
    <w:p w:rsidR="007909E0" w:rsidRPr="00C82D0E" w:rsidRDefault="007909E0" w:rsidP="00C82D0E">
      <w:pPr>
        <w:jc w:val="left"/>
        <w:rPr>
          <w:sz w:val="24"/>
          <w:szCs w:val="24"/>
        </w:rPr>
      </w:pPr>
    </w:p>
    <w:sectPr w:rsidR="007909E0" w:rsidRPr="00C82D0E" w:rsidSect="00EA1046">
      <w:headerReference w:type="even" r:id="rId9"/>
      <w:headerReference w:type="default" r:id="rId10"/>
      <w:type w:val="continuous"/>
      <w:pgSz w:w="11900" w:h="16820"/>
      <w:pgMar w:top="426" w:right="560" w:bottom="284" w:left="1701"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9E0" w:rsidRDefault="007909E0">
      <w:r>
        <w:separator/>
      </w:r>
    </w:p>
  </w:endnote>
  <w:endnote w:type="continuationSeparator" w:id="0">
    <w:p w:rsidR="007909E0" w:rsidRDefault="00790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9E0" w:rsidRDefault="007909E0">
      <w:r>
        <w:separator/>
      </w:r>
    </w:p>
  </w:footnote>
  <w:footnote w:type="continuationSeparator" w:id="0">
    <w:p w:rsidR="007909E0" w:rsidRDefault="00790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9E0" w:rsidRDefault="007909E0">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909E0" w:rsidRDefault="007909E0">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9E0" w:rsidRPr="00EB2E10" w:rsidRDefault="007909E0" w:rsidP="0092576B">
    <w:pPr>
      <w:pStyle w:val="a5"/>
      <w:tabs>
        <w:tab w:val="clear" w:pos="4153"/>
        <w:tab w:val="clear" w:pos="8306"/>
        <w:tab w:val="left" w:pos="7320"/>
        <w:tab w:val="left" w:pos="7830"/>
      </w:tabs>
      <w:ind w:right="360"/>
      <w:jc w:val="left"/>
      <w:rPr>
        <w:b/>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rPr>
        <w:rFonts w:cs="Times New Roman"/>
      </w:rPr>
    </w:lvl>
    <w:lvl w:ilvl="1" w:tplc="C86211C8">
      <w:numFmt w:val="none"/>
      <w:lvlText w:val=""/>
      <w:lvlJc w:val="left"/>
      <w:pPr>
        <w:tabs>
          <w:tab w:val="num" w:pos="360"/>
        </w:tabs>
      </w:pPr>
      <w:rPr>
        <w:rFonts w:cs="Times New Roman"/>
      </w:rPr>
    </w:lvl>
    <w:lvl w:ilvl="2" w:tplc="61BAACF0">
      <w:numFmt w:val="none"/>
      <w:lvlText w:val=""/>
      <w:lvlJc w:val="left"/>
      <w:pPr>
        <w:tabs>
          <w:tab w:val="num" w:pos="360"/>
        </w:tabs>
      </w:pPr>
      <w:rPr>
        <w:rFonts w:cs="Times New Roman"/>
      </w:rPr>
    </w:lvl>
    <w:lvl w:ilvl="3" w:tplc="165E548A">
      <w:numFmt w:val="none"/>
      <w:lvlText w:val=""/>
      <w:lvlJc w:val="left"/>
      <w:pPr>
        <w:tabs>
          <w:tab w:val="num" w:pos="360"/>
        </w:tabs>
      </w:pPr>
      <w:rPr>
        <w:rFonts w:cs="Times New Roman"/>
      </w:rPr>
    </w:lvl>
    <w:lvl w:ilvl="4" w:tplc="CACA348E">
      <w:numFmt w:val="none"/>
      <w:lvlText w:val=""/>
      <w:lvlJc w:val="left"/>
      <w:pPr>
        <w:tabs>
          <w:tab w:val="num" w:pos="360"/>
        </w:tabs>
      </w:pPr>
      <w:rPr>
        <w:rFonts w:cs="Times New Roman"/>
      </w:rPr>
    </w:lvl>
    <w:lvl w:ilvl="5" w:tplc="72D0FC5A">
      <w:numFmt w:val="none"/>
      <w:lvlText w:val=""/>
      <w:lvlJc w:val="left"/>
      <w:pPr>
        <w:tabs>
          <w:tab w:val="num" w:pos="360"/>
        </w:tabs>
      </w:pPr>
      <w:rPr>
        <w:rFonts w:cs="Times New Roman"/>
      </w:rPr>
    </w:lvl>
    <w:lvl w:ilvl="6" w:tplc="CF767E0E">
      <w:numFmt w:val="none"/>
      <w:lvlText w:val=""/>
      <w:lvlJc w:val="left"/>
      <w:pPr>
        <w:tabs>
          <w:tab w:val="num" w:pos="360"/>
        </w:tabs>
      </w:pPr>
      <w:rPr>
        <w:rFonts w:cs="Times New Roman"/>
      </w:rPr>
    </w:lvl>
    <w:lvl w:ilvl="7" w:tplc="40405EEC">
      <w:numFmt w:val="none"/>
      <w:lvlText w:val=""/>
      <w:lvlJc w:val="left"/>
      <w:pPr>
        <w:tabs>
          <w:tab w:val="num" w:pos="360"/>
        </w:tabs>
      </w:pPr>
      <w:rPr>
        <w:rFonts w:cs="Times New Roman"/>
      </w:rPr>
    </w:lvl>
    <w:lvl w:ilvl="8" w:tplc="F0D0DF10">
      <w:numFmt w:val="none"/>
      <w:lvlText w:val=""/>
      <w:lvlJc w:val="left"/>
      <w:pPr>
        <w:tabs>
          <w:tab w:val="num" w:pos="360"/>
        </w:tabs>
      </w:pPr>
      <w:rPr>
        <w:rFonts w:cs="Times New Roman"/>
      </w:rPr>
    </w:lvl>
  </w:abstractNum>
  <w:abstractNum w:abstractNumId="2">
    <w:nsid w:val="1A6D01B6"/>
    <w:multiLevelType w:val="singleLevel"/>
    <w:tmpl w:val="A9BAE262"/>
    <w:lvl w:ilvl="0">
      <w:start w:val="1"/>
      <w:numFmt w:val="decimal"/>
      <w:lvlText w:val="%1."/>
      <w:legacy w:legacy="1" w:legacySpace="0" w:legacyIndent="302"/>
      <w:lvlJc w:val="left"/>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cs="Times New Roman" w:hint="default"/>
      </w:rPr>
    </w:lvl>
    <w:lvl w:ilvl="1" w:tplc="04190019" w:tentative="1">
      <w:start w:val="1"/>
      <w:numFmt w:val="lowerLetter"/>
      <w:lvlText w:val="%2."/>
      <w:lvlJc w:val="left"/>
      <w:pPr>
        <w:tabs>
          <w:tab w:val="num" w:pos="1908"/>
        </w:tabs>
        <w:ind w:left="1908" w:hanging="360"/>
      </w:pPr>
      <w:rPr>
        <w:rFonts w:cs="Times New Roman"/>
      </w:rPr>
    </w:lvl>
    <w:lvl w:ilvl="2" w:tplc="0419001B" w:tentative="1">
      <w:start w:val="1"/>
      <w:numFmt w:val="lowerRoman"/>
      <w:lvlText w:val="%3."/>
      <w:lvlJc w:val="right"/>
      <w:pPr>
        <w:tabs>
          <w:tab w:val="num" w:pos="2628"/>
        </w:tabs>
        <w:ind w:left="2628" w:hanging="180"/>
      </w:pPr>
      <w:rPr>
        <w:rFonts w:cs="Times New Roman"/>
      </w:rPr>
    </w:lvl>
    <w:lvl w:ilvl="3" w:tplc="0419000F" w:tentative="1">
      <w:start w:val="1"/>
      <w:numFmt w:val="decimal"/>
      <w:lvlText w:val="%4."/>
      <w:lvlJc w:val="left"/>
      <w:pPr>
        <w:tabs>
          <w:tab w:val="num" w:pos="3348"/>
        </w:tabs>
        <w:ind w:left="3348" w:hanging="360"/>
      </w:pPr>
      <w:rPr>
        <w:rFonts w:cs="Times New Roman"/>
      </w:rPr>
    </w:lvl>
    <w:lvl w:ilvl="4" w:tplc="04190019" w:tentative="1">
      <w:start w:val="1"/>
      <w:numFmt w:val="lowerLetter"/>
      <w:lvlText w:val="%5."/>
      <w:lvlJc w:val="left"/>
      <w:pPr>
        <w:tabs>
          <w:tab w:val="num" w:pos="4068"/>
        </w:tabs>
        <w:ind w:left="4068" w:hanging="360"/>
      </w:pPr>
      <w:rPr>
        <w:rFonts w:cs="Times New Roman"/>
      </w:rPr>
    </w:lvl>
    <w:lvl w:ilvl="5" w:tplc="0419001B" w:tentative="1">
      <w:start w:val="1"/>
      <w:numFmt w:val="lowerRoman"/>
      <w:lvlText w:val="%6."/>
      <w:lvlJc w:val="right"/>
      <w:pPr>
        <w:tabs>
          <w:tab w:val="num" w:pos="4788"/>
        </w:tabs>
        <w:ind w:left="4788" w:hanging="180"/>
      </w:pPr>
      <w:rPr>
        <w:rFonts w:cs="Times New Roman"/>
      </w:rPr>
    </w:lvl>
    <w:lvl w:ilvl="6" w:tplc="0419000F" w:tentative="1">
      <w:start w:val="1"/>
      <w:numFmt w:val="decimal"/>
      <w:lvlText w:val="%7."/>
      <w:lvlJc w:val="left"/>
      <w:pPr>
        <w:tabs>
          <w:tab w:val="num" w:pos="5508"/>
        </w:tabs>
        <w:ind w:left="5508" w:hanging="360"/>
      </w:pPr>
      <w:rPr>
        <w:rFonts w:cs="Times New Roman"/>
      </w:rPr>
    </w:lvl>
    <w:lvl w:ilvl="7" w:tplc="04190019" w:tentative="1">
      <w:start w:val="1"/>
      <w:numFmt w:val="lowerLetter"/>
      <w:lvlText w:val="%8."/>
      <w:lvlJc w:val="left"/>
      <w:pPr>
        <w:tabs>
          <w:tab w:val="num" w:pos="6228"/>
        </w:tabs>
        <w:ind w:left="6228" w:hanging="360"/>
      </w:pPr>
      <w:rPr>
        <w:rFonts w:cs="Times New Roman"/>
      </w:rPr>
    </w:lvl>
    <w:lvl w:ilvl="8" w:tplc="0419001B" w:tentative="1">
      <w:start w:val="1"/>
      <w:numFmt w:val="lowerRoman"/>
      <w:lvlText w:val="%9."/>
      <w:lvlJc w:val="right"/>
      <w:pPr>
        <w:tabs>
          <w:tab w:val="num" w:pos="6948"/>
        </w:tabs>
        <w:ind w:left="6948" w:hanging="180"/>
      </w:pPr>
      <w:rPr>
        <w:rFonts w:cs="Times New Roman"/>
      </w:r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cs="Times New Roman" w:hint="default"/>
        <w:b/>
      </w:rPr>
    </w:lvl>
    <w:lvl w:ilvl="1" w:tplc="04190019" w:tentative="1">
      <w:start w:val="1"/>
      <w:numFmt w:val="lowerLetter"/>
      <w:lvlText w:val="%2."/>
      <w:lvlJc w:val="left"/>
      <w:pPr>
        <w:tabs>
          <w:tab w:val="num" w:pos="2214"/>
        </w:tabs>
        <w:ind w:left="2214" w:hanging="360"/>
      </w:pPr>
      <w:rPr>
        <w:rFonts w:cs="Times New Roman"/>
      </w:rPr>
    </w:lvl>
    <w:lvl w:ilvl="2" w:tplc="0419001B" w:tentative="1">
      <w:start w:val="1"/>
      <w:numFmt w:val="lowerRoman"/>
      <w:lvlText w:val="%3."/>
      <w:lvlJc w:val="right"/>
      <w:pPr>
        <w:tabs>
          <w:tab w:val="num" w:pos="2934"/>
        </w:tabs>
        <w:ind w:left="2934" w:hanging="180"/>
      </w:pPr>
      <w:rPr>
        <w:rFonts w:cs="Times New Roman"/>
      </w:rPr>
    </w:lvl>
    <w:lvl w:ilvl="3" w:tplc="0419000F" w:tentative="1">
      <w:start w:val="1"/>
      <w:numFmt w:val="decimal"/>
      <w:lvlText w:val="%4."/>
      <w:lvlJc w:val="left"/>
      <w:pPr>
        <w:tabs>
          <w:tab w:val="num" w:pos="3654"/>
        </w:tabs>
        <w:ind w:left="3654" w:hanging="360"/>
      </w:pPr>
      <w:rPr>
        <w:rFonts w:cs="Times New Roman"/>
      </w:rPr>
    </w:lvl>
    <w:lvl w:ilvl="4" w:tplc="04190019" w:tentative="1">
      <w:start w:val="1"/>
      <w:numFmt w:val="lowerLetter"/>
      <w:lvlText w:val="%5."/>
      <w:lvlJc w:val="left"/>
      <w:pPr>
        <w:tabs>
          <w:tab w:val="num" w:pos="4374"/>
        </w:tabs>
        <w:ind w:left="4374" w:hanging="360"/>
      </w:pPr>
      <w:rPr>
        <w:rFonts w:cs="Times New Roman"/>
      </w:rPr>
    </w:lvl>
    <w:lvl w:ilvl="5" w:tplc="0419001B" w:tentative="1">
      <w:start w:val="1"/>
      <w:numFmt w:val="lowerRoman"/>
      <w:lvlText w:val="%6."/>
      <w:lvlJc w:val="right"/>
      <w:pPr>
        <w:tabs>
          <w:tab w:val="num" w:pos="5094"/>
        </w:tabs>
        <w:ind w:left="5094" w:hanging="180"/>
      </w:pPr>
      <w:rPr>
        <w:rFonts w:cs="Times New Roman"/>
      </w:rPr>
    </w:lvl>
    <w:lvl w:ilvl="6" w:tplc="0419000F" w:tentative="1">
      <w:start w:val="1"/>
      <w:numFmt w:val="decimal"/>
      <w:lvlText w:val="%7."/>
      <w:lvlJc w:val="left"/>
      <w:pPr>
        <w:tabs>
          <w:tab w:val="num" w:pos="5814"/>
        </w:tabs>
        <w:ind w:left="5814" w:hanging="360"/>
      </w:pPr>
      <w:rPr>
        <w:rFonts w:cs="Times New Roman"/>
      </w:rPr>
    </w:lvl>
    <w:lvl w:ilvl="7" w:tplc="04190019" w:tentative="1">
      <w:start w:val="1"/>
      <w:numFmt w:val="lowerLetter"/>
      <w:lvlText w:val="%8."/>
      <w:lvlJc w:val="left"/>
      <w:pPr>
        <w:tabs>
          <w:tab w:val="num" w:pos="6534"/>
        </w:tabs>
        <w:ind w:left="6534" w:hanging="360"/>
      </w:pPr>
      <w:rPr>
        <w:rFonts w:cs="Times New Roman"/>
      </w:rPr>
    </w:lvl>
    <w:lvl w:ilvl="8" w:tplc="0419001B" w:tentative="1">
      <w:start w:val="1"/>
      <w:numFmt w:val="lowerRoman"/>
      <w:lvlText w:val="%9."/>
      <w:lvlJc w:val="right"/>
      <w:pPr>
        <w:tabs>
          <w:tab w:val="num" w:pos="7254"/>
        </w:tabs>
        <w:ind w:left="7254" w:hanging="180"/>
      </w:pPr>
      <w:rPr>
        <w:rFonts w:cs="Times New Roman"/>
      </w:r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cs="Times New Roman" w:hint="default"/>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cs="Times New Roman" w:hint="default"/>
        <w:b w:val="0"/>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cs="Times New Roman" w:hint="default"/>
      </w:rPr>
    </w:lvl>
    <w:lvl w:ilvl="1" w:tplc="AFDE8358">
      <w:start w:val="1"/>
      <w:numFmt w:val="bullet"/>
      <w:lvlText w:val="-"/>
      <w:lvlJc w:val="left"/>
      <w:pPr>
        <w:tabs>
          <w:tab w:val="num" w:pos="1800"/>
        </w:tabs>
        <w:ind w:left="1800" w:hanging="360"/>
      </w:pPr>
      <w:rPr>
        <w:rFonts w:ascii="Times New Roman" w:eastAsia="Times New Roman" w:hAnsi="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352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130FD"/>
    <w:rsid w:val="002204D1"/>
    <w:rsid w:val="002227D7"/>
    <w:rsid w:val="00226B33"/>
    <w:rsid w:val="00232E8C"/>
    <w:rsid w:val="002332F9"/>
    <w:rsid w:val="00233B24"/>
    <w:rsid w:val="00234042"/>
    <w:rsid w:val="0024109C"/>
    <w:rsid w:val="00242CEA"/>
    <w:rsid w:val="002476D2"/>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20FD"/>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6BB"/>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09E0"/>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1D8A"/>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8F7D26"/>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53C3"/>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0C99"/>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46D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77A"/>
    <w:rsid w:val="00B358B2"/>
    <w:rsid w:val="00B41644"/>
    <w:rsid w:val="00B422CC"/>
    <w:rsid w:val="00B439D9"/>
    <w:rsid w:val="00B443C1"/>
    <w:rsid w:val="00B445BE"/>
    <w:rsid w:val="00B470D4"/>
    <w:rsid w:val="00B5021E"/>
    <w:rsid w:val="00B504D6"/>
    <w:rsid w:val="00B52D2B"/>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0AB4"/>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94270"/>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1FF9"/>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lang w:eastAsia="ru-RU"/>
    </w:rPr>
  </w:style>
  <w:style w:type="paragraph" w:styleId="1">
    <w:name w:val="heading 1"/>
    <w:basedOn w:val="a"/>
    <w:next w:val="a"/>
    <w:link w:val="10"/>
    <w:uiPriority w:val="99"/>
    <w:qFormat/>
    <w:rsid w:val="00944E87"/>
    <w:pPr>
      <w:keepNext/>
      <w:spacing w:line="240" w:lineRule="auto"/>
      <w:outlineLvl w:val="0"/>
    </w:pPr>
    <w:rPr>
      <w:b/>
      <w:bCs/>
      <w:spacing w:val="34"/>
      <w:sz w:val="32"/>
    </w:rPr>
  </w:style>
  <w:style w:type="paragraph" w:styleId="2">
    <w:name w:val="heading 2"/>
    <w:basedOn w:val="a"/>
    <w:next w:val="a"/>
    <w:link w:val="20"/>
    <w:uiPriority w:val="99"/>
    <w:qFormat/>
    <w:rsid w:val="00944E87"/>
    <w:pPr>
      <w:keepNext/>
      <w:spacing w:line="260" w:lineRule="auto"/>
      <w:outlineLvl w:val="1"/>
    </w:pPr>
    <w:rPr>
      <w:spacing w:val="34"/>
      <w:sz w:val="28"/>
    </w:rPr>
  </w:style>
  <w:style w:type="paragraph" w:styleId="3">
    <w:name w:val="heading 3"/>
    <w:basedOn w:val="a"/>
    <w:next w:val="a"/>
    <w:link w:val="30"/>
    <w:uiPriority w:val="99"/>
    <w:qFormat/>
    <w:rsid w:val="00944E87"/>
    <w:pPr>
      <w:keepNext/>
      <w:spacing w:line="240" w:lineRule="auto"/>
      <w:outlineLvl w:val="2"/>
    </w:pPr>
    <w:rPr>
      <w:b/>
      <w:bCs/>
      <w:spacing w:val="34"/>
    </w:rPr>
  </w:style>
  <w:style w:type="paragraph" w:styleId="4">
    <w:name w:val="heading 4"/>
    <w:basedOn w:val="a"/>
    <w:next w:val="a"/>
    <w:link w:val="40"/>
    <w:uiPriority w:val="99"/>
    <w:qFormat/>
    <w:rsid w:val="00944E87"/>
    <w:pPr>
      <w:keepNext/>
      <w:jc w:val="left"/>
      <w:outlineLvl w:val="3"/>
    </w:pPr>
    <w:rPr>
      <w:b/>
      <w:bCs/>
    </w:rPr>
  </w:style>
  <w:style w:type="paragraph" w:styleId="5">
    <w:name w:val="heading 5"/>
    <w:basedOn w:val="a"/>
    <w:next w:val="a"/>
    <w:link w:val="50"/>
    <w:uiPriority w:val="99"/>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49FE"/>
    <w:rPr>
      <w:rFonts w:cs="Times New Roman"/>
      <w:b/>
      <w:bCs/>
      <w:spacing w:val="34"/>
      <w:sz w:val="22"/>
      <w:szCs w:val="22"/>
      <w:lang w:eastAsia="ru-RU"/>
    </w:rPr>
  </w:style>
  <w:style w:type="character" w:customStyle="1" w:styleId="20">
    <w:name w:val="Заголовок 2 Знак"/>
    <w:basedOn w:val="a0"/>
    <w:link w:val="2"/>
    <w:uiPriority w:val="9"/>
    <w:semiHidden/>
    <w:rsid w:val="000149C3"/>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9"/>
    <w:locked/>
    <w:rsid w:val="008949FE"/>
    <w:rPr>
      <w:rFonts w:cs="Times New Roman"/>
      <w:b/>
      <w:bCs/>
      <w:spacing w:val="34"/>
      <w:sz w:val="22"/>
      <w:szCs w:val="22"/>
      <w:lang w:eastAsia="ru-RU"/>
    </w:rPr>
  </w:style>
  <w:style w:type="character" w:customStyle="1" w:styleId="40">
    <w:name w:val="Заголовок 4 Знак"/>
    <w:basedOn w:val="a0"/>
    <w:link w:val="4"/>
    <w:uiPriority w:val="9"/>
    <w:semiHidden/>
    <w:rsid w:val="000149C3"/>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uiPriority w:val="9"/>
    <w:semiHidden/>
    <w:rsid w:val="000149C3"/>
    <w:rPr>
      <w:rFonts w:asciiTheme="minorHAnsi" w:eastAsiaTheme="minorEastAsia" w:hAnsiTheme="minorHAnsi" w:cstheme="minorBidi"/>
      <w:b/>
      <w:bCs/>
      <w:i/>
      <w:iCs/>
      <w:sz w:val="26"/>
      <w:szCs w:val="26"/>
      <w:lang w:eastAsia="ru-RU"/>
    </w:rPr>
  </w:style>
  <w:style w:type="paragraph" w:customStyle="1" w:styleId="FR1">
    <w:name w:val="FR1"/>
    <w:uiPriority w:val="99"/>
    <w:rsid w:val="00944E87"/>
    <w:pPr>
      <w:widowControl w:val="0"/>
      <w:autoSpaceDE w:val="0"/>
      <w:autoSpaceDN w:val="0"/>
      <w:adjustRightInd w:val="0"/>
      <w:spacing w:before="280"/>
      <w:jc w:val="center"/>
    </w:pPr>
    <w:rPr>
      <w:sz w:val="32"/>
      <w:szCs w:val="32"/>
      <w:lang w:eastAsia="ru-RU"/>
    </w:rPr>
  </w:style>
  <w:style w:type="paragraph" w:customStyle="1" w:styleId="FR2">
    <w:name w:val="FR2"/>
    <w:uiPriority w:val="99"/>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uiPriority w:val="99"/>
    <w:rsid w:val="00944E87"/>
    <w:pPr>
      <w:tabs>
        <w:tab w:val="left" w:pos="840"/>
      </w:tabs>
      <w:jc w:val="left"/>
    </w:pPr>
    <w:rPr>
      <w:sz w:val="24"/>
    </w:rPr>
  </w:style>
  <w:style w:type="character" w:customStyle="1" w:styleId="a4">
    <w:name w:val="Основной текст Знак"/>
    <w:basedOn w:val="a0"/>
    <w:link w:val="a3"/>
    <w:uiPriority w:val="99"/>
    <w:locked/>
    <w:rsid w:val="00F264CF"/>
    <w:rPr>
      <w:rFonts w:cs="Times New Roman"/>
      <w:sz w:val="22"/>
      <w:szCs w:val="22"/>
      <w:lang w:eastAsia="ru-RU"/>
    </w:rPr>
  </w:style>
  <w:style w:type="paragraph" w:styleId="a5">
    <w:name w:val="header"/>
    <w:basedOn w:val="a"/>
    <w:link w:val="a6"/>
    <w:uiPriority w:val="99"/>
    <w:rsid w:val="00944E87"/>
    <w:pPr>
      <w:tabs>
        <w:tab w:val="center" w:pos="4153"/>
        <w:tab w:val="right" w:pos="8306"/>
      </w:tabs>
    </w:pPr>
  </w:style>
  <w:style w:type="character" w:customStyle="1" w:styleId="a6">
    <w:name w:val="Верхний колонтитул Знак"/>
    <w:basedOn w:val="a0"/>
    <w:link w:val="a5"/>
    <w:uiPriority w:val="99"/>
    <w:semiHidden/>
    <w:rsid w:val="000149C3"/>
    <w:rPr>
      <w:lang w:eastAsia="ru-RU"/>
    </w:rPr>
  </w:style>
  <w:style w:type="character" w:styleId="a7">
    <w:name w:val="page number"/>
    <w:basedOn w:val="a0"/>
    <w:uiPriority w:val="99"/>
    <w:rsid w:val="00944E87"/>
    <w:rPr>
      <w:rFonts w:cs="Times New Roman"/>
    </w:rPr>
  </w:style>
  <w:style w:type="paragraph" w:styleId="21">
    <w:name w:val="Body Text 2"/>
    <w:basedOn w:val="a"/>
    <w:link w:val="22"/>
    <w:uiPriority w:val="99"/>
    <w:rsid w:val="00944E87"/>
    <w:pPr>
      <w:tabs>
        <w:tab w:val="left" w:pos="735"/>
      </w:tabs>
      <w:ind w:right="-574"/>
      <w:jc w:val="left"/>
    </w:pPr>
    <w:rPr>
      <w:sz w:val="24"/>
    </w:rPr>
  </w:style>
  <w:style w:type="character" w:customStyle="1" w:styleId="22">
    <w:name w:val="Основной текст 2 Знак"/>
    <w:basedOn w:val="a0"/>
    <w:link w:val="21"/>
    <w:uiPriority w:val="99"/>
    <w:semiHidden/>
    <w:rsid w:val="000149C3"/>
    <w:rPr>
      <w:lang w:eastAsia="ru-RU"/>
    </w:rPr>
  </w:style>
  <w:style w:type="paragraph" w:styleId="a8">
    <w:name w:val="Block Text"/>
    <w:basedOn w:val="a"/>
    <w:uiPriority w:val="99"/>
    <w:rsid w:val="00944E87"/>
    <w:pPr>
      <w:tabs>
        <w:tab w:val="left" w:pos="750"/>
      </w:tabs>
      <w:ind w:left="750" w:right="-291"/>
      <w:jc w:val="left"/>
    </w:pPr>
    <w:rPr>
      <w:sz w:val="24"/>
    </w:rPr>
  </w:style>
  <w:style w:type="paragraph" w:styleId="a9">
    <w:name w:val="footer"/>
    <w:basedOn w:val="a"/>
    <w:link w:val="aa"/>
    <w:uiPriority w:val="99"/>
    <w:rsid w:val="00944E87"/>
    <w:pPr>
      <w:tabs>
        <w:tab w:val="center" w:pos="4153"/>
        <w:tab w:val="right" w:pos="8306"/>
      </w:tabs>
    </w:pPr>
  </w:style>
  <w:style w:type="character" w:customStyle="1" w:styleId="aa">
    <w:name w:val="Нижний колонтитул Знак"/>
    <w:basedOn w:val="a0"/>
    <w:link w:val="a9"/>
    <w:uiPriority w:val="99"/>
    <w:semiHidden/>
    <w:rsid w:val="000149C3"/>
    <w:rPr>
      <w:lang w:eastAsia="ru-RU"/>
    </w:rPr>
  </w:style>
  <w:style w:type="paragraph" w:styleId="31">
    <w:name w:val="Body Text 3"/>
    <w:basedOn w:val="a"/>
    <w:link w:val="32"/>
    <w:uiPriority w:val="99"/>
    <w:rsid w:val="00944E87"/>
    <w:pPr>
      <w:tabs>
        <w:tab w:val="left" w:pos="540"/>
      </w:tabs>
      <w:jc w:val="both"/>
    </w:pPr>
    <w:rPr>
      <w:sz w:val="24"/>
    </w:rPr>
  </w:style>
  <w:style w:type="character" w:customStyle="1" w:styleId="32">
    <w:name w:val="Основной текст 3 Знак"/>
    <w:basedOn w:val="a0"/>
    <w:link w:val="31"/>
    <w:uiPriority w:val="99"/>
    <w:semiHidden/>
    <w:rsid w:val="000149C3"/>
    <w:rPr>
      <w:sz w:val="16"/>
      <w:szCs w:val="16"/>
      <w:lang w:eastAsia="ru-RU"/>
    </w:rPr>
  </w:style>
  <w:style w:type="table" w:styleId="ab">
    <w:name w:val="Table Grid"/>
    <w:basedOn w:val="a1"/>
    <w:uiPriority w:val="99"/>
    <w:rsid w:val="00C468AA"/>
    <w:pPr>
      <w:widowControl w:val="0"/>
      <w:autoSpaceDE w:val="0"/>
      <w:autoSpaceDN w:val="0"/>
      <w:adjustRightInd w:val="0"/>
      <w:spacing w:line="300" w:lineRule="auto"/>
      <w:jc w:val="center"/>
    </w:pPr>
    <w:rPr>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0C046D"/>
    <w:rPr>
      <w:rFonts w:ascii="Tahoma" w:hAnsi="Tahoma" w:cs="Tahoma"/>
      <w:sz w:val="16"/>
      <w:szCs w:val="16"/>
    </w:rPr>
  </w:style>
  <w:style w:type="character" w:customStyle="1" w:styleId="ad">
    <w:name w:val="Текст выноски Знак"/>
    <w:basedOn w:val="a0"/>
    <w:link w:val="ac"/>
    <w:uiPriority w:val="99"/>
    <w:semiHidden/>
    <w:rsid w:val="000149C3"/>
    <w:rPr>
      <w:sz w:val="0"/>
      <w:szCs w:val="0"/>
      <w:lang w:eastAsia="ru-RU"/>
    </w:rPr>
  </w:style>
  <w:style w:type="paragraph" w:styleId="ae">
    <w:name w:val="Body Text Indent"/>
    <w:basedOn w:val="a"/>
    <w:link w:val="af"/>
    <w:uiPriority w:val="99"/>
    <w:rsid w:val="006129D2"/>
    <w:pPr>
      <w:spacing w:after="120"/>
      <w:ind w:left="283"/>
    </w:pPr>
  </w:style>
  <w:style w:type="character" w:customStyle="1" w:styleId="af">
    <w:name w:val="Основной текст с отступом Знак"/>
    <w:basedOn w:val="a0"/>
    <w:link w:val="ae"/>
    <w:uiPriority w:val="99"/>
    <w:semiHidden/>
    <w:rsid w:val="000149C3"/>
    <w:rPr>
      <w:lang w:eastAsia="ru-RU"/>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uiPriority w:val="99"/>
    <w:rsid w:val="006129D2"/>
    <w:rPr>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640476">
      <w:marLeft w:val="0"/>
      <w:marRight w:val="0"/>
      <w:marTop w:val="0"/>
      <w:marBottom w:val="0"/>
      <w:divBdr>
        <w:top w:val="none" w:sz="0" w:space="0" w:color="auto"/>
        <w:left w:val="none" w:sz="0" w:space="0" w:color="auto"/>
        <w:bottom w:val="none" w:sz="0" w:space="0" w:color="auto"/>
        <w:right w:val="none" w:sz="0" w:space="0" w:color="auto"/>
      </w:divBdr>
    </w:div>
    <w:div w:id="2011640477">
      <w:marLeft w:val="0"/>
      <w:marRight w:val="0"/>
      <w:marTop w:val="0"/>
      <w:marBottom w:val="0"/>
      <w:divBdr>
        <w:top w:val="none" w:sz="0" w:space="0" w:color="auto"/>
        <w:left w:val="none" w:sz="0" w:space="0" w:color="auto"/>
        <w:bottom w:val="none" w:sz="0" w:space="0" w:color="auto"/>
        <w:right w:val="none" w:sz="0" w:space="0" w:color="auto"/>
      </w:divBdr>
    </w:div>
    <w:div w:id="2011640478">
      <w:marLeft w:val="0"/>
      <w:marRight w:val="0"/>
      <w:marTop w:val="0"/>
      <w:marBottom w:val="0"/>
      <w:divBdr>
        <w:top w:val="none" w:sz="0" w:space="0" w:color="auto"/>
        <w:left w:val="none" w:sz="0" w:space="0" w:color="auto"/>
        <w:bottom w:val="none" w:sz="0" w:space="0" w:color="auto"/>
        <w:right w:val="none" w:sz="0" w:space="0" w:color="auto"/>
      </w:divBdr>
    </w:div>
    <w:div w:id="2011640479">
      <w:marLeft w:val="0"/>
      <w:marRight w:val="0"/>
      <w:marTop w:val="0"/>
      <w:marBottom w:val="0"/>
      <w:divBdr>
        <w:top w:val="none" w:sz="0" w:space="0" w:color="auto"/>
        <w:left w:val="none" w:sz="0" w:space="0" w:color="auto"/>
        <w:bottom w:val="none" w:sz="0" w:space="0" w:color="auto"/>
        <w:right w:val="none" w:sz="0" w:space="0" w:color="auto"/>
      </w:divBdr>
    </w:div>
    <w:div w:id="2011640480">
      <w:marLeft w:val="0"/>
      <w:marRight w:val="0"/>
      <w:marTop w:val="0"/>
      <w:marBottom w:val="0"/>
      <w:divBdr>
        <w:top w:val="none" w:sz="0" w:space="0" w:color="auto"/>
        <w:left w:val="none" w:sz="0" w:space="0" w:color="auto"/>
        <w:bottom w:val="none" w:sz="0" w:space="0" w:color="auto"/>
        <w:right w:val="none" w:sz="0" w:space="0" w:color="auto"/>
      </w:divBdr>
    </w:div>
    <w:div w:id="2011640481">
      <w:marLeft w:val="0"/>
      <w:marRight w:val="0"/>
      <w:marTop w:val="0"/>
      <w:marBottom w:val="0"/>
      <w:divBdr>
        <w:top w:val="none" w:sz="0" w:space="0" w:color="auto"/>
        <w:left w:val="none" w:sz="0" w:space="0" w:color="auto"/>
        <w:bottom w:val="none" w:sz="0" w:space="0" w:color="auto"/>
        <w:right w:val="none" w:sz="0" w:space="0" w:color="auto"/>
      </w:divBdr>
    </w:div>
    <w:div w:id="2011640482">
      <w:marLeft w:val="0"/>
      <w:marRight w:val="0"/>
      <w:marTop w:val="0"/>
      <w:marBottom w:val="0"/>
      <w:divBdr>
        <w:top w:val="none" w:sz="0" w:space="0" w:color="auto"/>
        <w:left w:val="none" w:sz="0" w:space="0" w:color="auto"/>
        <w:bottom w:val="none" w:sz="0" w:space="0" w:color="auto"/>
        <w:right w:val="none" w:sz="0" w:space="0" w:color="auto"/>
      </w:divBdr>
    </w:div>
    <w:div w:id="2011640483">
      <w:marLeft w:val="0"/>
      <w:marRight w:val="0"/>
      <w:marTop w:val="0"/>
      <w:marBottom w:val="0"/>
      <w:divBdr>
        <w:top w:val="none" w:sz="0" w:space="0" w:color="auto"/>
        <w:left w:val="none" w:sz="0" w:space="0" w:color="auto"/>
        <w:bottom w:val="none" w:sz="0" w:space="0" w:color="auto"/>
        <w:right w:val="none" w:sz="0" w:space="0" w:color="auto"/>
      </w:divBdr>
    </w:div>
    <w:div w:id="2011640484">
      <w:marLeft w:val="0"/>
      <w:marRight w:val="0"/>
      <w:marTop w:val="0"/>
      <w:marBottom w:val="0"/>
      <w:divBdr>
        <w:top w:val="none" w:sz="0" w:space="0" w:color="auto"/>
        <w:left w:val="none" w:sz="0" w:space="0" w:color="auto"/>
        <w:bottom w:val="none" w:sz="0" w:space="0" w:color="auto"/>
        <w:right w:val="none" w:sz="0" w:space="0" w:color="auto"/>
      </w:divBdr>
    </w:div>
    <w:div w:id="2011640485">
      <w:marLeft w:val="0"/>
      <w:marRight w:val="0"/>
      <w:marTop w:val="0"/>
      <w:marBottom w:val="0"/>
      <w:divBdr>
        <w:top w:val="none" w:sz="0" w:space="0" w:color="auto"/>
        <w:left w:val="none" w:sz="0" w:space="0" w:color="auto"/>
        <w:bottom w:val="none" w:sz="0" w:space="0" w:color="auto"/>
        <w:right w:val="none" w:sz="0" w:space="0" w:color="auto"/>
      </w:divBdr>
    </w:div>
    <w:div w:id="2011640486">
      <w:marLeft w:val="0"/>
      <w:marRight w:val="0"/>
      <w:marTop w:val="0"/>
      <w:marBottom w:val="0"/>
      <w:divBdr>
        <w:top w:val="none" w:sz="0" w:space="0" w:color="auto"/>
        <w:left w:val="none" w:sz="0" w:space="0" w:color="auto"/>
        <w:bottom w:val="none" w:sz="0" w:space="0" w:color="auto"/>
        <w:right w:val="none" w:sz="0" w:space="0" w:color="auto"/>
      </w:divBdr>
    </w:div>
    <w:div w:id="2011640487">
      <w:marLeft w:val="0"/>
      <w:marRight w:val="0"/>
      <w:marTop w:val="0"/>
      <w:marBottom w:val="0"/>
      <w:divBdr>
        <w:top w:val="none" w:sz="0" w:space="0" w:color="auto"/>
        <w:left w:val="none" w:sz="0" w:space="0" w:color="auto"/>
        <w:bottom w:val="none" w:sz="0" w:space="0" w:color="auto"/>
        <w:right w:val="none" w:sz="0" w:space="0" w:color="auto"/>
      </w:divBdr>
    </w:div>
    <w:div w:id="2011640488">
      <w:marLeft w:val="0"/>
      <w:marRight w:val="0"/>
      <w:marTop w:val="0"/>
      <w:marBottom w:val="0"/>
      <w:divBdr>
        <w:top w:val="none" w:sz="0" w:space="0" w:color="auto"/>
        <w:left w:val="none" w:sz="0" w:space="0" w:color="auto"/>
        <w:bottom w:val="none" w:sz="0" w:space="0" w:color="auto"/>
        <w:right w:val="none" w:sz="0" w:space="0" w:color="auto"/>
      </w:divBdr>
    </w:div>
    <w:div w:id="2011640489">
      <w:marLeft w:val="0"/>
      <w:marRight w:val="0"/>
      <w:marTop w:val="0"/>
      <w:marBottom w:val="0"/>
      <w:divBdr>
        <w:top w:val="none" w:sz="0" w:space="0" w:color="auto"/>
        <w:left w:val="none" w:sz="0" w:space="0" w:color="auto"/>
        <w:bottom w:val="none" w:sz="0" w:space="0" w:color="auto"/>
        <w:right w:val="none" w:sz="0" w:space="0" w:color="auto"/>
      </w:divBdr>
    </w:div>
    <w:div w:id="2011640490">
      <w:marLeft w:val="0"/>
      <w:marRight w:val="0"/>
      <w:marTop w:val="0"/>
      <w:marBottom w:val="0"/>
      <w:divBdr>
        <w:top w:val="none" w:sz="0" w:space="0" w:color="auto"/>
        <w:left w:val="none" w:sz="0" w:space="0" w:color="auto"/>
        <w:bottom w:val="none" w:sz="0" w:space="0" w:color="auto"/>
        <w:right w:val="none" w:sz="0" w:space="0" w:color="auto"/>
      </w:divBdr>
    </w:div>
    <w:div w:id="2011640491">
      <w:marLeft w:val="0"/>
      <w:marRight w:val="0"/>
      <w:marTop w:val="0"/>
      <w:marBottom w:val="0"/>
      <w:divBdr>
        <w:top w:val="none" w:sz="0" w:space="0" w:color="auto"/>
        <w:left w:val="none" w:sz="0" w:space="0" w:color="auto"/>
        <w:bottom w:val="none" w:sz="0" w:space="0" w:color="auto"/>
        <w:right w:val="none" w:sz="0" w:space="0" w:color="auto"/>
      </w:divBdr>
    </w:div>
    <w:div w:id="2011640492">
      <w:marLeft w:val="0"/>
      <w:marRight w:val="0"/>
      <w:marTop w:val="0"/>
      <w:marBottom w:val="0"/>
      <w:divBdr>
        <w:top w:val="none" w:sz="0" w:space="0" w:color="auto"/>
        <w:left w:val="none" w:sz="0" w:space="0" w:color="auto"/>
        <w:bottom w:val="none" w:sz="0" w:space="0" w:color="auto"/>
        <w:right w:val="none" w:sz="0" w:space="0" w:color="auto"/>
      </w:divBdr>
    </w:div>
    <w:div w:id="2011640493">
      <w:marLeft w:val="0"/>
      <w:marRight w:val="0"/>
      <w:marTop w:val="0"/>
      <w:marBottom w:val="0"/>
      <w:divBdr>
        <w:top w:val="none" w:sz="0" w:space="0" w:color="auto"/>
        <w:left w:val="none" w:sz="0" w:space="0" w:color="auto"/>
        <w:bottom w:val="none" w:sz="0" w:space="0" w:color="auto"/>
        <w:right w:val="none" w:sz="0" w:space="0" w:color="auto"/>
      </w:divBdr>
    </w:div>
    <w:div w:id="2011640494">
      <w:marLeft w:val="0"/>
      <w:marRight w:val="0"/>
      <w:marTop w:val="0"/>
      <w:marBottom w:val="0"/>
      <w:divBdr>
        <w:top w:val="none" w:sz="0" w:space="0" w:color="auto"/>
        <w:left w:val="none" w:sz="0" w:space="0" w:color="auto"/>
        <w:bottom w:val="none" w:sz="0" w:space="0" w:color="auto"/>
        <w:right w:val="none" w:sz="0" w:space="0" w:color="auto"/>
      </w:divBdr>
    </w:div>
    <w:div w:id="2011640495">
      <w:marLeft w:val="0"/>
      <w:marRight w:val="0"/>
      <w:marTop w:val="0"/>
      <w:marBottom w:val="0"/>
      <w:divBdr>
        <w:top w:val="none" w:sz="0" w:space="0" w:color="auto"/>
        <w:left w:val="none" w:sz="0" w:space="0" w:color="auto"/>
        <w:bottom w:val="none" w:sz="0" w:space="0" w:color="auto"/>
        <w:right w:val="none" w:sz="0" w:space="0" w:color="auto"/>
      </w:divBdr>
    </w:div>
    <w:div w:id="2011640496">
      <w:marLeft w:val="0"/>
      <w:marRight w:val="0"/>
      <w:marTop w:val="0"/>
      <w:marBottom w:val="0"/>
      <w:divBdr>
        <w:top w:val="none" w:sz="0" w:space="0" w:color="auto"/>
        <w:left w:val="none" w:sz="0" w:space="0" w:color="auto"/>
        <w:bottom w:val="none" w:sz="0" w:space="0" w:color="auto"/>
        <w:right w:val="none" w:sz="0" w:space="0" w:color="auto"/>
      </w:divBdr>
    </w:div>
    <w:div w:id="2011640497">
      <w:marLeft w:val="0"/>
      <w:marRight w:val="0"/>
      <w:marTop w:val="0"/>
      <w:marBottom w:val="0"/>
      <w:divBdr>
        <w:top w:val="none" w:sz="0" w:space="0" w:color="auto"/>
        <w:left w:val="none" w:sz="0" w:space="0" w:color="auto"/>
        <w:bottom w:val="none" w:sz="0" w:space="0" w:color="auto"/>
        <w:right w:val="none" w:sz="0" w:space="0" w:color="auto"/>
      </w:divBdr>
    </w:div>
    <w:div w:id="2011640498">
      <w:marLeft w:val="0"/>
      <w:marRight w:val="0"/>
      <w:marTop w:val="0"/>
      <w:marBottom w:val="0"/>
      <w:divBdr>
        <w:top w:val="none" w:sz="0" w:space="0" w:color="auto"/>
        <w:left w:val="none" w:sz="0" w:space="0" w:color="auto"/>
        <w:bottom w:val="none" w:sz="0" w:space="0" w:color="auto"/>
        <w:right w:val="none" w:sz="0" w:space="0" w:color="auto"/>
      </w:divBdr>
    </w:div>
    <w:div w:id="2011640499">
      <w:marLeft w:val="0"/>
      <w:marRight w:val="0"/>
      <w:marTop w:val="0"/>
      <w:marBottom w:val="0"/>
      <w:divBdr>
        <w:top w:val="none" w:sz="0" w:space="0" w:color="auto"/>
        <w:left w:val="none" w:sz="0" w:space="0" w:color="auto"/>
        <w:bottom w:val="none" w:sz="0" w:space="0" w:color="auto"/>
        <w:right w:val="none" w:sz="0" w:space="0" w:color="auto"/>
      </w:divBdr>
    </w:div>
    <w:div w:id="2011640500">
      <w:marLeft w:val="0"/>
      <w:marRight w:val="0"/>
      <w:marTop w:val="0"/>
      <w:marBottom w:val="0"/>
      <w:divBdr>
        <w:top w:val="none" w:sz="0" w:space="0" w:color="auto"/>
        <w:left w:val="none" w:sz="0" w:space="0" w:color="auto"/>
        <w:bottom w:val="none" w:sz="0" w:space="0" w:color="auto"/>
        <w:right w:val="none" w:sz="0" w:space="0" w:color="auto"/>
      </w:divBdr>
    </w:div>
    <w:div w:id="2011640501">
      <w:marLeft w:val="0"/>
      <w:marRight w:val="0"/>
      <w:marTop w:val="0"/>
      <w:marBottom w:val="0"/>
      <w:divBdr>
        <w:top w:val="none" w:sz="0" w:space="0" w:color="auto"/>
        <w:left w:val="none" w:sz="0" w:space="0" w:color="auto"/>
        <w:bottom w:val="none" w:sz="0" w:space="0" w:color="auto"/>
        <w:right w:val="none" w:sz="0" w:space="0" w:color="auto"/>
      </w:divBdr>
    </w:div>
    <w:div w:id="2011640502">
      <w:marLeft w:val="0"/>
      <w:marRight w:val="0"/>
      <w:marTop w:val="0"/>
      <w:marBottom w:val="0"/>
      <w:divBdr>
        <w:top w:val="none" w:sz="0" w:space="0" w:color="auto"/>
        <w:left w:val="none" w:sz="0" w:space="0" w:color="auto"/>
        <w:bottom w:val="none" w:sz="0" w:space="0" w:color="auto"/>
        <w:right w:val="none" w:sz="0" w:space="0" w:color="auto"/>
      </w:divBdr>
    </w:div>
    <w:div w:id="2011640503">
      <w:marLeft w:val="0"/>
      <w:marRight w:val="0"/>
      <w:marTop w:val="0"/>
      <w:marBottom w:val="0"/>
      <w:divBdr>
        <w:top w:val="none" w:sz="0" w:space="0" w:color="auto"/>
        <w:left w:val="none" w:sz="0" w:space="0" w:color="auto"/>
        <w:bottom w:val="none" w:sz="0" w:space="0" w:color="auto"/>
        <w:right w:val="none" w:sz="0" w:space="0" w:color="auto"/>
      </w:divBdr>
    </w:div>
    <w:div w:id="2011640504">
      <w:marLeft w:val="0"/>
      <w:marRight w:val="0"/>
      <w:marTop w:val="0"/>
      <w:marBottom w:val="0"/>
      <w:divBdr>
        <w:top w:val="none" w:sz="0" w:space="0" w:color="auto"/>
        <w:left w:val="none" w:sz="0" w:space="0" w:color="auto"/>
        <w:bottom w:val="none" w:sz="0" w:space="0" w:color="auto"/>
        <w:right w:val="none" w:sz="0" w:space="0" w:color="auto"/>
      </w:divBdr>
    </w:div>
    <w:div w:id="2011640505">
      <w:marLeft w:val="0"/>
      <w:marRight w:val="0"/>
      <w:marTop w:val="0"/>
      <w:marBottom w:val="0"/>
      <w:divBdr>
        <w:top w:val="none" w:sz="0" w:space="0" w:color="auto"/>
        <w:left w:val="none" w:sz="0" w:space="0" w:color="auto"/>
        <w:bottom w:val="none" w:sz="0" w:space="0" w:color="auto"/>
        <w:right w:val="none" w:sz="0" w:space="0" w:color="auto"/>
      </w:divBdr>
    </w:div>
    <w:div w:id="2011640506">
      <w:marLeft w:val="0"/>
      <w:marRight w:val="0"/>
      <w:marTop w:val="0"/>
      <w:marBottom w:val="0"/>
      <w:divBdr>
        <w:top w:val="none" w:sz="0" w:space="0" w:color="auto"/>
        <w:left w:val="none" w:sz="0" w:space="0" w:color="auto"/>
        <w:bottom w:val="none" w:sz="0" w:space="0" w:color="auto"/>
        <w:right w:val="none" w:sz="0" w:space="0" w:color="auto"/>
      </w:divBdr>
    </w:div>
    <w:div w:id="2011640507">
      <w:marLeft w:val="0"/>
      <w:marRight w:val="0"/>
      <w:marTop w:val="0"/>
      <w:marBottom w:val="0"/>
      <w:divBdr>
        <w:top w:val="none" w:sz="0" w:space="0" w:color="auto"/>
        <w:left w:val="none" w:sz="0" w:space="0" w:color="auto"/>
        <w:bottom w:val="none" w:sz="0" w:space="0" w:color="auto"/>
        <w:right w:val="none" w:sz="0" w:space="0" w:color="auto"/>
      </w:divBdr>
    </w:div>
    <w:div w:id="2011640508">
      <w:marLeft w:val="0"/>
      <w:marRight w:val="0"/>
      <w:marTop w:val="0"/>
      <w:marBottom w:val="0"/>
      <w:divBdr>
        <w:top w:val="none" w:sz="0" w:space="0" w:color="auto"/>
        <w:left w:val="none" w:sz="0" w:space="0" w:color="auto"/>
        <w:bottom w:val="none" w:sz="0" w:space="0" w:color="auto"/>
        <w:right w:val="none" w:sz="0" w:space="0" w:color="auto"/>
      </w:divBdr>
    </w:div>
    <w:div w:id="2011640509">
      <w:marLeft w:val="0"/>
      <w:marRight w:val="0"/>
      <w:marTop w:val="0"/>
      <w:marBottom w:val="0"/>
      <w:divBdr>
        <w:top w:val="none" w:sz="0" w:space="0" w:color="auto"/>
        <w:left w:val="none" w:sz="0" w:space="0" w:color="auto"/>
        <w:bottom w:val="none" w:sz="0" w:space="0" w:color="auto"/>
        <w:right w:val="none" w:sz="0" w:space="0" w:color="auto"/>
      </w:divBdr>
    </w:div>
    <w:div w:id="2011640510">
      <w:marLeft w:val="0"/>
      <w:marRight w:val="0"/>
      <w:marTop w:val="0"/>
      <w:marBottom w:val="0"/>
      <w:divBdr>
        <w:top w:val="none" w:sz="0" w:space="0" w:color="auto"/>
        <w:left w:val="none" w:sz="0" w:space="0" w:color="auto"/>
        <w:bottom w:val="none" w:sz="0" w:space="0" w:color="auto"/>
        <w:right w:val="none" w:sz="0" w:space="0" w:color="auto"/>
      </w:divBdr>
    </w:div>
    <w:div w:id="2011640511">
      <w:marLeft w:val="0"/>
      <w:marRight w:val="0"/>
      <w:marTop w:val="0"/>
      <w:marBottom w:val="0"/>
      <w:divBdr>
        <w:top w:val="none" w:sz="0" w:space="0" w:color="auto"/>
        <w:left w:val="none" w:sz="0" w:space="0" w:color="auto"/>
        <w:bottom w:val="none" w:sz="0" w:space="0" w:color="auto"/>
        <w:right w:val="none" w:sz="0" w:space="0" w:color="auto"/>
      </w:divBdr>
    </w:div>
    <w:div w:id="2011640512">
      <w:marLeft w:val="0"/>
      <w:marRight w:val="0"/>
      <w:marTop w:val="0"/>
      <w:marBottom w:val="0"/>
      <w:divBdr>
        <w:top w:val="none" w:sz="0" w:space="0" w:color="auto"/>
        <w:left w:val="none" w:sz="0" w:space="0" w:color="auto"/>
        <w:bottom w:val="none" w:sz="0" w:space="0" w:color="auto"/>
        <w:right w:val="none" w:sz="0" w:space="0" w:color="auto"/>
      </w:divBdr>
    </w:div>
    <w:div w:id="2011640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1035</Words>
  <Characters>591</Characters>
  <Application>Microsoft Office Word</Application>
  <DocSecurity>0</DocSecurity>
  <Lines>4</Lines>
  <Paragraphs>3</Paragraphs>
  <ScaleCrop>false</ScaleCrop>
  <Company>Тест</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Тест</dc:creator>
  <cp:keywords/>
  <dc:description/>
  <cp:lastModifiedBy>Admin</cp:lastModifiedBy>
  <cp:revision>5</cp:revision>
  <cp:lastPrinted>2021-05-17T13:57:00Z</cp:lastPrinted>
  <dcterms:created xsi:type="dcterms:W3CDTF">2021-04-07T10:06:00Z</dcterms:created>
  <dcterms:modified xsi:type="dcterms:W3CDTF">2021-05-17T13:57:00Z</dcterms:modified>
</cp:coreProperties>
</file>