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CE" w:rsidRDefault="00136BCE" w:rsidP="00136BCE">
      <w:pPr>
        <w:spacing w:line="240" w:lineRule="auto"/>
        <w:jc w:val="left"/>
        <w:rPr>
          <w:b/>
          <w:sz w:val="32"/>
        </w:rPr>
      </w:pPr>
    </w:p>
    <w:p w:rsidR="002826F8" w:rsidRDefault="002826F8" w:rsidP="002826F8">
      <w:pPr>
        <w:spacing w:line="240" w:lineRule="auto"/>
        <w:jc w:val="left"/>
        <w:rPr>
          <w:b/>
          <w:sz w:val="32"/>
        </w:rPr>
      </w:pPr>
    </w:p>
    <w:p w:rsidR="00E658A5" w:rsidRDefault="00E658A5" w:rsidP="00E658A5">
      <w:pPr>
        <w:spacing w:line="240" w:lineRule="auto"/>
        <w:jc w:val="left"/>
        <w:rPr>
          <w:b/>
          <w:sz w:val="32"/>
        </w:rPr>
      </w:pPr>
    </w:p>
    <w:p w:rsidR="00E658A5" w:rsidRDefault="00E658A5" w:rsidP="00E658A5">
      <w:pPr>
        <w:spacing w:line="240" w:lineRule="auto"/>
        <w:jc w:val="left"/>
        <w:rPr>
          <w:b/>
          <w:sz w:val="32"/>
        </w:rPr>
      </w:pPr>
    </w:p>
    <w:p w:rsidR="00E658A5" w:rsidRDefault="00E658A5" w:rsidP="00E658A5">
      <w:pPr>
        <w:spacing w:line="240" w:lineRule="auto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8A5" w:rsidRDefault="00E658A5" w:rsidP="00E658A5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E658A5" w:rsidRDefault="00E658A5" w:rsidP="00E658A5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E658A5" w:rsidRDefault="00E658A5" w:rsidP="00E658A5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E658A5" w:rsidRDefault="00E658A5" w:rsidP="00E658A5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 xml:space="preserve">8-а сесія </w:t>
      </w:r>
      <w:r>
        <w:rPr>
          <w:spacing w:val="0"/>
          <w:lang w:val="en-US"/>
        </w:rPr>
        <w:t>VI</w:t>
      </w:r>
      <w:r>
        <w:rPr>
          <w:spacing w:val="0"/>
        </w:rPr>
        <w:t>ІІ-го демократичного скликання</w:t>
      </w:r>
    </w:p>
    <w:p w:rsidR="00E658A5" w:rsidRDefault="00E658A5" w:rsidP="00E658A5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E658A5" w:rsidRPr="009B20CA" w:rsidRDefault="00E658A5" w:rsidP="00E658A5">
      <w:pPr>
        <w:tabs>
          <w:tab w:val="left" w:pos="7020"/>
        </w:tabs>
        <w:jc w:val="left"/>
        <w:rPr>
          <w:sz w:val="16"/>
          <w:szCs w:val="16"/>
        </w:rPr>
      </w:pPr>
    </w:p>
    <w:p w:rsidR="00E658A5" w:rsidRDefault="00E658A5" w:rsidP="00E658A5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від  05.05.2021р.    № 284</w:t>
      </w:r>
      <w:r>
        <w:rPr>
          <w:sz w:val="24"/>
          <w:szCs w:val="24"/>
        </w:rPr>
        <w:tab/>
        <w:t>м. Жовква</w:t>
      </w:r>
    </w:p>
    <w:p w:rsidR="00E658A5" w:rsidRPr="00306A30" w:rsidRDefault="00E658A5" w:rsidP="00E658A5">
      <w:pPr>
        <w:spacing w:line="240" w:lineRule="auto"/>
        <w:ind w:right="2835"/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Про затвердження</w:t>
      </w:r>
      <w:r w:rsidRPr="008F6926"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гр.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Касіян</w:t>
      </w:r>
      <w:proofErr w:type="spellEnd"/>
      <w:r>
        <w:rPr>
          <w:b/>
          <w:bCs/>
          <w:sz w:val="24"/>
          <w:szCs w:val="24"/>
        </w:rPr>
        <w:t xml:space="preserve"> Оксані Богданівні </w:t>
      </w:r>
      <w:r>
        <w:rPr>
          <w:b/>
          <w:sz w:val="24"/>
          <w:szCs w:val="24"/>
        </w:rPr>
        <w:t>проекту</w:t>
      </w:r>
      <w:r w:rsidRPr="008F6926">
        <w:rPr>
          <w:b/>
          <w:sz w:val="24"/>
          <w:szCs w:val="24"/>
        </w:rPr>
        <w:t xml:space="preserve"> землеустрою</w:t>
      </w:r>
      <w:r>
        <w:rPr>
          <w:b/>
          <w:sz w:val="24"/>
          <w:szCs w:val="24"/>
        </w:rPr>
        <w:t xml:space="preserve"> щодо відведення </w:t>
      </w:r>
      <w:r w:rsidRPr="008F6926">
        <w:rPr>
          <w:b/>
          <w:sz w:val="24"/>
          <w:szCs w:val="24"/>
        </w:rPr>
        <w:t>земельної д</w:t>
      </w:r>
      <w:r>
        <w:rPr>
          <w:b/>
          <w:sz w:val="24"/>
          <w:szCs w:val="24"/>
        </w:rPr>
        <w:t xml:space="preserve">ілянки у власність площею </w:t>
      </w:r>
      <w:smartTag w:uri="urn:schemas-microsoft-com:office:smarttags" w:element="metricconverter">
        <w:smartTagPr>
          <w:attr w:name="ProductID" w:val="0.0800 га"/>
        </w:smartTagPr>
        <w:r>
          <w:rPr>
            <w:b/>
            <w:sz w:val="24"/>
            <w:szCs w:val="24"/>
          </w:rPr>
          <w:t>0.0800 га</w:t>
        </w:r>
      </w:smartTag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для будівництва та обслуговування житлового</w:t>
      </w:r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будинку, господарських будівель і споруд</w:t>
      </w:r>
      <w:r>
        <w:rPr>
          <w:b/>
          <w:sz w:val="24"/>
          <w:szCs w:val="24"/>
        </w:rPr>
        <w:t xml:space="preserve"> по вулиці Романа Шухевича, 37 </w:t>
      </w:r>
      <w:bookmarkEnd w:id="0"/>
      <w:r>
        <w:rPr>
          <w:b/>
          <w:sz w:val="24"/>
          <w:szCs w:val="24"/>
        </w:rPr>
        <w:t xml:space="preserve">в селі  </w:t>
      </w:r>
      <w:proofErr w:type="spellStart"/>
      <w:r>
        <w:rPr>
          <w:b/>
          <w:sz w:val="24"/>
          <w:szCs w:val="24"/>
        </w:rPr>
        <w:t>Сопошин</w:t>
      </w:r>
      <w:proofErr w:type="spellEnd"/>
      <w:r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 xml:space="preserve">Львівського </w:t>
      </w:r>
      <w:r>
        <w:rPr>
          <w:b/>
          <w:bCs/>
          <w:sz w:val="24"/>
          <w:szCs w:val="24"/>
        </w:rPr>
        <w:t xml:space="preserve">(Жовківського) </w:t>
      </w:r>
      <w:r w:rsidRPr="008F6926">
        <w:rPr>
          <w:b/>
          <w:bCs/>
          <w:sz w:val="24"/>
          <w:szCs w:val="24"/>
        </w:rPr>
        <w:t>району Львівської області</w:t>
      </w:r>
    </w:p>
    <w:p w:rsidR="00E658A5" w:rsidRPr="009B20CA" w:rsidRDefault="00E658A5" w:rsidP="00E658A5">
      <w:pPr>
        <w:spacing w:line="240" w:lineRule="auto"/>
        <w:ind w:right="4239"/>
        <w:jc w:val="both"/>
        <w:rPr>
          <w:b/>
          <w:bCs/>
          <w:sz w:val="16"/>
          <w:szCs w:val="16"/>
        </w:rPr>
      </w:pPr>
    </w:p>
    <w:p w:rsidR="00E658A5" w:rsidRPr="009B20CA" w:rsidRDefault="00E658A5" w:rsidP="00E658A5">
      <w:pPr>
        <w:spacing w:line="240" w:lineRule="auto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       Розглянувши заяву</w:t>
      </w:r>
      <w:r w:rsidRPr="009B20CA">
        <w:rPr>
          <w:bCs/>
          <w:sz w:val="26"/>
          <w:szCs w:val="26"/>
        </w:rPr>
        <w:t xml:space="preserve"> гр.</w:t>
      </w:r>
      <w:r w:rsidRPr="006F744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Касіян</w:t>
      </w:r>
      <w:proofErr w:type="spellEnd"/>
      <w:r>
        <w:rPr>
          <w:sz w:val="26"/>
          <w:szCs w:val="26"/>
        </w:rPr>
        <w:t xml:space="preserve"> Оксани Богданівни</w:t>
      </w:r>
      <w:r w:rsidRPr="009B20CA">
        <w:rPr>
          <w:sz w:val="26"/>
          <w:szCs w:val="26"/>
        </w:rPr>
        <w:t xml:space="preserve"> про затвердження </w:t>
      </w:r>
      <w:r>
        <w:rPr>
          <w:sz w:val="26"/>
          <w:szCs w:val="26"/>
        </w:rPr>
        <w:t xml:space="preserve">проекту землеустрою щодо відведення </w:t>
      </w:r>
      <w:r w:rsidRPr="009B20CA">
        <w:rPr>
          <w:sz w:val="26"/>
          <w:szCs w:val="26"/>
        </w:rPr>
        <w:t xml:space="preserve"> земельної ділянки</w:t>
      </w:r>
      <w:r>
        <w:rPr>
          <w:sz w:val="26"/>
          <w:szCs w:val="26"/>
        </w:rPr>
        <w:t xml:space="preserve"> у власність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площею 0.0800 га </w:t>
      </w:r>
      <w:r w:rsidRPr="009B20CA">
        <w:rPr>
          <w:sz w:val="26"/>
          <w:szCs w:val="26"/>
        </w:rPr>
        <w:t>для будівництва та обслуговування житлового будинку, господарських будівель і споруд</w:t>
      </w:r>
      <w:r>
        <w:rPr>
          <w:sz w:val="26"/>
          <w:szCs w:val="26"/>
        </w:rPr>
        <w:t xml:space="preserve"> по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вулиці Романа Шухевича, 37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 Львівської області</w:t>
      </w:r>
      <w:r w:rsidRPr="009B20CA">
        <w:rPr>
          <w:sz w:val="26"/>
          <w:szCs w:val="26"/>
        </w:rPr>
        <w:t>, керуючись ст.12, 118, 121, 186 Земельного кодексу Ук</w:t>
      </w:r>
      <w:r>
        <w:rPr>
          <w:sz w:val="26"/>
          <w:szCs w:val="26"/>
        </w:rPr>
        <w:t>раїни та ст.26 Закону України «</w:t>
      </w:r>
      <w:r w:rsidRPr="009B20CA">
        <w:rPr>
          <w:sz w:val="26"/>
          <w:szCs w:val="26"/>
        </w:rPr>
        <w:t xml:space="preserve">Про місцеве самоврядування в Україні», </w:t>
      </w:r>
      <w:r>
        <w:rPr>
          <w:sz w:val="26"/>
          <w:szCs w:val="26"/>
        </w:rPr>
        <w:t>за погодженням з постійною комісією</w:t>
      </w:r>
      <w:r w:rsidRPr="009B20CA">
        <w:rPr>
          <w:sz w:val="26"/>
          <w:szCs w:val="26"/>
        </w:rPr>
        <w:t xml:space="preserve">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>
        <w:rPr>
          <w:sz w:val="26"/>
          <w:szCs w:val="26"/>
        </w:rPr>
        <w:t xml:space="preserve">, </w:t>
      </w:r>
      <w:proofErr w:type="spellStart"/>
      <w:r w:rsidRPr="009B20CA">
        <w:rPr>
          <w:sz w:val="26"/>
          <w:szCs w:val="26"/>
        </w:rPr>
        <w:t>Жовківська</w:t>
      </w:r>
      <w:proofErr w:type="spellEnd"/>
      <w:r w:rsidRPr="009B20CA">
        <w:rPr>
          <w:sz w:val="26"/>
          <w:szCs w:val="26"/>
        </w:rPr>
        <w:t xml:space="preserve"> міська рада</w:t>
      </w:r>
    </w:p>
    <w:p w:rsidR="00E658A5" w:rsidRPr="009B20CA" w:rsidRDefault="00E658A5" w:rsidP="00E658A5">
      <w:pPr>
        <w:tabs>
          <w:tab w:val="left" w:pos="2655"/>
          <w:tab w:val="center" w:pos="4678"/>
        </w:tabs>
        <w:jc w:val="both"/>
        <w:rPr>
          <w:sz w:val="16"/>
          <w:szCs w:val="16"/>
        </w:rPr>
      </w:pPr>
    </w:p>
    <w:p w:rsidR="00E658A5" w:rsidRDefault="00E658A5" w:rsidP="00E658A5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  <w:r w:rsidRPr="009B20CA">
        <w:rPr>
          <w:b/>
          <w:bCs/>
          <w:sz w:val="26"/>
          <w:szCs w:val="26"/>
        </w:rPr>
        <w:t>В И Р І Ш И Л А:</w:t>
      </w:r>
    </w:p>
    <w:p w:rsidR="00E658A5" w:rsidRPr="009B20CA" w:rsidRDefault="00E658A5" w:rsidP="00E658A5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</w:p>
    <w:p w:rsidR="00E658A5" w:rsidRPr="009B20CA" w:rsidRDefault="00E658A5" w:rsidP="00E658A5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1. Затвердити гр.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Касіян</w:t>
      </w:r>
      <w:proofErr w:type="spellEnd"/>
      <w:r>
        <w:rPr>
          <w:sz w:val="26"/>
          <w:szCs w:val="26"/>
        </w:rPr>
        <w:t xml:space="preserve"> Оксані Богданівні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проект </w:t>
      </w:r>
      <w:r w:rsidRPr="009B20CA">
        <w:rPr>
          <w:sz w:val="26"/>
          <w:szCs w:val="26"/>
        </w:rPr>
        <w:t xml:space="preserve">землеустрою щодо </w:t>
      </w:r>
      <w:r>
        <w:rPr>
          <w:sz w:val="26"/>
          <w:szCs w:val="26"/>
        </w:rPr>
        <w:t xml:space="preserve">відведення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,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у власність, кад</w:t>
      </w:r>
      <w:r>
        <w:rPr>
          <w:sz w:val="26"/>
          <w:szCs w:val="26"/>
        </w:rPr>
        <w:t xml:space="preserve">астровий номер 4622788800:02:000:0113 </w:t>
      </w:r>
      <w:r w:rsidRPr="009B20CA">
        <w:rPr>
          <w:sz w:val="26"/>
          <w:szCs w:val="26"/>
        </w:rPr>
        <w:t>для будівництва та обслуговування житлового будинку, госпо</w:t>
      </w:r>
      <w:r>
        <w:rPr>
          <w:sz w:val="26"/>
          <w:szCs w:val="26"/>
        </w:rPr>
        <w:t>дарських будівель і споруд по вулиці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Романа Шухевича, 37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 Львівської області</w:t>
      </w:r>
      <w:r w:rsidRPr="009B20CA">
        <w:rPr>
          <w:sz w:val="26"/>
          <w:szCs w:val="26"/>
        </w:rPr>
        <w:t>.</w:t>
      </w:r>
    </w:p>
    <w:p w:rsidR="00E658A5" w:rsidRDefault="00E658A5" w:rsidP="00E658A5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2. Надати у власність гр.</w:t>
      </w:r>
      <w:r w:rsidRPr="0036678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Касіян</w:t>
      </w:r>
      <w:proofErr w:type="spellEnd"/>
      <w:r>
        <w:rPr>
          <w:sz w:val="26"/>
          <w:szCs w:val="26"/>
        </w:rPr>
        <w:t xml:space="preserve"> Оксані Богданівні</w:t>
      </w:r>
      <w:r w:rsidRPr="009B20CA">
        <w:rPr>
          <w:sz w:val="26"/>
          <w:szCs w:val="26"/>
        </w:rPr>
        <w:t xml:space="preserve"> земельну ділянку (кадастровий номер </w:t>
      </w:r>
      <w:r>
        <w:rPr>
          <w:sz w:val="26"/>
          <w:szCs w:val="26"/>
        </w:rPr>
        <w:t xml:space="preserve">4622788800:02:000:0113)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для будівництва та обслуговування житлового будинку, господарськи</w:t>
      </w:r>
      <w:r>
        <w:rPr>
          <w:sz w:val="26"/>
          <w:szCs w:val="26"/>
        </w:rPr>
        <w:t xml:space="preserve">х будівель і споруд по вулиці Романа Шухевича, 37 в селі </w:t>
      </w:r>
      <w:proofErr w:type="spellStart"/>
      <w:r>
        <w:rPr>
          <w:sz w:val="26"/>
          <w:szCs w:val="26"/>
        </w:rPr>
        <w:t>Сопошин</w:t>
      </w:r>
      <w:proofErr w:type="spellEnd"/>
      <w:r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 Львівської області</w:t>
      </w:r>
      <w:r w:rsidRPr="009B20CA">
        <w:rPr>
          <w:sz w:val="26"/>
          <w:szCs w:val="26"/>
        </w:rPr>
        <w:t>.</w:t>
      </w:r>
    </w:p>
    <w:p w:rsidR="00E658A5" w:rsidRDefault="00E658A5" w:rsidP="00E658A5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E658A5" w:rsidRDefault="00E658A5" w:rsidP="00E658A5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4. Контроль за виконанням рішення покласти на </w:t>
      </w:r>
      <w:r>
        <w:rPr>
          <w:sz w:val="26"/>
          <w:szCs w:val="26"/>
        </w:rPr>
        <w:t xml:space="preserve">постійну </w:t>
      </w:r>
      <w:r w:rsidRPr="009B20CA">
        <w:rPr>
          <w:sz w:val="26"/>
          <w:szCs w:val="26"/>
        </w:rPr>
        <w:t>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49253C">
        <w:rPr>
          <w:sz w:val="26"/>
          <w:szCs w:val="26"/>
          <w:lang w:val="ru-RU"/>
        </w:rPr>
        <w:t xml:space="preserve"> </w:t>
      </w:r>
      <w:r w:rsidRPr="009B20CA">
        <w:rPr>
          <w:sz w:val="26"/>
          <w:szCs w:val="26"/>
        </w:rPr>
        <w:t>(Креховець З.М.)</w:t>
      </w:r>
      <w:r>
        <w:rPr>
          <w:sz w:val="26"/>
          <w:szCs w:val="26"/>
        </w:rPr>
        <w:t>.</w:t>
      </w:r>
    </w:p>
    <w:p w:rsidR="00E658A5" w:rsidRDefault="00E658A5" w:rsidP="00E658A5">
      <w:pPr>
        <w:rPr>
          <w:sz w:val="26"/>
          <w:szCs w:val="26"/>
        </w:rPr>
      </w:pPr>
    </w:p>
    <w:p w:rsidR="00196F2E" w:rsidRPr="00A04A38" w:rsidRDefault="00E658A5" w:rsidP="00E658A5">
      <w:pPr>
        <w:spacing w:line="240" w:lineRule="auto"/>
        <w:jc w:val="left"/>
        <w:rPr>
          <w:b/>
          <w:sz w:val="28"/>
          <w:szCs w:val="28"/>
        </w:rPr>
      </w:pPr>
      <w:r w:rsidRPr="009B20CA">
        <w:rPr>
          <w:b/>
          <w:sz w:val="28"/>
          <w:szCs w:val="28"/>
        </w:rPr>
        <w:t>Міський голова</w:t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</w:t>
      </w:r>
      <w:r w:rsidRPr="009B20CA">
        <w:rPr>
          <w:b/>
          <w:sz w:val="28"/>
          <w:szCs w:val="28"/>
        </w:rPr>
        <w:t>Олег ВОЛЬСЬКИЙ</w:t>
      </w:r>
    </w:p>
    <w:sectPr w:rsidR="00196F2E" w:rsidRPr="00A04A38" w:rsidSect="00D42B3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3A"/>
    <w:rsid w:val="00136BCE"/>
    <w:rsid w:val="001644FE"/>
    <w:rsid w:val="00196F2E"/>
    <w:rsid w:val="002826F8"/>
    <w:rsid w:val="00663B2A"/>
    <w:rsid w:val="008B3AC4"/>
    <w:rsid w:val="00A04A38"/>
    <w:rsid w:val="00D42B3A"/>
    <w:rsid w:val="00E6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1454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2021-05-25T08:05:00Z</dcterms:created>
  <dcterms:modified xsi:type="dcterms:W3CDTF">2021-05-25T08:05:00Z</dcterms:modified>
</cp:coreProperties>
</file>