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BA" w:rsidRPr="007F1A9F" w:rsidRDefault="00507CBA" w:rsidP="00507CBA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</w:t>
      </w:r>
      <w:r w:rsidRPr="007F1A9F">
        <w:rPr>
          <w:noProof/>
          <w:lang w:val="uk-UA" w:eastAsia="uk-UA"/>
        </w:rPr>
        <w:drawing>
          <wp:inline distT="0" distB="0" distL="0" distR="0" wp14:anchorId="07926B66" wp14:editId="172ECEDF">
            <wp:extent cx="762000" cy="752475"/>
            <wp:effectExtent l="0" t="0" r="0" b="9525"/>
            <wp:docPr id="8" name="Рисунок 8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9F">
        <w:rPr>
          <w:lang w:val="uk-UA"/>
        </w:rPr>
        <w:t xml:space="preserve">                                  </w:t>
      </w:r>
      <w:r w:rsidR="00E92811">
        <w:rPr>
          <w:lang w:val="uk-UA"/>
        </w:rPr>
        <w:t xml:space="preserve">                               </w:t>
      </w:r>
      <w:r w:rsidRPr="007F1A9F">
        <w:rPr>
          <w:lang w:val="uk-UA"/>
        </w:rPr>
        <w:t xml:space="preserve">                                                                </w:t>
      </w:r>
    </w:p>
    <w:p w:rsidR="00507CBA" w:rsidRPr="007F1A9F" w:rsidRDefault="00507CBA" w:rsidP="00507CBA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507CBA" w:rsidRPr="007F1A9F" w:rsidRDefault="00507CBA" w:rsidP="00507CBA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507CBA" w:rsidRPr="007F1A9F" w:rsidRDefault="00507CBA" w:rsidP="00507CBA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507CBA" w:rsidRPr="007F1A9F" w:rsidRDefault="00E92811" w:rsidP="00507CBA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507CBA" w:rsidRPr="007F1A9F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507CBA"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507CBA"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507CBA"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507CBA" w:rsidRPr="007F1A9F" w:rsidRDefault="00507CBA" w:rsidP="00507CBA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507CBA" w:rsidRPr="007F1A9F" w:rsidRDefault="00507CBA" w:rsidP="00507CBA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E92811">
        <w:rPr>
          <w:rFonts w:ascii="Times New Roman" w:hAnsi="Times New Roman"/>
          <w:sz w:val="26"/>
          <w:szCs w:val="26"/>
          <w:lang w:val="uk-UA"/>
        </w:rPr>
        <w:t>05.04.</w:t>
      </w:r>
      <w:r w:rsidRPr="007F1A9F">
        <w:rPr>
          <w:rFonts w:ascii="Times New Roman" w:hAnsi="Times New Roman"/>
          <w:sz w:val="26"/>
          <w:szCs w:val="26"/>
          <w:lang w:val="uk-UA"/>
        </w:rPr>
        <w:t>2021 року         №</w:t>
      </w:r>
      <w:r w:rsidR="00E92811">
        <w:rPr>
          <w:rFonts w:ascii="Times New Roman" w:hAnsi="Times New Roman"/>
          <w:sz w:val="26"/>
          <w:szCs w:val="26"/>
          <w:lang w:val="uk-UA"/>
        </w:rPr>
        <w:t xml:space="preserve"> 30</w:t>
      </w:r>
      <w:r w:rsidRPr="007F1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м. Жовква</w:t>
      </w:r>
    </w:p>
    <w:p w:rsidR="00507CBA" w:rsidRPr="007F1A9F" w:rsidRDefault="00507CBA" w:rsidP="00507CB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507CBA" w:rsidRPr="007F1A9F" w:rsidRDefault="00507CBA" w:rsidP="00507CBA">
      <w:pPr>
        <w:spacing w:after="0" w:line="240" w:lineRule="auto"/>
        <w:ind w:right="4110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обладнання від 10.12.2009 року № 11, що передано Жовківській міській раді із спільної власності  територіальних громад </w:t>
      </w:r>
      <w:proofErr w:type="spellStart"/>
      <w:r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507CBA" w:rsidRPr="007F1A9F" w:rsidRDefault="00507CBA" w:rsidP="00507CBA">
      <w:pPr>
        <w:spacing w:after="0" w:line="240" w:lineRule="auto"/>
        <w:ind w:right="4110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07CBA" w:rsidRPr="007F1A9F" w:rsidRDefault="00507CBA" w:rsidP="00507CBA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507CBA" w:rsidRPr="007F1A9F" w:rsidRDefault="00507CBA" w:rsidP="00507CB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07CBA" w:rsidRPr="007F1A9F" w:rsidRDefault="00507CBA" w:rsidP="00507CB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507CBA" w:rsidRPr="007F1A9F" w:rsidRDefault="00507CBA" w:rsidP="00507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10.12.2009 року № 11 (далі –Договір), укладеного між Орендодавцем – Жовківською  районною радою  та Орендарем –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Жовківським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міжрайонним відділенням Управління Служби безпеки України у Львівській області, визначивши, що  Орендодавцем є Жовківська міська рада.</w:t>
      </w:r>
    </w:p>
    <w:p w:rsidR="00507CBA" w:rsidRPr="007F1A9F" w:rsidRDefault="00507CBA" w:rsidP="00507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4F1E43">
        <w:rPr>
          <w:rFonts w:ascii="Times New Roman" w:hAnsi="Times New Roman"/>
          <w:sz w:val="24"/>
          <w:szCs w:val="24"/>
          <w:lang w:val="uk-UA"/>
        </w:rPr>
        <w:t>Апарату</w:t>
      </w:r>
      <w:bookmarkStart w:id="0" w:name="_GoBack"/>
      <w:bookmarkEnd w:id="0"/>
      <w:r w:rsidRPr="007F1A9F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507CBA" w:rsidRPr="007F1A9F" w:rsidRDefault="00507CBA" w:rsidP="00507C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507CBA" w:rsidRPr="007F1A9F" w:rsidRDefault="00507CBA" w:rsidP="00507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507CBA" w:rsidRPr="007F1A9F" w:rsidRDefault="00507CBA" w:rsidP="00507CBA">
      <w:pPr>
        <w:pStyle w:val="a3"/>
        <w:rPr>
          <w:b/>
          <w:sz w:val="24"/>
          <w:szCs w:val="24"/>
          <w:lang w:val="uk-UA"/>
        </w:rPr>
      </w:pPr>
      <w:r w:rsidRPr="007F1A9F">
        <w:rPr>
          <w:b/>
          <w:sz w:val="24"/>
          <w:szCs w:val="24"/>
        </w:rPr>
        <w:t xml:space="preserve">           </w:t>
      </w:r>
    </w:p>
    <w:p w:rsidR="00507CBA" w:rsidRPr="007F1A9F" w:rsidRDefault="00507CBA" w:rsidP="00507CBA">
      <w:pPr>
        <w:pStyle w:val="a3"/>
        <w:rPr>
          <w:b/>
          <w:sz w:val="24"/>
          <w:szCs w:val="24"/>
          <w:lang w:val="uk-UA"/>
        </w:rPr>
      </w:pPr>
    </w:p>
    <w:p w:rsidR="00343D8A" w:rsidRPr="00507CBA" w:rsidRDefault="00507CBA" w:rsidP="00507CBA">
      <w:pPr>
        <w:pStyle w:val="a3"/>
        <w:rPr>
          <w:b/>
          <w:sz w:val="24"/>
          <w:szCs w:val="24"/>
        </w:rPr>
      </w:pPr>
      <w:r w:rsidRPr="007F1A9F">
        <w:rPr>
          <w:b/>
          <w:sz w:val="24"/>
          <w:szCs w:val="24"/>
          <w:lang w:val="uk-UA"/>
        </w:rPr>
        <w:t xml:space="preserve">       </w:t>
      </w:r>
      <w:proofErr w:type="spellStart"/>
      <w:r w:rsidRPr="00E92811">
        <w:rPr>
          <w:b/>
          <w:szCs w:val="24"/>
        </w:rPr>
        <w:t>Міський</w:t>
      </w:r>
      <w:proofErr w:type="spellEnd"/>
      <w:r w:rsidRPr="00E92811">
        <w:rPr>
          <w:b/>
          <w:szCs w:val="24"/>
        </w:rPr>
        <w:t xml:space="preserve"> голова                 </w:t>
      </w:r>
      <w:r w:rsidR="00E92811" w:rsidRPr="00E92811">
        <w:rPr>
          <w:b/>
          <w:szCs w:val="24"/>
          <w:lang w:val="uk-UA"/>
        </w:rPr>
        <w:t xml:space="preserve">            </w:t>
      </w:r>
      <w:r w:rsidRPr="00E92811">
        <w:rPr>
          <w:b/>
          <w:szCs w:val="24"/>
        </w:rPr>
        <w:t xml:space="preserve">              </w:t>
      </w:r>
      <w:r w:rsidR="00E92811">
        <w:rPr>
          <w:b/>
          <w:szCs w:val="24"/>
          <w:lang w:val="uk-UA"/>
        </w:rPr>
        <w:t xml:space="preserve">          </w:t>
      </w:r>
      <w:r w:rsidRPr="00E92811">
        <w:rPr>
          <w:b/>
          <w:szCs w:val="24"/>
        </w:rPr>
        <w:t xml:space="preserve">     Олег ВОЛЬСЬКИЙ </w:t>
      </w:r>
    </w:p>
    <w:sectPr w:rsidR="00343D8A" w:rsidRPr="00507CBA" w:rsidSect="00507CB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AD"/>
    <w:rsid w:val="004F1E43"/>
    <w:rsid w:val="00507CBA"/>
    <w:rsid w:val="00C247AD"/>
    <w:rsid w:val="00D92EBB"/>
    <w:rsid w:val="00E71784"/>
    <w:rsid w:val="00E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D22C-20A3-4B95-B551-18B6BFA0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7C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C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507C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9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1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2021-04-08T05:53:00Z</cp:lastPrinted>
  <dcterms:created xsi:type="dcterms:W3CDTF">2021-03-25T07:36:00Z</dcterms:created>
  <dcterms:modified xsi:type="dcterms:W3CDTF">2021-04-08T05:54:00Z</dcterms:modified>
</cp:coreProperties>
</file>