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7B" w:rsidRPr="00AB3E6E" w:rsidRDefault="006F39C1" w:rsidP="00724625">
      <w:pPr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980F4D">
        <w:rPr>
          <w:rFonts w:ascii="Times New Roman" w:hAnsi="Times New Roman" w:cs="Times New Roman"/>
          <w:sz w:val="26"/>
          <w:szCs w:val="26"/>
        </w:rPr>
        <w:t xml:space="preserve">         </w:t>
      </w:r>
      <w:r w:rsidR="0072462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B247B" w:rsidRPr="00AB3E6E">
        <w:rPr>
          <w:rFonts w:ascii="Times New Roman" w:hAnsi="Times New Roman" w:cs="Times New Roman"/>
          <w:sz w:val="32"/>
        </w:rPr>
        <w:t xml:space="preserve">                                               </w:t>
      </w:r>
      <w:r w:rsidR="00724625">
        <w:rPr>
          <w:rFonts w:ascii="Times New Roman" w:hAnsi="Times New Roman" w:cs="Times New Roman"/>
          <w:sz w:val="32"/>
        </w:rPr>
        <w:t xml:space="preserve">                                                </w:t>
      </w:r>
    </w:p>
    <w:p w:rsidR="005B247B" w:rsidRDefault="005B247B" w:rsidP="005B247B">
      <w:pPr>
        <w:ind w:right="-142"/>
        <w:rPr>
          <w:b/>
          <w:sz w:val="32"/>
        </w:rPr>
      </w:pPr>
      <w:r>
        <w:rPr>
          <w:noProof/>
          <w:sz w:val="26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38100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625">
        <w:rPr>
          <w:b/>
          <w:sz w:val="32"/>
        </w:rPr>
        <w:t xml:space="preserve">                          </w:t>
      </w:r>
    </w:p>
    <w:p w:rsidR="00AB3E6E" w:rsidRDefault="00AB3E6E" w:rsidP="005B247B">
      <w:pPr>
        <w:ind w:right="-142"/>
        <w:rPr>
          <w:b/>
          <w:sz w:val="32"/>
        </w:rPr>
      </w:pPr>
    </w:p>
    <w:p w:rsidR="00AB3E6E" w:rsidRPr="009625E9" w:rsidRDefault="00AB3E6E" w:rsidP="00A3183B">
      <w:pPr>
        <w:pStyle w:val="a7"/>
        <w:ind w:firstLine="0"/>
        <w:rPr>
          <w:rFonts w:ascii="Times New Roman" w:hAnsi="Times New Roman"/>
          <w:b w:val="0"/>
          <w:bCs w:val="0"/>
          <w:color w:val="000000" w:themeColor="text1"/>
          <w:spacing w:val="34"/>
          <w:sz w:val="36"/>
          <w:szCs w:val="36"/>
        </w:rPr>
      </w:pPr>
      <w:r w:rsidRPr="009625E9">
        <w:rPr>
          <w:rFonts w:ascii="Times New Roman" w:hAnsi="Times New Roman"/>
          <w:color w:val="000000" w:themeColor="text1"/>
          <w:sz w:val="36"/>
          <w:szCs w:val="36"/>
        </w:rPr>
        <w:t>У К Р А Ї Н А</w:t>
      </w:r>
    </w:p>
    <w:p w:rsidR="00AB3E6E" w:rsidRPr="009625E9" w:rsidRDefault="00AB3E6E" w:rsidP="00A3183B">
      <w:pPr>
        <w:pStyle w:val="a7"/>
        <w:rPr>
          <w:rFonts w:ascii="Times New Roman" w:hAnsi="Times New Roman"/>
          <w:b w:val="0"/>
          <w:color w:val="000000" w:themeColor="text1"/>
          <w:sz w:val="36"/>
          <w:szCs w:val="36"/>
        </w:rPr>
      </w:pPr>
      <w:r w:rsidRPr="009625E9">
        <w:rPr>
          <w:rFonts w:ascii="Times New Roman" w:hAnsi="Times New Roman"/>
          <w:color w:val="000000" w:themeColor="text1"/>
          <w:sz w:val="36"/>
          <w:szCs w:val="36"/>
        </w:rPr>
        <w:t>Жовківська міська рада</w:t>
      </w:r>
    </w:p>
    <w:p w:rsidR="00AB3E6E" w:rsidRPr="009625E9" w:rsidRDefault="00AB3E6E" w:rsidP="00A3183B">
      <w:pPr>
        <w:pStyle w:val="a7"/>
        <w:rPr>
          <w:rFonts w:ascii="Times New Roman" w:hAnsi="Times New Roman"/>
          <w:b w:val="0"/>
          <w:bCs w:val="0"/>
          <w:color w:val="000000" w:themeColor="text1"/>
          <w:sz w:val="36"/>
          <w:szCs w:val="36"/>
        </w:rPr>
      </w:pPr>
      <w:r w:rsidRPr="009625E9">
        <w:rPr>
          <w:rFonts w:ascii="Times New Roman" w:hAnsi="Times New Roman"/>
          <w:color w:val="000000" w:themeColor="text1"/>
          <w:sz w:val="36"/>
          <w:szCs w:val="36"/>
        </w:rPr>
        <w:t>Львівського району Львівської області</w:t>
      </w:r>
    </w:p>
    <w:p w:rsidR="00176629" w:rsidRPr="009625E9" w:rsidRDefault="009625E9" w:rsidP="009625E9">
      <w:pPr>
        <w:pStyle w:val="a7"/>
        <w:ind w:firstLine="0"/>
        <w:jc w:val="left"/>
        <w:rPr>
          <w:rFonts w:ascii="Times New Roman" w:hAnsi="Times New Roman"/>
          <w:color w:val="000000" w:themeColor="text1"/>
          <w:sz w:val="36"/>
          <w:szCs w:val="36"/>
        </w:rPr>
      </w:pPr>
      <w:r w:rsidRPr="009625E9">
        <w:rPr>
          <w:rFonts w:ascii="Times New Roman" w:hAnsi="Times New Roman"/>
          <w:color w:val="000000" w:themeColor="text1"/>
          <w:sz w:val="36"/>
          <w:szCs w:val="36"/>
        </w:rPr>
        <w:t>32-га поза</w:t>
      </w:r>
      <w:r w:rsidR="00AB3E6E" w:rsidRPr="009625E9">
        <w:rPr>
          <w:rFonts w:ascii="Times New Roman" w:hAnsi="Times New Roman"/>
          <w:color w:val="000000" w:themeColor="text1"/>
          <w:sz w:val="36"/>
          <w:szCs w:val="36"/>
        </w:rPr>
        <w:t>чергова сесія VIІІ-го демократичного скликання</w:t>
      </w:r>
    </w:p>
    <w:p w:rsidR="00AB3E6E" w:rsidRPr="009625E9" w:rsidRDefault="00A3183B" w:rsidP="00A3183B">
      <w:pPr>
        <w:pStyle w:val="a7"/>
        <w:jc w:val="left"/>
        <w:rPr>
          <w:rFonts w:ascii="Times New Roman" w:hAnsi="Times New Roman"/>
          <w:b w:val="0"/>
          <w:color w:val="000000" w:themeColor="text1"/>
          <w:sz w:val="36"/>
          <w:szCs w:val="36"/>
        </w:rPr>
      </w:pPr>
      <w:r w:rsidRPr="009625E9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        </w:t>
      </w:r>
      <w:r w:rsidR="00AB3E6E" w:rsidRPr="009625E9">
        <w:rPr>
          <w:rFonts w:ascii="Times New Roman" w:hAnsi="Times New Roman"/>
          <w:color w:val="000000" w:themeColor="text1"/>
          <w:sz w:val="36"/>
          <w:szCs w:val="36"/>
        </w:rPr>
        <w:t xml:space="preserve">Р І Ш Е Н </w:t>
      </w:r>
      <w:proofErr w:type="spellStart"/>
      <w:r w:rsidR="00AB3E6E" w:rsidRPr="009625E9">
        <w:rPr>
          <w:rFonts w:ascii="Times New Roman" w:hAnsi="Times New Roman"/>
          <w:color w:val="000000" w:themeColor="text1"/>
          <w:sz w:val="36"/>
          <w:szCs w:val="36"/>
        </w:rPr>
        <w:t>Н</w:t>
      </w:r>
      <w:proofErr w:type="spellEnd"/>
      <w:r w:rsidR="00AB3E6E" w:rsidRPr="009625E9">
        <w:rPr>
          <w:rFonts w:ascii="Times New Roman" w:hAnsi="Times New Roman"/>
          <w:color w:val="000000" w:themeColor="text1"/>
          <w:sz w:val="36"/>
          <w:szCs w:val="36"/>
        </w:rPr>
        <w:t xml:space="preserve"> Я</w:t>
      </w:r>
    </w:p>
    <w:p w:rsidR="005B247B" w:rsidRDefault="005B247B" w:rsidP="005B247B">
      <w:pPr>
        <w:tabs>
          <w:tab w:val="left" w:pos="270"/>
        </w:tabs>
        <w:ind w:left="-567" w:right="-142"/>
        <w:rPr>
          <w:sz w:val="24"/>
        </w:rPr>
      </w:pPr>
    </w:p>
    <w:p w:rsidR="005B247B" w:rsidRPr="00AB3E6E" w:rsidRDefault="009625E9" w:rsidP="005B247B">
      <w:pPr>
        <w:tabs>
          <w:tab w:val="left" w:pos="0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 15.12.</w:t>
      </w:r>
      <w:r w:rsidR="006647C5">
        <w:rPr>
          <w:rFonts w:ascii="Times New Roman" w:hAnsi="Times New Roman" w:cs="Times New Roman"/>
          <w:sz w:val="26"/>
          <w:szCs w:val="26"/>
        </w:rPr>
        <w:t>2022</w:t>
      </w:r>
      <w:r w:rsidR="005B247B" w:rsidRPr="00AB3E6E">
        <w:rPr>
          <w:rFonts w:ascii="Times New Roman" w:hAnsi="Times New Roman" w:cs="Times New Roman"/>
          <w:sz w:val="26"/>
          <w:szCs w:val="26"/>
        </w:rPr>
        <w:t xml:space="preserve"> року   №  </w:t>
      </w:r>
      <w:r w:rsidR="00EB5192">
        <w:rPr>
          <w:rFonts w:ascii="Times New Roman" w:hAnsi="Times New Roman" w:cs="Times New Roman"/>
          <w:sz w:val="26"/>
          <w:szCs w:val="26"/>
        </w:rPr>
        <w:t>20</w:t>
      </w:r>
      <w:r w:rsidR="005B247B" w:rsidRPr="00AB3E6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bookmarkStart w:id="0" w:name="_GoBack"/>
      <w:bookmarkEnd w:id="0"/>
      <w:r w:rsidR="005B247B" w:rsidRPr="00AB3E6E">
        <w:rPr>
          <w:rFonts w:ascii="Times New Roman" w:hAnsi="Times New Roman" w:cs="Times New Roman"/>
          <w:sz w:val="26"/>
          <w:szCs w:val="26"/>
        </w:rPr>
        <w:t xml:space="preserve">                                             м. Жовква</w:t>
      </w:r>
    </w:p>
    <w:p w:rsidR="005B247B" w:rsidRDefault="005B247B" w:rsidP="005B247B">
      <w:pPr>
        <w:pStyle w:val="FR1"/>
        <w:tabs>
          <w:tab w:val="left" w:pos="0"/>
        </w:tabs>
        <w:spacing w:before="0"/>
        <w:ind w:right="-142"/>
        <w:jc w:val="left"/>
        <w:rPr>
          <w:b/>
          <w:sz w:val="26"/>
          <w:szCs w:val="26"/>
        </w:rPr>
      </w:pPr>
      <w:r w:rsidRPr="00223309">
        <w:rPr>
          <w:b/>
          <w:sz w:val="26"/>
          <w:szCs w:val="26"/>
        </w:rPr>
        <w:t>Про</w:t>
      </w:r>
      <w:r>
        <w:rPr>
          <w:b/>
          <w:sz w:val="26"/>
          <w:szCs w:val="26"/>
        </w:rPr>
        <w:t xml:space="preserve"> затвердження Програми</w:t>
      </w:r>
    </w:p>
    <w:p w:rsidR="005B247B" w:rsidRPr="00A3183B" w:rsidRDefault="005B247B" w:rsidP="00A3183B">
      <w:pPr>
        <w:pStyle w:val="FR1"/>
        <w:tabs>
          <w:tab w:val="left" w:pos="0"/>
        </w:tabs>
        <w:spacing w:before="0"/>
        <w:ind w:right="-142"/>
        <w:jc w:val="left"/>
        <w:rPr>
          <w:b/>
          <w:sz w:val="26"/>
          <w:szCs w:val="26"/>
        </w:rPr>
      </w:pPr>
      <w:r w:rsidRPr="009A3522">
        <w:rPr>
          <w:b/>
          <w:sz w:val="26"/>
          <w:szCs w:val="26"/>
        </w:rPr>
        <w:t>«</w:t>
      </w:r>
      <w:r w:rsidR="00A3183B">
        <w:rPr>
          <w:b/>
          <w:sz w:val="26"/>
          <w:szCs w:val="26"/>
        </w:rPr>
        <w:t>Надання натуральної допомоги у формі продуктових наборів громадянам із</w:t>
      </w:r>
      <w:r w:rsidR="00466373">
        <w:rPr>
          <w:b/>
          <w:sz w:val="26"/>
          <w:szCs w:val="26"/>
        </w:rPr>
        <w:t xml:space="preserve"> </w:t>
      </w:r>
      <w:r w:rsidR="00A3183B">
        <w:rPr>
          <w:b/>
          <w:sz w:val="26"/>
          <w:szCs w:val="26"/>
        </w:rPr>
        <w:t>числа вразливих верств населення</w:t>
      </w:r>
      <w:r w:rsidRPr="009A3522">
        <w:rPr>
          <w:b/>
          <w:sz w:val="26"/>
          <w:szCs w:val="26"/>
        </w:rPr>
        <w:t xml:space="preserve"> на 202</w:t>
      </w:r>
      <w:r w:rsidR="00E86D95">
        <w:rPr>
          <w:b/>
          <w:sz w:val="26"/>
          <w:szCs w:val="26"/>
        </w:rPr>
        <w:t>2</w:t>
      </w:r>
      <w:r w:rsidRPr="009A3522">
        <w:rPr>
          <w:b/>
          <w:sz w:val="26"/>
          <w:szCs w:val="26"/>
        </w:rPr>
        <w:t xml:space="preserve"> рік</w:t>
      </w:r>
      <w:r w:rsidRPr="009A3522">
        <w:rPr>
          <w:b/>
          <w:iCs/>
          <w:sz w:val="26"/>
          <w:szCs w:val="26"/>
        </w:rPr>
        <w:t>»</w:t>
      </w:r>
      <w:r w:rsidR="00A3183B">
        <w:rPr>
          <w:b/>
          <w:iCs/>
          <w:sz w:val="26"/>
          <w:szCs w:val="26"/>
        </w:rPr>
        <w:t xml:space="preserve"> </w:t>
      </w:r>
    </w:p>
    <w:p w:rsidR="005B247B" w:rsidRPr="00223309" w:rsidRDefault="005B247B" w:rsidP="005B247B">
      <w:pPr>
        <w:tabs>
          <w:tab w:val="left" w:pos="0"/>
        </w:tabs>
        <w:ind w:right="-142"/>
        <w:rPr>
          <w:b/>
          <w:sz w:val="26"/>
          <w:szCs w:val="26"/>
        </w:rPr>
      </w:pPr>
    </w:p>
    <w:p w:rsidR="005B247B" w:rsidRPr="00567DB7" w:rsidRDefault="005B247B" w:rsidP="005B247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ab/>
      </w:r>
      <w:r w:rsidRPr="009A3522">
        <w:rPr>
          <w:rFonts w:ascii="Times New Roman" w:hAnsi="Times New Roman" w:cs="Times New Roman"/>
          <w:sz w:val="26"/>
          <w:szCs w:val="26"/>
        </w:rPr>
        <w:t>Керуючись п.22 статті 26 Закону України «Про місцеве самоврядування в Україні»,  ст. 20 Бюджетного Кодексу України,  враховуючи висновок постійної комісі</w:t>
      </w:r>
      <w:r w:rsidR="00567DB7">
        <w:rPr>
          <w:rFonts w:ascii="Times New Roman" w:hAnsi="Times New Roman" w:cs="Times New Roman"/>
          <w:sz w:val="26"/>
          <w:szCs w:val="26"/>
        </w:rPr>
        <w:t>й</w:t>
      </w:r>
      <w:r w:rsidRPr="009A3522">
        <w:rPr>
          <w:rFonts w:ascii="Times New Roman" w:hAnsi="Times New Roman" w:cs="Times New Roman"/>
          <w:sz w:val="26"/>
          <w:szCs w:val="26"/>
        </w:rPr>
        <w:t xml:space="preserve"> з питань охорони здоров’я, освіти, науки, культури, мови, прав національних меншин, міжнародного </w:t>
      </w:r>
      <w:r w:rsidRPr="00567DB7">
        <w:rPr>
          <w:rFonts w:ascii="Times New Roman" w:hAnsi="Times New Roman" w:cs="Times New Roman"/>
          <w:sz w:val="26"/>
          <w:szCs w:val="26"/>
        </w:rPr>
        <w:t>співробітництва, інформаційної політики, молоді, спорту, туризму та соціального захисту населення</w:t>
      </w:r>
      <w:r w:rsidR="00567DB7" w:rsidRPr="00567DB7">
        <w:rPr>
          <w:rFonts w:ascii="Times New Roman" w:hAnsi="Times New Roman" w:cs="Times New Roman"/>
          <w:sz w:val="26"/>
          <w:szCs w:val="26"/>
        </w:rPr>
        <w:t>,</w:t>
      </w:r>
      <w:r w:rsidRPr="00567DB7">
        <w:rPr>
          <w:rFonts w:ascii="Times New Roman" w:hAnsi="Times New Roman" w:cs="Times New Roman"/>
          <w:sz w:val="26"/>
          <w:szCs w:val="26"/>
        </w:rPr>
        <w:t xml:space="preserve"> </w:t>
      </w:r>
      <w:r w:rsidR="00567DB7" w:rsidRPr="00567DB7">
        <w:rPr>
          <w:rFonts w:ascii="Times New Roman" w:hAnsi="Times New Roman" w:cs="Times New Roman"/>
          <w:sz w:val="26"/>
          <w:szCs w:val="26"/>
        </w:rPr>
        <w:t>з питань планування  соціально-економічного  розвитку, бюджету, фінансів, інвестицій, торгівлі, послуг та розвитку підприємництва</w:t>
      </w:r>
      <w:r w:rsidR="00567DB7">
        <w:rPr>
          <w:rFonts w:ascii="Times New Roman" w:hAnsi="Times New Roman" w:cs="Times New Roman"/>
          <w:sz w:val="26"/>
          <w:szCs w:val="26"/>
        </w:rPr>
        <w:t xml:space="preserve">, </w:t>
      </w:r>
      <w:r w:rsidR="00567DB7" w:rsidRPr="00567DB7">
        <w:rPr>
          <w:rFonts w:ascii="Times New Roman" w:hAnsi="Times New Roman" w:cs="Times New Roman"/>
          <w:sz w:val="26"/>
          <w:szCs w:val="26"/>
        </w:rPr>
        <w:t xml:space="preserve"> </w:t>
      </w:r>
      <w:r w:rsidRPr="00567DB7">
        <w:rPr>
          <w:rFonts w:ascii="Times New Roman" w:hAnsi="Times New Roman" w:cs="Times New Roman"/>
          <w:sz w:val="26"/>
          <w:szCs w:val="26"/>
        </w:rPr>
        <w:t>Жовківська міська рада</w:t>
      </w:r>
    </w:p>
    <w:p w:rsidR="005B247B" w:rsidRPr="00473AB0" w:rsidRDefault="005B247B" w:rsidP="005B247B">
      <w:pPr>
        <w:tabs>
          <w:tab w:val="left" w:pos="0"/>
        </w:tabs>
        <w:ind w:right="-142"/>
        <w:jc w:val="both"/>
        <w:rPr>
          <w:sz w:val="20"/>
          <w:szCs w:val="20"/>
        </w:rPr>
      </w:pPr>
    </w:p>
    <w:p w:rsidR="005B247B" w:rsidRPr="009A3522" w:rsidRDefault="005B247B" w:rsidP="005B247B">
      <w:pPr>
        <w:tabs>
          <w:tab w:val="left" w:pos="0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9A3522">
        <w:rPr>
          <w:rFonts w:ascii="Times New Roman" w:hAnsi="Times New Roman" w:cs="Times New Roman"/>
          <w:b/>
          <w:sz w:val="26"/>
          <w:szCs w:val="26"/>
        </w:rPr>
        <w:t>В И Р І Ш И Л А:</w:t>
      </w:r>
    </w:p>
    <w:p w:rsidR="001400FB" w:rsidRPr="001400FB" w:rsidRDefault="00871FB3" w:rsidP="001400FB">
      <w:pPr>
        <w:pStyle w:val="FR1"/>
        <w:tabs>
          <w:tab w:val="left" w:pos="0"/>
        </w:tabs>
        <w:spacing w:before="0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52806" w:rsidRPr="00F52806">
        <w:rPr>
          <w:sz w:val="26"/>
          <w:szCs w:val="26"/>
        </w:rPr>
        <w:t>Затвердити Програму «Надання натуральної допомоги у формі продуктових наборів громадянам із числа вр</w:t>
      </w:r>
      <w:r w:rsidR="006647C5">
        <w:rPr>
          <w:sz w:val="26"/>
          <w:szCs w:val="26"/>
        </w:rPr>
        <w:t>азливих верств населення на 2022</w:t>
      </w:r>
      <w:r w:rsidR="00F52806" w:rsidRPr="00F52806">
        <w:rPr>
          <w:sz w:val="26"/>
          <w:szCs w:val="26"/>
        </w:rPr>
        <w:t xml:space="preserve"> рік</w:t>
      </w:r>
      <w:r w:rsidR="00F52806" w:rsidRPr="00F52806">
        <w:rPr>
          <w:iCs/>
          <w:sz w:val="26"/>
          <w:szCs w:val="26"/>
        </w:rPr>
        <w:t>»</w:t>
      </w:r>
      <w:r w:rsidR="00567DB7">
        <w:rPr>
          <w:iCs/>
          <w:sz w:val="26"/>
          <w:szCs w:val="26"/>
        </w:rPr>
        <w:t>,</w:t>
      </w:r>
      <w:r w:rsidR="00F52806" w:rsidRPr="00F52806">
        <w:rPr>
          <w:iCs/>
          <w:sz w:val="26"/>
          <w:szCs w:val="26"/>
        </w:rPr>
        <w:t xml:space="preserve"> </w:t>
      </w:r>
      <w:r w:rsidR="005B247B" w:rsidRPr="00F52806">
        <w:rPr>
          <w:sz w:val="26"/>
          <w:szCs w:val="26"/>
        </w:rPr>
        <w:t xml:space="preserve"> </w:t>
      </w:r>
      <w:r w:rsidR="00F52806">
        <w:rPr>
          <w:sz w:val="26"/>
          <w:szCs w:val="26"/>
        </w:rPr>
        <w:t xml:space="preserve">що </w:t>
      </w:r>
      <w:proofErr w:type="spellStart"/>
      <w:r w:rsidR="00F52806">
        <w:rPr>
          <w:sz w:val="26"/>
          <w:szCs w:val="26"/>
        </w:rPr>
        <w:t>додаєт</w:t>
      </w:r>
      <w:r w:rsidR="00567DB7">
        <w:rPr>
          <w:sz w:val="26"/>
          <w:szCs w:val="26"/>
        </w:rPr>
        <w:t>ь</w:t>
      </w:r>
      <w:r w:rsidR="005B247B" w:rsidRPr="00F52806">
        <w:rPr>
          <w:sz w:val="26"/>
          <w:szCs w:val="26"/>
        </w:rPr>
        <w:t>я</w:t>
      </w:r>
      <w:proofErr w:type="spellEnd"/>
      <w:r w:rsidR="005B247B" w:rsidRPr="00F52806">
        <w:rPr>
          <w:sz w:val="26"/>
          <w:szCs w:val="26"/>
        </w:rPr>
        <w:t>.</w:t>
      </w:r>
    </w:p>
    <w:p w:rsidR="009625E9" w:rsidRDefault="009625E9" w:rsidP="001400FB">
      <w:pPr>
        <w:pStyle w:val="FR1"/>
        <w:tabs>
          <w:tab w:val="left" w:pos="0"/>
        </w:tabs>
        <w:spacing w:before="0"/>
        <w:ind w:right="-142"/>
        <w:jc w:val="both"/>
        <w:rPr>
          <w:sz w:val="26"/>
          <w:szCs w:val="26"/>
        </w:rPr>
      </w:pPr>
    </w:p>
    <w:p w:rsidR="001400FB" w:rsidRPr="00223309" w:rsidRDefault="001400FB" w:rsidP="001400FB">
      <w:pPr>
        <w:pStyle w:val="FR1"/>
        <w:tabs>
          <w:tab w:val="left" w:pos="0"/>
        </w:tabs>
        <w:spacing w:before="0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7652F">
        <w:rPr>
          <w:sz w:val="26"/>
          <w:szCs w:val="26"/>
        </w:rPr>
        <w:t xml:space="preserve">Контроль за виконанням рішення </w:t>
      </w:r>
      <w:r w:rsidR="00D90D20">
        <w:rPr>
          <w:sz w:val="26"/>
          <w:szCs w:val="26"/>
        </w:rPr>
        <w:t>покласти на постійні депутатські  комісії</w:t>
      </w:r>
      <w:r w:rsidRPr="00F7652F">
        <w:rPr>
          <w:sz w:val="26"/>
          <w:szCs w:val="26"/>
        </w:rPr>
        <w:t xml:space="preserve">  з питань планування  соціально-економічного  розвитку, бюджету, фінансів, інвестицій, торгівлі, послуг та </w:t>
      </w:r>
      <w:r>
        <w:rPr>
          <w:sz w:val="26"/>
          <w:szCs w:val="26"/>
        </w:rPr>
        <w:t xml:space="preserve">розвитку </w:t>
      </w:r>
      <w:r w:rsidRPr="00F7652F">
        <w:rPr>
          <w:sz w:val="26"/>
          <w:szCs w:val="26"/>
        </w:rPr>
        <w:t>п</w:t>
      </w:r>
      <w:r w:rsidR="00D90D20">
        <w:rPr>
          <w:sz w:val="26"/>
          <w:szCs w:val="26"/>
        </w:rPr>
        <w:t>ідприємництва (</w:t>
      </w:r>
      <w:proofErr w:type="spellStart"/>
      <w:r w:rsidR="00D90D20">
        <w:rPr>
          <w:sz w:val="26"/>
          <w:szCs w:val="26"/>
        </w:rPr>
        <w:t>Кожушко</w:t>
      </w:r>
      <w:proofErr w:type="spellEnd"/>
      <w:r w:rsidR="00D90D20">
        <w:rPr>
          <w:sz w:val="26"/>
          <w:szCs w:val="26"/>
        </w:rPr>
        <w:t xml:space="preserve"> М.П.) та</w:t>
      </w:r>
      <w:r w:rsidRPr="00F7652F">
        <w:rPr>
          <w:sz w:val="26"/>
          <w:szCs w:val="26"/>
        </w:rPr>
        <w:t xml:space="preserve">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Чурій</w:t>
      </w:r>
      <w:proofErr w:type="spellEnd"/>
      <w:r>
        <w:rPr>
          <w:sz w:val="26"/>
          <w:szCs w:val="26"/>
        </w:rPr>
        <w:t xml:space="preserve"> І.С.).</w:t>
      </w:r>
    </w:p>
    <w:p w:rsidR="001400FB" w:rsidRPr="00223309" w:rsidRDefault="001400FB" w:rsidP="001400FB">
      <w:pPr>
        <w:tabs>
          <w:tab w:val="left" w:pos="0"/>
        </w:tabs>
        <w:ind w:right="-142"/>
        <w:jc w:val="both"/>
        <w:rPr>
          <w:sz w:val="26"/>
          <w:szCs w:val="26"/>
        </w:rPr>
      </w:pPr>
    </w:p>
    <w:p w:rsidR="00FD72C5" w:rsidRPr="00F52806" w:rsidRDefault="005B247B" w:rsidP="00F52806">
      <w:pPr>
        <w:tabs>
          <w:tab w:val="left" w:pos="0"/>
        </w:tabs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47B">
        <w:rPr>
          <w:rFonts w:ascii="Times New Roman" w:hAnsi="Times New Roman" w:cs="Times New Roman"/>
          <w:b/>
          <w:sz w:val="26"/>
          <w:szCs w:val="26"/>
        </w:rPr>
        <w:t xml:space="preserve">Міський  голова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5B247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Олег ВОЛЬСЬКИЙ</w:t>
      </w:r>
    </w:p>
    <w:p w:rsidR="00FD72C5" w:rsidRDefault="00FD72C5" w:rsidP="008A7EDD">
      <w:pPr>
        <w:spacing w:line="240" w:lineRule="auto"/>
        <w:ind w:right="-142"/>
        <w:rPr>
          <w:rFonts w:ascii="Times New Roman" w:hAnsi="Times New Roman" w:cs="Times New Roman"/>
          <w:sz w:val="26"/>
          <w:szCs w:val="26"/>
        </w:rPr>
      </w:pPr>
    </w:p>
    <w:p w:rsidR="00567DB7" w:rsidRDefault="00567DB7" w:rsidP="00F52806">
      <w:pPr>
        <w:spacing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B7" w:rsidRDefault="00567DB7" w:rsidP="00F52806">
      <w:pPr>
        <w:spacing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B7" w:rsidRDefault="00567DB7" w:rsidP="00F52806">
      <w:pPr>
        <w:spacing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4D" w:rsidRPr="00980F4D" w:rsidRDefault="00980F4D" w:rsidP="00F52806">
      <w:pPr>
        <w:spacing w:line="240" w:lineRule="auto"/>
        <w:ind w:left="-567" w:right="-142"/>
        <w:jc w:val="center"/>
        <w:rPr>
          <w:rFonts w:ascii="Times New Roman" w:hAnsi="Times New Roman" w:cs="Times New Roman"/>
          <w:sz w:val="26"/>
          <w:szCs w:val="26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980F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ПРОГРАМИ</w:t>
      </w:r>
    </w:p>
    <w:p w:rsidR="00980F4D" w:rsidRPr="00980F4D" w:rsidRDefault="00980F4D" w:rsidP="00980F4D">
      <w:pPr>
        <w:ind w:righ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3137" w:rsidRPr="00323137" w:rsidRDefault="00323137" w:rsidP="00323137">
      <w:pPr>
        <w:pStyle w:val="FR1"/>
        <w:tabs>
          <w:tab w:val="left" w:pos="0"/>
        </w:tabs>
        <w:spacing w:before="0"/>
        <w:ind w:right="-142"/>
        <w:jc w:val="left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80F4D" w:rsidRPr="00980F4D">
        <w:rPr>
          <w:b/>
          <w:sz w:val="28"/>
          <w:szCs w:val="28"/>
        </w:rPr>
        <w:t xml:space="preserve"> </w:t>
      </w:r>
      <w:r w:rsidR="00980F4D" w:rsidRPr="00323137">
        <w:rPr>
          <w:sz w:val="28"/>
          <w:szCs w:val="28"/>
        </w:rPr>
        <w:t xml:space="preserve">Програма </w:t>
      </w:r>
      <w:r w:rsidRPr="00323137">
        <w:rPr>
          <w:sz w:val="28"/>
          <w:szCs w:val="28"/>
        </w:rPr>
        <w:t>Програми</w:t>
      </w:r>
    </w:p>
    <w:p w:rsidR="00980F4D" w:rsidRPr="00323137" w:rsidRDefault="00323137" w:rsidP="000A4D37">
      <w:pPr>
        <w:pStyle w:val="FR1"/>
        <w:tabs>
          <w:tab w:val="left" w:pos="0"/>
        </w:tabs>
        <w:spacing w:before="0"/>
        <w:ind w:right="-142"/>
        <w:jc w:val="both"/>
        <w:rPr>
          <w:sz w:val="28"/>
          <w:szCs w:val="28"/>
        </w:rPr>
      </w:pPr>
      <w:r w:rsidRPr="00323137">
        <w:rPr>
          <w:sz w:val="28"/>
          <w:szCs w:val="28"/>
        </w:rPr>
        <w:t>«Надання натуральної допомоги у формі продуктових наборів громадянам із числа вразливих верств населення</w:t>
      </w:r>
      <w:r w:rsidRPr="00323137">
        <w:rPr>
          <w:iCs/>
          <w:sz w:val="28"/>
          <w:szCs w:val="28"/>
        </w:rPr>
        <w:t xml:space="preserve"> </w:t>
      </w:r>
      <w:r w:rsidR="006647C5">
        <w:rPr>
          <w:sz w:val="28"/>
          <w:szCs w:val="28"/>
        </w:rPr>
        <w:t>Жовківської міської ради на 2022</w:t>
      </w:r>
      <w:r w:rsidR="00980F4D" w:rsidRPr="00323137">
        <w:rPr>
          <w:sz w:val="28"/>
          <w:szCs w:val="28"/>
        </w:rPr>
        <w:t xml:space="preserve"> рік</w:t>
      </w:r>
      <w:r w:rsidR="00567DB7">
        <w:rPr>
          <w:sz w:val="28"/>
          <w:szCs w:val="28"/>
        </w:rPr>
        <w:t>»</w:t>
      </w:r>
      <w:r w:rsidR="00980F4D" w:rsidRPr="00323137">
        <w:rPr>
          <w:sz w:val="28"/>
          <w:szCs w:val="28"/>
        </w:rPr>
        <w:t>.</w:t>
      </w:r>
    </w:p>
    <w:p w:rsidR="00980F4D" w:rsidRPr="00980F4D" w:rsidRDefault="00980F4D" w:rsidP="00980F4D">
      <w:pPr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 xml:space="preserve">2. Замовник: </w:t>
      </w:r>
      <w:r w:rsidRPr="00980F4D">
        <w:rPr>
          <w:rFonts w:ascii="Times New Roman" w:hAnsi="Times New Roman" w:cs="Times New Roman"/>
          <w:sz w:val="28"/>
          <w:szCs w:val="28"/>
        </w:rPr>
        <w:t>Жовківська міська рада.</w:t>
      </w:r>
    </w:p>
    <w:p w:rsidR="00980F4D" w:rsidRPr="00980F4D" w:rsidRDefault="00980F4D" w:rsidP="00980F4D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 xml:space="preserve">3. Мета: </w:t>
      </w:r>
      <w:r w:rsidR="000A4D37" w:rsidRPr="00785985">
        <w:rPr>
          <w:rFonts w:ascii="Times New Roman" w:hAnsi="Times New Roman" w:cs="Times New Roman"/>
          <w:sz w:val="28"/>
          <w:szCs w:val="28"/>
        </w:rPr>
        <w:t>забезпечення натуральною допомогою у формі продуктових наборів осіб, які отримують соціальну послугу догляду вдома у відділенні соціальної допомоги вдома К</w:t>
      </w:r>
      <w:r w:rsidR="000A4D37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r w:rsidR="000A4D37" w:rsidRPr="00785985">
        <w:rPr>
          <w:rFonts w:ascii="Times New Roman" w:hAnsi="Times New Roman" w:cs="Times New Roman"/>
          <w:sz w:val="28"/>
          <w:szCs w:val="28"/>
        </w:rPr>
        <w:t>Жовківської міської ради «Ц</w:t>
      </w:r>
      <w:r w:rsidR="007957A6">
        <w:rPr>
          <w:rFonts w:ascii="Times New Roman" w:hAnsi="Times New Roman" w:cs="Times New Roman"/>
          <w:sz w:val="28"/>
          <w:szCs w:val="28"/>
        </w:rPr>
        <w:t>ентр надання соціальних послуг».</w:t>
      </w:r>
    </w:p>
    <w:p w:rsidR="00980F4D" w:rsidRPr="00980F4D" w:rsidRDefault="00980F4D" w:rsidP="00980F4D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 xml:space="preserve">4. Початок: </w:t>
      </w:r>
      <w:r w:rsidR="00773675">
        <w:rPr>
          <w:rFonts w:ascii="Times New Roman" w:hAnsi="Times New Roman" w:cs="Times New Roman"/>
          <w:sz w:val="28"/>
          <w:szCs w:val="28"/>
        </w:rPr>
        <w:t>грудень</w:t>
      </w:r>
      <w:r w:rsidR="006647C5">
        <w:rPr>
          <w:rFonts w:ascii="Times New Roman" w:hAnsi="Times New Roman" w:cs="Times New Roman"/>
          <w:sz w:val="28"/>
          <w:szCs w:val="28"/>
        </w:rPr>
        <w:t xml:space="preserve"> 2022 року</w:t>
      </w:r>
      <w:r w:rsidRPr="00980F4D">
        <w:rPr>
          <w:rFonts w:ascii="Times New Roman" w:hAnsi="Times New Roman" w:cs="Times New Roman"/>
          <w:sz w:val="28"/>
          <w:szCs w:val="28"/>
        </w:rPr>
        <w:t xml:space="preserve"> </w:t>
      </w:r>
      <w:r w:rsidRPr="004B0571">
        <w:rPr>
          <w:rFonts w:ascii="Times New Roman" w:hAnsi="Times New Roman" w:cs="Times New Roman"/>
          <w:b/>
          <w:sz w:val="28"/>
          <w:szCs w:val="28"/>
        </w:rPr>
        <w:t>Закінчення</w:t>
      </w:r>
      <w:r w:rsidR="006647C5">
        <w:rPr>
          <w:rFonts w:ascii="Times New Roman" w:hAnsi="Times New Roman" w:cs="Times New Roman"/>
          <w:sz w:val="28"/>
          <w:szCs w:val="28"/>
        </w:rPr>
        <w:t>: грудень 2022</w:t>
      </w:r>
      <w:r w:rsidRPr="00980F4D">
        <w:rPr>
          <w:rFonts w:ascii="Times New Roman" w:hAnsi="Times New Roman" w:cs="Times New Roman"/>
          <w:sz w:val="28"/>
          <w:szCs w:val="28"/>
        </w:rPr>
        <w:t>року.</w:t>
      </w:r>
    </w:p>
    <w:p w:rsidR="00980F4D" w:rsidRPr="00980F4D" w:rsidRDefault="00980F4D" w:rsidP="00980F4D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>5. Етапи фінансування</w:t>
      </w:r>
      <w:r w:rsidRPr="00980F4D">
        <w:rPr>
          <w:rFonts w:ascii="Times New Roman" w:hAnsi="Times New Roman" w:cs="Times New Roman"/>
          <w:sz w:val="28"/>
          <w:szCs w:val="28"/>
        </w:rPr>
        <w:t>: Протягом року.</w:t>
      </w:r>
    </w:p>
    <w:p w:rsidR="00980F4D" w:rsidRPr="00980F4D" w:rsidRDefault="00980F4D" w:rsidP="00980F4D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11E0E">
        <w:rPr>
          <w:rFonts w:ascii="Times New Roman" w:hAnsi="Times New Roman" w:cs="Times New Roman"/>
          <w:b/>
          <w:sz w:val="28"/>
          <w:szCs w:val="28"/>
        </w:rPr>
        <w:t xml:space="preserve">Загальні обсяги фінансування, </w:t>
      </w:r>
      <w:r w:rsidRPr="00980F4D">
        <w:rPr>
          <w:rFonts w:ascii="Times New Roman" w:hAnsi="Times New Roman" w:cs="Times New Roman"/>
          <w:b/>
          <w:sz w:val="28"/>
          <w:szCs w:val="28"/>
        </w:rPr>
        <w:t xml:space="preserve">кошти міського бюджету (грн.): </w:t>
      </w:r>
      <w:r w:rsidR="006647C5">
        <w:rPr>
          <w:rFonts w:ascii="Times New Roman" w:hAnsi="Times New Roman" w:cs="Times New Roman"/>
          <w:sz w:val="28"/>
          <w:szCs w:val="28"/>
        </w:rPr>
        <w:t>50</w:t>
      </w:r>
      <w:r w:rsidRPr="00980F4D">
        <w:rPr>
          <w:rFonts w:ascii="Times New Roman" w:hAnsi="Times New Roman" w:cs="Times New Roman"/>
          <w:sz w:val="28"/>
          <w:szCs w:val="28"/>
        </w:rPr>
        <w:t> 000,00грн.</w:t>
      </w:r>
    </w:p>
    <w:p w:rsidR="00980F4D" w:rsidRPr="00980F4D" w:rsidRDefault="00980F4D" w:rsidP="00980F4D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 xml:space="preserve">7. Очікувані </w:t>
      </w:r>
      <w:r w:rsidR="00311E0E">
        <w:rPr>
          <w:rFonts w:ascii="Times New Roman" w:hAnsi="Times New Roman" w:cs="Times New Roman"/>
          <w:b/>
          <w:sz w:val="28"/>
          <w:szCs w:val="28"/>
        </w:rPr>
        <w:t>результати:</w:t>
      </w:r>
      <w:r w:rsidRPr="00980F4D">
        <w:rPr>
          <w:rFonts w:ascii="Times New Roman" w:hAnsi="Times New Roman" w:cs="Times New Roman"/>
          <w:sz w:val="28"/>
          <w:szCs w:val="28"/>
        </w:rPr>
        <w:t xml:space="preserve"> </w:t>
      </w:r>
      <w:r w:rsidR="00311E0E">
        <w:rPr>
          <w:rFonts w:ascii="Times New Roman" w:hAnsi="Times New Roman" w:cs="Times New Roman"/>
          <w:sz w:val="28"/>
          <w:szCs w:val="28"/>
        </w:rPr>
        <w:t>соціальна підтримка</w:t>
      </w:r>
      <w:r w:rsidR="00311E0E" w:rsidRPr="00785985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311E0E">
        <w:rPr>
          <w:rFonts w:ascii="Times New Roman" w:hAnsi="Times New Roman" w:cs="Times New Roman"/>
          <w:sz w:val="28"/>
          <w:szCs w:val="28"/>
        </w:rPr>
        <w:t xml:space="preserve"> </w:t>
      </w:r>
      <w:r w:rsidR="00311E0E" w:rsidRPr="00980F4D">
        <w:rPr>
          <w:rFonts w:ascii="Times New Roman" w:hAnsi="Times New Roman" w:cs="Times New Roman"/>
          <w:sz w:val="28"/>
          <w:szCs w:val="28"/>
        </w:rPr>
        <w:t>Жовківської</w:t>
      </w:r>
      <w:r w:rsidR="007957A6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311E0E" w:rsidRPr="00785985">
        <w:rPr>
          <w:rFonts w:ascii="Times New Roman" w:hAnsi="Times New Roman" w:cs="Times New Roman"/>
          <w:sz w:val="28"/>
          <w:szCs w:val="28"/>
        </w:rPr>
        <w:t xml:space="preserve">,  які не здатні до самообслуговування у зв’язку з похилим </w:t>
      </w:r>
      <w:r w:rsidR="00311E0E">
        <w:rPr>
          <w:rFonts w:ascii="Times New Roman" w:hAnsi="Times New Roman" w:cs="Times New Roman"/>
          <w:sz w:val="28"/>
          <w:szCs w:val="28"/>
        </w:rPr>
        <w:t>віком, хворобою та інвалідністю</w:t>
      </w:r>
      <w:r w:rsidRPr="00980F4D">
        <w:rPr>
          <w:rFonts w:ascii="Times New Roman" w:hAnsi="Times New Roman" w:cs="Times New Roman"/>
          <w:sz w:val="28"/>
          <w:szCs w:val="28"/>
        </w:rPr>
        <w:t>.</w:t>
      </w:r>
    </w:p>
    <w:p w:rsidR="00980F4D" w:rsidRPr="00980F4D" w:rsidRDefault="00980F4D" w:rsidP="00980F4D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 xml:space="preserve">8. Головний розпорядник коштів: </w:t>
      </w:r>
      <w:r w:rsidRPr="00980F4D">
        <w:rPr>
          <w:rFonts w:ascii="Times New Roman" w:hAnsi="Times New Roman" w:cs="Times New Roman"/>
          <w:sz w:val="28"/>
          <w:szCs w:val="28"/>
        </w:rPr>
        <w:t>Відділ соціального захисту населення Жовківської міської ради.</w:t>
      </w:r>
    </w:p>
    <w:p w:rsidR="00980F4D" w:rsidRPr="00E13395" w:rsidRDefault="00980F4D" w:rsidP="00E13395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>9. Виконавець програми</w:t>
      </w:r>
      <w:r w:rsidRPr="00980F4D">
        <w:rPr>
          <w:rFonts w:ascii="Times New Roman" w:hAnsi="Times New Roman" w:cs="Times New Roman"/>
          <w:sz w:val="28"/>
          <w:szCs w:val="28"/>
        </w:rPr>
        <w:t xml:space="preserve">: </w:t>
      </w:r>
      <w:r w:rsidR="00FC3175">
        <w:rPr>
          <w:rFonts w:ascii="Times New Roman" w:hAnsi="Times New Roman" w:cs="Times New Roman"/>
          <w:sz w:val="28"/>
          <w:szCs w:val="28"/>
        </w:rPr>
        <w:t>Комунальний заклад Жовківської міської ради «Центр надання соціальних послуг».</w:t>
      </w:r>
    </w:p>
    <w:p w:rsidR="00E13395" w:rsidRDefault="00E13395" w:rsidP="00980F4D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980F4D" w:rsidRPr="00980F4D" w:rsidRDefault="009625E9" w:rsidP="00980F4D">
      <w:pPr>
        <w:ind w:right="-142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                                                                                 Марта ГРЕНЬ</w:t>
      </w:r>
    </w:p>
    <w:p w:rsidR="00980F4D" w:rsidRPr="00980F4D" w:rsidRDefault="00980F4D" w:rsidP="00980F4D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980F4D" w:rsidRPr="00980F4D" w:rsidRDefault="00980F4D" w:rsidP="00980F4D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980F4D" w:rsidRPr="00980F4D" w:rsidRDefault="00980F4D" w:rsidP="00980F4D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980F4D" w:rsidRPr="00980F4D" w:rsidRDefault="00980F4D" w:rsidP="00980F4D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980F4D" w:rsidRPr="00980F4D" w:rsidRDefault="00980F4D" w:rsidP="00980F4D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980F4D" w:rsidRPr="00980F4D" w:rsidRDefault="00980F4D" w:rsidP="00980F4D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980F4D" w:rsidRPr="00980F4D" w:rsidRDefault="00980F4D" w:rsidP="00980F4D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980F4D" w:rsidRDefault="00980F4D" w:rsidP="006F39C1">
      <w:pPr>
        <w:spacing w:line="240" w:lineRule="auto"/>
        <w:ind w:left="-567" w:right="-142"/>
        <w:rPr>
          <w:sz w:val="26"/>
          <w:szCs w:val="26"/>
        </w:rPr>
      </w:pPr>
    </w:p>
    <w:p w:rsidR="006F39C1" w:rsidRPr="00223309" w:rsidRDefault="006F39C1" w:rsidP="006F39C1">
      <w:pPr>
        <w:spacing w:line="240" w:lineRule="auto"/>
        <w:ind w:left="-567" w:right="-142"/>
        <w:rPr>
          <w:sz w:val="26"/>
          <w:szCs w:val="26"/>
        </w:rPr>
      </w:pPr>
      <w:r w:rsidRPr="00223309">
        <w:rPr>
          <w:sz w:val="26"/>
          <w:szCs w:val="26"/>
        </w:rPr>
        <w:t xml:space="preserve">                         </w:t>
      </w:r>
    </w:p>
    <w:p w:rsidR="006F39C1" w:rsidRDefault="006F39C1" w:rsidP="006F39C1">
      <w:pPr>
        <w:ind w:right="-142"/>
        <w:rPr>
          <w:b/>
          <w:sz w:val="28"/>
          <w:szCs w:val="28"/>
        </w:rPr>
      </w:pPr>
    </w:p>
    <w:p w:rsidR="00C57165" w:rsidRDefault="00C57165" w:rsidP="006F39C1">
      <w:pPr>
        <w:ind w:right="-142"/>
        <w:rPr>
          <w:b/>
          <w:sz w:val="28"/>
          <w:szCs w:val="28"/>
        </w:rPr>
      </w:pPr>
    </w:p>
    <w:p w:rsidR="00C57165" w:rsidRDefault="00C57165" w:rsidP="006F39C1">
      <w:pPr>
        <w:ind w:right="-142"/>
        <w:rPr>
          <w:b/>
          <w:sz w:val="28"/>
          <w:szCs w:val="28"/>
        </w:rPr>
      </w:pPr>
    </w:p>
    <w:p w:rsidR="00C57165" w:rsidRDefault="00C57165" w:rsidP="006F39C1">
      <w:pPr>
        <w:ind w:right="-142"/>
        <w:rPr>
          <w:b/>
          <w:sz w:val="28"/>
          <w:szCs w:val="28"/>
        </w:rPr>
      </w:pPr>
    </w:p>
    <w:p w:rsidR="00C57165" w:rsidRDefault="00C57165" w:rsidP="006F39C1">
      <w:pPr>
        <w:ind w:right="-142"/>
        <w:rPr>
          <w:b/>
          <w:sz w:val="28"/>
          <w:szCs w:val="28"/>
        </w:rPr>
      </w:pPr>
    </w:p>
    <w:p w:rsidR="00C57165" w:rsidRDefault="00C57165" w:rsidP="006F39C1">
      <w:pPr>
        <w:ind w:right="-142"/>
        <w:rPr>
          <w:b/>
          <w:sz w:val="28"/>
          <w:szCs w:val="28"/>
        </w:rPr>
      </w:pPr>
    </w:p>
    <w:p w:rsidR="00C57165" w:rsidRDefault="00C57165" w:rsidP="006F39C1">
      <w:pPr>
        <w:ind w:right="-142"/>
        <w:rPr>
          <w:b/>
          <w:sz w:val="28"/>
          <w:szCs w:val="28"/>
        </w:rPr>
      </w:pPr>
    </w:p>
    <w:p w:rsidR="00C57165" w:rsidRDefault="00C57165" w:rsidP="006F39C1">
      <w:pPr>
        <w:ind w:right="-142"/>
        <w:rPr>
          <w:b/>
          <w:sz w:val="28"/>
          <w:szCs w:val="28"/>
        </w:rPr>
      </w:pPr>
    </w:p>
    <w:p w:rsidR="00C57165" w:rsidRDefault="00C57165" w:rsidP="006F39C1">
      <w:pPr>
        <w:ind w:right="-142"/>
        <w:rPr>
          <w:b/>
          <w:sz w:val="28"/>
          <w:szCs w:val="28"/>
        </w:rPr>
      </w:pPr>
    </w:p>
    <w:p w:rsidR="00C57165" w:rsidRDefault="00C57165" w:rsidP="006F39C1">
      <w:pPr>
        <w:ind w:right="-142"/>
        <w:rPr>
          <w:b/>
          <w:sz w:val="28"/>
          <w:szCs w:val="28"/>
        </w:rPr>
      </w:pPr>
    </w:p>
    <w:p w:rsidR="00C57165" w:rsidRPr="00697B48" w:rsidRDefault="00C57165" w:rsidP="006F39C1">
      <w:pPr>
        <w:ind w:right="-142"/>
        <w:rPr>
          <w:b/>
          <w:sz w:val="28"/>
          <w:szCs w:val="28"/>
        </w:rPr>
      </w:pPr>
    </w:p>
    <w:p w:rsidR="006F39C1" w:rsidRPr="006F39C1" w:rsidRDefault="006F39C1" w:rsidP="006F39C1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6F39C1" w:rsidRPr="006F39C1" w:rsidRDefault="00C85C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«</w:t>
      </w:r>
      <w:r w:rsidR="006F39C1" w:rsidRPr="006F39C1">
        <w:rPr>
          <w:b/>
          <w:sz w:val="28"/>
          <w:szCs w:val="28"/>
        </w:rPr>
        <w:t>Надання натуральної допомоги у формі продуктових наборів громадянам із ч</w:t>
      </w:r>
      <w:r w:rsidR="006F39C1">
        <w:rPr>
          <w:b/>
          <w:sz w:val="28"/>
          <w:szCs w:val="28"/>
        </w:rPr>
        <w:t>исла вразливих верств населення</w:t>
      </w:r>
      <w:r w:rsidR="005B22CB">
        <w:rPr>
          <w:b/>
          <w:sz w:val="28"/>
          <w:szCs w:val="28"/>
        </w:rPr>
        <w:t xml:space="preserve"> на 2022</w:t>
      </w:r>
      <w:r w:rsidR="006F39C1" w:rsidRPr="006F39C1">
        <w:rPr>
          <w:b/>
          <w:sz w:val="28"/>
          <w:szCs w:val="28"/>
        </w:rPr>
        <w:t xml:space="preserve"> рік</w:t>
      </w:r>
      <w:r w:rsidR="00567DB7">
        <w:rPr>
          <w:b/>
          <w:sz w:val="28"/>
          <w:szCs w:val="28"/>
        </w:rPr>
        <w:t>»</w:t>
      </w:r>
    </w:p>
    <w:p w:rsidR="006F39C1" w:rsidRPr="006F39C1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E9" w:rsidRDefault="009625E9" w:rsidP="007859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F3" w:rsidRPr="006F39C1" w:rsidRDefault="000208F3" w:rsidP="0078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t>Мета Програми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Головна мета Програми – забезпечення натуральною допомогою у формі продуктових наборів осіб, які отримують соціальну послугу догляду вдома у відділенні соціальної допомоги вдома К</w:t>
      </w:r>
      <w:r w:rsidR="000A4D37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r w:rsidRPr="00785985">
        <w:rPr>
          <w:rFonts w:ascii="Times New Roman" w:hAnsi="Times New Roman" w:cs="Times New Roman"/>
          <w:sz w:val="28"/>
          <w:szCs w:val="28"/>
        </w:rPr>
        <w:t xml:space="preserve">Жовківської міської ради «Центр надання соціальних послуг» </w:t>
      </w:r>
      <w:r w:rsidR="007957A6">
        <w:rPr>
          <w:rFonts w:ascii="Times New Roman" w:hAnsi="Times New Roman" w:cs="Times New Roman"/>
          <w:sz w:val="28"/>
          <w:szCs w:val="28"/>
        </w:rPr>
        <w:t>.</w:t>
      </w:r>
    </w:p>
    <w:p w:rsidR="000208F3" w:rsidRPr="006F39C1" w:rsidRDefault="000208F3" w:rsidP="0078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t>Основні шляхи і засоби розв’язання проблеми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Для досягнення визначеної цією Програмою мети слід забезпечити: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надання натуральної допомоги у формі продуктових наборів за рахунок бюджетних коштів з метою соціальної підтримки вразливих в</w:t>
      </w:r>
      <w:r w:rsidR="00EB56D5">
        <w:rPr>
          <w:rFonts w:ascii="Times New Roman" w:hAnsi="Times New Roman" w:cs="Times New Roman"/>
          <w:sz w:val="28"/>
          <w:szCs w:val="28"/>
        </w:rPr>
        <w:t xml:space="preserve">ерств населення </w:t>
      </w:r>
    </w:p>
    <w:p w:rsidR="000208F3" w:rsidRPr="006F39C1" w:rsidRDefault="000208F3" w:rsidP="0078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t>Завдання, заходи і строки реалізації Програми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Основним завданням Програми є: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Забезпечення продуктовими наборами осіб, які отримують соціальну послугу догляду вдома у відділенні соціальної допомоги вдома К</w:t>
      </w:r>
      <w:r w:rsidR="00C652FA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r w:rsidRPr="00785985">
        <w:rPr>
          <w:rFonts w:ascii="Times New Roman" w:hAnsi="Times New Roman" w:cs="Times New Roman"/>
          <w:sz w:val="28"/>
          <w:szCs w:val="28"/>
        </w:rPr>
        <w:t xml:space="preserve">Жовківської міської ради «Центр надання соціальних послуг» </w:t>
      </w:r>
    </w:p>
    <w:p w:rsidR="000208F3" w:rsidRPr="006F39C1" w:rsidRDefault="000208F3" w:rsidP="0078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t>Основні заходи: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Забезпечити надання продуктових наборів одержувачам у</w:t>
      </w:r>
      <w:r w:rsidR="00773675">
        <w:rPr>
          <w:rFonts w:ascii="Times New Roman" w:hAnsi="Times New Roman" w:cs="Times New Roman"/>
          <w:sz w:val="28"/>
          <w:szCs w:val="28"/>
        </w:rPr>
        <w:t xml:space="preserve"> період з 01.12.2022р. по 25.12.2022 р</w:t>
      </w:r>
    </w:p>
    <w:p w:rsidR="000208F3" w:rsidRPr="00785985" w:rsidRDefault="006647C5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дії програми – 2022</w:t>
      </w:r>
      <w:r w:rsidR="000208F3" w:rsidRPr="00785985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0208F3" w:rsidRPr="006F39C1" w:rsidRDefault="000208F3" w:rsidP="0078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Виконання Програми сприятиме соціальній підтримці громадян,  які не здатні до самообслуговування у зв’язку з похилим віком, хворобою та інвалідністю.</w:t>
      </w:r>
    </w:p>
    <w:p w:rsidR="002E4EC3" w:rsidRPr="00840D86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Прогнозні показники реалізації програми «Надання натуральної допомоги у формі продуктових наборів громадянам із числа вра</w:t>
      </w:r>
      <w:r w:rsidR="006647C5">
        <w:rPr>
          <w:rFonts w:ascii="Times New Roman" w:hAnsi="Times New Roman" w:cs="Times New Roman"/>
          <w:sz w:val="28"/>
          <w:szCs w:val="28"/>
        </w:rPr>
        <w:t>зливих верств населення» на 2022</w:t>
      </w:r>
      <w:r w:rsidRPr="00785985">
        <w:rPr>
          <w:rFonts w:ascii="Times New Roman" w:hAnsi="Times New Roman" w:cs="Times New Roman"/>
          <w:sz w:val="28"/>
          <w:szCs w:val="28"/>
        </w:rPr>
        <w:t xml:space="preserve"> рік» наведені у додатку  до Програми (додається).</w:t>
      </w:r>
    </w:p>
    <w:p w:rsidR="002E4EC3" w:rsidRPr="006F39C1" w:rsidRDefault="000208F3" w:rsidP="0078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t>Обсяги та джерела фінансування Програми</w:t>
      </w:r>
    </w:p>
    <w:p w:rsidR="000208F3" w:rsidRP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6F39C1">
        <w:rPr>
          <w:rFonts w:ascii="Times New Roman" w:hAnsi="Times New Roman" w:cs="Times New Roman"/>
          <w:sz w:val="28"/>
          <w:szCs w:val="28"/>
        </w:rPr>
        <w:t>Фінансування заходів Програми здійснюється за рахунок міського бюджету в межах коштів, затверджених рішенням сесії Жовківської міської ради на відповідний рік, виходячи з можливостей бюджету</w:t>
      </w:r>
      <w:r w:rsidR="000208F3" w:rsidRPr="006F39C1">
        <w:rPr>
          <w:rFonts w:ascii="Times New Roman" w:hAnsi="Times New Roman" w:cs="Times New Roman"/>
          <w:sz w:val="28"/>
          <w:szCs w:val="28"/>
        </w:rPr>
        <w:t>.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Обсяг асигнувань загального фонду бюджету Жовківської міської ради на надання натуральної допомоги у формі прод</w:t>
      </w:r>
      <w:r w:rsidR="006647C5">
        <w:rPr>
          <w:rFonts w:ascii="Times New Roman" w:hAnsi="Times New Roman" w:cs="Times New Roman"/>
          <w:sz w:val="28"/>
          <w:szCs w:val="28"/>
        </w:rPr>
        <w:t>уктових наборів на 2022 рік – 50</w:t>
      </w:r>
      <w:r w:rsidRPr="00785985">
        <w:rPr>
          <w:rFonts w:ascii="Times New Roman" w:hAnsi="Times New Roman" w:cs="Times New Roman"/>
          <w:sz w:val="28"/>
          <w:szCs w:val="28"/>
        </w:rPr>
        <w:t>000</w:t>
      </w:r>
      <w:r w:rsidR="00C652FA">
        <w:rPr>
          <w:rFonts w:ascii="Times New Roman" w:hAnsi="Times New Roman" w:cs="Times New Roman"/>
          <w:sz w:val="28"/>
          <w:szCs w:val="28"/>
        </w:rPr>
        <w:t>,00</w:t>
      </w:r>
      <w:r w:rsidRPr="00785985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lastRenderedPageBreak/>
        <w:t>У разі потреби може бути здійснено коригування Програми за рішенням міської ради шляхом уточнення окремих заходів – у відповідності із зміною законодавчої бази, умов реалізації Програми, зміни пріоритетів та з інших об’єктивних причин.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Контроль за реалізацією Програми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Контроль за реалізацією програми здійснює заступник міського голови</w:t>
      </w:r>
      <w:r w:rsidR="00840D86">
        <w:rPr>
          <w:rFonts w:ascii="Times New Roman" w:hAnsi="Times New Roman" w:cs="Times New Roman"/>
          <w:sz w:val="28"/>
          <w:szCs w:val="28"/>
        </w:rPr>
        <w:t xml:space="preserve"> відповідно до розподілу обов</w:t>
      </w:r>
      <w:r w:rsidR="00840D86">
        <w:rPr>
          <w:rFonts w:ascii="Calibri" w:hAnsi="Calibri" w:cs="Calibri"/>
          <w:sz w:val="28"/>
          <w:szCs w:val="28"/>
        </w:rPr>
        <w:t>'</w:t>
      </w:r>
      <w:r w:rsidR="00840D86">
        <w:rPr>
          <w:rFonts w:ascii="Times New Roman" w:hAnsi="Times New Roman" w:cs="Times New Roman"/>
          <w:sz w:val="28"/>
          <w:szCs w:val="28"/>
        </w:rPr>
        <w:t xml:space="preserve">язків </w:t>
      </w:r>
      <w:r w:rsidRPr="00785985">
        <w:rPr>
          <w:rFonts w:ascii="Times New Roman" w:hAnsi="Times New Roman" w:cs="Times New Roman"/>
          <w:sz w:val="28"/>
          <w:szCs w:val="28"/>
        </w:rPr>
        <w:t xml:space="preserve"> та постійна комісія з питань освіти, охорони здоров’я, культури, соціального захисту, фізичної культури та спорту, у справах дітей та молоді, розвитку підприємництва, торгівлі та сфери послуг.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Координація роботи за виконанням заходів Програми покладаєтьс</w:t>
      </w:r>
      <w:r w:rsidR="006F39C1">
        <w:rPr>
          <w:rFonts w:ascii="Times New Roman" w:hAnsi="Times New Roman" w:cs="Times New Roman"/>
          <w:sz w:val="28"/>
          <w:szCs w:val="28"/>
        </w:rPr>
        <w:t>я на відділ</w:t>
      </w:r>
      <w:r w:rsidRPr="00785985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</w:t>
      </w:r>
      <w:r w:rsidR="007957A6">
        <w:rPr>
          <w:rFonts w:ascii="Times New Roman" w:hAnsi="Times New Roman" w:cs="Times New Roman"/>
          <w:sz w:val="28"/>
          <w:szCs w:val="28"/>
        </w:rPr>
        <w:t xml:space="preserve"> Жовківської міської ради</w:t>
      </w:r>
      <w:r w:rsidRPr="00785985">
        <w:rPr>
          <w:rFonts w:ascii="Times New Roman" w:hAnsi="Times New Roman" w:cs="Times New Roman"/>
          <w:sz w:val="28"/>
          <w:szCs w:val="28"/>
        </w:rPr>
        <w:t>.</w:t>
      </w:r>
    </w:p>
    <w:p w:rsidR="000208F3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Після закінчення встановленого строку виконання Програми вдома КЗ Жовківської міської ради «Це</w:t>
      </w:r>
      <w:r w:rsidR="003675A7">
        <w:rPr>
          <w:rFonts w:ascii="Times New Roman" w:hAnsi="Times New Roman" w:cs="Times New Roman"/>
          <w:sz w:val="28"/>
          <w:szCs w:val="28"/>
        </w:rPr>
        <w:t xml:space="preserve">нтр надання соціальних послуг» </w:t>
      </w:r>
      <w:r w:rsidRPr="00785985">
        <w:rPr>
          <w:rFonts w:ascii="Times New Roman" w:hAnsi="Times New Roman" w:cs="Times New Roman"/>
          <w:sz w:val="28"/>
          <w:szCs w:val="28"/>
        </w:rPr>
        <w:t>складає інформацію про результати виконання програми і подає її на розгляд міської ради у місячний термін після закінчення встановленого строку її виконання.</w:t>
      </w:r>
    </w:p>
    <w:p w:rsidR="00026CF8" w:rsidRPr="00785985" w:rsidRDefault="00026CF8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C1" w:rsidRDefault="009625E9" w:rsidP="007859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                                                                                 Марта ГРЕНЬ</w:t>
      </w: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B18" w:rsidRDefault="001C6B18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B18" w:rsidRDefault="001C6B18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B18" w:rsidRDefault="001C6B18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B18" w:rsidRDefault="001C6B18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B18" w:rsidRDefault="001C6B18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8F3" w:rsidRPr="00785985" w:rsidRDefault="000208F3" w:rsidP="006F39C1">
      <w:pPr>
        <w:jc w:val="right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7957A6" w:rsidRDefault="006F39C1" w:rsidP="00795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208F3" w:rsidRPr="00785985">
        <w:rPr>
          <w:rFonts w:ascii="Times New Roman" w:hAnsi="Times New Roman" w:cs="Times New Roman"/>
          <w:sz w:val="28"/>
          <w:szCs w:val="28"/>
        </w:rPr>
        <w:t xml:space="preserve">програми «Надання натуральної допомоги </w:t>
      </w:r>
    </w:p>
    <w:p w:rsidR="007957A6" w:rsidRDefault="000208F3" w:rsidP="00795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 xml:space="preserve">у формі продуктових наборів громадянам </w:t>
      </w:r>
    </w:p>
    <w:p w:rsidR="006E4240" w:rsidRPr="00785985" w:rsidRDefault="000208F3" w:rsidP="00795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із числа вра</w:t>
      </w:r>
      <w:r w:rsidR="005B22CB">
        <w:rPr>
          <w:rFonts w:ascii="Times New Roman" w:hAnsi="Times New Roman" w:cs="Times New Roman"/>
          <w:sz w:val="28"/>
          <w:szCs w:val="28"/>
        </w:rPr>
        <w:t>зливих верств населення на 2022</w:t>
      </w:r>
      <w:r w:rsidRPr="00785985">
        <w:rPr>
          <w:rFonts w:ascii="Times New Roman" w:hAnsi="Times New Roman" w:cs="Times New Roman"/>
          <w:sz w:val="28"/>
          <w:szCs w:val="28"/>
        </w:rPr>
        <w:t xml:space="preserve"> рік</w:t>
      </w:r>
      <w:r w:rsidR="007957A6">
        <w:rPr>
          <w:rFonts w:ascii="Times New Roman" w:hAnsi="Times New Roman" w:cs="Times New Roman"/>
          <w:sz w:val="28"/>
          <w:szCs w:val="28"/>
        </w:rPr>
        <w:t xml:space="preserve">» </w:t>
      </w:r>
      <w:r w:rsidRPr="00785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7A6" w:rsidRDefault="007957A6" w:rsidP="006D1603">
      <w:pPr>
        <w:rPr>
          <w:rFonts w:ascii="Times New Roman" w:hAnsi="Times New Roman" w:cs="Times New Roman"/>
          <w:b/>
          <w:sz w:val="28"/>
          <w:szCs w:val="28"/>
        </w:rPr>
      </w:pPr>
    </w:p>
    <w:p w:rsidR="006D1603" w:rsidRPr="006D1603" w:rsidRDefault="006D1603" w:rsidP="00795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03">
        <w:rPr>
          <w:rFonts w:ascii="Times New Roman" w:hAnsi="Times New Roman" w:cs="Times New Roman"/>
          <w:b/>
          <w:sz w:val="28"/>
          <w:szCs w:val="28"/>
        </w:rPr>
        <w:t>Прогноз</w:t>
      </w:r>
      <w:r w:rsidR="00EE1626">
        <w:rPr>
          <w:rFonts w:ascii="Times New Roman" w:hAnsi="Times New Roman" w:cs="Times New Roman"/>
          <w:b/>
          <w:sz w:val="28"/>
          <w:szCs w:val="28"/>
        </w:rPr>
        <w:t>ова</w:t>
      </w:r>
      <w:r w:rsidRPr="006D1603">
        <w:rPr>
          <w:rFonts w:ascii="Times New Roman" w:hAnsi="Times New Roman" w:cs="Times New Roman"/>
          <w:b/>
          <w:sz w:val="28"/>
          <w:szCs w:val="28"/>
        </w:rPr>
        <w:t>ні</w:t>
      </w:r>
      <w:r w:rsidR="00EE1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603">
        <w:rPr>
          <w:rFonts w:ascii="Times New Roman" w:hAnsi="Times New Roman" w:cs="Times New Roman"/>
          <w:b/>
          <w:sz w:val="28"/>
          <w:szCs w:val="28"/>
        </w:rPr>
        <w:t xml:space="preserve"> показники реалізації програми</w:t>
      </w:r>
    </w:p>
    <w:p w:rsidR="00B753D6" w:rsidRPr="006D1603" w:rsidRDefault="000208F3" w:rsidP="00795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«Надання натуральної допомоги у формі продуктових наборів громадянам із числа вра</w:t>
      </w:r>
      <w:r w:rsidR="005B22CB">
        <w:rPr>
          <w:rFonts w:ascii="Times New Roman" w:hAnsi="Times New Roman" w:cs="Times New Roman"/>
          <w:sz w:val="28"/>
          <w:szCs w:val="28"/>
        </w:rPr>
        <w:t>зливих верств населення на 2022</w:t>
      </w:r>
      <w:r w:rsidRPr="00785985">
        <w:rPr>
          <w:rFonts w:ascii="Times New Roman" w:hAnsi="Times New Roman" w:cs="Times New Roman"/>
          <w:sz w:val="28"/>
          <w:szCs w:val="28"/>
        </w:rPr>
        <w:t xml:space="preserve"> рік</w:t>
      </w:r>
      <w:r w:rsidR="007957A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967" w:type="dxa"/>
        <w:tblInd w:w="60" w:type="dxa"/>
        <w:shd w:val="clear" w:color="auto" w:fill="F9F9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3278"/>
        <w:gridCol w:w="2658"/>
        <w:gridCol w:w="1538"/>
        <w:gridCol w:w="1521"/>
        <w:gridCol w:w="1456"/>
      </w:tblGrid>
      <w:tr w:rsidR="00B753D6" w:rsidRPr="009625E9" w:rsidTr="00EB5192">
        <w:trPr>
          <w:gridAfter w:val="1"/>
          <w:wAfter w:w="1456" w:type="dxa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№ з/п</w:t>
            </w:r>
          </w:p>
        </w:tc>
        <w:tc>
          <w:tcPr>
            <w:tcW w:w="327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Назва показника</w:t>
            </w:r>
          </w:p>
        </w:tc>
        <w:tc>
          <w:tcPr>
            <w:tcW w:w="41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Обсяг коштів</w:t>
            </w:r>
          </w:p>
        </w:tc>
        <w:tc>
          <w:tcPr>
            <w:tcW w:w="1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в тому числі планові показники міського бюджету</w:t>
            </w:r>
          </w:p>
        </w:tc>
      </w:tr>
      <w:tr w:rsidR="00B753D6" w:rsidRPr="009625E9" w:rsidTr="00EB5192">
        <w:trPr>
          <w:gridAfter w:val="1"/>
          <w:wAfter w:w="145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Одиниця виміру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Значення показника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Значення показника</w:t>
            </w:r>
          </w:p>
        </w:tc>
      </w:tr>
      <w:tr w:rsidR="00B753D6" w:rsidRPr="009625E9" w:rsidTr="00EB5192">
        <w:trPr>
          <w:gridAfter w:val="1"/>
          <w:wAfter w:w="1456" w:type="dxa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 1.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 xml:space="preserve">Забезпечення продуктовими наборами осіб, які отримують соціальну послугу догляду вдома у відділенні соціальної допомоги вдома  Центру надання соціальних послуг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грн.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6647C5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50</w:t>
            </w:r>
            <w:r w:rsidR="00B753D6" w:rsidRPr="009625E9">
              <w:rPr>
                <w:rFonts w:ascii="Times New Roman" w:hAnsi="Times New Roman" w:cs="Times New Roman"/>
                <w:sz w:val="24"/>
              </w:rPr>
              <w:t>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6647C5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50</w:t>
            </w:r>
            <w:r w:rsidR="00B753D6" w:rsidRPr="009625E9">
              <w:rPr>
                <w:rFonts w:ascii="Times New Roman" w:hAnsi="Times New Roman" w:cs="Times New Roman"/>
                <w:sz w:val="24"/>
              </w:rPr>
              <w:t>000,00</w:t>
            </w:r>
          </w:p>
        </w:tc>
      </w:tr>
      <w:tr w:rsidR="00B753D6" w:rsidRPr="009625E9" w:rsidTr="00EB5192"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 2.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кількість одержувачів продуктових наборів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осіб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EE162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EE162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456" w:type="dxa"/>
            <w:vAlign w:val="center"/>
          </w:tcPr>
          <w:p w:rsidR="00B753D6" w:rsidRPr="009625E9" w:rsidRDefault="00B753D6" w:rsidP="00536C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3D6" w:rsidRPr="009625E9" w:rsidTr="00EB5192">
        <w:trPr>
          <w:gridAfter w:val="1"/>
          <w:wAfter w:w="1456" w:type="dxa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 3.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кількість продуктових наборів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EE162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EE162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59</w:t>
            </w:r>
          </w:p>
        </w:tc>
      </w:tr>
      <w:tr w:rsidR="00B753D6" w:rsidRPr="009625E9" w:rsidTr="00EB5192">
        <w:trPr>
          <w:gridAfter w:val="1"/>
          <w:wAfter w:w="1456" w:type="dxa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 4.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Середньомісячний розмір натуральної допомоги у формі продуктових наборів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грн.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EE162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847,45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EE162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847,45</w:t>
            </w:r>
          </w:p>
        </w:tc>
      </w:tr>
      <w:tr w:rsidR="00B753D6" w:rsidRPr="009625E9" w:rsidTr="00EB5192">
        <w:trPr>
          <w:gridAfter w:val="1"/>
          <w:wAfter w:w="1456" w:type="dxa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Всього: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B753D6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5B22CB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50</w:t>
            </w:r>
            <w:r w:rsidR="00B753D6" w:rsidRPr="009625E9">
              <w:rPr>
                <w:rFonts w:ascii="Times New Roman" w:hAnsi="Times New Roman" w:cs="Times New Roman"/>
                <w:sz w:val="24"/>
              </w:rPr>
              <w:t>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25E9" w:rsidRDefault="005B22CB" w:rsidP="007957A6">
            <w:pPr>
              <w:rPr>
                <w:rFonts w:ascii="Times New Roman" w:hAnsi="Times New Roman" w:cs="Times New Roman"/>
                <w:sz w:val="24"/>
              </w:rPr>
            </w:pPr>
            <w:r w:rsidRPr="009625E9">
              <w:rPr>
                <w:rFonts w:ascii="Times New Roman" w:hAnsi="Times New Roman" w:cs="Times New Roman"/>
                <w:sz w:val="24"/>
              </w:rPr>
              <w:t>50</w:t>
            </w:r>
            <w:r w:rsidR="00B753D6" w:rsidRPr="009625E9">
              <w:rPr>
                <w:rFonts w:ascii="Times New Roman" w:hAnsi="Times New Roman" w:cs="Times New Roman"/>
                <w:sz w:val="24"/>
              </w:rPr>
              <w:t>000,00</w:t>
            </w:r>
          </w:p>
        </w:tc>
      </w:tr>
    </w:tbl>
    <w:p w:rsidR="008A109F" w:rsidRDefault="00B753D6" w:rsidP="008A1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598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</w:t>
      </w:r>
    </w:p>
    <w:p w:rsidR="00860290" w:rsidRDefault="00860290" w:rsidP="008A1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23C" w:rsidRPr="00785985" w:rsidRDefault="009625E9" w:rsidP="009625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                                                                                 Марта ГРЕНЬ</w:t>
      </w:r>
    </w:p>
    <w:sectPr w:rsidR="00D7323C" w:rsidRPr="00785985" w:rsidSect="000208F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3405A"/>
    <w:multiLevelType w:val="hybridMultilevel"/>
    <w:tmpl w:val="2C66AC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F3"/>
    <w:rsid w:val="000208F3"/>
    <w:rsid w:val="00026CF8"/>
    <w:rsid w:val="00047C9A"/>
    <w:rsid w:val="000A4D37"/>
    <w:rsid w:val="001162B2"/>
    <w:rsid w:val="001400FB"/>
    <w:rsid w:val="00176629"/>
    <w:rsid w:val="001A7332"/>
    <w:rsid w:val="001C6B18"/>
    <w:rsid w:val="001E3739"/>
    <w:rsid w:val="002418F5"/>
    <w:rsid w:val="00265A1A"/>
    <w:rsid w:val="00271DF9"/>
    <w:rsid w:val="002E4EC3"/>
    <w:rsid w:val="00311E0E"/>
    <w:rsid w:val="00323137"/>
    <w:rsid w:val="003675A7"/>
    <w:rsid w:val="003A1F44"/>
    <w:rsid w:val="004107C5"/>
    <w:rsid w:val="00411F42"/>
    <w:rsid w:val="00466373"/>
    <w:rsid w:val="004B0571"/>
    <w:rsid w:val="00567DB7"/>
    <w:rsid w:val="005B22CB"/>
    <w:rsid w:val="005B247B"/>
    <w:rsid w:val="005C7F6A"/>
    <w:rsid w:val="005F03FD"/>
    <w:rsid w:val="006647C5"/>
    <w:rsid w:val="006D1603"/>
    <w:rsid w:val="006E4240"/>
    <w:rsid w:val="006F39C1"/>
    <w:rsid w:val="006F618E"/>
    <w:rsid w:val="00724625"/>
    <w:rsid w:val="00773675"/>
    <w:rsid w:val="00785985"/>
    <w:rsid w:val="007957A6"/>
    <w:rsid w:val="007D57D2"/>
    <w:rsid w:val="00840D86"/>
    <w:rsid w:val="00860290"/>
    <w:rsid w:val="00871FB3"/>
    <w:rsid w:val="008A109F"/>
    <w:rsid w:val="008A7EDD"/>
    <w:rsid w:val="009625E9"/>
    <w:rsid w:val="009710DA"/>
    <w:rsid w:val="00980F4D"/>
    <w:rsid w:val="00987DF9"/>
    <w:rsid w:val="009A3522"/>
    <w:rsid w:val="00A3183B"/>
    <w:rsid w:val="00A9428B"/>
    <w:rsid w:val="00AB3E6E"/>
    <w:rsid w:val="00AD46E8"/>
    <w:rsid w:val="00B67EB7"/>
    <w:rsid w:val="00B753D6"/>
    <w:rsid w:val="00C220EB"/>
    <w:rsid w:val="00C57165"/>
    <w:rsid w:val="00C652FA"/>
    <w:rsid w:val="00C85CC1"/>
    <w:rsid w:val="00CB29B8"/>
    <w:rsid w:val="00D44FEC"/>
    <w:rsid w:val="00D73045"/>
    <w:rsid w:val="00D90D20"/>
    <w:rsid w:val="00DF1179"/>
    <w:rsid w:val="00E13395"/>
    <w:rsid w:val="00E65562"/>
    <w:rsid w:val="00E86D95"/>
    <w:rsid w:val="00EB5192"/>
    <w:rsid w:val="00EB56D5"/>
    <w:rsid w:val="00EE1626"/>
    <w:rsid w:val="00EE3CBE"/>
    <w:rsid w:val="00F52806"/>
    <w:rsid w:val="00FC3175"/>
    <w:rsid w:val="00FD72C5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C737F-C77E-4D84-9140-14973E45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4FEC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sz w:val="32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4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44FEC"/>
    <w:rPr>
      <w:rFonts w:ascii="Times New Roman" w:eastAsiaTheme="minorEastAsia" w:hAnsi="Times New Roman" w:cs="Times New Roman"/>
      <w:b/>
      <w:sz w:val="32"/>
      <w:szCs w:val="20"/>
      <w:lang w:eastAsia="uk-UA"/>
    </w:rPr>
  </w:style>
  <w:style w:type="paragraph" w:styleId="a4">
    <w:name w:val="caption"/>
    <w:basedOn w:val="a"/>
    <w:next w:val="a"/>
    <w:uiPriority w:val="35"/>
    <w:semiHidden/>
    <w:unhideWhenUsed/>
    <w:qFormat/>
    <w:rsid w:val="00D44FE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8"/>
      <w:szCs w:val="20"/>
      <w:lang w:eastAsia="uk-UA"/>
    </w:rPr>
  </w:style>
  <w:style w:type="paragraph" w:customStyle="1" w:styleId="FR1">
    <w:name w:val="FR1"/>
    <w:rsid w:val="006F39C1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"/>
    <w:basedOn w:val="a"/>
    <w:link w:val="a6"/>
    <w:rsid w:val="006F39C1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6F39C1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6F39C1"/>
    <w:pPr>
      <w:widowControl w:val="0"/>
      <w:autoSpaceDE w:val="0"/>
      <w:autoSpaceDN w:val="0"/>
      <w:adjustRightInd w:val="0"/>
      <w:spacing w:after="120" w:line="30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F3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aliases w:val="HTML Preformatted Char"/>
    <w:basedOn w:val="a"/>
    <w:link w:val="HTML0"/>
    <w:rsid w:val="006F3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HTML0">
    <w:name w:val="Стандартный HTML Знак"/>
    <w:aliases w:val="HTML Preformatted Char Знак"/>
    <w:basedOn w:val="a0"/>
    <w:link w:val="HTML"/>
    <w:rsid w:val="006F39C1"/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B24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B24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next w:val="a"/>
    <w:link w:val="a8"/>
    <w:qFormat/>
    <w:rsid w:val="00AB3E6E"/>
    <w:pPr>
      <w:autoSpaceDE w:val="0"/>
      <w:autoSpaceDN w:val="0"/>
      <w:spacing w:after="0" w:line="240" w:lineRule="auto"/>
      <w:ind w:firstLine="851"/>
      <w:jc w:val="center"/>
    </w:pPr>
    <w:rPr>
      <w:rFonts w:ascii="Verdana" w:eastAsia="Times New Roman" w:hAnsi="Verdana" w:cs="Times New Roman"/>
      <w:b/>
      <w:bCs/>
      <w:color w:val="383838"/>
      <w:sz w:val="40"/>
      <w:szCs w:val="40"/>
      <w:lang w:eastAsia="x-none"/>
    </w:rPr>
  </w:style>
  <w:style w:type="character" w:customStyle="1" w:styleId="a8">
    <w:name w:val="Название Знак"/>
    <w:basedOn w:val="a0"/>
    <w:link w:val="a7"/>
    <w:rsid w:val="00AB3E6E"/>
    <w:rPr>
      <w:rFonts w:ascii="Verdana" w:eastAsia="Times New Roman" w:hAnsi="Verdana" w:cs="Times New Roman"/>
      <w:b/>
      <w:bCs/>
      <w:color w:val="383838"/>
      <w:sz w:val="40"/>
      <w:szCs w:val="40"/>
      <w:lang w:eastAsia="x-none"/>
    </w:rPr>
  </w:style>
  <w:style w:type="paragraph" w:styleId="a9">
    <w:name w:val="List Paragraph"/>
    <w:basedOn w:val="a"/>
    <w:uiPriority w:val="34"/>
    <w:qFormat/>
    <w:rsid w:val="00F528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1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1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4452</Words>
  <Characters>2538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</dc:creator>
  <cp:lastModifiedBy>ww</cp:lastModifiedBy>
  <cp:revision>13</cp:revision>
  <cp:lastPrinted>2022-12-16T09:33:00Z</cp:lastPrinted>
  <dcterms:created xsi:type="dcterms:W3CDTF">2021-08-03T08:29:00Z</dcterms:created>
  <dcterms:modified xsi:type="dcterms:W3CDTF">2022-12-16T09:54:00Z</dcterms:modified>
</cp:coreProperties>
</file>