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45" w:rsidRPr="00075692" w:rsidRDefault="00997745" w:rsidP="00C31FD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997745" w:rsidRPr="00C31FD0" w:rsidRDefault="00997745" w:rsidP="00C31FD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C31F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745" w:rsidRPr="00C31FD0" w:rsidRDefault="00997745" w:rsidP="00C31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C31FD0">
        <w:rPr>
          <w:rFonts w:ascii="Times New Roman" w:hAnsi="Times New Roman" w:cs="Times New Roman"/>
          <w:b/>
          <w:sz w:val="32"/>
        </w:rPr>
        <w:t>У К Р А Ї Н А</w:t>
      </w:r>
    </w:p>
    <w:p w:rsidR="00997745" w:rsidRPr="00C31FD0" w:rsidRDefault="00997745" w:rsidP="00C31FD0">
      <w:pPr>
        <w:pStyle w:val="3"/>
        <w:contextualSpacing/>
        <w:rPr>
          <w:sz w:val="36"/>
        </w:rPr>
      </w:pPr>
      <w:r w:rsidRPr="00C31FD0">
        <w:rPr>
          <w:sz w:val="36"/>
        </w:rPr>
        <w:t>Жовківська міська рада</w:t>
      </w:r>
    </w:p>
    <w:p w:rsidR="00997745" w:rsidRPr="00C31FD0" w:rsidRDefault="00997745" w:rsidP="00C31FD0">
      <w:pPr>
        <w:pStyle w:val="2"/>
        <w:spacing w:line="240" w:lineRule="auto"/>
        <w:contextualSpacing/>
        <w:rPr>
          <w:b/>
          <w:bCs/>
          <w:sz w:val="36"/>
        </w:rPr>
      </w:pPr>
      <w:r w:rsidRPr="00C31FD0">
        <w:rPr>
          <w:b/>
          <w:bCs/>
          <w:sz w:val="36"/>
        </w:rPr>
        <w:t>Львівського району Львівської області</w:t>
      </w:r>
    </w:p>
    <w:p w:rsidR="00997745" w:rsidRPr="00C31FD0" w:rsidRDefault="00693DA2" w:rsidP="00C31FD0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>
        <w:rPr>
          <w:spacing w:val="0"/>
        </w:rPr>
        <w:t>29</w:t>
      </w:r>
      <w:r w:rsidR="00997745" w:rsidRPr="00C31FD0">
        <w:rPr>
          <w:spacing w:val="0"/>
        </w:rPr>
        <w:t xml:space="preserve">-а сесія </w:t>
      </w:r>
      <w:r w:rsidR="00997745" w:rsidRPr="00C31FD0">
        <w:rPr>
          <w:spacing w:val="0"/>
          <w:lang w:val="en-US"/>
        </w:rPr>
        <w:t>VI</w:t>
      </w:r>
      <w:r w:rsidR="00997745" w:rsidRPr="00C31FD0">
        <w:rPr>
          <w:spacing w:val="0"/>
        </w:rPr>
        <w:t>ІІ-го демократичного скликання</w:t>
      </w:r>
    </w:p>
    <w:p w:rsidR="00997745" w:rsidRPr="00C31FD0" w:rsidRDefault="00997745" w:rsidP="00C31FD0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C31FD0">
        <w:rPr>
          <w:rFonts w:ascii="Times New Roman" w:hAnsi="Times New Roman" w:cs="Times New Roman"/>
          <w:b/>
          <w:bCs/>
        </w:rPr>
        <w:tab/>
      </w:r>
      <w:r w:rsidRPr="00C31FD0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997745" w:rsidRPr="00C31FD0" w:rsidRDefault="00997745" w:rsidP="00997745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745" w:rsidRPr="00693DA2" w:rsidRDefault="00997745" w:rsidP="00997745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DA2">
        <w:rPr>
          <w:rFonts w:ascii="Times New Roman" w:hAnsi="Times New Roman" w:cs="Times New Roman"/>
          <w:sz w:val="28"/>
          <w:szCs w:val="28"/>
        </w:rPr>
        <w:t xml:space="preserve">від  </w:t>
      </w:r>
      <w:r w:rsidR="006A0433">
        <w:rPr>
          <w:rFonts w:ascii="Times New Roman" w:hAnsi="Times New Roman" w:cs="Times New Roman"/>
          <w:sz w:val="28"/>
          <w:szCs w:val="28"/>
        </w:rPr>
        <w:t>20.09.</w:t>
      </w:r>
      <w:bookmarkStart w:id="0" w:name="_GoBack"/>
      <w:bookmarkEnd w:id="0"/>
      <w:r w:rsidR="00693DA2" w:rsidRPr="00693DA2">
        <w:rPr>
          <w:rFonts w:ascii="Times New Roman" w:hAnsi="Times New Roman" w:cs="Times New Roman"/>
          <w:sz w:val="28"/>
          <w:szCs w:val="28"/>
        </w:rPr>
        <w:t xml:space="preserve">2022 </w:t>
      </w:r>
      <w:r w:rsidRPr="00693DA2">
        <w:rPr>
          <w:rFonts w:ascii="Times New Roman" w:hAnsi="Times New Roman" w:cs="Times New Roman"/>
          <w:sz w:val="28"/>
          <w:szCs w:val="28"/>
        </w:rPr>
        <w:t>р.    №</w:t>
      </w:r>
      <w:r w:rsidR="006A0433">
        <w:rPr>
          <w:rFonts w:ascii="Times New Roman" w:hAnsi="Times New Roman" w:cs="Times New Roman"/>
          <w:sz w:val="28"/>
          <w:szCs w:val="28"/>
        </w:rPr>
        <w:t xml:space="preserve"> </w:t>
      </w:r>
      <w:r w:rsidR="00693DA2" w:rsidRPr="00693DA2">
        <w:rPr>
          <w:rFonts w:ascii="Times New Roman" w:hAnsi="Times New Roman" w:cs="Times New Roman"/>
          <w:sz w:val="28"/>
          <w:szCs w:val="28"/>
        </w:rPr>
        <w:t>91</w:t>
      </w:r>
      <w:r w:rsidRPr="00693DA2">
        <w:rPr>
          <w:rFonts w:ascii="Times New Roman" w:hAnsi="Times New Roman" w:cs="Times New Roman"/>
          <w:sz w:val="28"/>
          <w:szCs w:val="28"/>
        </w:rPr>
        <w:tab/>
        <w:t>м. Жовква</w:t>
      </w:r>
    </w:p>
    <w:p w:rsidR="00997745" w:rsidRPr="00743020" w:rsidRDefault="00997745" w:rsidP="00743020">
      <w:pPr>
        <w:tabs>
          <w:tab w:val="left" w:pos="2655"/>
          <w:tab w:val="center" w:pos="4678"/>
          <w:tab w:val="left" w:pos="5670"/>
          <w:tab w:val="left" w:pos="6521"/>
        </w:tabs>
        <w:spacing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2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6161B" w:rsidRPr="00743020">
        <w:rPr>
          <w:rFonts w:ascii="Times New Roman" w:hAnsi="Times New Roman" w:cs="Times New Roman"/>
          <w:b/>
          <w:sz w:val="28"/>
          <w:szCs w:val="28"/>
        </w:rPr>
        <w:t xml:space="preserve">відмову </w:t>
      </w:r>
      <w:r w:rsidR="00743020" w:rsidRPr="00743020">
        <w:rPr>
          <w:rFonts w:ascii="Times New Roman" w:hAnsi="Times New Roman" w:cs="Times New Roman"/>
          <w:b/>
          <w:sz w:val="28"/>
          <w:szCs w:val="28"/>
        </w:rPr>
        <w:t>дочірньому підприємству «Реком-С» приватного підприємства «Реком» в укладанні договору оренди земельної ділянки кадастровий номер 4622787100:04:000:0001 на новий термін</w:t>
      </w:r>
    </w:p>
    <w:p w:rsidR="00743020" w:rsidRDefault="00997745" w:rsidP="0074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20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743020" w:rsidRPr="00743020">
        <w:rPr>
          <w:rFonts w:ascii="Times New Roman" w:hAnsi="Times New Roman" w:cs="Times New Roman"/>
          <w:sz w:val="28"/>
          <w:szCs w:val="28"/>
        </w:rPr>
        <w:t>звернення директора ДП «Реком-С» ПП «Реком» про укладення договору оренди земельної ділянки кадастровий номер 4622787100:04:000:0001, встановлено, що 25.10.2006 за №04:06:455:00085 в Жовківському районному відділі Центру державного земельного кадастру зареєстровано договір оренди земель водного фонду.</w:t>
      </w:r>
      <w:r w:rsid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743020" w:rsidRPr="00743020">
        <w:rPr>
          <w:rFonts w:ascii="Times New Roman" w:hAnsi="Times New Roman" w:cs="Times New Roman"/>
          <w:sz w:val="28"/>
          <w:szCs w:val="28"/>
        </w:rPr>
        <w:t>Згідно зазначеного договору оренди орендодавцем була Жовківська районна державна адміністрація, а орендарем дочірнє підприємство «Реком-С» приватного підприємства «Реком». Як зазначено в пункті 1.1 договір оренди земель водного фонду кадастровий номер земельної ділянки 4622787100:04:000:0001. Пунктом 2.3 договору оренди земель водного фонду визначено, що договір укладається терміном на 15 (п</w:t>
      </w:r>
      <w:r w:rsidR="00743020" w:rsidRPr="0074302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43020" w:rsidRPr="00743020">
        <w:rPr>
          <w:rFonts w:ascii="Times New Roman" w:hAnsi="Times New Roman" w:cs="Times New Roman"/>
          <w:sz w:val="28"/>
          <w:szCs w:val="28"/>
        </w:rPr>
        <w:t>ятнадцять років), починаючи з дати його реєстрації.</w:t>
      </w:r>
      <w:r w:rsid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743020" w:rsidRPr="00743020">
        <w:rPr>
          <w:rFonts w:ascii="Times New Roman" w:hAnsi="Times New Roman" w:cs="Times New Roman"/>
          <w:sz w:val="28"/>
          <w:szCs w:val="28"/>
        </w:rPr>
        <w:t>Отже, договір оренди земельної ділянки кадастровий номер 4622787100:04:000:0001 діяв до 25.10.2021.</w:t>
      </w:r>
      <w:r w:rsid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743020" w:rsidRPr="00743020">
        <w:rPr>
          <w:rFonts w:ascii="Times New Roman" w:hAnsi="Times New Roman" w:cs="Times New Roman"/>
          <w:sz w:val="28"/>
          <w:szCs w:val="28"/>
        </w:rPr>
        <w:t>Пунктом 2.4 договору оренди земель водного фонду визначено, що після закінчення терміну договору орендар має переважне право на поновлення договору на новий термін. У цьому разі зацікавлена сторона повинна повідомити письмово другу сторону про бажання щодо продовження дії договору на новий термін не пізніше ніж за два місяці до його закінчення.</w:t>
      </w:r>
      <w:r w:rsidR="00743020">
        <w:rPr>
          <w:rFonts w:ascii="Times New Roman" w:hAnsi="Times New Roman" w:cs="Times New Roman"/>
          <w:sz w:val="28"/>
          <w:szCs w:val="28"/>
        </w:rPr>
        <w:t xml:space="preserve"> З</w:t>
      </w:r>
      <w:r w:rsidR="00743020" w:rsidRPr="00743020">
        <w:rPr>
          <w:rFonts w:ascii="Times New Roman" w:hAnsi="Times New Roman" w:cs="Times New Roman"/>
          <w:sz w:val="28"/>
          <w:szCs w:val="28"/>
        </w:rPr>
        <w:t>вернення про укладення договору оренди земельної ділянки кадастровий номер 4622787100:04:000:0001 на новий термін надійшло до Жовківської міської ради 20.10.2021 (вхідний № 02-09/3123), а отже порушені терміни передбачені пунктом 2.4 договору оренди земель водного фонду.</w:t>
      </w:r>
      <w:r w:rsid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392BCB">
        <w:rPr>
          <w:rFonts w:ascii="Times New Roman" w:hAnsi="Times New Roman" w:cs="Times New Roman"/>
          <w:sz w:val="28"/>
          <w:szCs w:val="28"/>
        </w:rPr>
        <w:t>Пунктом 1 статті 134 Земельного кодексу України встановлено, що з</w:t>
      </w:r>
      <w:r w:rsidR="00392BCB" w:rsidRPr="00392BCB">
        <w:rPr>
          <w:rFonts w:ascii="Times New Roman" w:hAnsi="Times New Roman" w:cs="Times New Roman"/>
          <w:sz w:val="28"/>
          <w:szCs w:val="28"/>
        </w:rPr>
        <w:t>емельні ділянки державної чи комунальної власності продаються або передаються в користування (оренду, суперфіцій, емфітевзис) окремими лотами на конкурентних засадах (на земельних торгах), крім випадків, встановлених частиною другою цієї статті.</w:t>
      </w:r>
      <w:r w:rsidR="00392BCB">
        <w:rPr>
          <w:rFonts w:ascii="Times New Roman" w:hAnsi="Times New Roman" w:cs="Times New Roman"/>
          <w:sz w:val="28"/>
          <w:szCs w:val="28"/>
        </w:rPr>
        <w:t xml:space="preserve"> </w:t>
      </w:r>
      <w:r w:rsidR="00743020">
        <w:rPr>
          <w:rFonts w:ascii="Times New Roman" w:hAnsi="Times New Roman" w:cs="Times New Roman"/>
          <w:sz w:val="28"/>
          <w:szCs w:val="28"/>
        </w:rPr>
        <w:t xml:space="preserve">Зважаючи на наведене, беручи до уваги те, що Жовківська міська рада не є власником земельної ділянки та не є стороною </w:t>
      </w:r>
      <w:r w:rsidR="00743020">
        <w:rPr>
          <w:rFonts w:ascii="Times New Roman" w:hAnsi="Times New Roman" w:cs="Times New Roman"/>
          <w:sz w:val="28"/>
          <w:szCs w:val="28"/>
        </w:rPr>
        <w:lastRenderedPageBreak/>
        <w:t xml:space="preserve">договору оренди землі, відсутні підстави для укладання </w:t>
      </w:r>
      <w:r w:rsidR="00743020" w:rsidRPr="00743020">
        <w:rPr>
          <w:rFonts w:ascii="Times New Roman" w:hAnsi="Times New Roman" w:cs="Times New Roman"/>
          <w:sz w:val="28"/>
          <w:szCs w:val="28"/>
        </w:rPr>
        <w:t>договору оренди земельної ділянки кадастровий номер 4622787100:04:000:0001</w:t>
      </w:r>
      <w:r w:rsidR="00743020">
        <w:rPr>
          <w:rFonts w:ascii="Times New Roman" w:hAnsi="Times New Roman" w:cs="Times New Roman"/>
          <w:sz w:val="28"/>
          <w:szCs w:val="28"/>
        </w:rPr>
        <w:t>.</w:t>
      </w:r>
    </w:p>
    <w:p w:rsidR="00435C9E" w:rsidRDefault="004A0682" w:rsidP="0074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020">
        <w:rPr>
          <w:rFonts w:ascii="Times New Roman" w:hAnsi="Times New Roman"/>
          <w:sz w:val="28"/>
          <w:szCs w:val="28"/>
        </w:rPr>
        <w:t>К</w:t>
      </w:r>
      <w:r w:rsidR="00997745" w:rsidRPr="00743020">
        <w:rPr>
          <w:rFonts w:ascii="Times New Roman" w:hAnsi="Times New Roman"/>
          <w:sz w:val="28"/>
          <w:szCs w:val="28"/>
        </w:rPr>
        <w:t xml:space="preserve">еруючись ст. 12, </w:t>
      </w:r>
      <w:r w:rsidRPr="00743020">
        <w:rPr>
          <w:rFonts w:ascii="Times New Roman" w:hAnsi="Times New Roman"/>
          <w:sz w:val="28"/>
          <w:szCs w:val="28"/>
        </w:rPr>
        <w:t xml:space="preserve">58, 59, 83, </w:t>
      </w:r>
      <w:r w:rsidR="00997745" w:rsidRPr="00743020">
        <w:rPr>
          <w:rFonts w:ascii="Times New Roman" w:hAnsi="Times New Roman"/>
          <w:sz w:val="28"/>
          <w:szCs w:val="28"/>
        </w:rPr>
        <w:t xml:space="preserve">118, </w:t>
      </w:r>
      <w:r w:rsidR="00743020">
        <w:rPr>
          <w:rFonts w:ascii="Times New Roman" w:hAnsi="Times New Roman"/>
          <w:sz w:val="28"/>
          <w:szCs w:val="28"/>
        </w:rPr>
        <w:t xml:space="preserve">134, </w:t>
      </w:r>
      <w:r w:rsidR="00997745" w:rsidRPr="00743020"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Pr="00743020">
        <w:rPr>
          <w:rFonts w:ascii="Times New Roman" w:hAnsi="Times New Roman"/>
          <w:sz w:val="28"/>
          <w:szCs w:val="28"/>
        </w:rPr>
        <w:t>Водн</w:t>
      </w:r>
      <w:r w:rsidR="00743020">
        <w:rPr>
          <w:rFonts w:ascii="Times New Roman" w:hAnsi="Times New Roman"/>
          <w:sz w:val="28"/>
          <w:szCs w:val="28"/>
        </w:rPr>
        <w:t>им</w:t>
      </w:r>
      <w:r w:rsidRPr="00743020">
        <w:rPr>
          <w:rFonts w:ascii="Times New Roman" w:hAnsi="Times New Roman"/>
          <w:sz w:val="28"/>
          <w:szCs w:val="28"/>
        </w:rPr>
        <w:t xml:space="preserve"> кодекс</w:t>
      </w:r>
      <w:r w:rsidR="00743020">
        <w:rPr>
          <w:rFonts w:ascii="Times New Roman" w:hAnsi="Times New Roman"/>
          <w:sz w:val="28"/>
          <w:szCs w:val="28"/>
        </w:rPr>
        <w:t>ом</w:t>
      </w:r>
      <w:r w:rsidRPr="00743020">
        <w:rPr>
          <w:rFonts w:ascii="Times New Roman" w:hAnsi="Times New Roman"/>
          <w:sz w:val="28"/>
          <w:szCs w:val="28"/>
        </w:rPr>
        <w:t xml:space="preserve"> України, </w:t>
      </w:r>
      <w:r w:rsidR="00997745" w:rsidRPr="00743020">
        <w:rPr>
          <w:rFonts w:ascii="Times New Roman" w:hAnsi="Times New Roman"/>
          <w:sz w:val="28"/>
          <w:szCs w:val="28"/>
        </w:rPr>
        <w:t xml:space="preserve">Законом України «Про </w:t>
      </w:r>
      <w:r w:rsidR="00743020">
        <w:rPr>
          <w:rFonts w:ascii="Times New Roman" w:hAnsi="Times New Roman"/>
          <w:sz w:val="28"/>
          <w:szCs w:val="28"/>
        </w:rPr>
        <w:t>оренду землі</w:t>
      </w:r>
      <w:r w:rsidR="00997745" w:rsidRPr="00743020">
        <w:rPr>
          <w:rFonts w:ascii="Times New Roman" w:hAnsi="Times New Roman"/>
          <w:sz w:val="28"/>
          <w:szCs w:val="28"/>
        </w:rPr>
        <w:t>», п. 34 ст. 26 Закону України</w:t>
      </w:r>
      <w:r w:rsidR="00435C9E" w:rsidRPr="00743020">
        <w:rPr>
          <w:rFonts w:ascii="Times New Roman" w:hAnsi="Times New Roman"/>
          <w:sz w:val="28"/>
          <w:szCs w:val="28"/>
        </w:rPr>
        <w:t xml:space="preserve"> «Про місцеве самоврядування в Україні»,</w:t>
      </w:r>
      <w:r w:rsidR="00743020">
        <w:rPr>
          <w:rFonts w:ascii="Times New Roman" w:hAnsi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/>
          <w:sz w:val="28"/>
          <w:szCs w:val="28"/>
        </w:rPr>
        <w:t>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693DA2" w:rsidRPr="00693DA2" w:rsidRDefault="00693DA2" w:rsidP="0074302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5C9E" w:rsidRPr="00743020" w:rsidRDefault="00435C9E" w:rsidP="00743020">
      <w:pPr>
        <w:tabs>
          <w:tab w:val="left" w:pos="2655"/>
          <w:tab w:val="center" w:pos="467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020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743020" w:rsidRDefault="00435C9E" w:rsidP="00743020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20">
        <w:rPr>
          <w:rFonts w:ascii="Times New Roman" w:hAnsi="Times New Roman" w:cs="Times New Roman"/>
          <w:sz w:val="28"/>
          <w:szCs w:val="28"/>
        </w:rPr>
        <w:t xml:space="preserve">1. </w:t>
      </w:r>
      <w:r w:rsidR="0006161B" w:rsidRPr="00743020">
        <w:rPr>
          <w:rFonts w:ascii="Times New Roman" w:hAnsi="Times New Roman" w:cs="Times New Roman"/>
          <w:sz w:val="28"/>
          <w:szCs w:val="28"/>
        </w:rPr>
        <w:t xml:space="preserve">Відмовити </w:t>
      </w:r>
      <w:r w:rsidR="00743020" w:rsidRPr="00743020">
        <w:rPr>
          <w:rFonts w:ascii="Times New Roman" w:hAnsi="Times New Roman" w:cs="Times New Roman"/>
          <w:sz w:val="28"/>
          <w:szCs w:val="28"/>
        </w:rPr>
        <w:t xml:space="preserve">ДП «Реком-С» ПП «Реком» </w:t>
      </w:r>
      <w:r w:rsidR="00743020">
        <w:rPr>
          <w:rFonts w:ascii="Times New Roman" w:hAnsi="Times New Roman" w:cs="Times New Roman"/>
          <w:sz w:val="28"/>
          <w:szCs w:val="28"/>
        </w:rPr>
        <w:t>в</w:t>
      </w:r>
      <w:r w:rsidR="00743020" w:rsidRPr="00743020">
        <w:rPr>
          <w:rFonts w:ascii="Times New Roman" w:hAnsi="Times New Roman" w:cs="Times New Roman"/>
          <w:sz w:val="28"/>
          <w:szCs w:val="28"/>
        </w:rPr>
        <w:t xml:space="preserve"> укладенн</w:t>
      </w:r>
      <w:r w:rsidR="00743020">
        <w:rPr>
          <w:rFonts w:ascii="Times New Roman" w:hAnsi="Times New Roman" w:cs="Times New Roman"/>
          <w:sz w:val="28"/>
          <w:szCs w:val="28"/>
        </w:rPr>
        <w:t>і</w:t>
      </w:r>
      <w:r w:rsidR="00743020" w:rsidRPr="00743020">
        <w:rPr>
          <w:rFonts w:ascii="Times New Roman" w:hAnsi="Times New Roman" w:cs="Times New Roman"/>
          <w:sz w:val="28"/>
          <w:szCs w:val="28"/>
        </w:rPr>
        <w:t xml:space="preserve"> договору оренди земельної ділянки кадастровий номер 4622787100:04:000:0001</w:t>
      </w:r>
      <w:r w:rsidR="00743020">
        <w:rPr>
          <w:rFonts w:ascii="Times New Roman" w:hAnsi="Times New Roman" w:cs="Times New Roman"/>
          <w:sz w:val="28"/>
          <w:szCs w:val="28"/>
        </w:rPr>
        <w:t xml:space="preserve"> для риборозведення на території Жовківської міської ради Львівського району Львівської області.</w:t>
      </w:r>
    </w:p>
    <w:p w:rsidR="00435C9E" w:rsidRPr="00743020" w:rsidRDefault="0006161B" w:rsidP="00743020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20">
        <w:rPr>
          <w:rFonts w:ascii="Times New Roman" w:hAnsi="Times New Roman" w:cs="Times New Roman"/>
          <w:sz w:val="28"/>
          <w:szCs w:val="28"/>
        </w:rPr>
        <w:t>2</w:t>
      </w:r>
      <w:r w:rsidR="00435C9E" w:rsidRPr="00743020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рішення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покласти на постійну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комісію з питань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земельних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відносин, земельного кадастру, планування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території, будівництва, архітектури, охорони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пам’яток, історичного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середовища, природокористування та охорони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довкілля (Креховець З.М.).</w:t>
      </w:r>
    </w:p>
    <w:p w:rsidR="0006161B" w:rsidRPr="00693DA2" w:rsidRDefault="00693DA2" w:rsidP="00435C9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693DA2" w:rsidRPr="00693DA2" w:rsidRDefault="00693DA2" w:rsidP="00435C9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6C0B" w:rsidRPr="00743020" w:rsidRDefault="008035F4" w:rsidP="00693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5C9E" w:rsidRPr="00743020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435C9E" w:rsidRPr="00743020">
        <w:rPr>
          <w:rFonts w:ascii="Times New Roman" w:hAnsi="Times New Roman" w:cs="Times New Roman"/>
          <w:b/>
          <w:sz w:val="28"/>
          <w:szCs w:val="28"/>
        </w:rPr>
        <w:tab/>
      </w:r>
      <w:r w:rsidR="00435C9E" w:rsidRPr="00743020">
        <w:rPr>
          <w:rFonts w:ascii="Times New Roman" w:hAnsi="Times New Roman" w:cs="Times New Roman"/>
          <w:b/>
          <w:sz w:val="28"/>
          <w:szCs w:val="28"/>
        </w:rPr>
        <w:tab/>
      </w:r>
      <w:r w:rsidR="00693DA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3D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5C9E" w:rsidRPr="00743020">
        <w:rPr>
          <w:rFonts w:ascii="Times New Roman" w:hAnsi="Times New Roman" w:cs="Times New Roman"/>
          <w:b/>
          <w:sz w:val="28"/>
          <w:szCs w:val="28"/>
        </w:rPr>
        <w:tab/>
      </w:r>
      <w:r w:rsidR="007430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5C9E" w:rsidRPr="00743020">
        <w:rPr>
          <w:rFonts w:ascii="Times New Roman" w:hAnsi="Times New Roman" w:cs="Times New Roman"/>
          <w:b/>
          <w:sz w:val="28"/>
          <w:szCs w:val="28"/>
        </w:rPr>
        <w:t xml:space="preserve">             Олег ВОЛЬСЬКИЙ</w:t>
      </w:r>
    </w:p>
    <w:sectPr w:rsidR="00336C0B" w:rsidRPr="00743020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CC" w:rsidRDefault="00B747CC" w:rsidP="00C31FD0">
      <w:pPr>
        <w:spacing w:after="0" w:line="240" w:lineRule="auto"/>
      </w:pPr>
      <w:r>
        <w:separator/>
      </w:r>
    </w:p>
  </w:endnote>
  <w:endnote w:type="continuationSeparator" w:id="0">
    <w:p w:rsidR="00B747CC" w:rsidRDefault="00B747CC" w:rsidP="00C3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CC" w:rsidRDefault="00B747CC" w:rsidP="00C31FD0">
      <w:pPr>
        <w:spacing w:after="0" w:line="240" w:lineRule="auto"/>
      </w:pPr>
      <w:r>
        <w:separator/>
      </w:r>
    </w:p>
  </w:footnote>
  <w:footnote w:type="continuationSeparator" w:id="0">
    <w:p w:rsidR="00B747CC" w:rsidRDefault="00B747CC" w:rsidP="00C3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D0" w:rsidRPr="00C31FD0" w:rsidRDefault="00C31FD0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45"/>
    <w:rsid w:val="00053B53"/>
    <w:rsid w:val="0006161B"/>
    <w:rsid w:val="00075692"/>
    <w:rsid w:val="000C01F1"/>
    <w:rsid w:val="00336C0B"/>
    <w:rsid w:val="00353FC8"/>
    <w:rsid w:val="00392BCB"/>
    <w:rsid w:val="00435C9E"/>
    <w:rsid w:val="004503FA"/>
    <w:rsid w:val="004937BA"/>
    <w:rsid w:val="004A0682"/>
    <w:rsid w:val="00604381"/>
    <w:rsid w:val="006739ED"/>
    <w:rsid w:val="006869CA"/>
    <w:rsid w:val="00693DA2"/>
    <w:rsid w:val="006A0433"/>
    <w:rsid w:val="00743020"/>
    <w:rsid w:val="008035F4"/>
    <w:rsid w:val="00997745"/>
    <w:rsid w:val="00A32AD4"/>
    <w:rsid w:val="00A607C3"/>
    <w:rsid w:val="00B747CC"/>
    <w:rsid w:val="00BA5B17"/>
    <w:rsid w:val="00C15615"/>
    <w:rsid w:val="00C31FD0"/>
    <w:rsid w:val="00C65B7F"/>
    <w:rsid w:val="00DC55B9"/>
    <w:rsid w:val="00E761DD"/>
    <w:rsid w:val="00FB60A3"/>
    <w:rsid w:val="00FD480C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09263-EA53-4ABD-A5B6-BA9C001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9774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45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9774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9774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997745"/>
    <w:rPr>
      <w:sz w:val="24"/>
      <w:lang w:val="uk-UA" w:eastAsia="ru-RU"/>
    </w:rPr>
  </w:style>
  <w:style w:type="paragraph" w:styleId="a4">
    <w:name w:val="Body Text"/>
    <w:basedOn w:val="a"/>
    <w:link w:val="a3"/>
    <w:rsid w:val="00997745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97745"/>
  </w:style>
  <w:style w:type="paragraph" w:styleId="a5">
    <w:name w:val="header"/>
    <w:basedOn w:val="a"/>
    <w:link w:val="a6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FD0"/>
  </w:style>
  <w:style w:type="paragraph" w:styleId="a7">
    <w:name w:val="footer"/>
    <w:basedOn w:val="a"/>
    <w:link w:val="a8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FD0"/>
  </w:style>
  <w:style w:type="paragraph" w:customStyle="1" w:styleId="a9">
    <w:name w:val="Нормальний текст"/>
    <w:basedOn w:val="a"/>
    <w:rsid w:val="004A06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a">
    <w:name w:val="Strong"/>
    <w:uiPriority w:val="22"/>
    <w:qFormat/>
    <w:rsid w:val="004A06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A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5</cp:revision>
  <cp:lastPrinted>2022-09-22T12:00:00Z</cp:lastPrinted>
  <dcterms:created xsi:type="dcterms:W3CDTF">2021-11-04T07:39:00Z</dcterms:created>
  <dcterms:modified xsi:type="dcterms:W3CDTF">2022-09-22T14:31:00Z</dcterms:modified>
</cp:coreProperties>
</file>