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3D354A" w:rsidP="003D354A">
      <w:r>
        <w:rPr>
          <w:lang w:val="uk-UA"/>
        </w:rPr>
        <w:t xml:space="preserve">                                                                  </w:t>
      </w:r>
      <w:r w:rsidR="000843D3"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0843D3" w:rsidP="003D354A">
      <w:pPr>
        <w:jc w:val="center"/>
        <w:rPr>
          <w:bCs/>
          <w:lang w:val="uk-UA"/>
        </w:rPr>
      </w:pPr>
      <w:r w:rsidRPr="00A95FE7">
        <w:rPr>
          <w:b/>
          <w:bCs/>
          <w:sz w:val="36"/>
          <w:szCs w:val="36"/>
          <w:lang w:val="uk-UA"/>
        </w:rPr>
        <w:t>У К Р А Ї Н А</w:t>
      </w:r>
    </w:p>
    <w:p w:rsidR="000843D3" w:rsidRDefault="000843D3" w:rsidP="003D354A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3D354A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3D354A" w:rsidP="003D354A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color w:val="000000" w:themeColor="text1"/>
          <w:sz w:val="36"/>
          <w:szCs w:val="36"/>
          <w:lang w:val="uk-UA"/>
        </w:rPr>
        <w:t xml:space="preserve">29-та </w:t>
      </w:r>
      <w:r w:rsidR="000843D3">
        <w:rPr>
          <w:b/>
          <w:bCs/>
          <w:sz w:val="36"/>
          <w:szCs w:val="36"/>
          <w:lang w:val="uk-UA"/>
        </w:rPr>
        <w:t xml:space="preserve">сесія </w:t>
      </w:r>
      <w:r w:rsidR="000843D3">
        <w:rPr>
          <w:b/>
          <w:bCs/>
          <w:sz w:val="36"/>
          <w:szCs w:val="36"/>
          <w:lang w:val="pl-PL"/>
        </w:rPr>
        <w:t>VIII</w:t>
      </w:r>
      <w:r w:rsidR="000843D3"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Pr="00B57D67" w:rsidRDefault="000843D3" w:rsidP="00B57D67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Pr="009E291D" w:rsidRDefault="003D354A" w:rsidP="000843D3">
      <w:pPr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ід 20.09</w:t>
      </w:r>
      <w:r w:rsidR="005B1E2E" w:rsidRPr="009E291D">
        <w:rPr>
          <w:sz w:val="26"/>
          <w:szCs w:val="26"/>
          <w:lang w:val="uk-UA"/>
        </w:rPr>
        <w:t>.2022</w:t>
      </w:r>
      <w:r w:rsidR="000843D3" w:rsidRPr="009E291D">
        <w:rPr>
          <w:sz w:val="26"/>
          <w:szCs w:val="26"/>
          <w:lang w:val="uk-UA"/>
        </w:rPr>
        <w:t xml:space="preserve">р. </w:t>
      </w:r>
      <w:r>
        <w:rPr>
          <w:sz w:val="26"/>
          <w:szCs w:val="26"/>
          <w:lang w:val="uk-UA"/>
        </w:rPr>
        <w:t xml:space="preserve">   </w:t>
      </w:r>
      <w:r w:rsidR="000843D3" w:rsidRPr="009E291D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25</w:t>
      </w:r>
      <w:r w:rsidR="000843D3" w:rsidRPr="009E291D">
        <w:rPr>
          <w:sz w:val="26"/>
          <w:szCs w:val="26"/>
          <w:lang w:val="uk-UA"/>
        </w:rPr>
        <w:t xml:space="preserve"> </w:t>
      </w:r>
      <w:r w:rsidR="000843D3" w:rsidRPr="009E291D">
        <w:rPr>
          <w:color w:val="FF0000"/>
          <w:sz w:val="26"/>
          <w:szCs w:val="26"/>
          <w:lang w:val="uk-UA"/>
        </w:rPr>
        <w:t xml:space="preserve">                                               </w:t>
      </w:r>
      <w:r w:rsidR="007E70DD" w:rsidRPr="009E291D">
        <w:rPr>
          <w:color w:val="FF0000"/>
          <w:sz w:val="26"/>
          <w:szCs w:val="26"/>
          <w:lang w:val="uk-UA"/>
        </w:rPr>
        <w:t xml:space="preserve">                           </w:t>
      </w:r>
      <w:r w:rsidR="000843D3" w:rsidRPr="009E291D">
        <w:rPr>
          <w:color w:val="FF0000"/>
          <w:sz w:val="26"/>
          <w:szCs w:val="26"/>
          <w:lang w:val="uk-UA"/>
        </w:rPr>
        <w:t xml:space="preserve"> </w:t>
      </w:r>
      <w:r w:rsidR="000843D3" w:rsidRPr="009E291D">
        <w:rPr>
          <w:sz w:val="26"/>
          <w:szCs w:val="26"/>
          <w:lang w:val="uk-UA"/>
        </w:rPr>
        <w:t>м. 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12B2E" w:rsidRPr="003D354A" w:rsidRDefault="00246E20" w:rsidP="00803635">
      <w:pPr>
        <w:rPr>
          <w:b/>
          <w:sz w:val="26"/>
          <w:szCs w:val="26"/>
          <w:lang w:val="uk-UA"/>
        </w:rPr>
      </w:pPr>
      <w:r w:rsidRPr="003D354A">
        <w:rPr>
          <w:b/>
          <w:sz w:val="26"/>
          <w:szCs w:val="26"/>
          <w:lang w:val="uk-UA"/>
        </w:rPr>
        <w:t xml:space="preserve">Про </w:t>
      </w:r>
      <w:r w:rsidR="000C1B3D" w:rsidRPr="003D354A">
        <w:rPr>
          <w:b/>
          <w:sz w:val="26"/>
          <w:szCs w:val="26"/>
          <w:lang w:val="uk-UA"/>
        </w:rPr>
        <w:t>затвердження</w:t>
      </w:r>
      <w:r w:rsidR="001F3CD2" w:rsidRPr="003D354A">
        <w:rPr>
          <w:b/>
          <w:sz w:val="26"/>
          <w:szCs w:val="26"/>
          <w:lang w:val="uk-UA"/>
        </w:rPr>
        <w:t xml:space="preserve"> </w:t>
      </w:r>
      <w:r w:rsidR="008209A7" w:rsidRPr="003D354A">
        <w:rPr>
          <w:b/>
          <w:sz w:val="26"/>
          <w:szCs w:val="26"/>
          <w:lang w:val="uk-UA"/>
        </w:rPr>
        <w:t>статуту</w:t>
      </w:r>
      <w:r w:rsidR="004A7B2A" w:rsidRPr="003D354A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412B2E" w:rsidRPr="003D354A">
        <w:rPr>
          <w:b/>
          <w:sz w:val="26"/>
          <w:szCs w:val="26"/>
          <w:lang w:val="uk-UA"/>
        </w:rPr>
        <w:t>Дитячого</w:t>
      </w:r>
      <w:r w:rsidR="005B1E2E" w:rsidRPr="003D354A">
        <w:rPr>
          <w:b/>
          <w:sz w:val="26"/>
          <w:szCs w:val="26"/>
          <w:lang w:val="uk-UA"/>
        </w:rPr>
        <w:t xml:space="preserve"> центр</w:t>
      </w:r>
      <w:r w:rsidR="00412B2E" w:rsidRPr="003D354A">
        <w:rPr>
          <w:b/>
          <w:sz w:val="26"/>
          <w:szCs w:val="26"/>
          <w:lang w:val="uk-UA"/>
        </w:rPr>
        <w:t>у</w:t>
      </w:r>
    </w:p>
    <w:p w:rsidR="00412B2E" w:rsidRPr="003D354A" w:rsidRDefault="005B1E2E" w:rsidP="00803635">
      <w:pPr>
        <w:rPr>
          <w:b/>
          <w:sz w:val="26"/>
          <w:szCs w:val="26"/>
          <w:lang w:val="uk-UA" w:eastAsia="en-US"/>
        </w:rPr>
      </w:pPr>
      <w:r w:rsidRPr="003D354A">
        <w:rPr>
          <w:b/>
          <w:sz w:val="26"/>
          <w:szCs w:val="26"/>
          <w:lang w:val="uk-UA"/>
        </w:rPr>
        <w:t xml:space="preserve">оздоровлення, відпочинку та туризму </w:t>
      </w:r>
      <w:r w:rsidRPr="003D354A">
        <w:rPr>
          <w:b/>
          <w:sz w:val="26"/>
          <w:szCs w:val="26"/>
          <w:lang w:val="uk-UA" w:eastAsia="en-US"/>
        </w:rPr>
        <w:t xml:space="preserve">Жовківської </w:t>
      </w:r>
    </w:p>
    <w:p w:rsidR="00412B2E" w:rsidRPr="003D354A" w:rsidRDefault="005B1E2E" w:rsidP="00803635">
      <w:pPr>
        <w:rPr>
          <w:b/>
          <w:sz w:val="26"/>
          <w:szCs w:val="26"/>
          <w:lang w:val="uk-UA" w:eastAsia="en-US"/>
        </w:rPr>
      </w:pPr>
      <w:r w:rsidRPr="003D354A">
        <w:rPr>
          <w:b/>
          <w:sz w:val="26"/>
          <w:szCs w:val="26"/>
          <w:lang w:val="uk-UA" w:eastAsia="en-US"/>
        </w:rPr>
        <w:t xml:space="preserve">міської ради Львівського району Львівської області </w:t>
      </w:r>
    </w:p>
    <w:p w:rsidR="00A14A10" w:rsidRPr="003D354A" w:rsidRDefault="005B1E2E" w:rsidP="00803635">
      <w:pPr>
        <w:rPr>
          <w:b/>
          <w:sz w:val="26"/>
          <w:szCs w:val="26"/>
          <w:lang w:val="uk-UA" w:eastAsia="en-US"/>
        </w:rPr>
      </w:pPr>
      <w:r w:rsidRPr="003D354A">
        <w:rPr>
          <w:b/>
          <w:sz w:val="26"/>
          <w:szCs w:val="26"/>
          <w:lang w:val="uk-UA"/>
        </w:rPr>
        <w:t>“РОСИНКА”</w:t>
      </w:r>
      <w:r w:rsidRPr="003D354A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0C1B3D" w:rsidRPr="003D354A">
        <w:rPr>
          <w:b/>
          <w:color w:val="000000" w:themeColor="text1"/>
          <w:sz w:val="26"/>
          <w:szCs w:val="26"/>
          <w:lang w:val="uk-UA" w:eastAsia="uk-UA"/>
        </w:rPr>
        <w:t>у</w:t>
      </w:r>
      <w:r w:rsidR="003D0F45" w:rsidRPr="003D354A">
        <w:rPr>
          <w:b/>
          <w:sz w:val="26"/>
          <w:szCs w:val="26"/>
          <w:lang w:val="uk-UA"/>
        </w:rPr>
        <w:t xml:space="preserve"> новій редакції</w:t>
      </w:r>
      <w:r w:rsidR="002C16CC" w:rsidRPr="003D354A">
        <w:rPr>
          <w:b/>
          <w:sz w:val="26"/>
          <w:szCs w:val="26"/>
          <w:lang w:val="uk-UA"/>
        </w:rPr>
        <w:t xml:space="preserve"> </w:t>
      </w:r>
      <w:r w:rsidR="00A14A10" w:rsidRPr="003D354A">
        <w:rPr>
          <w:b/>
          <w:sz w:val="26"/>
          <w:szCs w:val="26"/>
          <w:lang w:val="uk-UA"/>
        </w:rPr>
        <w:t xml:space="preserve"> </w:t>
      </w:r>
    </w:p>
    <w:p w:rsidR="00234296" w:rsidRPr="009E291D" w:rsidRDefault="00234296" w:rsidP="00803635">
      <w:pPr>
        <w:rPr>
          <w:sz w:val="26"/>
          <w:szCs w:val="26"/>
          <w:lang w:val="uk-UA"/>
        </w:rPr>
      </w:pPr>
    </w:p>
    <w:p w:rsidR="00D4700D" w:rsidRPr="009E291D" w:rsidRDefault="00D35D3C" w:rsidP="00E559B2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9E291D">
        <w:rPr>
          <w:color w:val="000000" w:themeColor="text1"/>
          <w:sz w:val="26"/>
          <w:szCs w:val="26"/>
          <w:lang w:val="uk-UA"/>
        </w:rPr>
        <w:t xml:space="preserve">Відповідно до </w:t>
      </w:r>
      <w:r w:rsidR="00D91FB0" w:rsidRPr="009E291D">
        <w:rPr>
          <w:color w:val="000000" w:themeColor="text1"/>
          <w:sz w:val="26"/>
          <w:szCs w:val="26"/>
          <w:lang w:val="uk-UA"/>
        </w:rPr>
        <w:t>ст.</w:t>
      </w:r>
      <w:r w:rsidR="00352F58" w:rsidRPr="009E291D">
        <w:rPr>
          <w:color w:val="000000" w:themeColor="text1"/>
          <w:sz w:val="26"/>
          <w:szCs w:val="26"/>
          <w:lang w:val="uk-UA"/>
        </w:rPr>
        <w:t xml:space="preserve"> 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ст. </w:t>
      </w:r>
      <w:r w:rsidR="00D91FB0" w:rsidRPr="009E291D">
        <w:rPr>
          <w:color w:val="000000" w:themeColor="text1"/>
          <w:sz w:val="26"/>
          <w:szCs w:val="26"/>
          <w:lang w:val="uk-UA"/>
        </w:rPr>
        <w:t>26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, </w:t>
      </w:r>
      <w:r w:rsidR="00851A94" w:rsidRPr="009E291D">
        <w:rPr>
          <w:color w:val="000000" w:themeColor="text1"/>
          <w:sz w:val="26"/>
          <w:szCs w:val="26"/>
          <w:lang w:val="uk-UA"/>
        </w:rPr>
        <w:t>59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, 60 </w:t>
      </w:r>
      <w:r w:rsidR="00D91FB0" w:rsidRPr="009E291D">
        <w:rPr>
          <w:color w:val="000000" w:themeColor="text1"/>
          <w:sz w:val="26"/>
          <w:szCs w:val="26"/>
          <w:lang w:val="uk-UA"/>
        </w:rPr>
        <w:t>Закону України «Про міс</w:t>
      </w:r>
      <w:r w:rsidR="00243852">
        <w:rPr>
          <w:color w:val="000000" w:themeColor="text1"/>
          <w:sz w:val="26"/>
          <w:szCs w:val="26"/>
          <w:lang w:val="uk-UA"/>
        </w:rPr>
        <w:t>цеве самоврядування в Україні</w:t>
      </w:r>
      <w:r w:rsidR="00465979" w:rsidRPr="009E291D">
        <w:rPr>
          <w:color w:val="000000" w:themeColor="text1"/>
          <w:sz w:val="26"/>
          <w:szCs w:val="26"/>
          <w:lang w:val="uk-UA"/>
        </w:rPr>
        <w:t>»,</w:t>
      </w:r>
      <w:r w:rsidR="007B54D8" w:rsidRPr="009E291D">
        <w:rPr>
          <w:color w:val="000000" w:themeColor="text1"/>
          <w:sz w:val="26"/>
          <w:szCs w:val="26"/>
          <w:lang w:val="uk-UA"/>
        </w:rPr>
        <w:t xml:space="preserve"> </w:t>
      </w:r>
      <w:r w:rsidR="00243852">
        <w:rPr>
          <w:color w:val="000000" w:themeColor="text1"/>
          <w:sz w:val="26"/>
          <w:szCs w:val="26"/>
          <w:lang w:val="uk-UA"/>
        </w:rPr>
        <w:t>законів</w:t>
      </w:r>
      <w:r w:rsidR="00C15B9E" w:rsidRPr="009E291D">
        <w:rPr>
          <w:color w:val="000000" w:themeColor="text1"/>
          <w:sz w:val="26"/>
          <w:szCs w:val="26"/>
          <w:lang w:val="uk-UA"/>
        </w:rPr>
        <w:t xml:space="preserve"> України «</w:t>
      </w:r>
      <w:r w:rsidR="00E559B2" w:rsidRPr="003D354A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 xml:space="preserve">Про оздоровлення та </w:t>
      </w:r>
      <w:r w:rsidR="00D52052" w:rsidRPr="003D354A">
        <w:rPr>
          <w:bCs/>
          <w:color w:val="000000" w:themeColor="text1"/>
          <w:sz w:val="26"/>
          <w:szCs w:val="26"/>
          <w:shd w:val="clear" w:color="auto" w:fill="FFFFFF"/>
          <w:lang w:val="uk-UA"/>
        </w:rPr>
        <w:t>відпочинок дітей</w:t>
      </w:r>
      <w:r w:rsidR="00E87E33" w:rsidRPr="009E291D">
        <w:rPr>
          <w:color w:val="000000" w:themeColor="text1"/>
          <w:sz w:val="26"/>
          <w:szCs w:val="26"/>
          <w:lang w:val="uk-UA"/>
        </w:rPr>
        <w:t>»</w:t>
      </w:r>
      <w:r w:rsidR="00465979" w:rsidRPr="009E291D">
        <w:rPr>
          <w:color w:val="000000" w:themeColor="text1"/>
          <w:sz w:val="26"/>
          <w:szCs w:val="26"/>
          <w:lang w:val="uk-UA"/>
        </w:rPr>
        <w:t>,</w:t>
      </w:r>
      <w:r w:rsidR="00D52052" w:rsidRPr="003D354A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hyperlink r:id="rId9" w:tgtFrame="_blank" w:history="1">
        <w:r w:rsidR="00D52052" w:rsidRPr="003D354A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"Про охорону дитинства"</w:t>
        </w:r>
      </w:hyperlink>
      <w:r w:rsidR="00D52052" w:rsidRPr="003D354A">
        <w:rPr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D52052" w:rsidRPr="009E291D">
        <w:rPr>
          <w:color w:val="000000" w:themeColor="text1"/>
          <w:sz w:val="26"/>
          <w:szCs w:val="26"/>
          <w:shd w:val="clear" w:color="auto" w:fill="FFFFFF"/>
        </w:rPr>
        <w:t> </w:t>
      </w:r>
      <w:hyperlink r:id="rId10" w:tgtFrame="_blank" w:history="1">
        <w:r w:rsidR="00D52052" w:rsidRPr="003D354A">
          <w:rPr>
            <w:rStyle w:val="af1"/>
            <w:color w:val="000000" w:themeColor="text1"/>
            <w:sz w:val="26"/>
            <w:szCs w:val="26"/>
            <w:u w:val="none"/>
            <w:shd w:val="clear" w:color="auto" w:fill="FFFFFF"/>
            <w:lang w:val="uk-UA"/>
          </w:rPr>
          <w:t>"Про позашкільну освіту"</w:t>
        </w:r>
      </w:hyperlink>
      <w:r w:rsidR="00D52052" w:rsidRPr="003D354A">
        <w:rPr>
          <w:color w:val="000000" w:themeColor="text1"/>
          <w:sz w:val="26"/>
          <w:szCs w:val="26"/>
          <w:shd w:val="clear" w:color="auto" w:fill="FFFFFF"/>
          <w:lang w:val="uk-UA"/>
        </w:rPr>
        <w:t>,</w:t>
      </w:r>
      <w:r w:rsidR="00D52052" w:rsidRPr="009E291D">
        <w:rPr>
          <w:color w:val="000000" w:themeColor="text1"/>
          <w:sz w:val="26"/>
          <w:szCs w:val="26"/>
          <w:shd w:val="clear" w:color="auto" w:fill="FFFFFF"/>
        </w:rPr>
        <w:t> </w:t>
      </w:r>
      <w:r w:rsidRPr="009E291D">
        <w:rPr>
          <w:color w:val="000000" w:themeColor="text1"/>
          <w:sz w:val="26"/>
          <w:szCs w:val="26"/>
          <w:lang w:val="uk-UA"/>
        </w:rPr>
        <w:t xml:space="preserve">з метою </w:t>
      </w:r>
      <w:r w:rsidR="001F3CD2" w:rsidRPr="009E291D">
        <w:rPr>
          <w:color w:val="000000" w:themeColor="text1"/>
          <w:sz w:val="26"/>
          <w:szCs w:val="26"/>
          <w:lang w:val="uk-UA"/>
        </w:rPr>
        <w:t>впорядкування діяльності</w:t>
      </w:r>
      <w:r w:rsidR="0001337C">
        <w:rPr>
          <w:color w:val="000000" w:themeColor="text1"/>
          <w:sz w:val="26"/>
          <w:szCs w:val="26"/>
          <w:lang w:val="uk-UA"/>
        </w:rPr>
        <w:t xml:space="preserve"> дитячого центру оздоровлення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, посилення </w:t>
      </w:r>
      <w:r w:rsidR="00944757" w:rsidRPr="009E291D">
        <w:rPr>
          <w:color w:val="000000" w:themeColor="text1"/>
          <w:sz w:val="26"/>
          <w:szCs w:val="26"/>
          <w:lang w:val="uk-UA"/>
        </w:rPr>
        <w:t>ефективності</w:t>
      </w:r>
      <w:r w:rsidR="001F3CD2" w:rsidRPr="009E291D">
        <w:rPr>
          <w:color w:val="000000" w:themeColor="text1"/>
          <w:sz w:val="26"/>
          <w:szCs w:val="26"/>
          <w:lang w:val="uk-UA"/>
        </w:rPr>
        <w:t xml:space="preserve"> та вдосконалення</w:t>
      </w:r>
      <w:r w:rsidR="00C661DE">
        <w:rPr>
          <w:color w:val="000000" w:themeColor="text1"/>
          <w:sz w:val="26"/>
          <w:szCs w:val="26"/>
          <w:lang w:val="uk-UA"/>
        </w:rPr>
        <w:t xml:space="preserve"> роботи шляхом переходу із самостійного балансу на баланс відділу освіти </w:t>
      </w:r>
      <w:r w:rsidR="00655A44">
        <w:rPr>
          <w:color w:val="000000" w:themeColor="text1"/>
          <w:sz w:val="26"/>
          <w:szCs w:val="26"/>
          <w:lang w:val="uk-UA"/>
        </w:rPr>
        <w:t>та централізовану бухгалтерію відділу освіти</w:t>
      </w:r>
      <w:r w:rsidR="00EC65A4" w:rsidRPr="009E291D">
        <w:rPr>
          <w:color w:val="000000" w:themeColor="text1"/>
          <w:sz w:val="26"/>
          <w:szCs w:val="26"/>
          <w:lang w:val="uk-UA"/>
        </w:rPr>
        <w:t xml:space="preserve">, </w:t>
      </w:r>
      <w:r w:rsidR="00D91FB0" w:rsidRPr="009E291D">
        <w:rPr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9E291D">
        <w:rPr>
          <w:color w:val="000000" w:themeColor="text1"/>
          <w:sz w:val="26"/>
          <w:szCs w:val="26"/>
          <w:lang w:val="uk-UA"/>
        </w:rPr>
        <w:t>висновки</w:t>
      </w:r>
      <w:r w:rsidR="00D91FB0" w:rsidRPr="009E291D">
        <w:rPr>
          <w:color w:val="000000" w:themeColor="text1"/>
          <w:sz w:val="26"/>
          <w:szCs w:val="26"/>
          <w:lang w:val="uk-UA"/>
        </w:rPr>
        <w:t xml:space="preserve"> постійн</w:t>
      </w:r>
      <w:r w:rsidR="00750FB8" w:rsidRPr="009E291D">
        <w:rPr>
          <w:color w:val="000000" w:themeColor="text1"/>
          <w:sz w:val="26"/>
          <w:szCs w:val="26"/>
          <w:lang w:val="uk-UA"/>
        </w:rPr>
        <w:t>ої</w:t>
      </w:r>
      <w:r w:rsidR="00D91FB0" w:rsidRPr="009E291D">
        <w:rPr>
          <w:color w:val="000000" w:themeColor="text1"/>
          <w:sz w:val="26"/>
          <w:szCs w:val="26"/>
          <w:lang w:val="uk-UA"/>
        </w:rPr>
        <w:t xml:space="preserve"> комісі</w:t>
      </w:r>
      <w:r w:rsidR="00750FB8" w:rsidRPr="009E291D">
        <w:rPr>
          <w:color w:val="000000" w:themeColor="text1"/>
          <w:sz w:val="26"/>
          <w:szCs w:val="26"/>
          <w:lang w:val="uk-UA"/>
        </w:rPr>
        <w:t>ї</w:t>
      </w:r>
      <w:r w:rsidR="00750FB8" w:rsidRPr="003D354A">
        <w:rPr>
          <w:color w:val="000000" w:themeColor="text1"/>
          <w:sz w:val="26"/>
          <w:szCs w:val="26"/>
          <w:lang w:val="uk-UA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="00DF586B" w:rsidRPr="009E291D">
        <w:rPr>
          <w:color w:val="000000" w:themeColor="text1"/>
          <w:sz w:val="26"/>
          <w:szCs w:val="26"/>
          <w:lang w:val="uk-UA"/>
        </w:rPr>
        <w:t xml:space="preserve">, </w:t>
      </w:r>
      <w:r w:rsidR="006146AE" w:rsidRPr="009E291D">
        <w:rPr>
          <w:color w:val="000000" w:themeColor="text1"/>
          <w:sz w:val="26"/>
          <w:szCs w:val="26"/>
          <w:lang w:val="uk-UA"/>
        </w:rPr>
        <w:t xml:space="preserve">Жовківська міська рада </w:t>
      </w:r>
    </w:p>
    <w:p w:rsidR="00045CF3" w:rsidRPr="009E291D" w:rsidRDefault="00045CF3" w:rsidP="00045CF3">
      <w:pPr>
        <w:rPr>
          <w:color w:val="000000" w:themeColor="text1"/>
          <w:sz w:val="26"/>
          <w:szCs w:val="26"/>
          <w:lang w:val="uk-UA"/>
        </w:rPr>
      </w:pPr>
    </w:p>
    <w:p w:rsidR="00573C00" w:rsidRPr="003D354A" w:rsidRDefault="00EC65A4" w:rsidP="003D354A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3D354A">
        <w:rPr>
          <w:b/>
          <w:color w:val="000000" w:themeColor="text1"/>
          <w:sz w:val="28"/>
          <w:szCs w:val="28"/>
          <w:lang w:val="uk-UA"/>
        </w:rPr>
        <w:t>ВИРІШИЛ</w:t>
      </w:r>
      <w:r w:rsidR="00D4700D" w:rsidRPr="003D354A">
        <w:rPr>
          <w:b/>
          <w:color w:val="000000" w:themeColor="text1"/>
          <w:sz w:val="28"/>
          <w:szCs w:val="28"/>
          <w:lang w:val="uk-UA"/>
        </w:rPr>
        <w:t>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306116" w:rsidRPr="009E291D" w:rsidRDefault="001F3CD2" w:rsidP="00B5169A">
      <w:pPr>
        <w:ind w:firstLine="567"/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>1</w:t>
      </w:r>
      <w:r w:rsidR="006A21B4" w:rsidRPr="009E291D">
        <w:rPr>
          <w:sz w:val="26"/>
          <w:szCs w:val="26"/>
          <w:lang w:val="uk-UA"/>
        </w:rPr>
        <w:t xml:space="preserve">. Затвердити </w:t>
      </w:r>
      <w:r w:rsidR="003E32F5" w:rsidRPr="009E291D">
        <w:rPr>
          <w:sz w:val="26"/>
          <w:szCs w:val="26"/>
          <w:lang w:val="uk-UA"/>
        </w:rPr>
        <w:t>статут</w:t>
      </w:r>
      <w:r w:rsidR="00B5169A" w:rsidRPr="009E291D">
        <w:rPr>
          <w:sz w:val="26"/>
          <w:szCs w:val="26"/>
          <w:lang w:val="uk-UA"/>
        </w:rPr>
        <w:t xml:space="preserve"> Дитячого центру оздоровлення, відпочинку та туризму </w:t>
      </w:r>
      <w:r w:rsidR="00B5169A" w:rsidRPr="009E291D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="00B5169A" w:rsidRPr="009E291D">
        <w:rPr>
          <w:sz w:val="26"/>
          <w:szCs w:val="26"/>
          <w:lang w:val="uk-UA"/>
        </w:rPr>
        <w:t>“РОСИНКА”</w:t>
      </w:r>
      <w:r w:rsidR="000C1B3D">
        <w:rPr>
          <w:color w:val="000000" w:themeColor="text1"/>
          <w:sz w:val="26"/>
          <w:szCs w:val="26"/>
          <w:lang w:val="uk-UA" w:eastAsia="uk-UA"/>
        </w:rPr>
        <w:t xml:space="preserve"> у новій редакції,</w:t>
      </w:r>
      <w:r w:rsidR="00B84D17" w:rsidRPr="009E291D">
        <w:rPr>
          <w:color w:val="000000" w:themeColor="text1"/>
          <w:sz w:val="26"/>
          <w:szCs w:val="26"/>
          <w:lang w:val="uk-UA" w:eastAsia="uk-UA"/>
        </w:rPr>
        <w:t xml:space="preserve"> що додається</w:t>
      </w:r>
      <w:r w:rsidR="0080129E" w:rsidRPr="009E291D">
        <w:rPr>
          <w:color w:val="000000" w:themeColor="text1"/>
          <w:sz w:val="26"/>
          <w:szCs w:val="26"/>
          <w:lang w:val="uk-UA" w:eastAsia="uk-UA"/>
        </w:rPr>
        <w:t>.</w:t>
      </w:r>
    </w:p>
    <w:p w:rsidR="00306116" w:rsidRPr="009E291D" w:rsidRDefault="00B5169A" w:rsidP="00C9118D">
      <w:pPr>
        <w:ind w:firstLine="567"/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>2</w:t>
      </w:r>
      <w:r w:rsidR="0080129E" w:rsidRPr="009E291D">
        <w:rPr>
          <w:sz w:val="26"/>
          <w:szCs w:val="26"/>
          <w:lang w:val="uk-UA"/>
        </w:rPr>
        <w:t>.</w:t>
      </w:r>
      <w:r w:rsidR="000A1A50" w:rsidRPr="009E291D">
        <w:rPr>
          <w:sz w:val="26"/>
          <w:szCs w:val="26"/>
          <w:lang w:val="uk-UA"/>
        </w:rPr>
        <w:t xml:space="preserve"> </w:t>
      </w:r>
      <w:r w:rsidR="000A1A50" w:rsidRPr="009E291D">
        <w:rPr>
          <w:color w:val="000000"/>
          <w:sz w:val="26"/>
          <w:szCs w:val="26"/>
          <w:lang w:val="uk-UA"/>
        </w:rPr>
        <w:t>Директору</w:t>
      </w:r>
      <w:r w:rsidR="000E0287" w:rsidRPr="009E291D">
        <w:rPr>
          <w:color w:val="000000"/>
          <w:sz w:val="26"/>
          <w:szCs w:val="26"/>
          <w:lang w:val="uk-UA"/>
        </w:rPr>
        <w:t xml:space="preserve"> </w:t>
      </w:r>
      <w:r w:rsidRPr="009E291D">
        <w:rPr>
          <w:sz w:val="26"/>
          <w:szCs w:val="26"/>
          <w:lang w:val="uk-UA"/>
        </w:rPr>
        <w:t xml:space="preserve">Дитячого центру оздоровлення, відпочинку та туризму </w:t>
      </w:r>
      <w:r w:rsidRPr="009E291D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Pr="009E291D">
        <w:rPr>
          <w:sz w:val="26"/>
          <w:szCs w:val="26"/>
          <w:lang w:val="uk-UA"/>
        </w:rPr>
        <w:t>“РОСИНКА”</w:t>
      </w:r>
      <w:r w:rsidR="00610957" w:rsidRPr="009E291D">
        <w:rPr>
          <w:sz w:val="26"/>
          <w:szCs w:val="26"/>
          <w:lang w:val="uk-UA"/>
        </w:rPr>
        <w:t xml:space="preserve"> </w:t>
      </w:r>
      <w:r w:rsidR="00CF56BB" w:rsidRPr="009E291D">
        <w:rPr>
          <w:sz w:val="26"/>
          <w:szCs w:val="26"/>
          <w:lang w:val="uk-UA"/>
        </w:rPr>
        <w:t xml:space="preserve">Бабух Наталії Петрівни </w:t>
      </w:r>
      <w:r w:rsidR="00A94E76" w:rsidRPr="009E291D">
        <w:rPr>
          <w:sz w:val="26"/>
          <w:szCs w:val="26"/>
          <w:lang w:val="uk-UA"/>
        </w:rPr>
        <w:t>забезпечити</w:t>
      </w:r>
      <w:r w:rsidR="000A1A50" w:rsidRPr="009E291D">
        <w:rPr>
          <w:sz w:val="26"/>
          <w:szCs w:val="26"/>
          <w:lang w:val="uk-UA"/>
        </w:rPr>
        <w:t xml:space="preserve"> </w:t>
      </w:r>
      <w:r w:rsidR="00C9118D" w:rsidRPr="009E291D">
        <w:rPr>
          <w:sz w:val="26"/>
          <w:szCs w:val="26"/>
          <w:lang w:val="uk-UA"/>
        </w:rPr>
        <w:t>державну реєстрацію змін до відомостей</w:t>
      </w:r>
      <w:r w:rsidR="00C9118D" w:rsidRPr="009E291D">
        <w:rPr>
          <w:color w:val="000000" w:themeColor="text1"/>
          <w:sz w:val="26"/>
          <w:szCs w:val="26"/>
          <w:lang w:val="uk-UA" w:eastAsia="uk-UA"/>
        </w:rPr>
        <w:t>, що містяться в Єдиному державному реєстрі юридичних осіб, фізичних осіб-підприємців та громадських формувань</w:t>
      </w:r>
      <w:r w:rsidR="004D1B38" w:rsidRPr="009E291D">
        <w:rPr>
          <w:sz w:val="26"/>
          <w:szCs w:val="26"/>
          <w:lang w:val="uk-UA"/>
        </w:rPr>
        <w:t>.</w:t>
      </w:r>
    </w:p>
    <w:p w:rsidR="00CF56BB" w:rsidRPr="009E291D" w:rsidRDefault="00CF56BB" w:rsidP="00C9118D">
      <w:pPr>
        <w:ind w:firstLine="567"/>
        <w:jc w:val="both"/>
        <w:rPr>
          <w:sz w:val="26"/>
          <w:szCs w:val="26"/>
          <w:lang w:val="uk-UA"/>
        </w:rPr>
      </w:pPr>
      <w:r w:rsidRPr="009E291D">
        <w:rPr>
          <w:sz w:val="26"/>
          <w:szCs w:val="26"/>
          <w:lang w:val="uk-UA"/>
        </w:rPr>
        <w:t xml:space="preserve">3. </w:t>
      </w:r>
      <w:r w:rsidR="00D82784" w:rsidRPr="009E291D">
        <w:rPr>
          <w:sz w:val="26"/>
          <w:szCs w:val="26"/>
          <w:lang w:val="uk-UA"/>
        </w:rPr>
        <w:t xml:space="preserve">Затвердити штатний розпис Дитячого центру оздоровлення, відпочинку та туризму </w:t>
      </w:r>
      <w:r w:rsidR="00D82784" w:rsidRPr="009E291D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="00D82784" w:rsidRPr="009E291D">
        <w:rPr>
          <w:sz w:val="26"/>
          <w:szCs w:val="26"/>
          <w:lang w:val="uk-UA"/>
        </w:rPr>
        <w:t>“РОСИНКА”</w:t>
      </w:r>
      <w:r w:rsidR="000C1B3D">
        <w:rPr>
          <w:sz w:val="26"/>
          <w:szCs w:val="26"/>
          <w:lang w:val="uk-UA"/>
        </w:rPr>
        <w:t xml:space="preserve"> </w:t>
      </w:r>
      <w:r w:rsidR="000C1B3D">
        <w:rPr>
          <w:color w:val="000000" w:themeColor="text1"/>
          <w:sz w:val="26"/>
          <w:szCs w:val="26"/>
          <w:lang w:val="uk-UA" w:eastAsia="uk-UA"/>
        </w:rPr>
        <w:t>у новій редакції,</w:t>
      </w:r>
      <w:r w:rsidR="000C1B3D" w:rsidRPr="009E291D">
        <w:rPr>
          <w:color w:val="000000" w:themeColor="text1"/>
          <w:sz w:val="26"/>
          <w:szCs w:val="26"/>
          <w:lang w:val="uk-UA" w:eastAsia="uk-UA"/>
        </w:rPr>
        <w:t xml:space="preserve"> що додається.</w:t>
      </w:r>
    </w:p>
    <w:p w:rsidR="00C0475D" w:rsidRPr="009E291D" w:rsidRDefault="00CF56BB" w:rsidP="009E291D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9E291D">
        <w:rPr>
          <w:sz w:val="26"/>
          <w:szCs w:val="26"/>
          <w:lang w:val="uk-UA"/>
        </w:rPr>
        <w:t>4</w:t>
      </w:r>
      <w:r w:rsidR="000A1A50" w:rsidRPr="009E291D">
        <w:rPr>
          <w:sz w:val="26"/>
          <w:szCs w:val="26"/>
          <w:lang w:val="uk-UA"/>
        </w:rPr>
        <w:t xml:space="preserve">. </w:t>
      </w:r>
      <w:r w:rsidR="00573C00" w:rsidRPr="009E291D">
        <w:rPr>
          <w:sz w:val="26"/>
          <w:szCs w:val="26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9E291D" w:rsidRDefault="009E291D" w:rsidP="009E291D">
      <w:pPr>
        <w:jc w:val="both"/>
        <w:rPr>
          <w:b/>
          <w:sz w:val="28"/>
          <w:szCs w:val="28"/>
        </w:rPr>
      </w:pPr>
    </w:p>
    <w:p w:rsidR="00FF161F" w:rsidRPr="009E291D" w:rsidRDefault="00275DCF" w:rsidP="009E291D">
      <w:pPr>
        <w:jc w:val="both"/>
        <w:rPr>
          <w:b/>
          <w:sz w:val="28"/>
          <w:szCs w:val="28"/>
        </w:rPr>
      </w:pPr>
      <w:r w:rsidRPr="009E291D">
        <w:rPr>
          <w:b/>
          <w:sz w:val="28"/>
          <w:szCs w:val="28"/>
        </w:rPr>
        <w:t xml:space="preserve">Міський голова                                                    Олег ВОЛЬСЬКИЙ </w:t>
      </w:r>
    </w:p>
    <w:p w:rsidR="009674E2" w:rsidRDefault="009674E2" w:rsidP="00EC65A4">
      <w:pPr>
        <w:ind w:firstLine="708"/>
        <w:jc w:val="both"/>
        <w:rPr>
          <w:b/>
          <w:szCs w:val="28"/>
        </w:rPr>
      </w:pPr>
    </w:p>
    <w:p w:rsidR="009674E2" w:rsidRDefault="009674E2" w:rsidP="00EC65A4">
      <w:pPr>
        <w:ind w:firstLine="708"/>
        <w:jc w:val="both"/>
        <w:rPr>
          <w:b/>
          <w:sz w:val="28"/>
          <w:szCs w:val="28"/>
          <w:lang w:val="uk-UA"/>
        </w:rPr>
      </w:pPr>
    </w:p>
    <w:p w:rsidR="003D354A" w:rsidRPr="00774A28" w:rsidRDefault="003D354A" w:rsidP="003D354A">
      <w:pPr>
        <w:spacing w:line="259" w:lineRule="auto"/>
        <w:ind w:hanging="426"/>
        <w:jc w:val="right"/>
        <w:rPr>
          <w:b/>
          <w:lang w:val="uk-UA" w:eastAsia="en-US"/>
        </w:rPr>
      </w:pPr>
      <w:r w:rsidRPr="003D354A">
        <w:rPr>
          <w:sz w:val="32"/>
          <w:lang w:val="uk-UA"/>
        </w:rPr>
        <w:lastRenderedPageBreak/>
        <w:t xml:space="preserve">                         </w:t>
      </w:r>
      <w:r>
        <w:rPr>
          <w:sz w:val="32"/>
          <w:lang w:val="uk-UA"/>
        </w:rPr>
        <w:t xml:space="preserve">                                       </w:t>
      </w:r>
      <w:r w:rsidRPr="00774A28">
        <w:rPr>
          <w:b/>
          <w:lang w:val="uk-UA" w:eastAsia="en-US"/>
        </w:rPr>
        <w:t xml:space="preserve">ЗАТВЕРДЖЕНО </w:t>
      </w:r>
    </w:p>
    <w:p w:rsidR="003D354A" w:rsidRPr="00774A28" w:rsidRDefault="003D354A" w:rsidP="003D354A">
      <w:pPr>
        <w:spacing w:line="259" w:lineRule="auto"/>
        <w:ind w:hanging="426"/>
        <w:jc w:val="right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                       Рішенням сесії Жовківської міської </w:t>
      </w:r>
    </w:p>
    <w:p w:rsidR="003D354A" w:rsidRPr="00774A28" w:rsidRDefault="003D354A" w:rsidP="003D354A">
      <w:pPr>
        <w:spacing w:line="259" w:lineRule="auto"/>
        <w:ind w:hanging="426"/>
        <w:jc w:val="right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</w:t>
      </w:r>
      <w:r>
        <w:rPr>
          <w:lang w:val="uk-UA" w:eastAsia="en-US"/>
        </w:rPr>
        <w:t xml:space="preserve">       </w:t>
      </w:r>
      <w:r w:rsidRPr="00774A28">
        <w:rPr>
          <w:lang w:val="uk-UA" w:eastAsia="en-US"/>
        </w:rPr>
        <w:t xml:space="preserve">ради  Львівського району Львівської </w:t>
      </w:r>
    </w:p>
    <w:p w:rsidR="003D354A" w:rsidRPr="00774A28" w:rsidRDefault="003D354A" w:rsidP="003D354A">
      <w:pPr>
        <w:spacing w:line="259" w:lineRule="auto"/>
        <w:ind w:hanging="426"/>
        <w:jc w:val="right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</w:t>
      </w:r>
      <w:r>
        <w:rPr>
          <w:lang w:val="uk-UA" w:eastAsia="en-US"/>
        </w:rPr>
        <w:t xml:space="preserve">                   </w:t>
      </w:r>
      <w:r w:rsidRPr="00774A28">
        <w:rPr>
          <w:lang w:val="uk-UA" w:eastAsia="en-US"/>
        </w:rPr>
        <w:t>області</w:t>
      </w:r>
    </w:p>
    <w:p w:rsidR="003D354A" w:rsidRPr="00E5537E" w:rsidRDefault="003D354A" w:rsidP="003D354A">
      <w:pPr>
        <w:spacing w:line="259" w:lineRule="auto"/>
        <w:ind w:hanging="426"/>
        <w:jc w:val="right"/>
        <w:rPr>
          <w:lang w:val="uk-UA" w:eastAsia="en-US"/>
        </w:rPr>
      </w:pPr>
      <w:r w:rsidRPr="00774A28">
        <w:rPr>
          <w:lang w:val="uk-UA" w:eastAsia="en-US"/>
        </w:rPr>
        <w:t xml:space="preserve">                                                       </w:t>
      </w:r>
      <w:r>
        <w:rPr>
          <w:lang w:val="uk-UA" w:eastAsia="en-US"/>
        </w:rPr>
        <w:t xml:space="preserve">                       від «20</w:t>
      </w:r>
      <w:r w:rsidRPr="00774A28">
        <w:rPr>
          <w:lang w:val="uk-UA" w:eastAsia="en-US"/>
        </w:rPr>
        <w:t xml:space="preserve">» </w:t>
      </w:r>
      <w:r>
        <w:rPr>
          <w:lang w:val="uk-UA" w:eastAsia="en-US"/>
        </w:rPr>
        <w:t xml:space="preserve">вересня </w:t>
      </w:r>
      <w:r>
        <w:rPr>
          <w:lang w:val="uk-UA" w:eastAsia="en-US"/>
        </w:rPr>
        <w:t xml:space="preserve">2022року </w:t>
      </w:r>
      <w:r>
        <w:rPr>
          <w:lang w:val="uk-UA" w:eastAsia="en-US"/>
        </w:rPr>
        <w:t>№ 25</w:t>
      </w:r>
      <w:r w:rsidRPr="00E5537E">
        <w:rPr>
          <w:lang w:val="uk-UA" w:eastAsia="en-US"/>
        </w:rPr>
        <w:t xml:space="preserve"> </w:t>
      </w:r>
    </w:p>
    <w:p w:rsidR="003D354A" w:rsidRPr="003D354A" w:rsidRDefault="003D354A" w:rsidP="003D354A">
      <w:pPr>
        <w:pStyle w:val="1"/>
        <w:ind w:firstLine="709"/>
        <w:jc w:val="right"/>
        <w:rPr>
          <w:lang w:val="uk-UA"/>
        </w:rPr>
      </w:pPr>
      <w:r w:rsidRPr="003D354A">
        <w:rPr>
          <w:lang w:val="uk-UA"/>
        </w:rPr>
        <w:t xml:space="preserve">                            </w:t>
      </w:r>
    </w:p>
    <w:p w:rsidR="003D354A" w:rsidRDefault="003D354A" w:rsidP="003D354A">
      <w:pPr>
        <w:jc w:val="right"/>
        <w:rPr>
          <w:lang w:val="uk-UA"/>
        </w:rPr>
      </w:pPr>
    </w:p>
    <w:p w:rsidR="003D354A" w:rsidRPr="00F04F7C" w:rsidRDefault="003D354A" w:rsidP="003D354A">
      <w:pPr>
        <w:rPr>
          <w:lang w:val="uk-UA"/>
        </w:rPr>
      </w:pPr>
    </w:p>
    <w:p w:rsidR="003D354A" w:rsidRPr="003D354A" w:rsidRDefault="003D354A" w:rsidP="003D354A">
      <w:pPr>
        <w:pStyle w:val="1"/>
        <w:ind w:firstLine="709"/>
        <w:rPr>
          <w:lang w:val="uk-UA"/>
        </w:rPr>
      </w:pPr>
    </w:p>
    <w:p w:rsidR="003D354A" w:rsidRPr="003D354A" w:rsidRDefault="003D354A" w:rsidP="003D354A">
      <w:pPr>
        <w:pStyle w:val="a8"/>
        <w:rPr>
          <w:b/>
        </w:rPr>
      </w:pPr>
      <w:r w:rsidRPr="003D354A">
        <w:rPr>
          <w:b/>
        </w:rPr>
        <w:t>С Т А Т У Т</w:t>
      </w:r>
    </w:p>
    <w:p w:rsidR="003D354A" w:rsidRPr="003D354A" w:rsidRDefault="003D354A" w:rsidP="003D354A">
      <w:pPr>
        <w:pStyle w:val="a8"/>
        <w:rPr>
          <w:b/>
        </w:rPr>
      </w:pPr>
    </w:p>
    <w:p w:rsidR="003D354A" w:rsidRPr="003D354A" w:rsidRDefault="003D354A" w:rsidP="003D354A">
      <w:pPr>
        <w:pStyle w:val="a8"/>
        <w:rPr>
          <w:b/>
        </w:rPr>
      </w:pPr>
      <w:r w:rsidRPr="003D354A">
        <w:rPr>
          <w:b/>
        </w:rPr>
        <w:t xml:space="preserve">Дитячий центр оздоровлення, відпочинку та туризму </w:t>
      </w:r>
      <w:r w:rsidRPr="003D354A">
        <w:rPr>
          <w:b/>
          <w:lang w:eastAsia="en-US"/>
        </w:rPr>
        <w:t xml:space="preserve">Жовківської міської ради Львівського району Львівської області </w:t>
      </w:r>
      <w:r w:rsidRPr="003D354A">
        <w:rPr>
          <w:b/>
        </w:rPr>
        <w:t>“РОСИНКА”</w:t>
      </w:r>
    </w:p>
    <w:p w:rsidR="003D354A" w:rsidRPr="003D354A" w:rsidRDefault="003D354A" w:rsidP="003D354A">
      <w:pPr>
        <w:pStyle w:val="a8"/>
        <w:rPr>
          <w:b/>
        </w:rPr>
      </w:pPr>
      <w:r w:rsidRPr="003D354A">
        <w:rPr>
          <w:b/>
        </w:rPr>
        <w:t>(нова редакція)</w:t>
      </w:r>
    </w:p>
    <w:p w:rsidR="003D354A" w:rsidRPr="003D354A" w:rsidRDefault="003D354A" w:rsidP="003D354A">
      <w:pPr>
        <w:pStyle w:val="a8"/>
        <w:rPr>
          <w:b/>
        </w:rPr>
      </w:pPr>
    </w:p>
    <w:p w:rsidR="003D354A" w:rsidRPr="0055475D" w:rsidRDefault="003D354A" w:rsidP="003D354A">
      <w:pPr>
        <w:jc w:val="center"/>
        <w:rPr>
          <w:b/>
          <w:sz w:val="28"/>
          <w:szCs w:val="28"/>
          <w:lang w:val="uk-UA"/>
        </w:rPr>
      </w:pPr>
    </w:p>
    <w:p w:rsidR="003D354A" w:rsidRPr="0055475D" w:rsidRDefault="003D354A" w:rsidP="003D354A">
      <w:pPr>
        <w:ind w:firstLine="709"/>
        <w:rPr>
          <w:sz w:val="28"/>
          <w:szCs w:val="28"/>
          <w:lang w:val="uk-UA"/>
        </w:rPr>
      </w:pPr>
    </w:p>
    <w:p w:rsidR="003D354A" w:rsidRPr="0055475D" w:rsidRDefault="003D354A" w:rsidP="003D354A">
      <w:pPr>
        <w:ind w:firstLine="709"/>
        <w:rPr>
          <w:lang w:val="uk-UA"/>
        </w:rPr>
      </w:pPr>
    </w:p>
    <w:p w:rsidR="003D354A" w:rsidRPr="0055475D" w:rsidRDefault="003D354A" w:rsidP="003D354A">
      <w:pPr>
        <w:ind w:firstLine="709"/>
        <w:rPr>
          <w:lang w:val="uk-UA"/>
        </w:rPr>
      </w:pPr>
    </w:p>
    <w:p w:rsidR="003D354A" w:rsidRPr="0055475D" w:rsidRDefault="003D354A" w:rsidP="003D354A">
      <w:pPr>
        <w:ind w:firstLine="709"/>
        <w:rPr>
          <w:lang w:val="uk-UA"/>
        </w:rPr>
      </w:pPr>
    </w:p>
    <w:p w:rsidR="003D354A" w:rsidRPr="00504C32" w:rsidRDefault="003D354A" w:rsidP="003D354A">
      <w:pPr>
        <w:tabs>
          <w:tab w:val="left" w:pos="5640"/>
        </w:tabs>
        <w:ind w:firstLine="709"/>
        <w:rPr>
          <w:lang w:val="uk-UA"/>
        </w:rPr>
      </w:pP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Pr="003D354A" w:rsidRDefault="003D354A" w:rsidP="003D354A">
      <w:pPr>
        <w:ind w:firstLine="709"/>
        <w:jc w:val="center"/>
        <w:rPr>
          <w:b/>
          <w:sz w:val="28"/>
          <w:szCs w:val="28"/>
          <w:lang w:val="uk-UA"/>
        </w:rPr>
      </w:pPr>
    </w:p>
    <w:p w:rsidR="003D354A" w:rsidRPr="003D354A" w:rsidRDefault="003D354A" w:rsidP="003D354A">
      <w:pPr>
        <w:jc w:val="center"/>
        <w:rPr>
          <w:b/>
          <w:color w:val="000000"/>
          <w:sz w:val="28"/>
          <w:szCs w:val="28"/>
          <w:lang w:val="uk-UA"/>
        </w:rPr>
      </w:pPr>
      <w:r w:rsidRPr="003D354A">
        <w:rPr>
          <w:b/>
          <w:color w:val="000000"/>
          <w:lang w:val="uk-UA"/>
        </w:rPr>
        <w:t xml:space="preserve">                                     </w:t>
      </w:r>
      <w:r w:rsidRPr="003D354A">
        <w:rPr>
          <w:b/>
          <w:color w:val="000000"/>
        </w:rPr>
        <w:t>ПОГОДЖЕНО</w:t>
      </w:r>
      <w:r w:rsidRPr="003D354A">
        <w:rPr>
          <w:b/>
          <w:color w:val="000000"/>
          <w:lang w:val="uk-UA"/>
        </w:rPr>
        <w:t>:</w:t>
      </w:r>
    </w:p>
    <w:p w:rsidR="003D354A" w:rsidRPr="003D354A" w:rsidRDefault="003D354A" w:rsidP="003D354A">
      <w:pPr>
        <w:rPr>
          <w:b/>
          <w:color w:val="000000"/>
        </w:rPr>
      </w:pPr>
    </w:p>
    <w:p w:rsidR="003D354A" w:rsidRDefault="003D354A" w:rsidP="003D354A">
      <w:pPr>
        <w:spacing w:line="276" w:lineRule="auto"/>
        <w:jc w:val="center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Н</w:t>
      </w:r>
      <w:r>
        <w:rPr>
          <w:color w:val="000000"/>
        </w:rPr>
        <w:t>ачальник відділ</w:t>
      </w:r>
      <w:r>
        <w:rPr>
          <w:color w:val="000000"/>
          <w:lang w:val="uk-UA"/>
        </w:rPr>
        <w:t>у</w:t>
      </w:r>
      <w:r>
        <w:rPr>
          <w:color w:val="000000"/>
        </w:rPr>
        <w:t xml:space="preserve"> освіти </w:t>
      </w:r>
    </w:p>
    <w:p w:rsidR="003D354A" w:rsidRPr="003D354A" w:rsidRDefault="003D354A" w:rsidP="003D354A">
      <w:pPr>
        <w:spacing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</w:t>
      </w:r>
      <w:r w:rsidRPr="003D354A">
        <w:rPr>
          <w:color w:val="000000"/>
          <w:lang w:val="uk-UA"/>
        </w:rPr>
        <w:t>Жовківської міської ради</w:t>
      </w:r>
    </w:p>
    <w:p w:rsidR="003D354A" w:rsidRDefault="003D354A" w:rsidP="003D354A">
      <w:pPr>
        <w:spacing w:line="276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Львівського району Львівської області</w:t>
      </w:r>
    </w:p>
    <w:p w:rsidR="003D354A" w:rsidRPr="003D354A" w:rsidRDefault="003D354A" w:rsidP="003D354A">
      <w:pPr>
        <w:spacing w:line="276" w:lineRule="auto"/>
        <w:rPr>
          <w:color w:val="000000"/>
          <w:lang w:val="uk-UA"/>
        </w:rPr>
      </w:pPr>
    </w:p>
    <w:p w:rsidR="003D354A" w:rsidRPr="003D354A" w:rsidRDefault="003D354A" w:rsidP="003D354A">
      <w:pPr>
        <w:spacing w:line="276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</w:t>
      </w:r>
      <w:r w:rsidRPr="003D354A">
        <w:rPr>
          <w:color w:val="000000"/>
          <w:lang w:val="uk-UA"/>
        </w:rPr>
        <w:t>_________________Сало В.В.</w:t>
      </w:r>
    </w:p>
    <w:p w:rsidR="003D354A" w:rsidRPr="003D354A" w:rsidRDefault="003D354A" w:rsidP="003D354A">
      <w:pPr>
        <w:spacing w:line="276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</w:t>
      </w:r>
      <w:r w:rsidRPr="003D354A">
        <w:rPr>
          <w:color w:val="000000"/>
          <w:lang w:val="uk-UA"/>
        </w:rPr>
        <w:t>"___" _________________ 2022 р.</w:t>
      </w:r>
    </w:p>
    <w:p w:rsidR="003D354A" w:rsidRPr="003D354A" w:rsidRDefault="003D354A" w:rsidP="003D354A">
      <w:pPr>
        <w:spacing w:line="276" w:lineRule="auto"/>
        <w:rPr>
          <w:color w:val="000000"/>
          <w:lang w:val="uk-UA"/>
        </w:rPr>
      </w:pPr>
      <w:r w:rsidRPr="003D354A">
        <w:rPr>
          <w:color w:val="000000"/>
          <w:lang w:val="uk-UA"/>
        </w:rPr>
        <w:t xml:space="preserve"> </w:t>
      </w: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Default="003D354A" w:rsidP="003D354A">
      <w:pPr>
        <w:ind w:firstLine="709"/>
        <w:jc w:val="center"/>
        <w:rPr>
          <w:sz w:val="28"/>
          <w:szCs w:val="28"/>
          <w:lang w:val="uk-UA"/>
        </w:rPr>
      </w:pPr>
    </w:p>
    <w:p w:rsidR="003D354A" w:rsidRPr="00504C32" w:rsidRDefault="003D354A" w:rsidP="003D354A">
      <w:pPr>
        <w:ind w:firstLine="709"/>
        <w:jc w:val="center"/>
        <w:rPr>
          <w:i/>
          <w:iCs/>
          <w:sz w:val="28"/>
          <w:szCs w:val="28"/>
          <w:lang w:val="uk-UA"/>
        </w:rPr>
      </w:pPr>
    </w:p>
    <w:p w:rsidR="003D354A" w:rsidRPr="00504C32" w:rsidRDefault="003D354A" w:rsidP="003D354A">
      <w:pPr>
        <w:ind w:firstLine="709"/>
        <w:jc w:val="center"/>
        <w:rPr>
          <w:i/>
          <w:iCs/>
          <w:lang w:val="uk-UA"/>
        </w:rPr>
      </w:pPr>
    </w:p>
    <w:p w:rsidR="003D354A" w:rsidRPr="00504C32" w:rsidRDefault="003D354A" w:rsidP="003D354A">
      <w:pPr>
        <w:ind w:firstLine="709"/>
        <w:rPr>
          <w:i/>
          <w:iCs/>
          <w:lang w:val="uk-UA"/>
        </w:rPr>
      </w:pPr>
    </w:p>
    <w:p w:rsidR="003D354A" w:rsidRPr="00504C32" w:rsidRDefault="003D354A" w:rsidP="003D354A">
      <w:pPr>
        <w:ind w:firstLine="709"/>
        <w:jc w:val="center"/>
        <w:rPr>
          <w:i/>
          <w:iCs/>
          <w:lang w:val="uk-UA"/>
        </w:rPr>
      </w:pPr>
    </w:p>
    <w:p w:rsidR="003D354A" w:rsidRPr="00504C32" w:rsidRDefault="003D354A" w:rsidP="003D354A">
      <w:pPr>
        <w:ind w:firstLine="709"/>
        <w:jc w:val="center"/>
        <w:rPr>
          <w:i/>
          <w:iCs/>
          <w:lang w:val="uk-UA"/>
        </w:rPr>
      </w:pPr>
    </w:p>
    <w:p w:rsidR="003D354A" w:rsidRDefault="003D354A" w:rsidP="003D354A">
      <w:pPr>
        <w:ind w:firstLine="709"/>
        <w:jc w:val="center"/>
        <w:rPr>
          <w:i/>
          <w:iCs/>
          <w:lang w:val="uk-UA"/>
        </w:rPr>
      </w:pPr>
    </w:p>
    <w:p w:rsidR="003D354A" w:rsidRPr="005C0016" w:rsidRDefault="003D354A" w:rsidP="003D354A">
      <w:pPr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2022</w:t>
      </w:r>
      <w:r w:rsidRPr="005C0016">
        <w:rPr>
          <w:iCs/>
          <w:sz w:val="28"/>
          <w:szCs w:val="28"/>
          <w:lang w:val="uk-UA"/>
        </w:rPr>
        <w:t xml:space="preserve"> рік</w:t>
      </w:r>
    </w:p>
    <w:p w:rsidR="003D354A" w:rsidRDefault="003D354A" w:rsidP="003D354A">
      <w:pPr>
        <w:rPr>
          <w:iCs/>
          <w:lang w:val="uk-UA"/>
        </w:rPr>
      </w:pPr>
    </w:p>
    <w:p w:rsidR="003D354A" w:rsidRPr="00AB7168" w:rsidRDefault="003D354A" w:rsidP="003D354A">
      <w:pPr>
        <w:ind w:firstLine="709"/>
        <w:jc w:val="center"/>
        <w:rPr>
          <w:iCs/>
          <w:szCs w:val="26"/>
          <w:lang w:val="uk-UA"/>
        </w:rPr>
      </w:pPr>
    </w:p>
    <w:p w:rsidR="003D354A" w:rsidRDefault="003D354A" w:rsidP="003D354A">
      <w:pPr>
        <w:ind w:firstLine="709"/>
        <w:rPr>
          <w:color w:val="000000"/>
          <w:szCs w:val="26"/>
          <w:bdr w:val="none" w:sz="0" w:space="0" w:color="auto" w:frame="1"/>
          <w:lang w:val="uk-UA" w:eastAsia="en-US"/>
        </w:rPr>
      </w:pPr>
    </w:p>
    <w:p w:rsidR="003D354A" w:rsidRDefault="003D354A" w:rsidP="003D354A">
      <w:pPr>
        <w:ind w:firstLine="709"/>
        <w:jc w:val="both"/>
        <w:rPr>
          <w:color w:val="000000"/>
          <w:szCs w:val="26"/>
          <w:bdr w:val="none" w:sz="0" w:space="0" w:color="auto" w:frame="1"/>
          <w:lang w:val="uk-UA" w:eastAsia="en-US"/>
        </w:rPr>
      </w:pPr>
    </w:p>
    <w:p w:rsidR="003D354A" w:rsidRDefault="003D354A" w:rsidP="003D354A">
      <w:pPr>
        <w:ind w:firstLine="709"/>
        <w:jc w:val="both"/>
        <w:rPr>
          <w:color w:val="000000"/>
          <w:szCs w:val="26"/>
          <w:bdr w:val="none" w:sz="0" w:space="0" w:color="auto" w:frame="1"/>
          <w:lang w:val="uk-UA" w:eastAsia="en-US"/>
        </w:rPr>
      </w:pPr>
    </w:p>
    <w:p w:rsidR="003D354A" w:rsidRPr="003D354A" w:rsidRDefault="003D354A" w:rsidP="003D354A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  <w:lang w:val="uk-UA" w:eastAsia="en-US"/>
        </w:rPr>
      </w:pPr>
      <w:r w:rsidRPr="003D354A">
        <w:rPr>
          <w:color w:val="000000"/>
          <w:sz w:val="26"/>
          <w:szCs w:val="26"/>
          <w:bdr w:val="none" w:sz="0" w:space="0" w:color="auto" w:frame="1"/>
          <w:lang w:val="uk-UA" w:eastAsia="en-US"/>
        </w:rPr>
        <w:t xml:space="preserve">Нова редакція статуту приймається у зв’язку із переходом установи з самостійного балансу та бухгалтерії на централізоване обслуговування відділом освіти Жовківської міської ради Львівського району Львівської області. </w:t>
      </w:r>
    </w:p>
    <w:p w:rsidR="003D354A" w:rsidRPr="003D354A" w:rsidRDefault="003D354A" w:rsidP="003D354A">
      <w:pPr>
        <w:ind w:firstLine="709"/>
        <w:rPr>
          <w:iCs/>
          <w:sz w:val="26"/>
          <w:szCs w:val="26"/>
          <w:lang w:val="uk-UA"/>
        </w:rPr>
      </w:pPr>
      <w:r w:rsidRPr="003D354A">
        <w:rPr>
          <w:color w:val="000000"/>
          <w:sz w:val="26"/>
          <w:szCs w:val="26"/>
          <w:bdr w:val="none" w:sz="0" w:space="0" w:color="auto" w:frame="1"/>
          <w:lang w:val="uk-UA" w:eastAsia="en-US"/>
        </w:rPr>
        <w:t xml:space="preserve"> </w:t>
      </w:r>
    </w:p>
    <w:p w:rsidR="003D354A" w:rsidRPr="003D354A" w:rsidRDefault="003D354A" w:rsidP="003D354A">
      <w:pPr>
        <w:ind w:firstLine="709"/>
        <w:jc w:val="center"/>
        <w:rPr>
          <w:b/>
          <w:iCs/>
          <w:sz w:val="26"/>
          <w:szCs w:val="26"/>
          <w:lang w:val="uk-UA"/>
        </w:rPr>
      </w:pPr>
      <w:bookmarkStart w:id="0" w:name="_GoBack"/>
      <w:r w:rsidRPr="003D354A">
        <w:rPr>
          <w:b/>
          <w:bCs/>
          <w:iCs/>
          <w:sz w:val="26"/>
          <w:szCs w:val="26"/>
          <w:lang w:val="uk-UA"/>
        </w:rPr>
        <w:t xml:space="preserve">Розділ І. </w:t>
      </w:r>
      <w:r w:rsidRPr="003D354A">
        <w:rPr>
          <w:b/>
          <w:iCs/>
          <w:sz w:val="26"/>
          <w:szCs w:val="26"/>
          <w:lang w:val="uk-UA"/>
        </w:rPr>
        <w:t>Загальні положення</w:t>
      </w:r>
    </w:p>
    <w:bookmarkEnd w:id="0"/>
    <w:p w:rsidR="003D354A" w:rsidRPr="003D354A" w:rsidRDefault="003D354A" w:rsidP="003D354A">
      <w:pPr>
        <w:jc w:val="both"/>
        <w:rPr>
          <w:iCs/>
          <w:sz w:val="26"/>
          <w:szCs w:val="26"/>
          <w:lang w:val="uk-UA"/>
        </w:rPr>
      </w:pPr>
    </w:p>
    <w:p w:rsidR="003D354A" w:rsidRPr="003D354A" w:rsidRDefault="003D354A" w:rsidP="003D354A">
      <w:pPr>
        <w:ind w:firstLine="708"/>
        <w:jc w:val="both"/>
        <w:rPr>
          <w:sz w:val="26"/>
          <w:szCs w:val="26"/>
          <w:lang w:val="uk-UA"/>
        </w:rPr>
      </w:pPr>
      <w:r w:rsidRPr="003D354A">
        <w:rPr>
          <w:iCs/>
          <w:sz w:val="26"/>
          <w:szCs w:val="26"/>
          <w:lang w:val="uk-UA"/>
        </w:rPr>
        <w:t>1.1.</w:t>
      </w:r>
      <w:r w:rsidRPr="003D354A">
        <w:rPr>
          <w:sz w:val="26"/>
          <w:szCs w:val="26"/>
          <w:lang w:val="uk-UA"/>
        </w:rPr>
        <w:t xml:space="preserve"> Дитячий центр оздоровлення, відпочинку та туризму </w:t>
      </w:r>
      <w:r w:rsidRPr="003D354A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Pr="003D354A">
        <w:rPr>
          <w:sz w:val="26"/>
          <w:szCs w:val="26"/>
          <w:lang w:val="uk-UA"/>
        </w:rPr>
        <w:t xml:space="preserve">“РОСИНКА”  є комунальною власністю Жовківської міської ради Львівської області як позашкільний заклад в системі освіти. </w:t>
      </w:r>
    </w:p>
    <w:p w:rsidR="003D354A" w:rsidRPr="003D354A" w:rsidRDefault="003D354A" w:rsidP="003D354A">
      <w:pPr>
        <w:ind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Повна назва: Дитячий центр оздоровлення, відпочинку та туризму </w:t>
      </w:r>
      <w:r w:rsidRPr="003D354A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Pr="003D354A">
        <w:rPr>
          <w:sz w:val="26"/>
          <w:szCs w:val="26"/>
          <w:lang w:val="uk-UA"/>
        </w:rPr>
        <w:t>“РОСИНКА”</w:t>
      </w:r>
    </w:p>
    <w:p w:rsidR="003D354A" w:rsidRPr="003D354A" w:rsidRDefault="003D354A" w:rsidP="003D354A">
      <w:pPr>
        <w:pStyle w:val="a6"/>
        <w:ind w:left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Скорочена назва: ДЦОВТ </w:t>
      </w:r>
    </w:p>
    <w:p w:rsidR="003D354A" w:rsidRPr="003D354A" w:rsidRDefault="003D354A" w:rsidP="003D354A">
      <w:pPr>
        <w:ind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 w:eastAsia="en-US"/>
        </w:rPr>
        <w:t>1.2. Місцезнаходження</w:t>
      </w:r>
      <w:r w:rsidRPr="003D354A">
        <w:rPr>
          <w:sz w:val="26"/>
          <w:szCs w:val="26"/>
          <w:lang w:val="uk-UA"/>
        </w:rPr>
        <w:t>: 80360 Україна, Львівська область, Львівський район, село Зіболки, вулиця 600 – річчя с. Зіболок, 89.</w:t>
      </w:r>
    </w:p>
    <w:p w:rsidR="003D354A" w:rsidRPr="003D354A" w:rsidRDefault="003D354A" w:rsidP="003D354A">
      <w:pPr>
        <w:spacing w:line="259" w:lineRule="auto"/>
        <w:ind w:firstLine="708"/>
        <w:jc w:val="both"/>
        <w:rPr>
          <w:sz w:val="26"/>
          <w:szCs w:val="26"/>
          <w:lang w:val="uk-UA" w:eastAsia="en-US"/>
        </w:rPr>
      </w:pPr>
      <w:r w:rsidRPr="003D354A">
        <w:rPr>
          <w:sz w:val="26"/>
          <w:szCs w:val="26"/>
          <w:lang w:val="uk-UA" w:eastAsia="en-US"/>
        </w:rPr>
        <w:t>Засновником</w:t>
      </w:r>
      <w:r w:rsidRPr="003D354A">
        <w:rPr>
          <w:sz w:val="26"/>
          <w:szCs w:val="26"/>
          <w:lang w:val="uk-UA"/>
        </w:rPr>
        <w:t xml:space="preserve"> Дитячого центру оздоровлення, відпочинку та туризму </w:t>
      </w:r>
      <w:r w:rsidRPr="003D354A">
        <w:rPr>
          <w:sz w:val="26"/>
          <w:szCs w:val="26"/>
          <w:lang w:val="uk-UA" w:eastAsia="en-US"/>
        </w:rPr>
        <w:t xml:space="preserve">Жовківської міської ради Львівського району Львівської області </w:t>
      </w:r>
      <w:r w:rsidRPr="003D354A">
        <w:rPr>
          <w:sz w:val="26"/>
          <w:szCs w:val="26"/>
          <w:lang w:val="uk-UA"/>
        </w:rPr>
        <w:t xml:space="preserve">“РОСИНКА” (дитячий центр) </w:t>
      </w:r>
      <w:r w:rsidRPr="003D354A">
        <w:rPr>
          <w:sz w:val="26"/>
          <w:szCs w:val="26"/>
          <w:lang w:val="uk-UA" w:eastAsia="en-US"/>
        </w:rPr>
        <w:t xml:space="preserve">є Жовківська міська рада Львівського району Львівської області ідентифікаційний код 04056248 (далі Засновник), а уповноваженим органом управління  відділ освіти Жовківської міської ради Львівського району Львівської області (далі-Уповноважений орган). </w:t>
      </w:r>
    </w:p>
    <w:p w:rsidR="003D354A" w:rsidRPr="003D354A" w:rsidRDefault="003D354A" w:rsidP="003D354A">
      <w:pPr>
        <w:ind w:firstLine="567"/>
        <w:jc w:val="both"/>
        <w:rPr>
          <w:color w:val="000000"/>
          <w:sz w:val="26"/>
          <w:szCs w:val="26"/>
          <w:lang w:val="uk-UA" w:eastAsia="uk-UA"/>
        </w:rPr>
      </w:pPr>
      <w:r w:rsidRPr="003D354A">
        <w:rPr>
          <w:sz w:val="26"/>
          <w:szCs w:val="26"/>
          <w:lang w:val="uk-UA"/>
        </w:rPr>
        <w:t>1.3.Дитячий Центр  є юридичною особою, має печатку, штамп, бланк та обслуговується централізованою бухгалтерією уповноваженого органу управління</w:t>
      </w:r>
      <w:r w:rsidRPr="003D354A">
        <w:rPr>
          <w:color w:val="000000"/>
          <w:sz w:val="26"/>
          <w:szCs w:val="26"/>
          <w:lang w:val="uk-UA" w:eastAsia="uk-UA"/>
        </w:rPr>
        <w:t>.</w:t>
      </w:r>
    </w:p>
    <w:p w:rsidR="003D354A" w:rsidRPr="003D354A" w:rsidRDefault="003D354A" w:rsidP="003D354A">
      <w:pPr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        1.4. Дитячий Центр створюється з метою реалізації права кожної дитини на зміцнення здоров'я, задоволення інтересів і духовних запитів відповідно до індивідуальних потреб дітей.</w:t>
      </w:r>
    </w:p>
    <w:p w:rsidR="003D354A" w:rsidRPr="003D354A" w:rsidRDefault="003D354A" w:rsidP="003D354A">
      <w:pPr>
        <w:ind w:firstLine="709"/>
        <w:rPr>
          <w:b/>
          <w:bCs/>
          <w:i/>
          <w:iCs/>
          <w:sz w:val="26"/>
          <w:szCs w:val="26"/>
          <w:lang w:val="uk-UA"/>
        </w:rPr>
      </w:pPr>
    </w:p>
    <w:p w:rsidR="003D354A" w:rsidRPr="003D354A" w:rsidRDefault="003D354A" w:rsidP="003D354A">
      <w:pPr>
        <w:ind w:left="1069"/>
        <w:jc w:val="center"/>
        <w:rPr>
          <w:b/>
          <w:iCs/>
          <w:sz w:val="26"/>
          <w:szCs w:val="26"/>
          <w:lang w:val="uk-UA"/>
        </w:rPr>
      </w:pPr>
      <w:r w:rsidRPr="003D354A">
        <w:rPr>
          <w:b/>
          <w:bCs/>
          <w:iCs/>
          <w:sz w:val="26"/>
          <w:szCs w:val="26"/>
          <w:lang w:val="uk-UA"/>
        </w:rPr>
        <w:t xml:space="preserve">Розділ ІІ. Мета, </w:t>
      </w:r>
      <w:r w:rsidRPr="003D354A">
        <w:rPr>
          <w:b/>
          <w:iCs/>
          <w:sz w:val="26"/>
          <w:szCs w:val="26"/>
          <w:lang w:val="uk-UA"/>
        </w:rPr>
        <w:t>завдання та напрями діяльності</w:t>
      </w:r>
    </w:p>
    <w:p w:rsidR="003D354A" w:rsidRPr="003D354A" w:rsidRDefault="003D354A" w:rsidP="003D354A">
      <w:pPr>
        <w:ind w:left="1069"/>
        <w:jc w:val="center"/>
        <w:rPr>
          <w:iCs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tabs>
          <w:tab w:val="left" w:pos="288"/>
        </w:tabs>
        <w:ind w:right="-18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ab/>
        <w:t>2.1.Головним завданням Дитячого Центру є реалізація положень Законів України «Про оздоровлення та відпочинок дітей», «Про позашкільну освіту».</w:t>
      </w:r>
    </w:p>
    <w:p w:rsidR="003D354A" w:rsidRPr="003D354A" w:rsidRDefault="003D354A" w:rsidP="003D354A">
      <w:pPr>
        <w:shd w:val="clear" w:color="auto" w:fill="FFFFFF"/>
        <w:tabs>
          <w:tab w:val="left" w:pos="288"/>
        </w:tabs>
        <w:ind w:right="-18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ab/>
        <w:t>2.2.Завдання Дитячого Центру: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виховання громадянина України;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формування і розвиток соціально зрілої, творчої особистості з усвідомленою громадською позицією, почуттям національної самосвідомості, особистості;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виховання у вихованців поваги до Конституції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розвиток туризму;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реалізація права вихованців на вільне формування політичних і світоглядних переконань;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вихованців;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спортивне виховання;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4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lastRenderedPageBreak/>
        <w:t>соціалізація людей з інвалідністю.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34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2.3.Діяльність відповідно до завдань: 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реалізація положень Законів України «Про оздоровлення та відпочинок дітей»,  «Про позашкільну освіту»;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створення оптимальних умов для змістовного дозвілля і відпочинку школярів, зміцнення їх здоров'я;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реалізація навчальних програм розвитку шкільного туризму;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розвиток дитячої туристичної інфраструктури;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розвиток спортивної інфраструктури;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створення оптимальних умов для належного відпочинку дітей з інвалідністю;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-18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організація послуг таборування дітей у позашкільний період;</w:t>
      </w:r>
    </w:p>
    <w:p w:rsidR="003D354A" w:rsidRPr="003D354A" w:rsidRDefault="003D354A" w:rsidP="003D354A">
      <w:pPr>
        <w:shd w:val="clear" w:color="auto" w:fill="FFFFFF"/>
        <w:ind w:right="19"/>
        <w:rPr>
          <w:b/>
          <w:bCs/>
          <w:i/>
          <w:iCs/>
          <w:spacing w:val="-1"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right="19" w:firstLine="709"/>
        <w:jc w:val="center"/>
        <w:rPr>
          <w:b/>
          <w:bCs/>
          <w:iCs/>
          <w:spacing w:val="-1"/>
          <w:sz w:val="26"/>
          <w:szCs w:val="26"/>
          <w:lang w:val="uk-UA"/>
        </w:rPr>
      </w:pPr>
      <w:r w:rsidRPr="003D354A">
        <w:rPr>
          <w:b/>
          <w:bCs/>
          <w:iCs/>
          <w:spacing w:val="-1"/>
          <w:sz w:val="26"/>
          <w:szCs w:val="26"/>
          <w:lang w:val="uk-UA"/>
        </w:rPr>
        <w:t>Розділ І</w:t>
      </w:r>
      <w:r w:rsidRPr="003D354A">
        <w:rPr>
          <w:b/>
          <w:bCs/>
          <w:iCs/>
          <w:spacing w:val="-1"/>
          <w:sz w:val="26"/>
          <w:szCs w:val="26"/>
        </w:rPr>
        <w:t>ІІ</w:t>
      </w:r>
      <w:r w:rsidRPr="003D354A">
        <w:rPr>
          <w:b/>
          <w:bCs/>
          <w:iCs/>
          <w:spacing w:val="-1"/>
          <w:sz w:val="26"/>
          <w:szCs w:val="26"/>
          <w:lang w:val="uk-UA"/>
        </w:rPr>
        <w:t>. Організаційно-правові засади діяльності</w:t>
      </w:r>
    </w:p>
    <w:p w:rsidR="003D354A" w:rsidRPr="003D354A" w:rsidRDefault="003D354A" w:rsidP="003D354A">
      <w:pPr>
        <w:shd w:val="clear" w:color="auto" w:fill="FFFFFF"/>
        <w:ind w:right="19" w:firstLine="709"/>
        <w:jc w:val="center"/>
        <w:rPr>
          <w:b/>
          <w:bCs/>
          <w:iCs/>
          <w:spacing w:val="-1"/>
          <w:sz w:val="26"/>
          <w:szCs w:val="26"/>
          <w:lang w:val="uk-UA"/>
        </w:rPr>
      </w:pPr>
      <w:r w:rsidRPr="003D354A">
        <w:rPr>
          <w:b/>
          <w:bCs/>
          <w:iCs/>
          <w:spacing w:val="-1"/>
          <w:sz w:val="26"/>
          <w:szCs w:val="26"/>
          <w:lang w:val="uk-UA"/>
        </w:rPr>
        <w:t>Дитячого Центру.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pacing w:val="-16"/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>3.1. Дитячий Центр є сезонним або цілорічної дії і розміщується у стаціонарних приміщеннях та колибах. Терміни табірних змін для дітей визначаються згідно вимог чинного законодавства з урахуванням можливостей Дитячого Центру, місцевих природно-кліматичних</w:t>
      </w:r>
      <w:r w:rsidRPr="003D354A">
        <w:rPr>
          <w:spacing w:val="-16"/>
          <w:sz w:val="26"/>
          <w:szCs w:val="26"/>
          <w:lang w:val="uk-UA"/>
        </w:rPr>
        <w:t xml:space="preserve"> </w:t>
      </w:r>
      <w:r w:rsidRPr="003D354A">
        <w:rPr>
          <w:sz w:val="26"/>
          <w:szCs w:val="26"/>
          <w:lang w:val="uk-UA"/>
        </w:rPr>
        <w:t>умов та за погодженням з уповноваженим органом.</w:t>
      </w:r>
    </w:p>
    <w:p w:rsidR="003D354A" w:rsidRPr="003D354A" w:rsidRDefault="003D354A" w:rsidP="003D354A">
      <w:pPr>
        <w:shd w:val="clear" w:color="auto" w:fill="FFFFFF"/>
        <w:ind w:right="34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      3.2. Дитячий Центр самостійно приймає рішення і здійснює діяльність в межах своєї компетенції, передбаченої законодавством України та власним Статутом.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 xml:space="preserve">3.3. Дитячий Центр має право створювати у своєму складі структурні підрозділи без статусу юридичних осіб, які підпорядковуються директору Дитячого Центру. 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 xml:space="preserve">3.4. Структурні підрозділи організовують свою діяльність згідно Положень, розроблених у відповідності до чинного законодавства України та Статуту Дитячого Центру. 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>3.5. Положення структурних підрозділів затверджуються директором Дитячого Центру та погоджуються з уповноваженим органом.</w:t>
      </w:r>
    </w:p>
    <w:p w:rsidR="003D354A" w:rsidRPr="003D354A" w:rsidRDefault="003D354A" w:rsidP="003D354A">
      <w:pPr>
        <w:shd w:val="clear" w:color="auto" w:fill="FFFFFF"/>
        <w:tabs>
          <w:tab w:val="left" w:pos="590"/>
        </w:tabs>
        <w:ind w:right="4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 xml:space="preserve">     3.6. Дитячий Центр несе відповідальність перед собою,</w:t>
      </w:r>
      <w:r w:rsidRPr="003D354A">
        <w:rPr>
          <w:sz w:val="26"/>
          <w:szCs w:val="26"/>
        </w:rPr>
        <w:t xml:space="preserve"> </w:t>
      </w:r>
      <w:r w:rsidRPr="003D354A">
        <w:rPr>
          <w:sz w:val="26"/>
          <w:szCs w:val="26"/>
          <w:lang w:val="uk-UA"/>
        </w:rPr>
        <w:t>суспільством і державою за: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безпечні умови відпочинкової (оздоровчої) та навчально-виховної роботи;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реалізацію завдань Законів України «Про оздоровлення та відпочинок дітей», «Про позашкільну освіту»;</w:t>
      </w:r>
    </w:p>
    <w:p w:rsidR="003D354A" w:rsidRPr="003D354A" w:rsidRDefault="003D354A" w:rsidP="003D354A">
      <w:pPr>
        <w:widowControl w:val="0"/>
        <w:numPr>
          <w:ilvl w:val="0"/>
          <w:numId w:val="1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дотримання державних стандартних правил і норм влаштування, утримання і організації режиму діяльності оздоровчого Центру;</w:t>
      </w:r>
    </w:p>
    <w:p w:rsidR="003D354A" w:rsidRPr="003D354A" w:rsidRDefault="003D354A" w:rsidP="003D354A">
      <w:pPr>
        <w:numPr>
          <w:ilvl w:val="0"/>
          <w:numId w:val="14"/>
        </w:numPr>
        <w:shd w:val="clear" w:color="auto" w:fill="FFFFFF"/>
        <w:ind w:right="19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дотримання договірних зобов'язань з іншими суб'єктами освітньої, виробничої, господарської діяльності, у тому числі зобов'язань за міжнародними угодами;</w:t>
      </w:r>
    </w:p>
    <w:p w:rsidR="003D354A" w:rsidRPr="003D354A" w:rsidRDefault="003D354A" w:rsidP="003D354A">
      <w:pPr>
        <w:widowControl w:val="0"/>
        <w:numPr>
          <w:ilvl w:val="0"/>
          <w:numId w:val="1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right="31"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дотримання фінансової дисципліни та кадрове забезпечення. </w:t>
      </w:r>
    </w:p>
    <w:p w:rsidR="003D354A" w:rsidRPr="003D354A" w:rsidRDefault="003D354A" w:rsidP="003D354A">
      <w:pPr>
        <w:widowControl w:val="0"/>
        <w:shd w:val="clear" w:color="auto" w:fill="FFFFFF"/>
        <w:autoSpaceDE w:val="0"/>
        <w:autoSpaceDN w:val="0"/>
        <w:adjustRightInd w:val="0"/>
        <w:ind w:right="2074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3.7.Дитячий Центр має право:</w:t>
      </w:r>
    </w:p>
    <w:p w:rsidR="003D354A" w:rsidRPr="003D354A" w:rsidRDefault="003D354A" w:rsidP="003D354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проходити в установленому порядку державну атестацію;</w:t>
      </w:r>
    </w:p>
    <w:p w:rsidR="003D354A" w:rsidRPr="003D354A" w:rsidRDefault="003D354A" w:rsidP="003D354A">
      <w:pPr>
        <w:widowControl w:val="0"/>
        <w:numPr>
          <w:ilvl w:val="0"/>
          <w:numId w:val="14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бути сезонним або цілорічної дії;</w:t>
      </w:r>
    </w:p>
    <w:p w:rsidR="003D354A" w:rsidRPr="003D354A" w:rsidRDefault="003D354A" w:rsidP="003D354A">
      <w:pPr>
        <w:numPr>
          <w:ilvl w:val="0"/>
          <w:numId w:val="15"/>
        </w:numPr>
        <w:shd w:val="clear" w:color="auto" w:fill="FFFFFF"/>
        <w:tabs>
          <w:tab w:val="left" w:pos="326"/>
        </w:tabs>
        <w:ind w:right="14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визначати форми, методи і засоби організації відпочинкової (оздоровчої) та навчально-виховної роботи за погодженням із засновником або відділом освіти;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вивчати попит і розробляти тематику навчальних екскурсій з урахуванням шкільних навчальних програм та віку дітей, методичні рекомендації, складати каталоги краєзнавчих об'єктів, описи маршрутів, походів тощо;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приймати на відпочинок дітей, учнівську молодь, батьків з дітьми, громадян України та інших держав;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4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реалізовувати путівки для дітей, учнівської молоді, батьків з дітьми; 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9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отримувати кошти та матеріальні цінності від органів державного управління, юридичних і фізичних осіб;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lastRenderedPageBreak/>
        <w:t>здійснювати підбір кадрів та прийом на роботу;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розвивати власну матеріальну базу: здійснювати капітальне будівництво та реконструкцію, капітальний ремонт на основі договорів підряду чи господарським способом, створювати за погодженням з відділом освіти, туристично-оздоровчі, спортивно-оздоровчі і культурні підрозділи, власні господарські структури, екскурсійні бюро.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 співпрацювати на підставі спеціальних угод з іншими підприємствами, установами, організаціями, як в Україні так і за її межами;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залишати у своєму розпорядженні і використовувати власні надходження у порядку визначеному законодавством України.</w:t>
      </w:r>
    </w:p>
    <w:p w:rsidR="003D354A" w:rsidRPr="003D354A" w:rsidRDefault="003D354A" w:rsidP="003D354A">
      <w:pPr>
        <w:widowControl w:val="0"/>
        <w:numPr>
          <w:ilvl w:val="0"/>
          <w:numId w:val="1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29" w:firstLine="709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спільно з вищими навчальними закладами, науково-дослідними інститутами та центрами, туристичними, спортивними і оздоровчими закладами проводити науково-дослідницьку, експериментальну, пошукову роботу, що не суперечить законодавству України.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6"/>
          <w:sz w:val="26"/>
          <w:szCs w:val="26"/>
          <w:lang w:val="uk-UA"/>
        </w:rPr>
      </w:pPr>
      <w:r w:rsidRPr="003D354A">
        <w:rPr>
          <w:sz w:val="26"/>
          <w:szCs w:val="26"/>
        </w:rPr>
        <w:tab/>
      </w:r>
      <w:r w:rsidRPr="003D354A">
        <w:rPr>
          <w:sz w:val="26"/>
          <w:szCs w:val="26"/>
          <w:lang w:val="uk-UA"/>
        </w:rPr>
        <w:t>3.8.Медичне обслуговування Дитячого Центру забезпечується медперсоналом, який набирається на період оздоровлення згідно штатного розпису.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29"/>
        <w:jc w:val="both"/>
        <w:rPr>
          <w:spacing w:val="-14"/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>3.9.В Дитячому Центрі харчування проводиться персоналом харчоблоку, який набирається на необхідний період згідно штатного розпису.</w:t>
      </w:r>
    </w:p>
    <w:p w:rsidR="003D354A" w:rsidRPr="003D354A" w:rsidRDefault="003D354A" w:rsidP="003D354A">
      <w:pPr>
        <w:shd w:val="clear" w:color="auto" w:fill="FFFFFF"/>
        <w:ind w:right="19" w:firstLine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3.10.Прийняття дітей на відпочинкові (оздоровчі) зміни здійснюється на підставі путівки, наказу  відділу освіти з поіменним списком дітей, медичних довідок встановленого зразка.</w:t>
      </w:r>
    </w:p>
    <w:p w:rsidR="003D354A" w:rsidRPr="003D354A" w:rsidRDefault="003D354A" w:rsidP="003D354A">
      <w:pPr>
        <w:shd w:val="clear" w:color="auto" w:fill="FFFFFF"/>
        <w:ind w:right="19" w:firstLine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3.11.Прийом учнів до гуртків може здійснюватися протягом навчального року за бажанням вихованців, учнів, слухачів і за згодою батьків або осіб, які їх замінюють, як на без конкурсній основі, так і за конкурсом, умови якого розробляються Дитячим Центром. </w:t>
      </w:r>
      <w:bookmarkStart w:id="1" w:name="49"/>
      <w:bookmarkEnd w:id="1"/>
      <w:r w:rsidRPr="003D354A">
        <w:rPr>
          <w:sz w:val="26"/>
          <w:szCs w:val="26"/>
          <w:lang w:val="uk-UA"/>
        </w:rPr>
        <w:t>Прийом вихованців, учнів і слухачів здійснюється на підставі заяви батьків або осіб, які їх замінюють.</w:t>
      </w:r>
      <w:bookmarkStart w:id="2" w:name="50"/>
      <w:bookmarkEnd w:id="2"/>
      <w:r w:rsidRPr="003D354A">
        <w:rPr>
          <w:sz w:val="26"/>
          <w:szCs w:val="26"/>
          <w:lang w:val="uk-UA"/>
        </w:rPr>
        <w:t xml:space="preserve"> Для прийому вихованців потрібна довідка медичного закладу про відсутність у них протипоказань для занять.</w:t>
      </w:r>
    </w:p>
    <w:p w:rsidR="003D354A" w:rsidRPr="003D354A" w:rsidRDefault="003D354A" w:rsidP="003D354A">
      <w:pPr>
        <w:shd w:val="clear" w:color="auto" w:fill="FFFFFF"/>
        <w:ind w:right="24" w:firstLine="36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3.12.Терміни табірних змін, їх строки визначаються засновником або уповноваженим органом управління.</w:t>
      </w:r>
    </w:p>
    <w:p w:rsidR="003D354A" w:rsidRPr="003D354A" w:rsidRDefault="003D354A" w:rsidP="003D354A">
      <w:pPr>
        <w:shd w:val="clear" w:color="auto" w:fill="FFFFFF"/>
        <w:ind w:right="19" w:firstLine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3.13.Взаємовідносини Дитячого Центру з юридичними і фізичними особами визначаються угодами, що укладені між ними.</w:t>
      </w:r>
    </w:p>
    <w:p w:rsidR="003D354A" w:rsidRPr="003D354A" w:rsidRDefault="003D354A" w:rsidP="003D354A">
      <w:pPr>
        <w:shd w:val="clear" w:color="auto" w:fill="FFFFFF"/>
        <w:ind w:right="10" w:firstLine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3.14.Зміст, форми і методи роботи у Дитячому Центрі визначаються відповідно до потреб соціалізації дитини, як громадянина України, з обов'язковим урахуванням специфіки національних і культурно історичних традицій, загальнолюдських духовних надбань і цінностей.</w:t>
      </w:r>
    </w:p>
    <w:p w:rsidR="003D354A" w:rsidRPr="003D354A" w:rsidRDefault="003D354A" w:rsidP="003D354A">
      <w:pPr>
        <w:shd w:val="clear" w:color="auto" w:fill="FFFFFF"/>
        <w:tabs>
          <w:tab w:val="left" w:pos="331"/>
        </w:tabs>
        <w:ind w:right="5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>3.15.Засновник, керівництво Дитячого Центру повинні забезпечити належні умови для повноцінного, змістовного відпочинку і дозвілля дітей, розвитку їхніх творчих здібностей, занять мистецтвом, фізичною культурою і спортом, туризмом, природоохоронною і краєзнавчою роботою, суспільно - корисною працею тощо.</w:t>
      </w:r>
    </w:p>
    <w:p w:rsidR="003D354A" w:rsidRPr="003D354A" w:rsidRDefault="003D354A" w:rsidP="003D354A">
      <w:pPr>
        <w:shd w:val="clear" w:color="auto" w:fill="FFFFFF"/>
        <w:ind w:firstLine="36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3.16.Дитячий Центр працює за календарним планом роботи, затвердженим директором, організовує та здійснює різноманітні масові заходи.</w:t>
      </w:r>
    </w:p>
    <w:p w:rsidR="003D354A" w:rsidRPr="003D354A" w:rsidRDefault="003D354A" w:rsidP="003D354A">
      <w:pPr>
        <w:shd w:val="clear" w:color="auto" w:fill="FFFFFF"/>
        <w:ind w:firstLine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3.17.Відповідно до чинного законодавства в Дитячому Центрі можуть діяти осередки дитячих і молодіжних організацій. </w:t>
      </w:r>
    </w:p>
    <w:p w:rsidR="003D354A" w:rsidRPr="003D354A" w:rsidRDefault="003D354A" w:rsidP="003D354A">
      <w:pPr>
        <w:shd w:val="clear" w:color="auto" w:fill="FFFFFF"/>
        <w:ind w:right="5" w:firstLine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3.18.Для оперативного вирішення поточних питань, організації оздоровчої і виховної роботи в Дитячому Центрі оздоровлення на загальних зборах дітей і працівників може бути обраний орган самоврядування, який працюватиме у взаємодії із адміністрацією дитячого оздоровчого Центру, батьками. 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 w:val="26"/>
          <w:szCs w:val="26"/>
          <w:lang w:val="uk-UA"/>
        </w:rPr>
      </w:pPr>
    </w:p>
    <w:p w:rsidR="003D354A" w:rsidRPr="003D354A" w:rsidRDefault="003D354A" w:rsidP="003D354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sz w:val="26"/>
          <w:szCs w:val="26"/>
          <w:lang w:val="uk-UA"/>
        </w:rPr>
      </w:pPr>
      <w:r w:rsidRPr="003D354A">
        <w:rPr>
          <w:b/>
          <w:sz w:val="26"/>
          <w:szCs w:val="26"/>
          <w:lang w:val="uk-UA"/>
        </w:rPr>
        <w:t>Розділ І</w:t>
      </w:r>
      <w:r w:rsidRPr="003D354A">
        <w:rPr>
          <w:b/>
          <w:sz w:val="26"/>
          <w:szCs w:val="26"/>
          <w:lang w:val="en-US"/>
        </w:rPr>
        <w:t>V</w:t>
      </w:r>
      <w:r w:rsidRPr="003D354A">
        <w:rPr>
          <w:b/>
          <w:sz w:val="26"/>
          <w:szCs w:val="26"/>
          <w:lang w:val="uk-UA"/>
        </w:rPr>
        <w:t>.</w:t>
      </w:r>
      <w:r w:rsidRPr="003D354A">
        <w:rPr>
          <w:b/>
          <w:sz w:val="26"/>
          <w:szCs w:val="26"/>
        </w:rPr>
        <w:t xml:space="preserve"> </w:t>
      </w:r>
      <w:r w:rsidRPr="003D354A">
        <w:rPr>
          <w:b/>
          <w:sz w:val="26"/>
          <w:szCs w:val="26"/>
          <w:lang w:val="uk-UA"/>
        </w:rPr>
        <w:t>Учасники відпочинкового (оздоровчого) та навчально-виховного процесу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right="19" w:firstLine="709"/>
        <w:jc w:val="center"/>
        <w:rPr>
          <w:b/>
          <w:i/>
          <w:sz w:val="26"/>
          <w:szCs w:val="26"/>
        </w:rPr>
      </w:pPr>
    </w:p>
    <w:p w:rsidR="003D354A" w:rsidRPr="003D354A" w:rsidRDefault="003D354A" w:rsidP="003D354A">
      <w:pPr>
        <w:shd w:val="clear" w:color="auto" w:fill="FFFFFF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lastRenderedPageBreak/>
        <w:t xml:space="preserve">   4.1. Учасниками відпочинкового (оздоровчого) та навчально-виховного процесу Дитячого Центру є:</w:t>
      </w:r>
    </w:p>
    <w:p w:rsidR="003D354A" w:rsidRPr="003D354A" w:rsidRDefault="003D354A" w:rsidP="003D354A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діти, учнівська молодь, вихованці, учні і слухачі;</w:t>
      </w:r>
    </w:p>
    <w:p w:rsidR="003D354A" w:rsidRPr="003D354A" w:rsidRDefault="003D354A" w:rsidP="003D354A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педагогічні, медичні працівники, спеціалісти, залучені до навчально-виховного процесу;</w:t>
      </w:r>
    </w:p>
    <w:p w:rsidR="003D354A" w:rsidRPr="003D354A" w:rsidRDefault="003D354A" w:rsidP="003D354A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батьки, або особи, що їх замінюють;</w:t>
      </w:r>
    </w:p>
    <w:p w:rsidR="003D354A" w:rsidRPr="003D354A" w:rsidRDefault="003D354A" w:rsidP="003D354A">
      <w:pPr>
        <w:numPr>
          <w:ilvl w:val="0"/>
          <w:numId w:val="16"/>
        </w:numPr>
        <w:shd w:val="clear" w:color="auto" w:fill="FFFFFF"/>
        <w:tabs>
          <w:tab w:val="left" w:pos="326"/>
        </w:tabs>
        <w:ind w:left="709" w:right="24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працівники, обслуговуючий персонал Дитячого Центру, представники підприємств, установ, організацій, які беруть участь у роботі установи.</w:t>
      </w:r>
    </w:p>
    <w:p w:rsidR="003D354A" w:rsidRPr="003D354A" w:rsidRDefault="003D354A" w:rsidP="003D354A">
      <w:pPr>
        <w:shd w:val="clear" w:color="auto" w:fill="FFFFFF"/>
        <w:ind w:firstLine="36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4.2. Статус учасників відпочинкового (оздоровчого) та навчально-виховного процесу, їхні права та обов'язки визначаються Законом України «Про оздоровлення та відпочинок дітей», «Про позашкільну освіту».</w:t>
      </w:r>
    </w:p>
    <w:p w:rsidR="003D354A" w:rsidRPr="003D354A" w:rsidRDefault="003D354A" w:rsidP="003D354A">
      <w:pPr>
        <w:pStyle w:val="a6"/>
        <w:shd w:val="clear" w:color="auto" w:fill="FFFFFF"/>
        <w:ind w:left="36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4.3. Діти, підлітки, учнівська молодь, що відпочивають та навчаються в Дитячому Центрі зобов'язані:</w:t>
      </w:r>
    </w:p>
    <w:p w:rsidR="003D354A" w:rsidRPr="003D354A" w:rsidRDefault="003D354A" w:rsidP="003D354A">
      <w:pPr>
        <w:numPr>
          <w:ilvl w:val="0"/>
          <w:numId w:val="19"/>
        </w:numPr>
        <w:shd w:val="clear" w:color="auto" w:fill="FFFFFF"/>
        <w:ind w:left="19" w:right="14" w:firstLine="69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представити медичні документи про стан здоров'я згідно вимог чинного законодавства МОЗ України;</w:t>
      </w:r>
    </w:p>
    <w:p w:rsidR="003D354A" w:rsidRPr="003D354A" w:rsidRDefault="003D354A" w:rsidP="003D354A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бережливо ставитися до майна Дитячого Центру;</w:t>
      </w:r>
    </w:p>
    <w:p w:rsidR="003D354A" w:rsidRPr="003D354A" w:rsidRDefault="003D354A" w:rsidP="003D354A">
      <w:pPr>
        <w:widowControl w:val="0"/>
        <w:numPr>
          <w:ilvl w:val="0"/>
          <w:numId w:val="19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29" w:firstLine="69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дбати про власну гігієну, зовнішній вигляд, дотримуватись правил культури, поведінки.</w:t>
      </w:r>
    </w:p>
    <w:p w:rsidR="003D354A" w:rsidRPr="003D354A" w:rsidRDefault="003D354A" w:rsidP="003D354A">
      <w:pPr>
        <w:pStyle w:val="a6"/>
        <w:shd w:val="clear" w:color="auto" w:fill="FFFFFF"/>
        <w:ind w:left="36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4.4. Діти, учнівська молодь мають право:</w:t>
      </w:r>
    </w:p>
    <w:p w:rsidR="003D354A" w:rsidRPr="003D354A" w:rsidRDefault="003D354A" w:rsidP="003D354A">
      <w:pPr>
        <w:numPr>
          <w:ilvl w:val="0"/>
          <w:numId w:val="20"/>
        </w:numPr>
        <w:shd w:val="clear" w:color="auto" w:fill="FFFFFF"/>
        <w:ind w:left="24" w:firstLine="685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брати участь у самоврядуванні Дитячого Центру;</w:t>
      </w:r>
    </w:p>
    <w:p w:rsidR="003D354A" w:rsidRPr="003D354A" w:rsidRDefault="003D354A" w:rsidP="003D354A">
      <w:pPr>
        <w:numPr>
          <w:ilvl w:val="0"/>
          <w:numId w:val="20"/>
        </w:numPr>
        <w:shd w:val="clear" w:color="auto" w:fill="FFFFFF"/>
        <w:tabs>
          <w:tab w:val="left" w:pos="264"/>
        </w:tabs>
        <w:ind w:left="24" w:right="19" w:firstLine="685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брати участь в обговоренні і вносити власні пропозиції щодо виховного та навчального процесу, дозвілля;</w:t>
      </w:r>
    </w:p>
    <w:p w:rsidR="003D354A" w:rsidRPr="003D354A" w:rsidRDefault="003D354A" w:rsidP="003D354A">
      <w:pPr>
        <w:widowControl w:val="0"/>
        <w:numPr>
          <w:ilvl w:val="0"/>
          <w:numId w:val="1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на захист від будь-яких форм експлуатації, психічного і фізичного насилля, від дій директора, педагогічних та медичних працівників, обслуговуючого персоналу, які порушують права або принижують честь і гідність;</w:t>
      </w:r>
    </w:p>
    <w:p w:rsidR="003D354A" w:rsidRPr="003D354A" w:rsidRDefault="003D354A" w:rsidP="003D354A">
      <w:pPr>
        <w:widowControl w:val="0"/>
        <w:numPr>
          <w:ilvl w:val="0"/>
          <w:numId w:val="1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на безпечні і нешкідливі умови перебування в Дитячому Центрі.</w:t>
      </w:r>
    </w:p>
    <w:p w:rsidR="003D354A" w:rsidRPr="003D354A" w:rsidRDefault="003D354A" w:rsidP="003D354A">
      <w:pPr>
        <w:pStyle w:val="a6"/>
        <w:shd w:val="clear" w:color="auto" w:fill="FFFFFF"/>
        <w:ind w:left="36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4.5. Педагогічні, медичні працівники та обслуговуючий персонал мають право на:</w:t>
      </w:r>
    </w:p>
    <w:p w:rsidR="003D354A" w:rsidRPr="003D354A" w:rsidRDefault="003D354A" w:rsidP="003D354A">
      <w:pPr>
        <w:widowControl w:val="0"/>
        <w:numPr>
          <w:ilvl w:val="0"/>
          <w:numId w:val="1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захист професійної честі і гідності;</w:t>
      </w:r>
    </w:p>
    <w:p w:rsidR="003D354A" w:rsidRPr="003D354A" w:rsidRDefault="003D354A" w:rsidP="003D354A">
      <w:pPr>
        <w:widowControl w:val="0"/>
        <w:numPr>
          <w:ilvl w:val="0"/>
          <w:numId w:val="1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належні умови праці;</w:t>
      </w:r>
    </w:p>
    <w:p w:rsidR="003D354A" w:rsidRPr="003D354A" w:rsidRDefault="003D354A" w:rsidP="003D354A">
      <w:pPr>
        <w:widowControl w:val="0"/>
        <w:numPr>
          <w:ilvl w:val="0"/>
          <w:numId w:val="1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участь в обговоренні та вирішенні питань організації виховного та навчального процесу;</w:t>
      </w:r>
    </w:p>
    <w:p w:rsidR="003D354A" w:rsidRPr="003D354A" w:rsidRDefault="003D354A" w:rsidP="003D354A">
      <w:pPr>
        <w:widowControl w:val="0"/>
        <w:numPr>
          <w:ilvl w:val="0"/>
          <w:numId w:val="1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охорону праці, життя і здоров'я згідно чинного законодавства.</w:t>
      </w:r>
    </w:p>
    <w:p w:rsidR="003D354A" w:rsidRPr="003D354A" w:rsidRDefault="003D354A" w:rsidP="003D354A">
      <w:pPr>
        <w:shd w:val="clear" w:color="auto" w:fill="FFFFFF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4.6.Педагогічні, медичні працівники та обслуговуючий персонал зобов'язані:</w:t>
      </w:r>
    </w:p>
    <w:p w:rsidR="003D354A" w:rsidRPr="003D354A" w:rsidRDefault="003D354A" w:rsidP="003D354A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10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виконувати вимоги Статуту Дитячого Центру, правил і режиму внутрішнього трудового розпорядку, умови контракту чи трудового договору;</w:t>
      </w:r>
    </w:p>
    <w:p w:rsidR="003D354A" w:rsidRPr="003D354A" w:rsidRDefault="003D354A" w:rsidP="003D354A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right="5"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забезпечити умови оздоровлення, навчання і виховання дітей та учнівської молоді , їх дозвілля;</w:t>
      </w:r>
    </w:p>
    <w:p w:rsidR="003D354A" w:rsidRPr="003D354A" w:rsidRDefault="003D354A" w:rsidP="003D354A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додержуватись педагогічної етики, поважати гідність відпочиваючих;</w:t>
      </w:r>
    </w:p>
    <w:p w:rsidR="003D354A" w:rsidRPr="003D354A" w:rsidRDefault="003D354A" w:rsidP="003D354A">
      <w:pPr>
        <w:widowControl w:val="0"/>
        <w:numPr>
          <w:ilvl w:val="0"/>
          <w:numId w:val="2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бути прикладом для дітей та учнівської молоді;</w:t>
      </w:r>
    </w:p>
    <w:p w:rsidR="003D354A" w:rsidRPr="003D354A" w:rsidRDefault="003D354A" w:rsidP="003D354A">
      <w:pPr>
        <w:numPr>
          <w:ilvl w:val="0"/>
          <w:numId w:val="21"/>
        </w:numPr>
        <w:shd w:val="clear" w:color="auto" w:fill="FFFFFF"/>
        <w:tabs>
          <w:tab w:val="left" w:pos="168"/>
        </w:tabs>
        <w:ind w:firstLine="709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захищати відпочиваючих від будь-яких форм фізичного чи психічного</w:t>
      </w:r>
      <w:r w:rsidRPr="003D354A">
        <w:rPr>
          <w:sz w:val="26"/>
          <w:szCs w:val="26"/>
          <w:lang w:val="uk-UA"/>
        </w:rPr>
        <w:br/>
        <w:t>насильства, запобігати вживанню ними алкоголю, наркотиків, іншим шкідливим звичкам;</w:t>
      </w:r>
    </w:p>
    <w:p w:rsidR="003D354A" w:rsidRPr="003D354A" w:rsidRDefault="003D354A" w:rsidP="003D354A">
      <w:pPr>
        <w:numPr>
          <w:ilvl w:val="0"/>
          <w:numId w:val="21"/>
        </w:numPr>
        <w:shd w:val="clear" w:color="auto" w:fill="FFFFFF"/>
        <w:ind w:firstLine="709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виконувати рішення, прийняті органом громадського самоврядування дитячого Центру, накази і розпорядження адміністрації дитячого Центру, органів державного управління.</w:t>
      </w:r>
    </w:p>
    <w:p w:rsidR="003D354A" w:rsidRPr="003D354A" w:rsidRDefault="003D354A" w:rsidP="003D354A">
      <w:pPr>
        <w:shd w:val="clear" w:color="auto" w:fill="FFFFFF"/>
        <w:ind w:firstLine="709"/>
        <w:jc w:val="center"/>
        <w:rPr>
          <w:b/>
          <w:bCs/>
          <w:iCs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firstLine="709"/>
        <w:jc w:val="center"/>
        <w:rPr>
          <w:b/>
          <w:bCs/>
          <w:iCs/>
          <w:spacing w:val="-1"/>
          <w:sz w:val="26"/>
          <w:szCs w:val="26"/>
          <w:lang w:val="uk-UA"/>
        </w:rPr>
      </w:pPr>
      <w:r w:rsidRPr="003D354A">
        <w:rPr>
          <w:b/>
          <w:bCs/>
          <w:iCs/>
          <w:sz w:val="26"/>
          <w:szCs w:val="26"/>
          <w:lang w:val="uk-UA"/>
        </w:rPr>
        <w:t xml:space="preserve">Розділ </w:t>
      </w:r>
      <w:r w:rsidRPr="003D354A">
        <w:rPr>
          <w:b/>
          <w:bCs/>
          <w:iCs/>
          <w:sz w:val="26"/>
          <w:szCs w:val="26"/>
          <w:lang w:val="en-US"/>
        </w:rPr>
        <w:t>V</w:t>
      </w:r>
      <w:r w:rsidRPr="003D354A">
        <w:rPr>
          <w:b/>
          <w:bCs/>
          <w:iCs/>
          <w:sz w:val="26"/>
          <w:szCs w:val="26"/>
          <w:lang w:val="uk-UA"/>
        </w:rPr>
        <w:t xml:space="preserve">. </w:t>
      </w:r>
      <w:r w:rsidRPr="003D354A">
        <w:rPr>
          <w:b/>
          <w:bCs/>
          <w:iCs/>
          <w:spacing w:val="-1"/>
          <w:sz w:val="26"/>
          <w:szCs w:val="26"/>
          <w:lang w:val="uk-UA"/>
        </w:rPr>
        <w:t>Управління Дитячим Центром.</w:t>
      </w:r>
    </w:p>
    <w:p w:rsidR="003D354A" w:rsidRPr="003D354A" w:rsidRDefault="003D354A" w:rsidP="003D354A">
      <w:pPr>
        <w:shd w:val="clear" w:color="auto" w:fill="FFFFFF"/>
        <w:ind w:firstLine="709"/>
        <w:jc w:val="center"/>
        <w:rPr>
          <w:b/>
          <w:bCs/>
          <w:i/>
          <w:iCs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5.1.Безпосереднє керівництво Дитячим Центром здійснюється його директором. </w:t>
      </w:r>
      <w:r w:rsidRPr="003D354A">
        <w:rPr>
          <w:color w:val="000000" w:themeColor="text1"/>
          <w:sz w:val="26"/>
          <w:szCs w:val="26"/>
          <w:lang w:val="uk-UA"/>
        </w:rPr>
        <w:t xml:space="preserve">Директор призначається і звільняється уповноваженим органом. </w:t>
      </w:r>
    </w:p>
    <w:p w:rsidR="003D354A" w:rsidRPr="003D354A" w:rsidRDefault="003D354A" w:rsidP="003D354A">
      <w:pPr>
        <w:shd w:val="clear" w:color="auto" w:fill="FFFFFF"/>
        <w:ind w:left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lastRenderedPageBreak/>
        <w:t>Директор Дитячого Центру:</w:t>
      </w:r>
    </w:p>
    <w:p w:rsidR="003D354A" w:rsidRPr="003D354A" w:rsidRDefault="003D354A" w:rsidP="003D354A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забезпечує реалізацію державної освітньої політики, діє від імені Дитячого Центру;</w:t>
      </w:r>
    </w:p>
    <w:p w:rsidR="003D354A" w:rsidRPr="003D354A" w:rsidRDefault="003D354A" w:rsidP="003D354A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розпоряджається в установленому порядку майном і коштами, затверджує кошторис та організовує його виконання;</w:t>
      </w:r>
    </w:p>
    <w:p w:rsidR="003D354A" w:rsidRPr="003D354A" w:rsidRDefault="003D354A" w:rsidP="003D354A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  <w:tab w:val="left" w:pos="95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видає у межах своєї компетенції накази та розпорядження, обов'язкові для всіх </w:t>
      </w:r>
      <w:r w:rsidRPr="003D354A">
        <w:rPr>
          <w:spacing w:val="-1"/>
          <w:sz w:val="26"/>
          <w:szCs w:val="26"/>
          <w:lang w:val="uk-UA"/>
        </w:rPr>
        <w:t>учасників виховного та навчального процесу;</w:t>
      </w:r>
    </w:p>
    <w:p w:rsidR="003D354A" w:rsidRPr="003D354A" w:rsidRDefault="003D354A" w:rsidP="003D354A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організовує відпочинковий (оздоровчий) та навчально-виховний процес, здійснює контроль за його ходом і результатами, відповідає за якість і ефективність роботи педагогічного колективу та обслуговуючого персоналу, за дотриманням вимог охорони дитинства і праці, створює необхідні умови для дозвілля, відпочинку та навчання;</w:t>
      </w:r>
    </w:p>
    <w:p w:rsidR="003D354A" w:rsidRPr="003D354A" w:rsidRDefault="003D354A" w:rsidP="003D354A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забезпечує підбір кадрів;</w:t>
      </w:r>
    </w:p>
    <w:p w:rsidR="003D354A" w:rsidRPr="003D354A" w:rsidRDefault="003D354A" w:rsidP="003D354A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приймає і звільняє працівників, визначає їх функціональні обов'язки;</w:t>
      </w:r>
    </w:p>
    <w:p w:rsidR="003D354A" w:rsidRPr="003D354A" w:rsidRDefault="003D354A" w:rsidP="003D354A">
      <w:pPr>
        <w:numPr>
          <w:ilvl w:val="0"/>
          <w:numId w:val="18"/>
        </w:num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несе відповідальність за свою роботу перед відпочиваючими, трудовим колективом, громадськістю, уповноваженим органом управління, Засновником.</w:t>
      </w:r>
    </w:p>
    <w:p w:rsidR="003D354A" w:rsidRPr="003D354A" w:rsidRDefault="003D354A" w:rsidP="003D354A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Cs/>
          <w:spacing w:val="-1"/>
          <w:sz w:val="26"/>
          <w:szCs w:val="26"/>
          <w:lang w:val="uk-UA"/>
        </w:rPr>
      </w:pPr>
      <w:r w:rsidRPr="003D354A">
        <w:rPr>
          <w:b/>
          <w:bCs/>
          <w:iCs/>
          <w:sz w:val="26"/>
          <w:szCs w:val="26"/>
          <w:lang w:val="uk-UA"/>
        </w:rPr>
        <w:t xml:space="preserve">Розділ </w:t>
      </w:r>
      <w:r w:rsidRPr="003D354A">
        <w:rPr>
          <w:b/>
          <w:bCs/>
          <w:iCs/>
          <w:sz w:val="26"/>
          <w:szCs w:val="26"/>
          <w:lang w:val="en-US"/>
        </w:rPr>
        <w:t>V</w:t>
      </w:r>
      <w:r w:rsidRPr="003D354A">
        <w:rPr>
          <w:b/>
          <w:bCs/>
          <w:iCs/>
          <w:sz w:val="26"/>
          <w:szCs w:val="26"/>
          <w:lang w:val="uk-UA"/>
        </w:rPr>
        <w:t>І.</w:t>
      </w:r>
      <w:r w:rsidRPr="003D354A">
        <w:rPr>
          <w:b/>
          <w:bCs/>
          <w:iCs/>
          <w:sz w:val="26"/>
          <w:szCs w:val="26"/>
        </w:rPr>
        <w:t xml:space="preserve"> </w:t>
      </w:r>
      <w:r w:rsidRPr="003D354A">
        <w:rPr>
          <w:b/>
          <w:bCs/>
          <w:iCs/>
          <w:spacing w:val="-1"/>
          <w:sz w:val="26"/>
          <w:szCs w:val="26"/>
          <w:lang w:val="uk-UA"/>
        </w:rPr>
        <w:t>Кадрове забезпечення та умови праці.</w:t>
      </w:r>
    </w:p>
    <w:p w:rsidR="003D354A" w:rsidRPr="003D354A" w:rsidRDefault="003D354A" w:rsidP="003D354A">
      <w:pPr>
        <w:shd w:val="clear" w:color="auto" w:fill="FFFFFF"/>
        <w:tabs>
          <w:tab w:val="left" w:pos="288"/>
        </w:tabs>
        <w:ind w:firstLine="709"/>
        <w:jc w:val="center"/>
        <w:rPr>
          <w:b/>
          <w:bCs/>
          <w:i/>
          <w:iCs/>
          <w:spacing w:val="-1"/>
          <w:sz w:val="26"/>
          <w:szCs w:val="26"/>
        </w:rPr>
      </w:pPr>
    </w:p>
    <w:p w:rsidR="003D354A" w:rsidRPr="003D354A" w:rsidRDefault="003D354A" w:rsidP="003D354A">
      <w:pPr>
        <w:shd w:val="clear" w:color="auto" w:fill="FFFFFF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   6.1.Підбір кадрів Дитячого Центру здійснюється його директором. З працівниками Центру укладається трудова угода згідно з чинним законодавством, якою обумовлюються права, обов'язки працівників, зобов'язання засновника і адміністрації щодо їх матеріального і соціального забезпечення.</w:t>
      </w:r>
    </w:p>
    <w:p w:rsidR="003D354A" w:rsidRPr="003D354A" w:rsidRDefault="003D354A" w:rsidP="003D354A">
      <w:pPr>
        <w:shd w:val="clear" w:color="auto" w:fill="FFFFFF"/>
        <w:tabs>
          <w:tab w:val="left" w:pos="682"/>
        </w:tabs>
        <w:ind w:right="523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 xml:space="preserve">    6.2.Умови і розміри оплати праці працівників Дитячого Центру встановлюються згідно з чинним законодавством.</w:t>
      </w:r>
    </w:p>
    <w:p w:rsidR="003D354A" w:rsidRPr="003D354A" w:rsidRDefault="003D354A" w:rsidP="003D354A">
      <w:pPr>
        <w:shd w:val="clear" w:color="auto" w:fill="FFFFFF"/>
        <w:tabs>
          <w:tab w:val="left" w:pos="528"/>
        </w:tabs>
        <w:ind w:right="34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</w:rPr>
        <w:t xml:space="preserve">     </w:t>
      </w:r>
      <w:r w:rsidRPr="003D354A">
        <w:rPr>
          <w:sz w:val="26"/>
          <w:szCs w:val="26"/>
          <w:lang w:val="uk-UA"/>
        </w:rPr>
        <w:t>6.3. При прийнятті на роботу кожен працівник повинен надати медичну довідку про стан здоров'я, бути ознайомленим з умовами праці, правилами внутрішнього розпорядку, посадовими обов'язками. Педагогічні і медичні працівники Дитячого Центру можуть забезпечуватися помешканням і харчуванням на час оздоровчого періоду.</w:t>
      </w:r>
    </w:p>
    <w:p w:rsidR="003D354A" w:rsidRPr="003D354A" w:rsidRDefault="003D354A" w:rsidP="003D354A">
      <w:pPr>
        <w:shd w:val="clear" w:color="auto" w:fill="FFFFFF"/>
        <w:tabs>
          <w:tab w:val="left" w:pos="408"/>
        </w:tabs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>6.4. Працівники Дитячого Центру повинні неухильно дотримуватись вимог трудової дисципліни, правил внутрішнього розпорядку, етики стосунків, виконувати плани виховної та навчальної роботи.</w:t>
      </w:r>
    </w:p>
    <w:p w:rsidR="003D354A" w:rsidRPr="003D354A" w:rsidRDefault="003D354A" w:rsidP="003D354A">
      <w:pPr>
        <w:shd w:val="clear" w:color="auto" w:fill="FFFFFF"/>
        <w:tabs>
          <w:tab w:val="left" w:pos="312"/>
        </w:tabs>
        <w:ind w:right="3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ab/>
        <w:t xml:space="preserve">  6.5. З працівниками Дитячого Центру може укладатися строковий трудовий договір (контракт), згідно з чинним законодавством.</w:t>
      </w:r>
    </w:p>
    <w:p w:rsidR="003D354A" w:rsidRPr="003D354A" w:rsidRDefault="003D354A" w:rsidP="003D354A">
      <w:pPr>
        <w:shd w:val="clear" w:color="auto" w:fill="FFFFFF"/>
        <w:ind w:firstLine="48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6.6. Форми, система і розміри оплати праці працівників встановлюються на основі чинного законодавства про оплату праці.</w:t>
      </w:r>
    </w:p>
    <w:p w:rsidR="003D354A" w:rsidRPr="003D354A" w:rsidRDefault="003D354A" w:rsidP="003D354A">
      <w:pPr>
        <w:shd w:val="clear" w:color="auto" w:fill="FFFFFF"/>
        <w:ind w:firstLine="48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6.7. Штатний розпис Дитячого Центру затверджується засновником відповідно до норм чинного законодавства.</w:t>
      </w:r>
    </w:p>
    <w:p w:rsidR="003D354A" w:rsidRPr="003D354A" w:rsidRDefault="003D354A" w:rsidP="003D354A">
      <w:pPr>
        <w:shd w:val="clear" w:color="auto" w:fill="FFFFFF"/>
        <w:ind w:firstLine="48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6.8. Правила внутрішнього розпорядку та режим роботи Дитячого Центру розробляються відповідно до умов роботи Дитячого Центру (на період табірних змін окремо), погоджуються з профспілковим комітетом і затверджуються директором Дитячого Центру.</w:t>
      </w:r>
    </w:p>
    <w:p w:rsidR="003D354A" w:rsidRPr="003D354A" w:rsidRDefault="003D354A" w:rsidP="003D354A">
      <w:pPr>
        <w:shd w:val="clear" w:color="auto" w:fill="FFFFFF"/>
        <w:ind w:firstLine="480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6.9. На осіб, які порушили режим роботи Дитячого Центру, внутрішній розпорядок, директор Дитячого Центру має право накласти дисциплінарне стягнення відповідно до чинного законодавства.</w:t>
      </w:r>
    </w:p>
    <w:p w:rsidR="003D354A" w:rsidRPr="003D354A" w:rsidRDefault="003D354A" w:rsidP="003D354A">
      <w:pPr>
        <w:shd w:val="clear" w:color="auto" w:fill="FFFFFF"/>
        <w:ind w:firstLine="48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6.10. Робота працівників Дитячого Центру регламентується відповідно до посадових інструкцій.</w:t>
      </w:r>
    </w:p>
    <w:p w:rsidR="003D354A" w:rsidRPr="003D354A" w:rsidRDefault="003D354A" w:rsidP="003D354A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firstLine="709"/>
        <w:jc w:val="center"/>
        <w:rPr>
          <w:b/>
          <w:bCs/>
          <w:iCs/>
          <w:spacing w:val="-1"/>
          <w:sz w:val="26"/>
          <w:szCs w:val="26"/>
        </w:rPr>
      </w:pPr>
      <w:r w:rsidRPr="003D354A">
        <w:rPr>
          <w:b/>
          <w:bCs/>
          <w:iCs/>
          <w:sz w:val="26"/>
          <w:szCs w:val="26"/>
          <w:lang w:val="uk-UA"/>
        </w:rPr>
        <w:t xml:space="preserve">Розділ </w:t>
      </w:r>
      <w:r w:rsidRPr="003D354A">
        <w:rPr>
          <w:b/>
          <w:bCs/>
          <w:iCs/>
          <w:sz w:val="26"/>
          <w:szCs w:val="26"/>
          <w:lang w:val="en-US"/>
        </w:rPr>
        <w:t>V</w:t>
      </w:r>
      <w:r w:rsidRPr="003D354A">
        <w:rPr>
          <w:b/>
          <w:bCs/>
          <w:iCs/>
          <w:sz w:val="26"/>
          <w:szCs w:val="26"/>
          <w:lang w:val="uk-UA"/>
        </w:rPr>
        <w:t>І</w:t>
      </w:r>
      <w:r w:rsidRPr="003D354A">
        <w:rPr>
          <w:b/>
          <w:bCs/>
          <w:iCs/>
          <w:sz w:val="26"/>
          <w:szCs w:val="26"/>
          <w:lang w:val="en-US"/>
        </w:rPr>
        <w:t>I</w:t>
      </w:r>
      <w:r w:rsidRPr="003D354A">
        <w:rPr>
          <w:b/>
          <w:bCs/>
          <w:iCs/>
          <w:sz w:val="26"/>
          <w:szCs w:val="26"/>
        </w:rPr>
        <w:t xml:space="preserve">. </w:t>
      </w:r>
      <w:r w:rsidRPr="003D354A">
        <w:rPr>
          <w:b/>
          <w:bCs/>
          <w:iCs/>
          <w:spacing w:val="-1"/>
          <w:sz w:val="26"/>
          <w:szCs w:val="26"/>
          <w:lang w:val="uk-UA"/>
        </w:rPr>
        <w:t>Охорона життя і здоров'я дітей.</w:t>
      </w:r>
    </w:p>
    <w:p w:rsidR="003D354A" w:rsidRPr="003D354A" w:rsidRDefault="003D354A" w:rsidP="003D354A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3D354A" w:rsidRPr="003D354A" w:rsidRDefault="003D354A" w:rsidP="003D354A">
      <w:pPr>
        <w:shd w:val="clear" w:color="auto" w:fill="FFFFFF"/>
        <w:ind w:right="11"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lastRenderedPageBreak/>
        <w:t xml:space="preserve">7.1.Працівники Дитячого Центру в межах покладених на них обов'язків несуть персональну відповідальність за безпеку життя і здоров'я дітей, які навчаються </w:t>
      </w:r>
      <w:r w:rsidRPr="003D354A">
        <w:rPr>
          <w:sz w:val="26"/>
          <w:szCs w:val="26"/>
        </w:rPr>
        <w:t>і відпочивають (оздоровлюються) в дитячому Центрі.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7.2.При прийнятті на роботу працівники Дитячого Центру проходять обов'язковий інструктаж з техніки безпеки, профілактики травматизму, попередження нещасних випадків з дітьми, дотримання санітарно-гігієнічних правил та надання невідкладної долікарняної допомоги.</w:t>
      </w:r>
    </w:p>
    <w:p w:rsidR="003D354A" w:rsidRPr="003D354A" w:rsidRDefault="003D354A" w:rsidP="003D354A">
      <w:pPr>
        <w:shd w:val="clear" w:color="auto" w:fill="FFFFFF"/>
        <w:ind w:right="5"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7.3.Директор Дитячого Центру спільно з медичним працівником розробляє та затверджує режим дня з урахуванням санітарно-гігієнічних вимог та фізіологічних особливостей дітей різного віку.</w:t>
      </w:r>
    </w:p>
    <w:p w:rsidR="003D354A" w:rsidRPr="003D354A" w:rsidRDefault="003D354A" w:rsidP="003D354A">
      <w:pPr>
        <w:shd w:val="clear" w:color="auto" w:fill="FFFFFF"/>
        <w:tabs>
          <w:tab w:val="left" w:pos="317"/>
        </w:tabs>
        <w:ind w:right="10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  <w:t xml:space="preserve">       7.4.Споруди, будівлі та інші приміщення Дитячого Центру повинні відповідати діючим Правилам пожежної безпеки в Україні. В Дитячому Центрі повинні бути розроблені плани евакуації на випадок пожежі та стихійного лиха.</w:t>
      </w:r>
    </w:p>
    <w:p w:rsidR="003D354A" w:rsidRPr="003D354A" w:rsidRDefault="003D354A" w:rsidP="003D354A">
      <w:pPr>
        <w:shd w:val="clear" w:color="auto" w:fill="FFFFFF"/>
        <w:ind w:right="-111" w:firstLine="709"/>
        <w:jc w:val="center"/>
        <w:rPr>
          <w:b/>
          <w:bCs/>
          <w:iCs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right="-111" w:firstLine="709"/>
        <w:jc w:val="center"/>
        <w:rPr>
          <w:b/>
          <w:bCs/>
          <w:iCs/>
          <w:sz w:val="26"/>
          <w:szCs w:val="26"/>
          <w:lang w:val="uk-UA"/>
        </w:rPr>
      </w:pPr>
      <w:r w:rsidRPr="003D354A">
        <w:rPr>
          <w:b/>
          <w:bCs/>
          <w:iCs/>
          <w:sz w:val="26"/>
          <w:szCs w:val="26"/>
          <w:lang w:val="uk-UA"/>
        </w:rPr>
        <w:t xml:space="preserve">Розділ </w:t>
      </w:r>
      <w:r w:rsidRPr="003D354A">
        <w:rPr>
          <w:b/>
          <w:bCs/>
          <w:iCs/>
          <w:sz w:val="26"/>
          <w:szCs w:val="26"/>
          <w:lang w:val="en-US"/>
        </w:rPr>
        <w:t>VI</w:t>
      </w:r>
      <w:r w:rsidRPr="003D354A">
        <w:rPr>
          <w:b/>
          <w:bCs/>
          <w:iCs/>
          <w:sz w:val="26"/>
          <w:szCs w:val="26"/>
          <w:lang w:val="uk-UA"/>
        </w:rPr>
        <w:t>І</w:t>
      </w:r>
      <w:r w:rsidRPr="003D354A">
        <w:rPr>
          <w:b/>
          <w:bCs/>
          <w:iCs/>
          <w:sz w:val="26"/>
          <w:szCs w:val="26"/>
          <w:lang w:val="en-US"/>
        </w:rPr>
        <w:t>I</w:t>
      </w:r>
      <w:r w:rsidRPr="003D354A">
        <w:rPr>
          <w:b/>
          <w:bCs/>
          <w:iCs/>
          <w:sz w:val="26"/>
          <w:szCs w:val="26"/>
          <w:lang w:val="uk-UA"/>
        </w:rPr>
        <w:t>.</w:t>
      </w:r>
      <w:r w:rsidRPr="003D354A">
        <w:rPr>
          <w:b/>
          <w:bCs/>
          <w:iCs/>
          <w:sz w:val="26"/>
          <w:szCs w:val="26"/>
        </w:rPr>
        <w:t xml:space="preserve"> </w:t>
      </w:r>
      <w:r w:rsidRPr="003D354A">
        <w:rPr>
          <w:b/>
          <w:bCs/>
          <w:iCs/>
          <w:sz w:val="26"/>
          <w:szCs w:val="26"/>
          <w:lang w:val="uk-UA"/>
        </w:rPr>
        <w:t xml:space="preserve">Фінансово-господарська діяльність та </w:t>
      </w:r>
    </w:p>
    <w:p w:rsidR="003D354A" w:rsidRPr="003D354A" w:rsidRDefault="003D354A" w:rsidP="003D354A">
      <w:pPr>
        <w:shd w:val="clear" w:color="auto" w:fill="FFFFFF"/>
        <w:ind w:right="-111" w:firstLine="709"/>
        <w:jc w:val="center"/>
        <w:rPr>
          <w:b/>
          <w:bCs/>
          <w:iCs/>
          <w:sz w:val="26"/>
          <w:szCs w:val="26"/>
          <w:lang w:val="uk-UA"/>
        </w:rPr>
      </w:pPr>
      <w:r w:rsidRPr="003D354A">
        <w:rPr>
          <w:b/>
          <w:bCs/>
          <w:iCs/>
          <w:sz w:val="26"/>
          <w:szCs w:val="26"/>
          <w:lang w:val="uk-UA"/>
        </w:rPr>
        <w:t>матеріально-технічна база</w:t>
      </w:r>
    </w:p>
    <w:p w:rsidR="003D354A" w:rsidRPr="003D354A" w:rsidRDefault="003D354A" w:rsidP="003D354A">
      <w:pPr>
        <w:shd w:val="clear" w:color="auto" w:fill="FFFFFF"/>
        <w:ind w:right="-111" w:firstLine="709"/>
        <w:jc w:val="center"/>
        <w:rPr>
          <w:sz w:val="26"/>
          <w:szCs w:val="26"/>
          <w:lang w:val="uk-UA"/>
        </w:rPr>
      </w:pPr>
    </w:p>
    <w:p w:rsidR="003D354A" w:rsidRPr="003D354A" w:rsidRDefault="003D354A" w:rsidP="003D354A">
      <w:pPr>
        <w:tabs>
          <w:tab w:val="left" w:pos="390"/>
        </w:tabs>
        <w:ind w:hanging="76"/>
        <w:jc w:val="both"/>
        <w:rPr>
          <w:b/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ab/>
      </w:r>
      <w:r w:rsidRPr="003D354A">
        <w:rPr>
          <w:sz w:val="26"/>
          <w:szCs w:val="26"/>
          <w:lang w:val="uk-UA"/>
        </w:rPr>
        <w:tab/>
        <w:t>8.1. Фінансово-господарська діяльність закладу освіти здійснюється централізованою бухгалтерією уповноваженого органу управління на підставі наказів, клопотань директора, які регламентують внутрішню діяльність позашкільного закладу освіти</w:t>
      </w:r>
      <w:r w:rsidRPr="003D354A">
        <w:rPr>
          <w:b/>
          <w:sz w:val="26"/>
          <w:szCs w:val="26"/>
          <w:lang w:val="uk-UA"/>
        </w:rPr>
        <w:t>.</w:t>
      </w:r>
    </w:p>
    <w:p w:rsidR="003D354A" w:rsidRPr="003D354A" w:rsidRDefault="003D354A" w:rsidP="003D354A">
      <w:pPr>
        <w:shd w:val="clear" w:color="auto" w:fill="FFFFFF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 xml:space="preserve">     8.2. Джерелами фінансування Дитячого Центру є: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грошові і матеріальні внески засновника;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кошти профспілкового бюджету і бюджету соціального страхування;</w:t>
      </w:r>
    </w:p>
    <w:p w:rsidR="003D354A" w:rsidRPr="003D354A" w:rsidRDefault="003D354A" w:rsidP="003D354A">
      <w:pPr>
        <w:shd w:val="clear" w:color="auto" w:fill="FFFFFF"/>
        <w:tabs>
          <w:tab w:val="left" w:pos="259"/>
        </w:tabs>
        <w:ind w:firstLine="709"/>
        <w:jc w:val="both"/>
        <w:rPr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tabs>
          <w:tab w:val="left" w:pos="259"/>
        </w:tabs>
        <w:ind w:firstLine="709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добровільні внески органів державної влади,  громадських фондів акцій, окремих громадян та благодійні пожертвування;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внески батьків за путівки, встановлені згідно чинного законодавства;</w:t>
      </w:r>
    </w:p>
    <w:p w:rsidR="003D354A" w:rsidRPr="003D354A" w:rsidRDefault="003D354A" w:rsidP="003D354A">
      <w:pPr>
        <w:shd w:val="clear" w:color="auto" w:fill="FFFFFF"/>
        <w:tabs>
          <w:tab w:val="left" w:pos="245"/>
        </w:tabs>
        <w:ind w:firstLine="709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прибутки одержані від господарської та іншої діяльності Центру, що не суперечать чинному законодавству та Статуту дитячого оздоровчого Центру.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8.3. Витрати по утриманню здійснюються у відповідності з кошторисом, який затверджується засновником.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8.4. Кошти Дитячого Центру зберігаються на  рахунках уповноваженого органу управління і знаходяться у розпорядженні закладу позашкільної освіти. Не використані за звітний період кошти вилученню не підлягають за умови виконання Дитячим Центром розрахункових показників його розвитку, якщо інше не передбачено законодавством.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8.5. Порядок ведення бухгалтерського обліку в Дитячому Центрі визначається чинним законодавством.</w:t>
      </w:r>
    </w:p>
    <w:p w:rsidR="003D354A" w:rsidRPr="003D354A" w:rsidRDefault="003D354A" w:rsidP="003D354A">
      <w:pPr>
        <w:tabs>
          <w:tab w:val="left" w:pos="390"/>
        </w:tabs>
        <w:ind w:hanging="76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</w:rPr>
        <w:tab/>
      </w:r>
      <w:r w:rsidRPr="003D354A">
        <w:rPr>
          <w:sz w:val="26"/>
          <w:szCs w:val="26"/>
          <w:lang w:val="uk-UA"/>
        </w:rPr>
        <w:t xml:space="preserve">           8.6. Матеріально-технічна база Дитячого Центру включає будівлі, споруди, землю, комунікації, обладнання, транспортні засоби, житло, інші матеріальні цінності, вартість яких відображено на балансі </w:t>
      </w:r>
      <w:r w:rsidRPr="003D354A">
        <w:rPr>
          <w:sz w:val="26"/>
          <w:szCs w:val="26"/>
          <w:lang w:val="uk-UA" w:eastAsia="en-US"/>
        </w:rPr>
        <w:t>уповноваженого органу управління</w:t>
      </w:r>
      <w:r w:rsidRPr="003D354A">
        <w:rPr>
          <w:sz w:val="26"/>
          <w:szCs w:val="26"/>
          <w:lang w:val="uk-UA"/>
        </w:rPr>
        <w:t>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3D354A">
        <w:rPr>
          <w:color w:val="000000" w:themeColor="text1"/>
          <w:sz w:val="26"/>
          <w:szCs w:val="26"/>
          <w:lang w:val="uk-UA"/>
        </w:rPr>
        <w:t>8.7. Майно Дитячого Центру знаходиться у користуванні центру а у власності Засновника.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8.8. Дитячий Центр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 xml:space="preserve">8.9. Вилучення основних фондів, оборотних коштів та іншого майна Дитячого Центру проводиться лише у випадках, передбачених чинним законодавством. Збитки, завдані дитячому Центру внаслідок порушення його майнових прав іншими </w:t>
      </w:r>
      <w:r w:rsidRPr="003D354A">
        <w:rPr>
          <w:sz w:val="26"/>
          <w:szCs w:val="26"/>
          <w:lang w:val="uk-UA"/>
        </w:rPr>
        <w:lastRenderedPageBreak/>
        <w:t>юридичними та фізичними особами, відшкодовуються відповідно до чинного законодавства.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8.10. Інвентаризація майна проводиться відділом освіти Жовківської міської ради. </w:t>
      </w:r>
    </w:p>
    <w:p w:rsidR="003D354A" w:rsidRPr="003D354A" w:rsidRDefault="003D354A" w:rsidP="003D354A">
      <w:pPr>
        <w:shd w:val="clear" w:color="auto" w:fill="FFFFFF"/>
        <w:ind w:firstLine="708"/>
        <w:jc w:val="both"/>
        <w:rPr>
          <w:sz w:val="26"/>
          <w:szCs w:val="26"/>
        </w:rPr>
      </w:pPr>
      <w:r w:rsidRPr="003D354A">
        <w:rPr>
          <w:sz w:val="26"/>
          <w:szCs w:val="26"/>
          <w:lang w:val="uk-UA"/>
        </w:rPr>
        <w:t>8.11. У відповідності до діючого законодавства України Дитячий Центр звільнений від сплати податку за землю, на якій він розташований.</w:t>
      </w:r>
    </w:p>
    <w:p w:rsidR="003D354A" w:rsidRPr="003D354A" w:rsidRDefault="003D354A" w:rsidP="003D354A">
      <w:pPr>
        <w:shd w:val="clear" w:color="auto" w:fill="FFFFFF"/>
        <w:tabs>
          <w:tab w:val="left" w:pos="437"/>
        </w:tabs>
        <w:ind w:right="34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</w:rPr>
        <w:tab/>
      </w:r>
      <w:r w:rsidRPr="003D354A">
        <w:rPr>
          <w:sz w:val="26"/>
          <w:szCs w:val="26"/>
          <w:lang w:val="uk-UA"/>
        </w:rPr>
        <w:t xml:space="preserve">    8.12. Дитячий Центр має право придбати і орендувати необхідне йому обладнання та інші матеріальні ресурси, користуватися майном будь - якого підприємства, установи, організації або фізичних осіб за спільною домовленістю; фінансувати за рахунок власних коштів заходи, які сприяють поліпшенню соціально-побутових умов колективу.</w:t>
      </w:r>
    </w:p>
    <w:p w:rsidR="003D354A" w:rsidRPr="003D354A" w:rsidRDefault="003D354A" w:rsidP="003D354A">
      <w:pPr>
        <w:shd w:val="clear" w:color="auto" w:fill="FFFFFF"/>
        <w:tabs>
          <w:tab w:val="left" w:pos="437"/>
        </w:tabs>
        <w:ind w:right="34"/>
        <w:jc w:val="both"/>
        <w:rPr>
          <w:b/>
          <w:bCs/>
          <w:i/>
          <w:iCs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right="31" w:firstLine="709"/>
        <w:jc w:val="center"/>
        <w:rPr>
          <w:b/>
          <w:bCs/>
          <w:iCs/>
          <w:spacing w:val="-1"/>
          <w:sz w:val="26"/>
          <w:szCs w:val="26"/>
          <w:lang w:val="uk-UA"/>
        </w:rPr>
      </w:pPr>
      <w:r w:rsidRPr="003D354A">
        <w:rPr>
          <w:b/>
          <w:bCs/>
          <w:iCs/>
          <w:sz w:val="26"/>
          <w:szCs w:val="26"/>
          <w:lang w:val="uk-UA"/>
        </w:rPr>
        <w:t xml:space="preserve">Розділ </w:t>
      </w:r>
      <w:r w:rsidRPr="003D354A">
        <w:rPr>
          <w:b/>
          <w:bCs/>
          <w:iCs/>
          <w:sz w:val="26"/>
          <w:szCs w:val="26"/>
          <w:lang w:val="en-US"/>
        </w:rPr>
        <w:t>IX</w:t>
      </w:r>
      <w:r w:rsidRPr="003D354A">
        <w:rPr>
          <w:b/>
          <w:bCs/>
          <w:iCs/>
          <w:sz w:val="26"/>
          <w:szCs w:val="26"/>
          <w:lang w:val="uk-UA"/>
        </w:rPr>
        <w:t xml:space="preserve">.  </w:t>
      </w:r>
      <w:r w:rsidRPr="003D354A">
        <w:rPr>
          <w:b/>
          <w:bCs/>
          <w:iCs/>
          <w:spacing w:val="-1"/>
          <w:sz w:val="26"/>
          <w:szCs w:val="26"/>
          <w:lang w:val="uk-UA"/>
        </w:rPr>
        <w:t>Міжнародне співробітництво.</w:t>
      </w:r>
    </w:p>
    <w:p w:rsidR="003D354A" w:rsidRPr="003D354A" w:rsidRDefault="003D354A" w:rsidP="003D354A">
      <w:pPr>
        <w:shd w:val="clear" w:color="auto" w:fill="FFFFFF"/>
        <w:ind w:right="31" w:firstLine="709"/>
        <w:jc w:val="center"/>
        <w:rPr>
          <w:b/>
          <w:bCs/>
          <w:i/>
          <w:iCs/>
          <w:sz w:val="26"/>
          <w:szCs w:val="26"/>
          <w:lang w:val="uk-UA"/>
        </w:rPr>
      </w:pPr>
    </w:p>
    <w:p w:rsidR="003D354A" w:rsidRPr="003D354A" w:rsidRDefault="003D354A" w:rsidP="003D354A">
      <w:pPr>
        <w:shd w:val="clear" w:color="auto" w:fill="FFFFFF"/>
        <w:ind w:right="38" w:firstLine="708"/>
        <w:jc w:val="both"/>
        <w:rPr>
          <w:spacing w:val="-23"/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9.1.Дитячий Центр відповідно до чинного законодавства має право укладати угоди і договори про співробітництво, встановлювати прямі зв'язки з навчальними закладами, підприємствами, організаціями, відомствами, фондами, товариствами, окремими громадянами як на території України так і за її межами.</w:t>
      </w:r>
    </w:p>
    <w:p w:rsidR="003D354A" w:rsidRPr="003D354A" w:rsidRDefault="003D354A" w:rsidP="003D354A">
      <w:pPr>
        <w:shd w:val="clear" w:color="auto" w:fill="FFFFFF"/>
        <w:ind w:right="38" w:firstLine="708"/>
        <w:jc w:val="both"/>
        <w:rPr>
          <w:spacing w:val="-9"/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9.2.Дитячий Центр за наявності належної матеріально-технічної та соціально-культурної бази, власних фінансових коштів має право налагоджувати прямі міжнародні зв'язки на основі самостійно укладених угод про обмін педагогічними працівниками та вихованцями, створювати у встановленому Міністерством освіти України порядку спільні асоційовані заклади, проводити спільні заходи, а також вступати до міжнародних організацій відповідно до чинного законодавства.</w:t>
      </w:r>
    </w:p>
    <w:p w:rsidR="003D354A" w:rsidRPr="003D354A" w:rsidRDefault="003D354A" w:rsidP="003D354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9" w:firstLine="709"/>
        <w:jc w:val="both"/>
        <w:rPr>
          <w:spacing w:val="-9"/>
          <w:sz w:val="26"/>
          <w:szCs w:val="26"/>
          <w:lang w:val="uk-UA"/>
        </w:rPr>
      </w:pPr>
    </w:p>
    <w:p w:rsidR="003D354A" w:rsidRPr="003D354A" w:rsidRDefault="003D354A" w:rsidP="003D354A">
      <w:pPr>
        <w:ind w:hanging="76"/>
        <w:jc w:val="center"/>
        <w:rPr>
          <w:b/>
          <w:sz w:val="26"/>
          <w:szCs w:val="26"/>
          <w:lang w:val="uk-UA"/>
        </w:rPr>
      </w:pPr>
      <w:r w:rsidRPr="003D354A">
        <w:rPr>
          <w:b/>
          <w:sz w:val="26"/>
          <w:szCs w:val="26"/>
          <w:lang w:val="uk-UA"/>
        </w:rPr>
        <w:t>Х. Припинення дитячого центру</w:t>
      </w:r>
    </w:p>
    <w:p w:rsidR="003D354A" w:rsidRPr="003D354A" w:rsidRDefault="003D354A" w:rsidP="003D354A">
      <w:pPr>
        <w:ind w:hanging="76"/>
        <w:jc w:val="center"/>
        <w:rPr>
          <w:b/>
          <w:sz w:val="26"/>
          <w:szCs w:val="26"/>
          <w:lang w:val="uk-UA"/>
        </w:rPr>
      </w:pPr>
    </w:p>
    <w:p w:rsidR="003D354A" w:rsidRPr="003D354A" w:rsidRDefault="003D354A" w:rsidP="003D354A">
      <w:pPr>
        <w:ind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10.1. Дитячий центр припиняється в результаті передання всього 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дитячим центром або уповноваженим ним органом за судовим рішенням або за рішенням органу  державної влади, прийнятим у випадках, передбачених законом.</w:t>
      </w:r>
    </w:p>
    <w:p w:rsidR="003D354A" w:rsidRPr="003D354A" w:rsidRDefault="003D354A" w:rsidP="003D354A">
      <w:pPr>
        <w:ind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Дитячий центр є таким, що припинився, з дати внесення до Єдиного державного реєстру запису про державну реєстрацію припинення дитячого центру.</w:t>
      </w:r>
    </w:p>
    <w:p w:rsidR="003D354A" w:rsidRPr="003D354A" w:rsidRDefault="003D354A" w:rsidP="003D354A">
      <w:pPr>
        <w:ind w:firstLine="708"/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>10.2. Ліквідаційна комісія оцінює наявне майно дитячого центру, виявляє його дебіторів і кредиторів та розраховується з ними, складає  ліквідаційний баланс і представляє його засновнику.</w:t>
      </w:r>
    </w:p>
    <w:p w:rsidR="003D354A" w:rsidRPr="003D354A" w:rsidRDefault="003D354A" w:rsidP="003D354A">
      <w:pPr>
        <w:tabs>
          <w:tab w:val="left" w:pos="2410"/>
        </w:tabs>
        <w:jc w:val="both"/>
        <w:rPr>
          <w:sz w:val="26"/>
          <w:szCs w:val="26"/>
          <w:lang w:val="uk-UA"/>
        </w:rPr>
      </w:pPr>
      <w:r w:rsidRPr="003D354A">
        <w:rPr>
          <w:sz w:val="26"/>
          <w:szCs w:val="26"/>
          <w:lang w:val="uk-UA"/>
        </w:rPr>
        <w:t xml:space="preserve">           10.3. У випадку  реорганізації права та зобов’язання  дитячого центру переходять до правонаступників відповідно до чинного законодавства.</w:t>
      </w:r>
    </w:p>
    <w:p w:rsidR="003D354A" w:rsidRPr="003D354A" w:rsidRDefault="003D354A" w:rsidP="003D354A">
      <w:pPr>
        <w:tabs>
          <w:tab w:val="left" w:pos="2410"/>
        </w:tabs>
        <w:jc w:val="both"/>
        <w:rPr>
          <w:sz w:val="26"/>
          <w:szCs w:val="26"/>
          <w:shd w:val="clear" w:color="auto" w:fill="00B0F0"/>
          <w:lang w:val="uk-UA"/>
        </w:rPr>
      </w:pPr>
    </w:p>
    <w:p w:rsidR="003D354A" w:rsidRPr="003D354A" w:rsidRDefault="003D354A" w:rsidP="003D354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iCs/>
          <w:color w:val="000000"/>
          <w:sz w:val="26"/>
          <w:szCs w:val="26"/>
          <w:lang w:val="uk-UA"/>
        </w:rPr>
      </w:pPr>
      <w:r w:rsidRPr="003D354A">
        <w:rPr>
          <w:b/>
          <w:iCs/>
          <w:color w:val="000000"/>
          <w:sz w:val="26"/>
          <w:szCs w:val="26"/>
          <w:lang w:val="uk-UA"/>
        </w:rPr>
        <w:t>ХІ</w:t>
      </w:r>
      <w:r w:rsidRPr="003D354A">
        <w:rPr>
          <w:b/>
          <w:iCs/>
          <w:color w:val="000000"/>
          <w:sz w:val="26"/>
          <w:szCs w:val="26"/>
        </w:rPr>
        <w:t xml:space="preserve">. </w:t>
      </w:r>
      <w:r w:rsidRPr="003D354A">
        <w:rPr>
          <w:b/>
          <w:iCs/>
          <w:color w:val="000000"/>
          <w:sz w:val="26"/>
          <w:szCs w:val="26"/>
          <w:lang w:val="uk-UA"/>
        </w:rPr>
        <w:t xml:space="preserve">Прикінцеві положення </w:t>
      </w:r>
    </w:p>
    <w:p w:rsidR="003D354A" w:rsidRPr="003D354A" w:rsidRDefault="003D354A" w:rsidP="003D35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6"/>
          <w:szCs w:val="26"/>
          <w:lang w:val="uk-UA"/>
        </w:rPr>
      </w:pPr>
      <w:r w:rsidRPr="003D354A">
        <w:rPr>
          <w:iCs/>
          <w:color w:val="000000"/>
          <w:sz w:val="26"/>
          <w:szCs w:val="26"/>
          <w:lang w:val="uk-UA"/>
        </w:rPr>
        <w:t>11</w:t>
      </w:r>
      <w:r w:rsidRPr="003D354A">
        <w:rPr>
          <w:iCs/>
          <w:color w:val="000000"/>
          <w:sz w:val="26"/>
          <w:szCs w:val="26"/>
        </w:rPr>
        <w:t>.1.Зміни й доповнення до цього Статуту</w:t>
      </w:r>
      <w:r w:rsidRPr="003D354A">
        <w:rPr>
          <w:iCs/>
          <w:color w:val="000000"/>
          <w:sz w:val="26"/>
          <w:szCs w:val="26"/>
          <w:lang w:val="uk-UA"/>
        </w:rPr>
        <w:t xml:space="preserve"> погоджуються уповноваженим органом управління</w:t>
      </w:r>
      <w:r w:rsidRPr="003D354A">
        <w:rPr>
          <w:iCs/>
          <w:color w:val="000000"/>
          <w:sz w:val="26"/>
          <w:szCs w:val="26"/>
        </w:rPr>
        <w:t xml:space="preserve"> </w:t>
      </w:r>
      <w:r w:rsidRPr="003D354A">
        <w:rPr>
          <w:iCs/>
          <w:color w:val="000000"/>
          <w:sz w:val="26"/>
          <w:szCs w:val="26"/>
          <w:lang w:val="uk-UA"/>
        </w:rPr>
        <w:t xml:space="preserve">та </w:t>
      </w:r>
      <w:r w:rsidRPr="003D354A">
        <w:rPr>
          <w:iCs/>
          <w:color w:val="000000"/>
          <w:sz w:val="26"/>
          <w:szCs w:val="26"/>
        </w:rPr>
        <w:t xml:space="preserve">вносяться на підставі рішення </w:t>
      </w:r>
      <w:r w:rsidRPr="003D354A">
        <w:rPr>
          <w:iCs/>
          <w:color w:val="000000"/>
          <w:sz w:val="26"/>
          <w:szCs w:val="26"/>
          <w:lang w:val="uk-UA"/>
        </w:rPr>
        <w:t>Заснов</w:t>
      </w:r>
      <w:r w:rsidRPr="003D354A">
        <w:rPr>
          <w:iCs/>
          <w:color w:val="000000"/>
          <w:sz w:val="26"/>
          <w:szCs w:val="26"/>
        </w:rPr>
        <w:t>ника.</w:t>
      </w:r>
    </w:p>
    <w:p w:rsidR="003D354A" w:rsidRPr="003D354A" w:rsidRDefault="003D354A" w:rsidP="003D354A">
      <w:pPr>
        <w:pStyle w:val="aa"/>
        <w:spacing w:before="0" w:after="0"/>
        <w:ind w:firstLine="708"/>
        <w:jc w:val="both"/>
        <w:rPr>
          <w:sz w:val="26"/>
          <w:szCs w:val="26"/>
          <w:lang w:val="uk-UA"/>
        </w:rPr>
      </w:pPr>
      <w:r w:rsidRPr="003D354A">
        <w:rPr>
          <w:iCs/>
          <w:color w:val="000000"/>
          <w:sz w:val="26"/>
          <w:szCs w:val="26"/>
          <w:lang w:val="uk-UA"/>
        </w:rPr>
        <w:t>11</w:t>
      </w:r>
      <w:r w:rsidRPr="003D354A">
        <w:rPr>
          <w:iCs/>
          <w:color w:val="000000"/>
          <w:sz w:val="26"/>
          <w:szCs w:val="26"/>
        </w:rPr>
        <w:t>.2. Зміни й доповнення до цього Статуту підлягають державній реєстрації в порядку, встановленому чинним законодавством України.</w:t>
      </w:r>
    </w:p>
    <w:p w:rsidR="003D354A" w:rsidRPr="003D354A" w:rsidRDefault="003D354A" w:rsidP="003D354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shd w:val="clear" w:color="auto" w:fill="00B0F0"/>
          <w:lang w:val="uk-UA"/>
        </w:rPr>
      </w:pPr>
    </w:p>
    <w:p w:rsidR="003D354A" w:rsidRPr="003D354A" w:rsidRDefault="003D354A" w:rsidP="003D354A">
      <w:pPr>
        <w:jc w:val="both"/>
        <w:rPr>
          <w:sz w:val="26"/>
          <w:szCs w:val="26"/>
        </w:rPr>
      </w:pPr>
    </w:p>
    <w:p w:rsidR="003D354A" w:rsidRPr="003D354A" w:rsidRDefault="003D354A" w:rsidP="003D354A">
      <w:pPr>
        <w:rPr>
          <w:b/>
          <w:sz w:val="26"/>
          <w:szCs w:val="26"/>
        </w:rPr>
      </w:pPr>
    </w:p>
    <w:p w:rsidR="003D354A" w:rsidRPr="003D354A" w:rsidRDefault="003D354A" w:rsidP="003D354A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>
        <w:rPr>
          <w:b/>
          <w:sz w:val="28"/>
          <w:szCs w:val="26"/>
          <w:lang w:val="uk-UA"/>
        </w:rPr>
        <w:t>Секретар ради</w:t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ab/>
        <w:t>Марта ГРЕНЬ</w:t>
      </w:r>
    </w:p>
    <w:sectPr w:rsidR="003D354A" w:rsidRPr="003D354A" w:rsidSect="003D354A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84" w:rsidRDefault="00A15084" w:rsidP="004164CC">
      <w:r>
        <w:separator/>
      </w:r>
    </w:p>
  </w:endnote>
  <w:endnote w:type="continuationSeparator" w:id="0">
    <w:p w:rsidR="00A15084" w:rsidRDefault="00A15084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84" w:rsidRDefault="00A15084" w:rsidP="004164CC">
      <w:r>
        <w:separator/>
      </w:r>
    </w:p>
  </w:footnote>
  <w:footnote w:type="continuationSeparator" w:id="0">
    <w:p w:rsidR="00A15084" w:rsidRDefault="00A15084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B214B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3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E467C"/>
    <w:multiLevelType w:val="hybridMultilevel"/>
    <w:tmpl w:val="151630C0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67CB0"/>
    <w:multiLevelType w:val="hybridMultilevel"/>
    <w:tmpl w:val="65C0FD12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 w15:restartNumberingAfterBreak="0">
    <w:nsid w:val="316F1E43"/>
    <w:multiLevelType w:val="hybridMultilevel"/>
    <w:tmpl w:val="A80AFC14"/>
    <w:lvl w:ilvl="0" w:tplc="4B4E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D271C9"/>
    <w:multiLevelType w:val="hybridMultilevel"/>
    <w:tmpl w:val="0E1EFEAC"/>
    <w:lvl w:ilvl="0" w:tplc="E9B214BE">
      <w:start w:val="65535"/>
      <w:numFmt w:val="bullet"/>
      <w:lvlText w:val="-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5" w15:restartNumberingAfterBreak="0">
    <w:nsid w:val="7B2D4D4F"/>
    <w:multiLevelType w:val="hybridMultilevel"/>
    <w:tmpl w:val="CDC0CCE4"/>
    <w:lvl w:ilvl="0" w:tplc="F326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5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37C"/>
    <w:rsid w:val="00013549"/>
    <w:rsid w:val="00017017"/>
    <w:rsid w:val="00025600"/>
    <w:rsid w:val="000343D9"/>
    <w:rsid w:val="00043B4C"/>
    <w:rsid w:val="00045CF3"/>
    <w:rsid w:val="000531C5"/>
    <w:rsid w:val="00070A02"/>
    <w:rsid w:val="00077DB8"/>
    <w:rsid w:val="000843D3"/>
    <w:rsid w:val="000923C5"/>
    <w:rsid w:val="000A0259"/>
    <w:rsid w:val="000A13F8"/>
    <w:rsid w:val="000A1A50"/>
    <w:rsid w:val="000B1438"/>
    <w:rsid w:val="000B784E"/>
    <w:rsid w:val="000C1B3D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5428"/>
    <w:rsid w:val="00137F82"/>
    <w:rsid w:val="00157D4B"/>
    <w:rsid w:val="00165A32"/>
    <w:rsid w:val="001757BF"/>
    <w:rsid w:val="00193B98"/>
    <w:rsid w:val="001A0A32"/>
    <w:rsid w:val="001B2ECC"/>
    <w:rsid w:val="001B733D"/>
    <w:rsid w:val="001F23C4"/>
    <w:rsid w:val="001F3CD2"/>
    <w:rsid w:val="00217F62"/>
    <w:rsid w:val="0022645F"/>
    <w:rsid w:val="0023018E"/>
    <w:rsid w:val="00234296"/>
    <w:rsid w:val="00235692"/>
    <w:rsid w:val="0024385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354A"/>
    <w:rsid w:val="003D5A36"/>
    <w:rsid w:val="003E32F5"/>
    <w:rsid w:val="003F2224"/>
    <w:rsid w:val="0040740E"/>
    <w:rsid w:val="00410376"/>
    <w:rsid w:val="00412B2E"/>
    <w:rsid w:val="004164CC"/>
    <w:rsid w:val="00465979"/>
    <w:rsid w:val="0046797E"/>
    <w:rsid w:val="00491255"/>
    <w:rsid w:val="004A3B16"/>
    <w:rsid w:val="004A464F"/>
    <w:rsid w:val="004A7B2A"/>
    <w:rsid w:val="004D1B38"/>
    <w:rsid w:val="004D2439"/>
    <w:rsid w:val="004F5166"/>
    <w:rsid w:val="00506058"/>
    <w:rsid w:val="00513A58"/>
    <w:rsid w:val="00570B8A"/>
    <w:rsid w:val="00573C00"/>
    <w:rsid w:val="005741F3"/>
    <w:rsid w:val="005B1E2E"/>
    <w:rsid w:val="005C492B"/>
    <w:rsid w:val="005C7473"/>
    <w:rsid w:val="005D1872"/>
    <w:rsid w:val="005E31B8"/>
    <w:rsid w:val="005F095D"/>
    <w:rsid w:val="00602CB5"/>
    <w:rsid w:val="006043B3"/>
    <w:rsid w:val="006069D6"/>
    <w:rsid w:val="00610957"/>
    <w:rsid w:val="006146AE"/>
    <w:rsid w:val="006175E8"/>
    <w:rsid w:val="00620CE7"/>
    <w:rsid w:val="00643EF9"/>
    <w:rsid w:val="00655A44"/>
    <w:rsid w:val="0066053B"/>
    <w:rsid w:val="00671D72"/>
    <w:rsid w:val="00696486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0FB8"/>
    <w:rsid w:val="00754139"/>
    <w:rsid w:val="0075760B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048F4"/>
    <w:rsid w:val="009118A3"/>
    <w:rsid w:val="00913D04"/>
    <w:rsid w:val="00913F8F"/>
    <w:rsid w:val="00924340"/>
    <w:rsid w:val="00932306"/>
    <w:rsid w:val="00944757"/>
    <w:rsid w:val="009547F9"/>
    <w:rsid w:val="009674E2"/>
    <w:rsid w:val="009970AA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291D"/>
    <w:rsid w:val="009E34A0"/>
    <w:rsid w:val="009E5216"/>
    <w:rsid w:val="009E5534"/>
    <w:rsid w:val="009F5108"/>
    <w:rsid w:val="009F5805"/>
    <w:rsid w:val="009F73CB"/>
    <w:rsid w:val="00A14A10"/>
    <w:rsid w:val="00A15084"/>
    <w:rsid w:val="00A30EB2"/>
    <w:rsid w:val="00A34D68"/>
    <w:rsid w:val="00A356D1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5169A"/>
    <w:rsid w:val="00B57D67"/>
    <w:rsid w:val="00B84D17"/>
    <w:rsid w:val="00B95317"/>
    <w:rsid w:val="00B957EB"/>
    <w:rsid w:val="00B96D64"/>
    <w:rsid w:val="00BA226F"/>
    <w:rsid w:val="00BA343E"/>
    <w:rsid w:val="00C0475D"/>
    <w:rsid w:val="00C05AAB"/>
    <w:rsid w:val="00C15B9E"/>
    <w:rsid w:val="00C16274"/>
    <w:rsid w:val="00C22DC0"/>
    <w:rsid w:val="00C35AF5"/>
    <w:rsid w:val="00C41E6D"/>
    <w:rsid w:val="00C46135"/>
    <w:rsid w:val="00C6170F"/>
    <w:rsid w:val="00C661DE"/>
    <w:rsid w:val="00C67D2B"/>
    <w:rsid w:val="00C71310"/>
    <w:rsid w:val="00C86D6C"/>
    <w:rsid w:val="00C9083D"/>
    <w:rsid w:val="00C9118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56BB"/>
    <w:rsid w:val="00D31A3B"/>
    <w:rsid w:val="00D338DC"/>
    <w:rsid w:val="00D35D3C"/>
    <w:rsid w:val="00D42FEE"/>
    <w:rsid w:val="00D4700D"/>
    <w:rsid w:val="00D52052"/>
    <w:rsid w:val="00D728FD"/>
    <w:rsid w:val="00D82784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559B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C4549"/>
    <w:rsid w:val="00EC65A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e">
    <w:name w:val="Strong"/>
    <w:basedOn w:val="a0"/>
    <w:qFormat/>
    <w:rsid w:val="009674E2"/>
    <w:rPr>
      <w:b/>
      <w:bCs/>
    </w:rPr>
  </w:style>
  <w:style w:type="paragraph" w:styleId="af">
    <w:name w:val="Body Text"/>
    <w:basedOn w:val="a"/>
    <w:link w:val="af0"/>
    <w:uiPriority w:val="99"/>
    <w:unhideWhenUsed/>
    <w:rsid w:val="009674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67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basedOn w:val="a0"/>
    <w:uiPriority w:val="99"/>
    <w:semiHidden/>
    <w:unhideWhenUsed/>
    <w:rsid w:val="00D52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84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02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9785-3FC6-47CC-BC72-902FD4CF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14791</Words>
  <Characters>8432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2</cp:revision>
  <cp:lastPrinted>2022-08-12T10:33:00Z</cp:lastPrinted>
  <dcterms:created xsi:type="dcterms:W3CDTF">2022-10-05T10:13:00Z</dcterms:created>
  <dcterms:modified xsi:type="dcterms:W3CDTF">2022-10-05T10:13:00Z</dcterms:modified>
</cp:coreProperties>
</file>