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519CDBC9" w:rsidR="00F23E00" w:rsidRPr="00135B58" w:rsidRDefault="00D43981" w:rsidP="00246863">
      <w:pPr>
        <w:ind w:left="-426" w:right="425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5pt;margin-top:11.25pt;width:41.25pt;height:54.3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25968112" r:id="rId8"/>
        </w:object>
      </w:r>
      <w:r w:rsidR="00070467">
        <w:rPr>
          <w:color w:val="000000" w:themeColor="text1"/>
          <w:sz w:val="28"/>
          <w:szCs w:val="28"/>
          <w:lang w:val="uk-UA"/>
        </w:rPr>
        <w:t xml:space="preserve"> </w:t>
      </w:r>
      <w:r w:rsidR="003F3913">
        <w:rPr>
          <w:color w:val="000000" w:themeColor="text1"/>
          <w:sz w:val="28"/>
          <w:szCs w:val="28"/>
          <w:lang w:val="uk-UA"/>
        </w:rPr>
        <w:t xml:space="preserve"> </w:t>
      </w:r>
    </w:p>
    <w:p w14:paraId="4233AC1A" w14:textId="77777777" w:rsidR="00246863" w:rsidRDefault="00246863" w:rsidP="00246863">
      <w:pPr>
        <w:pStyle w:val="1"/>
        <w:spacing w:line="0" w:lineRule="atLeast"/>
        <w:ind w:right="425"/>
        <w:contextualSpacing/>
        <w:rPr>
          <w:color w:val="000000" w:themeColor="text1"/>
          <w:sz w:val="36"/>
          <w:lang w:val="uk-UA"/>
        </w:rPr>
      </w:pPr>
    </w:p>
    <w:p w14:paraId="535E2661" w14:textId="77777777" w:rsidR="00246863" w:rsidRDefault="00246863" w:rsidP="00246863">
      <w:pPr>
        <w:pStyle w:val="1"/>
        <w:spacing w:line="0" w:lineRule="atLeast"/>
        <w:ind w:right="425"/>
        <w:contextualSpacing/>
        <w:rPr>
          <w:color w:val="000000" w:themeColor="text1"/>
          <w:sz w:val="36"/>
          <w:lang w:val="uk-UA"/>
        </w:rPr>
      </w:pPr>
    </w:p>
    <w:p w14:paraId="03EC74D0" w14:textId="6108A3BD" w:rsidR="0062280F" w:rsidRPr="00135B58" w:rsidRDefault="0062280F" w:rsidP="00246863">
      <w:pPr>
        <w:pStyle w:val="1"/>
        <w:spacing w:line="0" w:lineRule="atLeast"/>
        <w:ind w:right="425"/>
        <w:contextualSpacing/>
        <w:jc w:val="center"/>
        <w:rPr>
          <w:rFonts w:ascii="Times New Roman" w:hAnsi="Times New Roman"/>
          <w:color w:val="000000" w:themeColor="text1"/>
          <w:spacing w:val="34"/>
          <w:sz w:val="36"/>
          <w:lang w:val="uk-UA"/>
        </w:rPr>
      </w:pPr>
      <w:r w:rsidRPr="00135B58">
        <w:rPr>
          <w:rFonts w:ascii="Times New Roman" w:hAnsi="Times New Roman"/>
          <w:color w:val="000000" w:themeColor="text1"/>
          <w:sz w:val="36"/>
          <w:lang w:val="uk-UA"/>
        </w:rPr>
        <w:t>У К Р А Ї Н А</w:t>
      </w:r>
    </w:p>
    <w:p w14:paraId="214A02D1" w14:textId="77777777" w:rsidR="0062280F" w:rsidRPr="00135B58" w:rsidRDefault="0062280F" w:rsidP="00246863">
      <w:pPr>
        <w:pStyle w:val="1"/>
        <w:spacing w:line="0" w:lineRule="atLeast"/>
        <w:ind w:left="-426" w:right="425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Жовківська міська рада</w:t>
      </w:r>
    </w:p>
    <w:p w14:paraId="2F5AC8B2" w14:textId="77777777" w:rsidR="0062280F" w:rsidRPr="00135B58" w:rsidRDefault="0062280F" w:rsidP="00246863">
      <w:pPr>
        <w:pStyle w:val="1"/>
        <w:spacing w:line="0" w:lineRule="atLeast"/>
        <w:ind w:left="-426" w:right="425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Львівського району Львівської області</w:t>
      </w:r>
    </w:p>
    <w:p w14:paraId="48D2140E" w14:textId="1ED778EB" w:rsidR="0062280F" w:rsidRPr="00135B58" w:rsidRDefault="00246863" w:rsidP="00246863">
      <w:pPr>
        <w:pStyle w:val="1"/>
        <w:spacing w:line="0" w:lineRule="atLeast"/>
        <w:ind w:left="-426" w:right="425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29</w:t>
      </w:r>
      <w:r w:rsidR="0062280F" w:rsidRPr="00135B58">
        <w:rPr>
          <w:rFonts w:ascii="Times New Roman" w:hAnsi="Times New Roman"/>
          <w:color w:val="000000" w:themeColor="text1"/>
          <w:lang w:val="uk-UA"/>
        </w:rPr>
        <w:t>-</w:t>
      </w:r>
      <w:r w:rsidR="008314ED" w:rsidRPr="00135B58">
        <w:rPr>
          <w:rFonts w:ascii="Times New Roman" w:hAnsi="Times New Roman"/>
          <w:color w:val="000000" w:themeColor="text1"/>
          <w:lang w:val="uk-UA"/>
        </w:rPr>
        <w:t>т</w:t>
      </w:r>
      <w:r w:rsidR="0062280F" w:rsidRPr="00135B58">
        <w:rPr>
          <w:rFonts w:ascii="Times New Roman" w:hAnsi="Times New Roman"/>
          <w:color w:val="000000" w:themeColor="text1"/>
          <w:lang w:val="uk-UA"/>
        </w:rPr>
        <w:t>а</w:t>
      </w:r>
      <w:r w:rsidR="008314ED" w:rsidRPr="00135B58">
        <w:rPr>
          <w:rFonts w:ascii="Times New Roman" w:hAnsi="Times New Roman"/>
          <w:color w:val="000000" w:themeColor="text1"/>
          <w:lang w:val="uk-UA"/>
        </w:rPr>
        <w:t xml:space="preserve"> чергова сесія VІIІ</w:t>
      </w:r>
      <w:r w:rsidR="0062280F" w:rsidRPr="00135B58">
        <w:rPr>
          <w:rFonts w:ascii="Times New Roman" w:hAnsi="Times New Roman"/>
          <w:color w:val="000000" w:themeColor="text1"/>
          <w:lang w:val="uk-UA"/>
        </w:rPr>
        <w:t>-</w:t>
      </w:r>
      <w:r w:rsidR="008314ED" w:rsidRPr="00135B58">
        <w:rPr>
          <w:rFonts w:ascii="Times New Roman" w:hAnsi="Times New Roman"/>
          <w:color w:val="000000" w:themeColor="text1"/>
          <w:lang w:val="uk-UA"/>
        </w:rPr>
        <w:t>го</w:t>
      </w:r>
      <w:r w:rsidR="0062280F" w:rsidRPr="00135B58">
        <w:rPr>
          <w:rFonts w:ascii="Times New Roman" w:hAnsi="Times New Roman"/>
          <w:color w:val="000000" w:themeColor="text1"/>
          <w:lang w:val="uk-UA"/>
        </w:rPr>
        <w:t xml:space="preserve"> демократичного скликання</w:t>
      </w:r>
    </w:p>
    <w:p w14:paraId="1B2BFA69" w14:textId="431AD2E7" w:rsidR="00F23E00" w:rsidRPr="003A5EF1" w:rsidRDefault="0062280F" w:rsidP="00246863">
      <w:pPr>
        <w:pStyle w:val="1"/>
        <w:spacing w:line="0" w:lineRule="atLeast"/>
        <w:ind w:left="-426" w:right="425"/>
        <w:contextualSpacing/>
        <w:jc w:val="center"/>
        <w:rPr>
          <w:rFonts w:ascii="Times New Roman" w:hAnsi="Times New Roman"/>
          <w:color w:val="000000" w:themeColor="text1"/>
          <w:sz w:val="36"/>
          <w:lang w:val="uk-UA"/>
        </w:rPr>
      </w:pPr>
      <w:r w:rsidRPr="00135B58">
        <w:rPr>
          <w:rFonts w:ascii="Times New Roman" w:hAnsi="Times New Roman"/>
          <w:color w:val="000000" w:themeColor="text1"/>
          <w:sz w:val="36"/>
          <w:lang w:val="uk-UA"/>
        </w:rPr>
        <w:t>РІШЕННЯ</w:t>
      </w:r>
    </w:p>
    <w:p w14:paraId="01325B2D" w14:textId="3191BCFD" w:rsidR="00F23E00" w:rsidRPr="00135B58" w:rsidRDefault="008314ED" w:rsidP="00246863">
      <w:pPr>
        <w:pStyle w:val="6"/>
        <w:tabs>
          <w:tab w:val="left" w:pos="3315"/>
          <w:tab w:val="left" w:pos="8175"/>
        </w:tabs>
        <w:spacing w:before="0" w:after="0" w:line="240" w:lineRule="auto"/>
        <w:ind w:left="-426" w:right="425"/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</w:pP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від </w:t>
      </w:r>
      <w:r w:rsidR="00246863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20.09.</w:t>
      </w:r>
      <w:r w:rsidR="003A686F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20</w:t>
      </w:r>
      <w:r w:rsidR="00C87BE3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22</w:t>
      </w: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  року  № </w:t>
      </w:r>
      <w:r w:rsidR="00F23E00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 </w:t>
      </w:r>
      <w:r w:rsidR="00246863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18</w:t>
      </w:r>
      <w:r w:rsidR="00F23E00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                                                                   м. Жовква</w:t>
      </w:r>
    </w:p>
    <w:p w14:paraId="3AFB12ED" w14:textId="77777777" w:rsidR="002D5E70" w:rsidRPr="00135B58" w:rsidRDefault="002D5E70" w:rsidP="00246863">
      <w:pPr>
        <w:ind w:left="-426" w:right="425"/>
        <w:rPr>
          <w:color w:val="000000" w:themeColor="text1"/>
          <w:lang w:val="uk-UA"/>
        </w:rPr>
      </w:pPr>
    </w:p>
    <w:p w14:paraId="58F5D7D9" w14:textId="63BBEB17" w:rsidR="002B1DB1" w:rsidRPr="00135B58" w:rsidRDefault="00F9275C" w:rsidP="00246863">
      <w:pPr>
        <w:shd w:val="clear" w:color="auto" w:fill="FFFFFF"/>
        <w:ind w:left="-426" w:right="425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proofErr w:type="gramStart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Про  </w:t>
      </w:r>
      <w:proofErr w:type="spellStart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>надання</w:t>
      </w:r>
      <w:proofErr w:type="spellEnd"/>
      <w:proofErr w:type="gramEnd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  <w:r w:rsidR="0003379F"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в безоплатне </w:t>
      </w:r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</w:p>
    <w:p w14:paraId="344E5FA5" w14:textId="00D08424" w:rsidR="002B1DB1" w:rsidRPr="00135B58" w:rsidRDefault="0003379F" w:rsidP="00246863">
      <w:pPr>
        <w:shd w:val="clear" w:color="auto" w:fill="FFFFFF"/>
        <w:ind w:left="-426" w:right="425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користування приміщен</w:t>
      </w:r>
      <w:r w:rsidR="00376CB4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ь</w:t>
      </w:r>
    </w:p>
    <w:p w14:paraId="42B6FA4C" w14:textId="0A28CEE5" w:rsidR="002D5E70" w:rsidRPr="00135B58" w:rsidRDefault="0003379F" w:rsidP="00246863">
      <w:pPr>
        <w:ind w:left="-426" w:right="425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Благодійному фонду «</w:t>
      </w:r>
      <w:proofErr w:type="spellStart"/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Карітас</w:t>
      </w:r>
      <w:proofErr w:type="spellEnd"/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246863"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Жовква</w:t>
      </w:r>
      <w:r w:rsidR="00246863"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УГКЦ»</w:t>
      </w:r>
    </w:p>
    <w:p w14:paraId="62B195DB" w14:textId="77777777" w:rsidR="00F23E00" w:rsidRPr="00135B58" w:rsidRDefault="00F23E00" w:rsidP="00246863">
      <w:pPr>
        <w:ind w:left="-426" w:right="425"/>
        <w:jc w:val="both"/>
        <w:rPr>
          <w:color w:val="000000" w:themeColor="text1"/>
          <w:sz w:val="28"/>
          <w:szCs w:val="28"/>
          <w:lang w:val="uk-UA"/>
        </w:rPr>
      </w:pPr>
    </w:p>
    <w:p w14:paraId="675F8282" w14:textId="5B9FDC68" w:rsidR="00F9275C" w:rsidRPr="003A5EF1" w:rsidRDefault="00355E84" w:rsidP="00246863">
      <w:pPr>
        <w:tabs>
          <w:tab w:val="left" w:pos="6690"/>
        </w:tabs>
        <w:ind w:left="-426" w:right="425"/>
        <w:jc w:val="both"/>
        <w:rPr>
          <w:color w:val="000000" w:themeColor="text1"/>
          <w:sz w:val="28"/>
          <w:szCs w:val="28"/>
          <w:lang w:val="uk-UA"/>
        </w:rPr>
      </w:pPr>
      <w:r w:rsidRPr="00135B58">
        <w:rPr>
          <w:bCs/>
          <w:color w:val="000000" w:themeColor="text1"/>
          <w:sz w:val="28"/>
          <w:szCs w:val="28"/>
          <w:lang w:val="uk-UA"/>
        </w:rPr>
        <w:t xml:space="preserve">          У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зв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’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язку із 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звернення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м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Благодійного фонду «</w:t>
      </w:r>
      <w:proofErr w:type="spellStart"/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Карітас</w:t>
      </w:r>
      <w:proofErr w:type="spellEnd"/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246863" w:rsidRPr="00135B58">
        <w:rPr>
          <w:color w:val="000000" w:themeColor="text1"/>
          <w:spacing w:val="5"/>
          <w:sz w:val="28"/>
          <w:szCs w:val="28"/>
          <w:lang w:val="uk-UA" w:eastAsia="uk-UA"/>
        </w:rPr>
        <w:t>Жовква</w:t>
      </w:r>
      <w:r w:rsidR="00246863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УГКЦ»</w:t>
      </w:r>
      <w:r w:rsidR="007E3070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2B1DB1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№ 03-07/</w:t>
      </w:r>
      <w:r w:rsidR="001E037D">
        <w:rPr>
          <w:color w:val="000000" w:themeColor="text1"/>
          <w:spacing w:val="5"/>
          <w:sz w:val="28"/>
          <w:szCs w:val="28"/>
          <w:lang w:val="uk-UA" w:eastAsia="uk-UA"/>
        </w:rPr>
        <w:t>2529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від </w:t>
      </w:r>
      <w:r w:rsidR="001E037D">
        <w:rPr>
          <w:color w:val="000000" w:themeColor="text1"/>
          <w:spacing w:val="5"/>
          <w:sz w:val="28"/>
          <w:szCs w:val="28"/>
          <w:lang w:val="uk-UA" w:eastAsia="uk-UA"/>
        </w:rPr>
        <w:t>25.08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.202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2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року, 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 </w:t>
      </w:r>
      <w:r w:rsidRPr="00135B58">
        <w:rPr>
          <w:color w:val="000000" w:themeColor="text1"/>
          <w:sz w:val="28"/>
          <w:szCs w:val="28"/>
          <w:lang w:val="uk-UA"/>
        </w:rPr>
        <w:t>керуючись с</w:t>
      </w:r>
      <w:r w:rsidR="0003379F" w:rsidRPr="00135B58">
        <w:rPr>
          <w:color w:val="000000" w:themeColor="text1"/>
          <w:sz w:val="28"/>
          <w:szCs w:val="28"/>
          <w:lang w:val="uk-UA"/>
        </w:rPr>
        <w:t>т</w:t>
      </w:r>
      <w:r w:rsidRPr="00135B58">
        <w:rPr>
          <w:color w:val="000000" w:themeColor="text1"/>
          <w:sz w:val="28"/>
          <w:szCs w:val="28"/>
          <w:lang w:val="uk-UA"/>
        </w:rPr>
        <w:t>.</w:t>
      </w:r>
      <w:r w:rsidR="006706DC" w:rsidRPr="00135B58">
        <w:rPr>
          <w:color w:val="000000" w:themeColor="text1"/>
          <w:sz w:val="28"/>
          <w:szCs w:val="28"/>
          <w:lang w:val="uk-UA"/>
        </w:rPr>
        <w:t>26</w:t>
      </w:r>
      <w:r w:rsidRPr="00135B58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оренду державного і комунального майна», враховуючи висновок постійної комісії з питань комунального майна та господарства,</w:t>
      </w:r>
      <w:r w:rsidR="008314ED" w:rsidRPr="00135B58">
        <w:rPr>
          <w:color w:val="000000" w:themeColor="text1"/>
          <w:sz w:val="28"/>
          <w:szCs w:val="28"/>
          <w:lang w:val="uk-UA"/>
        </w:rPr>
        <w:t xml:space="preserve"> приватизації</w:t>
      </w:r>
      <w:r w:rsidRPr="00135B58">
        <w:rPr>
          <w:color w:val="000000" w:themeColor="text1"/>
          <w:sz w:val="28"/>
          <w:szCs w:val="28"/>
          <w:lang w:val="uk-UA"/>
        </w:rPr>
        <w:t>, житлового господарства, транспорту, будівництва, благоустрою та енергозбереження, Жовківська міська рада</w:t>
      </w:r>
    </w:p>
    <w:p w14:paraId="09BFE5F9" w14:textId="69D169FC" w:rsidR="00F23E00" w:rsidRPr="00135B58" w:rsidRDefault="00F23E00" w:rsidP="00246863">
      <w:pPr>
        <w:pStyle w:val="a4"/>
        <w:shd w:val="clear" w:color="auto" w:fill="FFFFFF"/>
        <w:spacing w:before="0" w:beforeAutospacing="0" w:after="225" w:afterAutospacing="0"/>
        <w:ind w:left="-426" w:right="425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135B58">
        <w:rPr>
          <w:b/>
          <w:color w:val="000000" w:themeColor="text1"/>
          <w:sz w:val="28"/>
          <w:szCs w:val="28"/>
          <w:lang w:val="uk-UA"/>
        </w:rPr>
        <w:t>ВИРІШИ</w:t>
      </w:r>
      <w:r w:rsidR="0099515C" w:rsidRPr="00135B58">
        <w:rPr>
          <w:b/>
          <w:color w:val="000000" w:themeColor="text1"/>
          <w:sz w:val="28"/>
          <w:szCs w:val="28"/>
          <w:lang w:val="uk-UA"/>
        </w:rPr>
        <w:t>ЛА</w:t>
      </w:r>
      <w:r w:rsidRPr="00135B58">
        <w:rPr>
          <w:b/>
          <w:color w:val="000000" w:themeColor="text1"/>
          <w:sz w:val="28"/>
          <w:szCs w:val="28"/>
          <w:lang w:val="uk-UA"/>
        </w:rPr>
        <w:t>:</w:t>
      </w:r>
    </w:p>
    <w:p w14:paraId="72D851FE" w14:textId="355C47B8" w:rsidR="00F9275C" w:rsidRDefault="006706DC" w:rsidP="00246863">
      <w:pPr>
        <w:numPr>
          <w:ilvl w:val="0"/>
          <w:numId w:val="1"/>
        </w:numPr>
        <w:shd w:val="clear" w:color="auto" w:fill="FFFFFF"/>
        <w:ind w:left="-426" w:right="425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Надати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>Благодійному фонду «</w:t>
      </w:r>
      <w:proofErr w:type="spellStart"/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>Карітас</w:t>
      </w:r>
      <w:proofErr w:type="spellEnd"/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7A2EC7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Жовква </w:t>
      </w:r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УГКЦ» 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на час дії військового стану 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в</w:t>
      </w:r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безоплатне користування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 </w:t>
      </w:r>
      <w:proofErr w:type="spellStart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нежитлов</w:t>
      </w:r>
      <w:proofErr w:type="spellEnd"/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>і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приміщення</w:t>
      </w:r>
      <w:proofErr w:type="spellEnd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, за адресою: </w:t>
      </w:r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м. Жовква, </w:t>
      </w:r>
      <w:r w:rsidR="006406B3" w:rsidRPr="00135B58">
        <w:rPr>
          <w:color w:val="000000" w:themeColor="text1"/>
          <w:spacing w:val="5"/>
          <w:sz w:val="28"/>
          <w:szCs w:val="28"/>
          <w:lang w:val="uk-UA" w:eastAsia="uk-UA"/>
        </w:rPr>
        <w:t>п. Вічева</w:t>
      </w:r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>,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>5</w:t>
      </w:r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>,</w:t>
      </w:r>
      <w:r w:rsidR="006406B3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площею 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>66,6</w:t>
      </w:r>
      <w:r w:rsidR="006406B3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м</w:t>
      </w:r>
      <w:r w:rsidR="006406B3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6406B3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 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5A2892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для </w:t>
      </w:r>
      <w:r w:rsidR="00F415DB" w:rsidRPr="00135B58">
        <w:rPr>
          <w:color w:val="000000" w:themeColor="text1"/>
          <w:spacing w:val="5"/>
          <w:sz w:val="28"/>
          <w:szCs w:val="28"/>
          <w:lang w:val="uk-UA" w:eastAsia="uk-UA"/>
        </w:rPr>
        <w:t>здійснення</w:t>
      </w:r>
      <w:r w:rsidR="00D53309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статутної діяльності</w:t>
      </w:r>
      <w:r w:rsidR="00E909CA">
        <w:rPr>
          <w:color w:val="000000" w:themeColor="text1"/>
          <w:spacing w:val="5"/>
          <w:sz w:val="28"/>
          <w:szCs w:val="28"/>
          <w:lang w:val="uk-UA" w:eastAsia="uk-UA"/>
        </w:rPr>
        <w:t xml:space="preserve"> без права викупу у власність.</w:t>
      </w:r>
    </w:p>
    <w:p w14:paraId="229ED529" w14:textId="2210DD7A" w:rsidR="00E909CA" w:rsidRDefault="00E909CA" w:rsidP="00246863">
      <w:pPr>
        <w:numPr>
          <w:ilvl w:val="0"/>
          <w:numId w:val="1"/>
        </w:numPr>
        <w:shd w:val="clear" w:color="auto" w:fill="FFFFFF"/>
        <w:ind w:left="-426" w:right="425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Після завершення дії військового стану в Україні в місячний термін </w:t>
      </w:r>
      <w:r w:rsidR="003A5EF1">
        <w:rPr>
          <w:color w:val="000000" w:themeColor="text1"/>
          <w:spacing w:val="5"/>
          <w:sz w:val="28"/>
          <w:szCs w:val="28"/>
          <w:lang w:val="uk-UA" w:eastAsia="uk-UA"/>
        </w:rPr>
        <w:t xml:space="preserve">Користувачу </w:t>
      </w:r>
      <w:r w:rsidR="007A2EC7">
        <w:rPr>
          <w:color w:val="000000" w:themeColor="text1"/>
          <w:spacing w:val="5"/>
          <w:sz w:val="28"/>
          <w:szCs w:val="28"/>
          <w:lang w:val="uk-UA" w:eastAsia="uk-UA"/>
        </w:rPr>
        <w:t xml:space="preserve">передати приміщення згідно акту прийому- передачі Жовківській міській раді. Капітальний і поточний ремонт, реконструкцію, технічне переобладнання майна проводити тільки з дозволу Надавача </w:t>
      </w:r>
      <w:r w:rsidR="003A5EF1">
        <w:rPr>
          <w:color w:val="000000" w:themeColor="text1"/>
          <w:spacing w:val="5"/>
          <w:sz w:val="28"/>
          <w:szCs w:val="28"/>
          <w:lang w:val="uk-UA" w:eastAsia="uk-UA"/>
        </w:rPr>
        <w:t>з</w:t>
      </w:r>
      <w:r w:rsidR="007A2EC7">
        <w:rPr>
          <w:color w:val="000000" w:themeColor="text1"/>
          <w:spacing w:val="5"/>
          <w:sz w:val="28"/>
          <w:szCs w:val="28"/>
          <w:lang w:val="uk-UA" w:eastAsia="uk-UA"/>
        </w:rPr>
        <w:t xml:space="preserve"> наданням </w:t>
      </w:r>
      <w:r w:rsidR="003A5EF1">
        <w:rPr>
          <w:color w:val="000000" w:themeColor="text1"/>
          <w:spacing w:val="5"/>
          <w:sz w:val="28"/>
          <w:szCs w:val="28"/>
          <w:lang w:val="uk-UA" w:eastAsia="uk-UA"/>
        </w:rPr>
        <w:t>проектно-кошторисної документації, виготовленої за рахунок Користувача до початку проведення робіт і затвердженої в установленому порядку.</w:t>
      </w:r>
    </w:p>
    <w:p w14:paraId="31304CE0" w14:textId="3732BE4D" w:rsidR="006406B3" w:rsidRPr="00135B58" w:rsidRDefault="00937EF9" w:rsidP="00246863">
      <w:pPr>
        <w:numPr>
          <w:ilvl w:val="0"/>
          <w:numId w:val="1"/>
        </w:numPr>
        <w:shd w:val="clear" w:color="auto" w:fill="FFFFFF"/>
        <w:ind w:left="-426" w:right="425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proofErr w:type="spellStart"/>
      <w:r>
        <w:rPr>
          <w:color w:val="000000" w:themeColor="text1"/>
          <w:spacing w:val="5"/>
          <w:sz w:val="28"/>
          <w:szCs w:val="28"/>
          <w:lang w:val="uk-UA" w:eastAsia="uk-UA"/>
        </w:rPr>
        <w:t>Віділу</w:t>
      </w:r>
      <w:proofErr w:type="spellEnd"/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 економічного розвитку, залучення інвестицій та житлово-комунального господарства (Н. Щур) забезпечити передачу-приймання майна, зазначеного у п.1 цього рішення у порядку, визначеному законодавством.</w:t>
      </w:r>
    </w:p>
    <w:p w14:paraId="06C807EC" w14:textId="0BB39CCC" w:rsidR="00F9275C" w:rsidRPr="00135B58" w:rsidRDefault="00F9275C" w:rsidP="00246863">
      <w:pPr>
        <w:pStyle w:val="a3"/>
        <w:numPr>
          <w:ilvl w:val="0"/>
          <w:numId w:val="1"/>
        </w:numPr>
        <w:shd w:val="clear" w:color="auto" w:fill="FFFFFF"/>
        <w:ind w:left="-426" w:right="425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виконанням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рішення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покласти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на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постійну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комісію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(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Мариняк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І.Г.).</w:t>
      </w:r>
    </w:p>
    <w:p w14:paraId="37A805FD" w14:textId="77777777" w:rsidR="00F23E00" w:rsidRPr="00135B58" w:rsidRDefault="00F23E00" w:rsidP="00246863">
      <w:pPr>
        <w:ind w:left="-426" w:right="425"/>
        <w:jc w:val="both"/>
        <w:rPr>
          <w:color w:val="000000" w:themeColor="text1"/>
          <w:sz w:val="28"/>
          <w:szCs w:val="28"/>
          <w:lang w:val="uk-UA"/>
        </w:rPr>
      </w:pPr>
    </w:p>
    <w:p w14:paraId="46550374" w14:textId="77777777" w:rsidR="00246863" w:rsidRDefault="00246863" w:rsidP="00246863">
      <w:pPr>
        <w:shd w:val="clear" w:color="auto" w:fill="FFFFFF"/>
        <w:ind w:left="-426" w:right="425"/>
        <w:rPr>
          <w:b/>
          <w:color w:val="000000" w:themeColor="text1"/>
          <w:sz w:val="28"/>
          <w:szCs w:val="28"/>
          <w:lang w:val="uk-UA" w:eastAsia="uk-UA"/>
        </w:rPr>
      </w:pPr>
    </w:p>
    <w:p w14:paraId="43FA90B5" w14:textId="46725C58" w:rsidR="00F23E00" w:rsidRPr="00135B58" w:rsidRDefault="00246863" w:rsidP="00246863">
      <w:pPr>
        <w:shd w:val="clear" w:color="auto" w:fill="FFFFFF"/>
        <w:ind w:left="-426" w:right="425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   </w:t>
      </w:r>
      <w:bookmarkStart w:id="0" w:name="_GoBack"/>
      <w:bookmarkEnd w:id="0"/>
      <w:r w:rsidR="00F23E00" w:rsidRPr="00135B58">
        <w:rPr>
          <w:b/>
          <w:color w:val="000000" w:themeColor="text1"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F23E00" w:rsidRPr="00135B58" w:rsidSect="00246863">
      <w:headerReference w:type="default" r:id="rId9"/>
      <w:pgSz w:w="11906" w:h="16838"/>
      <w:pgMar w:top="0" w:right="850" w:bottom="85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A4D50" w14:textId="77777777" w:rsidR="00D43981" w:rsidRDefault="00D43981" w:rsidP="00C87BE3">
      <w:r>
        <w:separator/>
      </w:r>
    </w:p>
  </w:endnote>
  <w:endnote w:type="continuationSeparator" w:id="0">
    <w:p w14:paraId="27EA83A1" w14:textId="77777777" w:rsidR="00D43981" w:rsidRDefault="00D43981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32849" w14:textId="77777777" w:rsidR="00D43981" w:rsidRDefault="00D43981" w:rsidP="00C87BE3">
      <w:r>
        <w:separator/>
      </w:r>
    </w:p>
  </w:footnote>
  <w:footnote w:type="continuationSeparator" w:id="0">
    <w:p w14:paraId="30B6ECE9" w14:textId="77777777" w:rsidR="00D43981" w:rsidRDefault="00D43981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307E1200" w:rsidR="00C87BE3" w:rsidRDefault="00C87BE3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3379F"/>
    <w:rsid w:val="00070467"/>
    <w:rsid w:val="00073D64"/>
    <w:rsid w:val="000815C5"/>
    <w:rsid w:val="000D761B"/>
    <w:rsid w:val="000E096B"/>
    <w:rsid w:val="000E1AAB"/>
    <w:rsid w:val="00135B58"/>
    <w:rsid w:val="001E037D"/>
    <w:rsid w:val="001E2724"/>
    <w:rsid w:val="001E6453"/>
    <w:rsid w:val="001F77D8"/>
    <w:rsid w:val="00246863"/>
    <w:rsid w:val="00286495"/>
    <w:rsid w:val="002866A1"/>
    <w:rsid w:val="002A77D3"/>
    <w:rsid w:val="002B1DB1"/>
    <w:rsid w:val="002D5E70"/>
    <w:rsid w:val="002F3538"/>
    <w:rsid w:val="0033662A"/>
    <w:rsid w:val="00355E84"/>
    <w:rsid w:val="00376CB4"/>
    <w:rsid w:val="003A5EF1"/>
    <w:rsid w:val="003A686F"/>
    <w:rsid w:val="003B543F"/>
    <w:rsid w:val="003B7D5B"/>
    <w:rsid w:val="003F3913"/>
    <w:rsid w:val="00462DFC"/>
    <w:rsid w:val="004C4599"/>
    <w:rsid w:val="00542695"/>
    <w:rsid w:val="005A2133"/>
    <w:rsid w:val="005A2892"/>
    <w:rsid w:val="00616833"/>
    <w:rsid w:val="0062280F"/>
    <w:rsid w:val="006406B3"/>
    <w:rsid w:val="006706DC"/>
    <w:rsid w:val="00676E49"/>
    <w:rsid w:val="006A62C5"/>
    <w:rsid w:val="006E32A8"/>
    <w:rsid w:val="007A2EC7"/>
    <w:rsid w:val="007C7284"/>
    <w:rsid w:val="007E3070"/>
    <w:rsid w:val="008314ED"/>
    <w:rsid w:val="009002DE"/>
    <w:rsid w:val="009102C7"/>
    <w:rsid w:val="00937715"/>
    <w:rsid w:val="00937EF9"/>
    <w:rsid w:val="00947979"/>
    <w:rsid w:val="00950441"/>
    <w:rsid w:val="00965E3A"/>
    <w:rsid w:val="00991C5A"/>
    <w:rsid w:val="0099515C"/>
    <w:rsid w:val="009C7A28"/>
    <w:rsid w:val="009F7C63"/>
    <w:rsid w:val="00A14F02"/>
    <w:rsid w:val="00A613D6"/>
    <w:rsid w:val="00AA40ED"/>
    <w:rsid w:val="00AC4665"/>
    <w:rsid w:val="00BD4EB2"/>
    <w:rsid w:val="00C87BE3"/>
    <w:rsid w:val="00CA557B"/>
    <w:rsid w:val="00D43981"/>
    <w:rsid w:val="00D46552"/>
    <w:rsid w:val="00D53309"/>
    <w:rsid w:val="00D75594"/>
    <w:rsid w:val="00DB2928"/>
    <w:rsid w:val="00E10DEE"/>
    <w:rsid w:val="00E14BC3"/>
    <w:rsid w:val="00E312BA"/>
    <w:rsid w:val="00E54C4B"/>
    <w:rsid w:val="00E909CA"/>
    <w:rsid w:val="00F23E00"/>
    <w:rsid w:val="00F415DB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314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4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2022-09-29T11:48:00Z</cp:lastPrinted>
  <dcterms:created xsi:type="dcterms:W3CDTF">2022-09-29T11:49:00Z</dcterms:created>
  <dcterms:modified xsi:type="dcterms:W3CDTF">2022-09-29T11:49:00Z</dcterms:modified>
</cp:coreProperties>
</file>