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52280C" w:rsidP="000024A2">
      <w:pPr>
        <w:pStyle w:val="1"/>
        <w:tabs>
          <w:tab w:val="left" w:pos="1305"/>
          <w:tab w:val="center" w:pos="4678"/>
        </w:tabs>
        <w:spacing w:line="300" w:lineRule="auto"/>
        <w:rPr>
          <w:spacing w:val="0"/>
        </w:rPr>
      </w:pPr>
      <w:r>
        <w:rPr>
          <w:spacing w:val="0"/>
        </w:rPr>
        <w:softHyphen/>
        <w:t>29-т</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52280C">
        <w:rPr>
          <w:sz w:val="24"/>
          <w:szCs w:val="24"/>
        </w:rPr>
        <w:t>20.09.2022</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52280C">
        <w:rPr>
          <w:sz w:val="24"/>
          <w:szCs w:val="24"/>
        </w:rPr>
        <w:t>145</w:t>
      </w:r>
      <w:r w:rsidR="00CF72EF">
        <w:rPr>
          <w:sz w:val="24"/>
          <w:szCs w:val="24"/>
        </w:rPr>
        <w:tab/>
      </w:r>
      <w:r>
        <w:rPr>
          <w:sz w:val="24"/>
          <w:szCs w:val="24"/>
        </w:rPr>
        <w:t xml:space="preserve">                      </w:t>
      </w:r>
      <w:r w:rsidR="00CF72EF">
        <w:rPr>
          <w:sz w:val="24"/>
          <w:szCs w:val="24"/>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будівництва та обслуговування </w:t>
      </w:r>
      <w:r w:rsidR="00C55949">
        <w:rPr>
          <w:b/>
          <w:sz w:val="28"/>
          <w:szCs w:val="28"/>
        </w:rPr>
        <w:t xml:space="preserve">житлового будинку, господарських будівель та споруд по вул. </w:t>
      </w:r>
      <w:r w:rsidR="001E3DC1">
        <w:rPr>
          <w:b/>
          <w:sz w:val="28"/>
          <w:szCs w:val="28"/>
        </w:rPr>
        <w:t xml:space="preserve">Л. Українки, 151 </w:t>
      </w:r>
      <w:r w:rsidR="00D917D1">
        <w:rPr>
          <w:b/>
          <w:sz w:val="28"/>
          <w:szCs w:val="28"/>
        </w:rPr>
        <w:t xml:space="preserve">в с. </w:t>
      </w:r>
      <w:r w:rsidR="001E3DC1">
        <w:rPr>
          <w:b/>
          <w:sz w:val="28"/>
          <w:szCs w:val="28"/>
        </w:rPr>
        <w:t>Глинськ</w:t>
      </w:r>
      <w:r w:rsidR="00C55949">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proofErr w:type="spellStart"/>
      <w:r w:rsidR="001E3DC1">
        <w:rPr>
          <w:sz w:val="28"/>
          <w:szCs w:val="28"/>
        </w:rPr>
        <w:t>Гук</w:t>
      </w:r>
      <w:r w:rsidR="0052280C">
        <w:rPr>
          <w:sz w:val="28"/>
          <w:szCs w:val="28"/>
        </w:rPr>
        <w:t>а</w:t>
      </w:r>
      <w:proofErr w:type="spellEnd"/>
      <w:r w:rsidR="001E3DC1">
        <w:rPr>
          <w:sz w:val="28"/>
          <w:szCs w:val="28"/>
        </w:rPr>
        <w:t xml:space="preserve"> Ів</w:t>
      </w:r>
      <w:r w:rsidR="0052280C">
        <w:rPr>
          <w:sz w:val="28"/>
          <w:szCs w:val="28"/>
        </w:rPr>
        <w:t>а</w:t>
      </w:r>
      <w:r w:rsidR="001E3DC1">
        <w:rPr>
          <w:sz w:val="28"/>
          <w:szCs w:val="28"/>
        </w:rPr>
        <w:t>н</w:t>
      </w:r>
      <w:r w:rsidR="0052280C">
        <w:rPr>
          <w:sz w:val="28"/>
          <w:szCs w:val="28"/>
        </w:rPr>
        <w:t>а</w:t>
      </w:r>
      <w:r w:rsidR="001E3DC1">
        <w:rPr>
          <w:sz w:val="28"/>
          <w:szCs w:val="28"/>
        </w:rPr>
        <w:t xml:space="preserve"> Федоровича</w:t>
      </w:r>
      <w:r w:rsidR="00631580">
        <w:rPr>
          <w:sz w:val="28"/>
          <w:szCs w:val="28"/>
        </w:rPr>
        <w:t xml:space="preserve"> номер</w:t>
      </w:r>
      <w:r w:rsidR="00C44BE1">
        <w:rPr>
          <w:sz w:val="28"/>
          <w:szCs w:val="28"/>
        </w:rPr>
        <w:t xml:space="preserve"> </w:t>
      </w:r>
      <w:r w:rsidR="001E3DC1">
        <w:rPr>
          <w:sz w:val="28"/>
          <w:szCs w:val="28"/>
        </w:rPr>
        <w:t>Г</w:t>
      </w:r>
      <w:r w:rsidR="007617B2">
        <w:rPr>
          <w:sz w:val="28"/>
          <w:szCs w:val="28"/>
        </w:rPr>
        <w:t>-</w:t>
      </w:r>
      <w:r w:rsidR="007E1F41">
        <w:rPr>
          <w:sz w:val="28"/>
          <w:szCs w:val="28"/>
        </w:rPr>
        <w:t>0</w:t>
      </w:r>
      <w:r w:rsidR="001E3DC1">
        <w:rPr>
          <w:sz w:val="28"/>
          <w:szCs w:val="28"/>
        </w:rPr>
        <w:t>2</w:t>
      </w:r>
      <w:r w:rsidR="007E1F41">
        <w:rPr>
          <w:sz w:val="28"/>
          <w:szCs w:val="28"/>
        </w:rPr>
        <w:t>-</w:t>
      </w:r>
      <w:r w:rsidR="001E3DC1">
        <w:rPr>
          <w:sz w:val="28"/>
          <w:szCs w:val="28"/>
        </w:rPr>
        <w:t>14</w:t>
      </w:r>
      <w:r w:rsidR="007E1F41">
        <w:rPr>
          <w:sz w:val="28"/>
          <w:szCs w:val="28"/>
        </w:rPr>
        <w:t>/</w:t>
      </w:r>
      <w:r w:rsidR="001E3DC1">
        <w:rPr>
          <w:sz w:val="28"/>
          <w:szCs w:val="28"/>
        </w:rPr>
        <w:t>6</w:t>
      </w:r>
      <w:r w:rsidR="008D6985">
        <w:rPr>
          <w:sz w:val="28"/>
          <w:szCs w:val="28"/>
        </w:rPr>
        <w:t xml:space="preserve"> </w:t>
      </w:r>
      <w:r w:rsidR="00120937">
        <w:rPr>
          <w:sz w:val="28"/>
          <w:szCs w:val="28"/>
        </w:rPr>
        <w:t>від</w:t>
      </w:r>
      <w:r w:rsidR="007E1F41">
        <w:rPr>
          <w:sz w:val="28"/>
          <w:szCs w:val="28"/>
        </w:rPr>
        <w:t xml:space="preserve"> </w:t>
      </w:r>
      <w:r w:rsidR="00913989">
        <w:rPr>
          <w:sz w:val="28"/>
          <w:szCs w:val="28"/>
        </w:rPr>
        <w:t>0</w:t>
      </w:r>
      <w:r w:rsidR="001E3DC1">
        <w:rPr>
          <w:sz w:val="28"/>
          <w:szCs w:val="28"/>
        </w:rPr>
        <w:t>5</w:t>
      </w:r>
      <w:r w:rsidR="007617B2">
        <w:rPr>
          <w:sz w:val="28"/>
          <w:szCs w:val="28"/>
        </w:rPr>
        <w:t>.</w:t>
      </w:r>
      <w:r w:rsidR="00C44BE1">
        <w:rPr>
          <w:sz w:val="28"/>
          <w:szCs w:val="28"/>
        </w:rPr>
        <w:t>0</w:t>
      </w:r>
      <w:r w:rsidR="001E3DC1">
        <w:rPr>
          <w:sz w:val="28"/>
          <w:szCs w:val="28"/>
        </w:rPr>
        <w:t>1</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595ED9">
        <w:rPr>
          <w:sz w:val="28"/>
          <w:szCs w:val="28"/>
        </w:rPr>
        <w:t>Жовківська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детального плану території для будівництва та обслуговування житлового будинку, господарських будівель та споруд по </w:t>
      </w:r>
      <w:r w:rsidR="001E3DC1">
        <w:rPr>
          <w:sz w:val="28"/>
          <w:szCs w:val="28"/>
        </w:rPr>
        <w:t xml:space="preserve">     </w:t>
      </w:r>
      <w:r w:rsidR="00C55949" w:rsidRPr="00C55949">
        <w:rPr>
          <w:sz w:val="28"/>
          <w:szCs w:val="28"/>
        </w:rPr>
        <w:t xml:space="preserve">вул. </w:t>
      </w:r>
      <w:r w:rsidR="001E3DC1" w:rsidRPr="001E3DC1">
        <w:rPr>
          <w:sz w:val="28"/>
          <w:szCs w:val="28"/>
        </w:rPr>
        <w:t>Л. Українки, 151 в с. Глинськ</w:t>
      </w:r>
      <w:r w:rsidR="001E3DC1">
        <w:rPr>
          <w:sz w:val="28"/>
          <w:szCs w:val="28"/>
        </w:rPr>
        <w:t xml:space="preserve"> </w:t>
      </w:r>
      <w:r w:rsidR="00913989">
        <w:rPr>
          <w:sz w:val="28"/>
          <w:szCs w:val="28"/>
        </w:rPr>
        <w:t xml:space="preserve"> </w:t>
      </w:r>
      <w:r w:rsidR="00C55949" w:rsidRPr="00C55949">
        <w:rPr>
          <w:sz w:val="28"/>
          <w:szCs w:val="28"/>
        </w:rPr>
        <w:t>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C55949" w:rsidRPr="00C55949">
        <w:rPr>
          <w:sz w:val="28"/>
          <w:szCs w:val="28"/>
        </w:rPr>
        <w:t xml:space="preserve">детального плану території для будівництва та обслуговування житлового будинку, господарських будівель та споруд по вул. </w:t>
      </w:r>
      <w:r w:rsidR="001E3DC1" w:rsidRPr="001E3DC1">
        <w:rPr>
          <w:sz w:val="28"/>
          <w:szCs w:val="28"/>
        </w:rPr>
        <w:t>Л. Українки, 151 в с. Глинськ</w:t>
      </w:r>
      <w:bookmarkStart w:id="0" w:name="_GoBack"/>
      <w:bookmarkEnd w:id="0"/>
      <w:r w:rsidR="001E3DC1">
        <w:rPr>
          <w:sz w:val="28"/>
          <w:szCs w:val="28"/>
        </w:rPr>
        <w:t xml:space="preserve"> </w:t>
      </w:r>
      <w:r w:rsidR="00C55949" w:rsidRPr="00C55949">
        <w:rPr>
          <w:sz w:val="28"/>
          <w:szCs w:val="28"/>
        </w:rPr>
        <w:t>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22C" w:rsidRDefault="0051722C">
      <w:r>
        <w:separator/>
      </w:r>
    </w:p>
  </w:endnote>
  <w:endnote w:type="continuationSeparator" w:id="0">
    <w:p w:rsidR="0051722C" w:rsidRDefault="0051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22C" w:rsidRDefault="0051722C">
      <w:r>
        <w:separator/>
      </w:r>
    </w:p>
  </w:footnote>
  <w:footnote w:type="continuationSeparator" w:id="0">
    <w:p w:rsidR="0051722C" w:rsidRDefault="00517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C762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7617B2" w:rsidP="0092576B">
    <w:pPr>
      <w:pStyle w:val="a5"/>
      <w:tabs>
        <w:tab w:val="clear" w:pos="4153"/>
        <w:tab w:val="clear" w:pos="8306"/>
        <w:tab w:val="left" w:pos="7320"/>
        <w:tab w:val="left" w:pos="7830"/>
      </w:tabs>
      <w:ind w:right="360"/>
      <w:jc w:val="left"/>
      <w:rPr>
        <w:b/>
      </w:rPr>
    </w:pPr>
    <w:r>
      <w:t xml:space="preserve">                                                                                                                                                           </w:t>
    </w:r>
    <w:r w:rsidR="00E75C3E">
      <w:tab/>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3DC1"/>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5B67"/>
    <w:rsid w:val="00511F93"/>
    <w:rsid w:val="005134E8"/>
    <w:rsid w:val="0051639B"/>
    <w:rsid w:val="00516884"/>
    <w:rsid w:val="0051722C"/>
    <w:rsid w:val="005209B1"/>
    <w:rsid w:val="0052280C"/>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C7627"/>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989"/>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E7043"/>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4038A7-ED7E-4A55-8A5F-104E87E1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1139</Words>
  <Characters>650</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2022-10-07T10:27:00Z</cp:lastPrinted>
  <dcterms:created xsi:type="dcterms:W3CDTF">2022-10-07T10:27:00Z</dcterms:created>
  <dcterms:modified xsi:type="dcterms:W3CDTF">2022-10-07T10:27:00Z</dcterms:modified>
</cp:coreProperties>
</file>