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EF" w:rsidRDefault="00C735EF" w:rsidP="00C735EF">
      <w:pPr>
        <w:rPr>
          <w:b/>
          <w:color w:val="000000" w:themeColor="text1"/>
          <w:sz w:val="32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9BCA276" wp14:editId="44B15645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5EF" w:rsidRDefault="00C735EF" w:rsidP="00C735EF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C735EF" w:rsidRDefault="00C735EF" w:rsidP="00C735EF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C735EF" w:rsidRDefault="00C735EF" w:rsidP="00C735EF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C735EF" w:rsidRDefault="00C735EF" w:rsidP="00C735EF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C735EF" w:rsidRDefault="00C735EF" w:rsidP="00C735EF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C735EF" w:rsidRDefault="00C735EF" w:rsidP="00C735EF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26-та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C735EF" w:rsidRDefault="00C735EF" w:rsidP="00C735EF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32"/>
          <w:szCs w:val="26"/>
        </w:rPr>
        <w:t>Н</w:t>
      </w:r>
      <w:proofErr w:type="spellEnd"/>
      <w:r>
        <w:rPr>
          <w:b/>
          <w:color w:val="000000" w:themeColor="text1"/>
          <w:sz w:val="32"/>
          <w:szCs w:val="26"/>
        </w:rPr>
        <w:t xml:space="preserve"> Я</w:t>
      </w:r>
    </w:p>
    <w:p w:rsidR="00C735EF" w:rsidRDefault="00C735EF" w:rsidP="00C735EF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C735EF" w:rsidRDefault="00C735EF" w:rsidP="00C735EF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color w:val="000000" w:themeColor="text1"/>
          <w:sz w:val="25"/>
          <w:szCs w:val="25"/>
        </w:rPr>
        <w:t>від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r w:rsidR="00FD0741">
        <w:rPr>
          <w:color w:val="000000" w:themeColor="text1"/>
          <w:sz w:val="25"/>
          <w:szCs w:val="25"/>
          <w:lang w:val="uk-UA"/>
        </w:rPr>
        <w:t>20</w:t>
      </w:r>
      <w:r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  <w:lang w:val="uk-UA"/>
        </w:rPr>
        <w:t>6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C735EF" w:rsidRDefault="00C735EF" w:rsidP="00C735EF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C735EF" w:rsidRDefault="00C735EF" w:rsidP="00C735EF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C735EF" w:rsidRDefault="00C735EF" w:rsidP="00C735EF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gramStart"/>
      <w:r>
        <w:rPr>
          <w:b/>
          <w:color w:val="000000" w:themeColor="text1"/>
          <w:sz w:val="26"/>
          <w:szCs w:val="26"/>
        </w:rPr>
        <w:t xml:space="preserve">Про  </w:t>
      </w:r>
      <w:proofErr w:type="spellStart"/>
      <w:r>
        <w:rPr>
          <w:b/>
          <w:color w:val="000000" w:themeColor="text1"/>
          <w:sz w:val="26"/>
          <w:szCs w:val="26"/>
        </w:rPr>
        <w:t>затвердження</w:t>
      </w:r>
      <w:proofErr w:type="spellEnd"/>
      <w:proofErr w:type="gramEnd"/>
      <w:r>
        <w:rPr>
          <w:b/>
          <w:color w:val="000000" w:themeColor="text1"/>
          <w:sz w:val="26"/>
          <w:szCs w:val="26"/>
        </w:rPr>
        <w:t xml:space="preserve"> порядку денного</w:t>
      </w:r>
    </w:p>
    <w:p w:rsidR="00C735EF" w:rsidRDefault="00C735EF" w:rsidP="00C735EF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2</w:t>
      </w:r>
      <w:r>
        <w:rPr>
          <w:b/>
          <w:color w:val="000000" w:themeColor="text1"/>
          <w:sz w:val="26"/>
          <w:szCs w:val="26"/>
          <w:lang w:val="uk-UA"/>
        </w:rPr>
        <w:t>6</w:t>
      </w:r>
      <w:r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proofErr w:type="spellStart"/>
      <w:r>
        <w:rPr>
          <w:b/>
          <w:color w:val="000000" w:themeColor="text1"/>
          <w:sz w:val="26"/>
          <w:szCs w:val="26"/>
        </w:rPr>
        <w:t>чергової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сесії</w:t>
      </w:r>
      <w:proofErr w:type="spellEnd"/>
      <w:r>
        <w:rPr>
          <w:b/>
          <w:color w:val="000000" w:themeColor="text1"/>
          <w:sz w:val="26"/>
          <w:szCs w:val="26"/>
        </w:rPr>
        <w:t xml:space="preserve"> Жовківської </w:t>
      </w:r>
      <w:proofErr w:type="spellStart"/>
      <w:r>
        <w:rPr>
          <w:b/>
          <w:color w:val="000000" w:themeColor="text1"/>
          <w:sz w:val="26"/>
          <w:szCs w:val="26"/>
        </w:rPr>
        <w:t>міської</w:t>
      </w:r>
      <w:proofErr w:type="spellEnd"/>
      <w:r>
        <w:rPr>
          <w:b/>
          <w:color w:val="000000" w:themeColor="text1"/>
          <w:sz w:val="26"/>
          <w:szCs w:val="26"/>
        </w:rPr>
        <w:t xml:space="preserve"> ради</w:t>
      </w:r>
    </w:p>
    <w:p w:rsidR="00C735EF" w:rsidRDefault="00C735EF" w:rsidP="00C735EF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>ІІ-</w:t>
      </w:r>
      <w:proofErr w:type="spellStart"/>
      <w:r>
        <w:rPr>
          <w:b/>
          <w:color w:val="000000" w:themeColor="text1"/>
          <w:sz w:val="26"/>
          <w:szCs w:val="26"/>
        </w:rPr>
        <w:t>го</w:t>
      </w:r>
      <w:proofErr w:type="spellEnd"/>
      <w:r>
        <w:rPr>
          <w:b/>
          <w:color w:val="000000" w:themeColor="text1"/>
          <w:sz w:val="26"/>
          <w:szCs w:val="26"/>
        </w:rPr>
        <w:t xml:space="preserve"> демократичного </w:t>
      </w:r>
      <w:proofErr w:type="spellStart"/>
      <w:r>
        <w:rPr>
          <w:b/>
          <w:color w:val="000000" w:themeColor="text1"/>
          <w:sz w:val="26"/>
          <w:szCs w:val="26"/>
        </w:rPr>
        <w:t>скликання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ab/>
      </w:r>
    </w:p>
    <w:p w:rsidR="00C735EF" w:rsidRDefault="00C735EF" w:rsidP="00C735EF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C735EF" w:rsidRDefault="00C735EF" w:rsidP="00C735EF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spellStart"/>
      <w:r>
        <w:rPr>
          <w:color w:val="000000" w:themeColor="text1"/>
          <w:sz w:val="26"/>
          <w:szCs w:val="26"/>
        </w:rPr>
        <w:t>Відповідно</w:t>
      </w:r>
      <w:proofErr w:type="spellEnd"/>
      <w:r>
        <w:rPr>
          <w:color w:val="000000" w:themeColor="text1"/>
          <w:sz w:val="26"/>
          <w:szCs w:val="26"/>
        </w:rPr>
        <w:t xml:space="preserve"> до ст. 26, п. 13-14 ст. ст. 46, 47, 51 Закону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«Про </w:t>
      </w:r>
      <w:proofErr w:type="spellStart"/>
      <w:r>
        <w:rPr>
          <w:color w:val="000000" w:themeColor="text1"/>
          <w:sz w:val="26"/>
          <w:szCs w:val="26"/>
        </w:rPr>
        <w:t>місцеве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самоврядування</w:t>
      </w:r>
      <w:proofErr w:type="spellEnd"/>
      <w:r>
        <w:rPr>
          <w:color w:val="000000" w:themeColor="text1"/>
          <w:sz w:val="26"/>
          <w:szCs w:val="26"/>
        </w:rPr>
        <w:t xml:space="preserve"> в </w:t>
      </w:r>
      <w:proofErr w:type="spellStart"/>
      <w:r>
        <w:rPr>
          <w:color w:val="000000" w:themeColor="text1"/>
          <w:sz w:val="26"/>
          <w:szCs w:val="26"/>
        </w:rPr>
        <w:t>Україні</w:t>
      </w:r>
      <w:proofErr w:type="spellEnd"/>
      <w:r>
        <w:rPr>
          <w:color w:val="000000" w:themeColor="text1"/>
          <w:sz w:val="26"/>
          <w:szCs w:val="26"/>
        </w:rPr>
        <w:t xml:space="preserve">», Жовківська </w:t>
      </w:r>
      <w:proofErr w:type="spellStart"/>
      <w:r>
        <w:rPr>
          <w:color w:val="000000" w:themeColor="text1"/>
          <w:sz w:val="26"/>
          <w:szCs w:val="26"/>
        </w:rPr>
        <w:t>міська</w:t>
      </w:r>
      <w:proofErr w:type="spellEnd"/>
      <w:r>
        <w:rPr>
          <w:color w:val="000000" w:themeColor="text1"/>
          <w:sz w:val="26"/>
          <w:szCs w:val="26"/>
        </w:rPr>
        <w:t xml:space="preserve"> рада </w:t>
      </w:r>
    </w:p>
    <w:p w:rsidR="00C735EF" w:rsidRDefault="00C735EF" w:rsidP="00C735EF">
      <w:pPr>
        <w:pStyle w:val="1"/>
        <w:jc w:val="both"/>
        <w:rPr>
          <w:color w:val="000000" w:themeColor="text1"/>
          <w:sz w:val="30"/>
          <w:szCs w:val="30"/>
        </w:rPr>
      </w:pPr>
    </w:p>
    <w:p w:rsidR="00C735EF" w:rsidRDefault="00C735EF" w:rsidP="00C735EF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C735EF" w:rsidRDefault="00C735EF" w:rsidP="00C735EF">
      <w:pPr>
        <w:jc w:val="both"/>
        <w:rPr>
          <w:color w:val="000000" w:themeColor="text1"/>
          <w:lang w:val="uk-UA"/>
        </w:rPr>
      </w:pPr>
    </w:p>
    <w:p w:rsidR="00C735EF" w:rsidRDefault="00C735EF" w:rsidP="00C735EF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Затвердити порядок денний 26-ї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C735EF" w:rsidRDefault="00C735EF" w:rsidP="00C735EF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C735EF" w:rsidRDefault="00C735EF" w:rsidP="00C735EF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C735EF" w:rsidRDefault="00C735EF" w:rsidP="00C735EF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C735EF" w:rsidRDefault="00C735EF" w:rsidP="00C735EF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C735EF" w:rsidRDefault="00C735EF" w:rsidP="00C735EF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  <w:lang w:val="uk-UA"/>
        </w:rPr>
      </w:pPr>
    </w:p>
    <w:p w:rsidR="00C735EF" w:rsidRDefault="00C735EF" w:rsidP="00C735EF">
      <w:pPr>
        <w:tabs>
          <w:tab w:val="left" w:pos="1275"/>
        </w:tabs>
        <w:jc w:val="both"/>
        <w:rPr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  <w:lang w:val="uk-UA"/>
        </w:rPr>
        <w:t xml:space="preserve">       </w:t>
      </w:r>
      <w:proofErr w:type="spellStart"/>
      <w:r>
        <w:rPr>
          <w:b/>
          <w:color w:val="000000" w:themeColor="text1"/>
          <w:sz w:val="28"/>
          <w:szCs w:val="25"/>
        </w:rPr>
        <w:t>Міський</w:t>
      </w:r>
      <w:proofErr w:type="spellEnd"/>
      <w:r>
        <w:rPr>
          <w:b/>
          <w:color w:val="000000" w:themeColor="text1"/>
          <w:sz w:val="28"/>
          <w:szCs w:val="25"/>
        </w:rPr>
        <w:t xml:space="preserve"> голова</w:t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</w:r>
      <w:r>
        <w:rPr>
          <w:b/>
          <w:color w:val="000000" w:themeColor="text1"/>
          <w:sz w:val="28"/>
          <w:szCs w:val="25"/>
        </w:rPr>
        <w:tab/>
        <w:t xml:space="preserve">           </w:t>
      </w:r>
      <w:r>
        <w:rPr>
          <w:b/>
          <w:color w:val="000000" w:themeColor="text1"/>
          <w:sz w:val="28"/>
          <w:szCs w:val="25"/>
        </w:rPr>
        <w:tab/>
        <w:t>Олег ВОЛЬСЬКИЙ</w:t>
      </w:r>
    </w:p>
    <w:p w:rsidR="00C735EF" w:rsidRDefault="00C735EF" w:rsidP="00C735EF">
      <w:pPr>
        <w:tabs>
          <w:tab w:val="left" w:pos="3045"/>
        </w:tabs>
        <w:jc w:val="both"/>
        <w:rPr>
          <w:color w:val="000000" w:themeColor="text1"/>
          <w:sz w:val="28"/>
          <w:szCs w:val="26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jc w:val="both"/>
        <w:rPr>
          <w:color w:val="000000" w:themeColor="text1"/>
          <w:sz w:val="28"/>
        </w:rPr>
      </w:pPr>
    </w:p>
    <w:p w:rsidR="00C735EF" w:rsidRDefault="00C735EF" w:rsidP="00C735EF">
      <w:pPr>
        <w:rPr>
          <w:b/>
          <w:color w:val="000000" w:themeColor="text1"/>
          <w:sz w:val="26"/>
          <w:szCs w:val="26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24760E4" wp14:editId="675D0423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5EF" w:rsidRDefault="00C735EF" w:rsidP="00C735EF">
      <w:pPr>
        <w:rPr>
          <w:b/>
          <w:color w:val="000000" w:themeColor="text1"/>
          <w:sz w:val="26"/>
          <w:szCs w:val="26"/>
        </w:rPr>
      </w:pPr>
    </w:p>
    <w:p w:rsidR="00C735EF" w:rsidRDefault="00C735EF" w:rsidP="00C735EF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C735EF" w:rsidRDefault="00C735EF" w:rsidP="00C735EF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C735EF" w:rsidRDefault="00C735EF" w:rsidP="00C735EF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C735EF" w:rsidRDefault="00C735EF" w:rsidP="00C735EF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C735EF" w:rsidRDefault="00C735EF" w:rsidP="00C735EF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C735EF" w:rsidRDefault="00C735EF" w:rsidP="00C735EF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26-ї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C735EF" w:rsidRDefault="00C735EF" w:rsidP="00C735EF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C735EF" w:rsidRDefault="00C735EF" w:rsidP="00C735EF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від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 w:rsidR="00FD0741">
        <w:rPr>
          <w:b/>
          <w:color w:val="000000" w:themeColor="text1"/>
          <w:sz w:val="26"/>
          <w:szCs w:val="26"/>
          <w:lang w:val="uk-UA"/>
        </w:rPr>
        <w:t>20</w:t>
      </w:r>
      <w:bookmarkStart w:id="0" w:name="_GoBack"/>
      <w:bookmarkEnd w:id="0"/>
      <w:r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  <w:lang w:val="uk-UA"/>
        </w:rPr>
        <w:t>6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>м. Жовква</w:t>
      </w:r>
    </w:p>
    <w:p w:rsidR="00C735EF" w:rsidRDefault="00C735EF" w:rsidP="00C735EF">
      <w:pPr>
        <w:spacing w:line="276" w:lineRule="auto"/>
        <w:jc w:val="both"/>
        <w:rPr>
          <w:sz w:val="26"/>
          <w:szCs w:val="26"/>
        </w:rPr>
      </w:pPr>
    </w:p>
    <w:p w:rsidR="00C735EF" w:rsidRDefault="00C735EF" w:rsidP="00C735EF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затвердження</w:t>
      </w:r>
      <w:proofErr w:type="spellEnd"/>
      <w:r>
        <w:rPr>
          <w:sz w:val="26"/>
          <w:szCs w:val="26"/>
        </w:rPr>
        <w:t xml:space="preserve"> порядку денного </w:t>
      </w:r>
      <w:proofErr w:type="spellStart"/>
      <w:r>
        <w:rPr>
          <w:sz w:val="26"/>
          <w:szCs w:val="26"/>
        </w:rPr>
        <w:t>двадцять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шостої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поза</w:t>
      </w:r>
      <w:proofErr w:type="spellStart"/>
      <w:r>
        <w:rPr>
          <w:sz w:val="26"/>
          <w:szCs w:val="26"/>
        </w:rPr>
        <w:t>чергової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сесії</w:t>
      </w:r>
      <w:proofErr w:type="spellEnd"/>
      <w:r>
        <w:rPr>
          <w:sz w:val="26"/>
          <w:szCs w:val="26"/>
        </w:rPr>
        <w:t xml:space="preserve"> 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демократичного </w:t>
      </w:r>
      <w:proofErr w:type="spellStart"/>
      <w:r>
        <w:rPr>
          <w:sz w:val="26"/>
          <w:szCs w:val="26"/>
        </w:rPr>
        <w:t>скликання</w:t>
      </w:r>
      <w:proofErr w:type="spellEnd"/>
      <w:r>
        <w:rPr>
          <w:sz w:val="26"/>
          <w:szCs w:val="26"/>
        </w:rPr>
        <w:t xml:space="preserve">. </w:t>
      </w:r>
    </w:p>
    <w:p w:rsidR="00C735EF" w:rsidRDefault="00C735EF" w:rsidP="00C735EF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C735EF" w:rsidRDefault="00C735EF" w:rsidP="00C735EF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</w:t>
      </w:r>
      <w:proofErr w:type="spellStart"/>
      <w:r>
        <w:rPr>
          <w:sz w:val="26"/>
          <w:szCs w:val="26"/>
        </w:rPr>
        <w:t>внесення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 xml:space="preserve"> до </w:t>
      </w:r>
      <w:proofErr w:type="spellStart"/>
      <w:r>
        <w:rPr>
          <w:sz w:val="26"/>
          <w:szCs w:val="26"/>
        </w:rPr>
        <w:t>показників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місцевого</w:t>
      </w:r>
      <w:proofErr w:type="spellEnd"/>
      <w:r>
        <w:rPr>
          <w:sz w:val="26"/>
          <w:szCs w:val="26"/>
        </w:rPr>
        <w:t xml:space="preserve"> бюджету Жовківської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територіальної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громади</w:t>
      </w:r>
      <w:proofErr w:type="spellEnd"/>
      <w:r>
        <w:rPr>
          <w:sz w:val="26"/>
          <w:szCs w:val="26"/>
        </w:rPr>
        <w:t xml:space="preserve"> на 2022 </w:t>
      </w:r>
      <w:proofErr w:type="spellStart"/>
      <w:r>
        <w:rPr>
          <w:sz w:val="26"/>
          <w:szCs w:val="26"/>
        </w:rPr>
        <w:t>рік</w:t>
      </w:r>
      <w:proofErr w:type="spellEnd"/>
      <w:r>
        <w:rPr>
          <w:sz w:val="26"/>
          <w:szCs w:val="26"/>
        </w:rPr>
        <w:t>.</w:t>
      </w:r>
    </w:p>
    <w:p w:rsidR="00C735EF" w:rsidRPr="00E07F61" w:rsidRDefault="00C735EF" w:rsidP="00C735EF">
      <w:pPr>
        <w:pStyle w:val="a3"/>
        <w:tabs>
          <w:tab w:val="left" w:pos="3045"/>
        </w:tabs>
        <w:spacing w:line="276" w:lineRule="auto"/>
        <w:ind w:left="0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Доповідає начальник фінансового відділу </w:t>
      </w:r>
      <w:proofErr w:type="spellStart"/>
      <w:r>
        <w:rPr>
          <w:b/>
          <w:sz w:val="26"/>
          <w:szCs w:val="26"/>
          <w:lang w:val="uk-UA"/>
        </w:rPr>
        <w:t>Клячківська</w:t>
      </w:r>
      <w:proofErr w:type="spellEnd"/>
      <w:r>
        <w:rPr>
          <w:b/>
          <w:sz w:val="26"/>
          <w:szCs w:val="26"/>
          <w:lang w:val="uk-UA"/>
        </w:rPr>
        <w:t xml:space="preserve"> О.А.</w:t>
      </w:r>
    </w:p>
    <w:p w:rsidR="00343D8A" w:rsidRPr="00C735EF" w:rsidRDefault="00FD0741">
      <w:pPr>
        <w:rPr>
          <w:lang w:val="uk-UA"/>
        </w:rPr>
      </w:pPr>
    </w:p>
    <w:sectPr w:rsidR="00343D8A" w:rsidRPr="00C73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633"/>
    <w:multiLevelType w:val="hybridMultilevel"/>
    <w:tmpl w:val="3910875C"/>
    <w:lvl w:ilvl="0" w:tplc="6252575E">
      <w:start w:val="1"/>
      <w:numFmt w:val="decimal"/>
      <w:lvlText w:val="%1."/>
      <w:lvlJc w:val="left"/>
      <w:pPr>
        <w:ind w:left="1070" w:hanging="360"/>
      </w:pPr>
      <w:rPr>
        <w:b w:val="0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0"/>
    <w:rsid w:val="007370B0"/>
    <w:rsid w:val="00C735EF"/>
    <w:rsid w:val="00D92EBB"/>
    <w:rsid w:val="00E71784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35360-9D7A-4E24-AFDF-764611AA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735E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735EF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735EF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5E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35E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735E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C735EF"/>
    <w:pPr>
      <w:ind w:left="720"/>
      <w:contextualSpacing/>
    </w:pPr>
  </w:style>
  <w:style w:type="paragraph" w:customStyle="1" w:styleId="11">
    <w:name w:val="Абзац списка1"/>
    <w:basedOn w:val="a"/>
    <w:rsid w:val="00C73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2022-06-16T07:12:00Z</dcterms:created>
  <dcterms:modified xsi:type="dcterms:W3CDTF">2022-06-17T13:50:00Z</dcterms:modified>
</cp:coreProperties>
</file>