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EB" w:rsidRPr="009B3582" w:rsidRDefault="00D271EB" w:rsidP="00D271EB">
      <w:pPr>
        <w:ind w:left="-567" w:right="-142"/>
        <w:rPr>
          <w:rFonts w:ascii="Times New Roman" w:hAnsi="Times New Roman"/>
          <w:sz w:val="32"/>
        </w:rPr>
      </w:pPr>
      <w:r w:rsidRPr="009B3582">
        <w:rPr>
          <w:rFonts w:ascii="Times New Roman" w:hAnsi="Times New Roman"/>
          <w:noProof/>
          <w:sz w:val="26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1EB" w:rsidRPr="009B3582" w:rsidRDefault="00D271EB" w:rsidP="00D271EB">
      <w:pPr>
        <w:ind w:left="-567" w:right="-142"/>
        <w:rPr>
          <w:rFonts w:ascii="Times New Roman" w:hAnsi="Times New Roman"/>
          <w:sz w:val="32"/>
        </w:rPr>
      </w:pPr>
    </w:p>
    <w:p w:rsidR="00D271EB" w:rsidRPr="009F7E78" w:rsidRDefault="00D271EB" w:rsidP="00D271EB">
      <w:pPr>
        <w:ind w:left="-567" w:right="-142"/>
        <w:jc w:val="center"/>
        <w:rPr>
          <w:rFonts w:ascii="Times New Roman" w:hAnsi="Times New Roman"/>
          <w:b/>
          <w:sz w:val="16"/>
          <w:szCs w:val="16"/>
        </w:rPr>
      </w:pPr>
    </w:p>
    <w:p w:rsidR="00D271EB" w:rsidRDefault="00D271EB" w:rsidP="00D271EB">
      <w:pPr>
        <w:ind w:left="-567" w:right="-142"/>
        <w:contextualSpacing/>
        <w:jc w:val="center"/>
        <w:rPr>
          <w:rFonts w:ascii="Times New Roman" w:hAnsi="Times New Roman"/>
          <w:b/>
          <w:sz w:val="32"/>
        </w:rPr>
      </w:pPr>
    </w:p>
    <w:p w:rsidR="00D271EB" w:rsidRPr="009B3582" w:rsidRDefault="00D271EB" w:rsidP="00D271EB">
      <w:pPr>
        <w:ind w:left="-567" w:right="-142"/>
        <w:contextualSpacing/>
        <w:jc w:val="center"/>
        <w:rPr>
          <w:rFonts w:ascii="Times New Roman" w:hAnsi="Times New Roman"/>
          <w:b/>
          <w:bCs/>
          <w:spacing w:val="34"/>
          <w:sz w:val="32"/>
        </w:rPr>
      </w:pPr>
      <w:r w:rsidRPr="009B3582">
        <w:rPr>
          <w:rFonts w:ascii="Times New Roman" w:hAnsi="Times New Roman"/>
          <w:b/>
          <w:sz w:val="32"/>
        </w:rPr>
        <w:t>У К Р А Ї Н А</w:t>
      </w:r>
    </w:p>
    <w:p w:rsidR="00D271EB" w:rsidRPr="009B3582" w:rsidRDefault="00D271EB" w:rsidP="00D271EB">
      <w:pPr>
        <w:pStyle w:val="3"/>
        <w:ind w:left="-567" w:right="-142"/>
        <w:contextualSpacing/>
        <w:rPr>
          <w:sz w:val="36"/>
        </w:rPr>
      </w:pPr>
      <w:r w:rsidRPr="009B3582">
        <w:rPr>
          <w:sz w:val="36"/>
        </w:rPr>
        <w:t>Жовківська міська рада</w:t>
      </w:r>
    </w:p>
    <w:p w:rsidR="00D271EB" w:rsidRPr="009B3582" w:rsidRDefault="00D271EB" w:rsidP="00D271EB">
      <w:pPr>
        <w:pStyle w:val="2"/>
        <w:spacing w:line="240" w:lineRule="auto"/>
        <w:ind w:left="-567" w:right="-142"/>
        <w:contextualSpacing/>
        <w:rPr>
          <w:b/>
          <w:spacing w:val="0"/>
          <w:sz w:val="36"/>
        </w:rPr>
      </w:pPr>
      <w:r w:rsidRPr="009B3582">
        <w:rPr>
          <w:b/>
          <w:bCs/>
          <w:sz w:val="36"/>
        </w:rPr>
        <w:t>Львівського району Львівської області</w:t>
      </w:r>
    </w:p>
    <w:p w:rsidR="00D271EB" w:rsidRPr="009B3582" w:rsidRDefault="007C7B28" w:rsidP="00D271EB">
      <w:pPr>
        <w:pStyle w:val="1"/>
        <w:ind w:left="-567" w:right="-142"/>
        <w:contextualSpacing/>
      </w:pPr>
      <w:r>
        <w:t>25-т</w:t>
      </w:r>
      <w:r w:rsidR="00D271EB">
        <w:t>а</w:t>
      </w:r>
      <w:r w:rsidR="00D271EB" w:rsidRPr="009B3582">
        <w:t xml:space="preserve"> </w:t>
      </w:r>
      <w:r w:rsidR="00F8643A">
        <w:t xml:space="preserve">позачергова </w:t>
      </w:r>
      <w:r w:rsidR="00D271EB" w:rsidRPr="009B3582">
        <w:t xml:space="preserve">сесія </w:t>
      </w:r>
      <w:r w:rsidR="00D271EB" w:rsidRPr="009B3582">
        <w:rPr>
          <w:lang w:val="en-US"/>
        </w:rPr>
        <w:t>V</w:t>
      </w:r>
      <w:r w:rsidR="00D271EB" w:rsidRPr="009B3582">
        <w:t>І</w:t>
      </w:r>
      <w:r w:rsidR="00D271EB" w:rsidRPr="009B3582">
        <w:rPr>
          <w:lang w:val="en-US"/>
        </w:rPr>
        <w:t>I</w:t>
      </w:r>
      <w:r w:rsidR="00D271EB" w:rsidRPr="009B3582">
        <w:t>І</w:t>
      </w:r>
      <w:r w:rsidR="00D271EB" w:rsidRPr="009B3582">
        <w:rPr>
          <w:lang w:val="ru-RU"/>
        </w:rPr>
        <w:t>-го</w:t>
      </w:r>
      <w:r w:rsidR="00D271EB" w:rsidRPr="009B3582">
        <w:t xml:space="preserve"> демократичного скликання</w:t>
      </w:r>
    </w:p>
    <w:p w:rsidR="00D271EB" w:rsidRPr="00025DD4" w:rsidRDefault="00D271EB" w:rsidP="00D271EB">
      <w:pPr>
        <w:tabs>
          <w:tab w:val="left" w:pos="3015"/>
        </w:tabs>
        <w:ind w:left="-567" w:right="-142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271EB" w:rsidRPr="009B3582" w:rsidRDefault="00D271EB" w:rsidP="00D271EB">
      <w:pPr>
        <w:tabs>
          <w:tab w:val="left" w:pos="3015"/>
        </w:tabs>
        <w:ind w:left="-567" w:right="-142"/>
        <w:contextualSpacing/>
        <w:jc w:val="center"/>
        <w:rPr>
          <w:rFonts w:ascii="Times New Roman" w:hAnsi="Times New Roman"/>
          <w:sz w:val="32"/>
        </w:rPr>
      </w:pPr>
      <w:r w:rsidRPr="009B3582">
        <w:rPr>
          <w:rFonts w:ascii="Times New Roman" w:hAnsi="Times New Roman"/>
          <w:b/>
          <w:bCs/>
          <w:sz w:val="32"/>
        </w:rPr>
        <w:t>РІШЕННЯ</w:t>
      </w:r>
    </w:p>
    <w:p w:rsidR="00D271EB" w:rsidRPr="009B3582" w:rsidRDefault="00D271EB" w:rsidP="00D271EB">
      <w:pPr>
        <w:tabs>
          <w:tab w:val="left" w:pos="270"/>
        </w:tabs>
        <w:ind w:right="-142"/>
        <w:rPr>
          <w:rFonts w:ascii="Times New Roman" w:hAnsi="Times New Roman"/>
          <w:sz w:val="26"/>
          <w:szCs w:val="26"/>
        </w:rPr>
      </w:pPr>
      <w:r w:rsidRPr="009B3582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Pr="009B3582">
        <w:rPr>
          <w:rFonts w:ascii="Times New Roman" w:hAnsi="Times New Roman"/>
          <w:sz w:val="26"/>
          <w:szCs w:val="26"/>
        </w:rPr>
        <w:t xml:space="preserve">ід </w:t>
      </w:r>
      <w:r w:rsidR="007C7B28">
        <w:rPr>
          <w:rFonts w:ascii="Times New Roman" w:hAnsi="Times New Roman"/>
          <w:sz w:val="26"/>
          <w:szCs w:val="26"/>
        </w:rPr>
        <w:t>27</w:t>
      </w:r>
      <w:r>
        <w:rPr>
          <w:rFonts w:ascii="Times New Roman" w:hAnsi="Times New Roman"/>
          <w:sz w:val="26"/>
          <w:szCs w:val="26"/>
        </w:rPr>
        <w:t>.</w:t>
      </w:r>
      <w:r w:rsidR="007C7B28">
        <w:rPr>
          <w:rFonts w:ascii="Times New Roman" w:hAnsi="Times New Roman"/>
          <w:sz w:val="26"/>
          <w:szCs w:val="26"/>
        </w:rPr>
        <w:t>05</w:t>
      </w:r>
      <w:r>
        <w:rPr>
          <w:rFonts w:ascii="Times New Roman" w:hAnsi="Times New Roman"/>
          <w:sz w:val="26"/>
          <w:szCs w:val="26"/>
        </w:rPr>
        <w:t>.</w:t>
      </w:r>
      <w:r w:rsidRPr="009B3582">
        <w:rPr>
          <w:rFonts w:ascii="Times New Roman" w:hAnsi="Times New Roman"/>
          <w:sz w:val="26"/>
          <w:szCs w:val="26"/>
        </w:rPr>
        <w:t>202</w:t>
      </w:r>
      <w:r w:rsidR="007C7B28">
        <w:rPr>
          <w:rFonts w:ascii="Times New Roman" w:hAnsi="Times New Roman"/>
          <w:sz w:val="26"/>
          <w:szCs w:val="26"/>
        </w:rPr>
        <w:t>2</w:t>
      </w:r>
      <w:r w:rsidRPr="009B3582">
        <w:rPr>
          <w:rFonts w:ascii="Times New Roman" w:hAnsi="Times New Roman"/>
          <w:sz w:val="26"/>
          <w:szCs w:val="26"/>
        </w:rPr>
        <w:t xml:space="preserve"> року   № </w:t>
      </w:r>
      <w:r w:rsidR="007C7B28">
        <w:rPr>
          <w:rFonts w:ascii="Times New Roman" w:hAnsi="Times New Roman"/>
          <w:sz w:val="26"/>
          <w:szCs w:val="26"/>
        </w:rPr>
        <w:t>6</w:t>
      </w:r>
      <w:r w:rsidRPr="009B358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м. Жовква</w:t>
      </w:r>
    </w:p>
    <w:p w:rsidR="00D271EB" w:rsidRDefault="00D271EB">
      <w:pPr>
        <w:pStyle w:val="22"/>
        <w:shd w:val="clear" w:color="auto" w:fill="auto"/>
        <w:spacing w:after="0"/>
        <w:jc w:val="both"/>
        <w:rPr>
          <w:sz w:val="24"/>
          <w:szCs w:val="24"/>
        </w:rPr>
      </w:pPr>
    </w:p>
    <w:p w:rsidR="00424C12" w:rsidRPr="00D271EB" w:rsidRDefault="00684C96" w:rsidP="00D271EB">
      <w:pPr>
        <w:pStyle w:val="22"/>
        <w:shd w:val="clear" w:color="auto" w:fill="auto"/>
        <w:spacing w:after="0"/>
        <w:ind w:right="3946"/>
        <w:jc w:val="both"/>
        <w:rPr>
          <w:b/>
          <w:sz w:val="26"/>
          <w:szCs w:val="26"/>
        </w:rPr>
      </w:pPr>
      <w:r w:rsidRPr="00D271EB">
        <w:rPr>
          <w:b/>
          <w:sz w:val="26"/>
          <w:szCs w:val="26"/>
        </w:rPr>
        <w:t>Про затвердження Програми пожежної та техногенної безпеки Львівського</w:t>
      </w:r>
      <w:r w:rsidRPr="00D271EB">
        <w:rPr>
          <w:b/>
          <w:sz w:val="26"/>
          <w:szCs w:val="26"/>
        </w:rPr>
        <w:t xml:space="preserve"> району направленої на забезпечення функціонування</w:t>
      </w:r>
    </w:p>
    <w:p w:rsidR="00424C12" w:rsidRPr="00D271EB" w:rsidRDefault="00684C96" w:rsidP="00D271EB">
      <w:pPr>
        <w:pStyle w:val="22"/>
        <w:shd w:val="clear" w:color="auto" w:fill="auto"/>
        <w:spacing w:after="640"/>
        <w:ind w:right="3946"/>
        <w:jc w:val="both"/>
        <w:rPr>
          <w:b/>
          <w:sz w:val="26"/>
          <w:szCs w:val="26"/>
        </w:rPr>
      </w:pPr>
      <w:r w:rsidRPr="00D271EB">
        <w:rPr>
          <w:b/>
          <w:sz w:val="26"/>
          <w:szCs w:val="26"/>
        </w:rPr>
        <w:t xml:space="preserve">10 державного пожежно-рятувального загону </w:t>
      </w:r>
      <w:r w:rsidRPr="00D271EB">
        <w:rPr>
          <w:b/>
          <w:sz w:val="26"/>
          <w:szCs w:val="26"/>
          <w:lang w:val="ru-RU" w:eastAsia="ru-RU" w:bidi="ru-RU"/>
        </w:rPr>
        <w:t xml:space="preserve">ГУ </w:t>
      </w:r>
      <w:r w:rsidRPr="00D271EB">
        <w:rPr>
          <w:b/>
          <w:sz w:val="26"/>
          <w:szCs w:val="26"/>
        </w:rPr>
        <w:t>ДСНСУ у Львівській області на 2022 рік”</w:t>
      </w:r>
    </w:p>
    <w:p w:rsidR="007C7B28" w:rsidRDefault="00684C96" w:rsidP="007C7B28">
      <w:pPr>
        <w:pStyle w:val="22"/>
        <w:shd w:val="clear" w:color="auto" w:fill="auto"/>
        <w:spacing w:after="940" w:line="276" w:lineRule="auto"/>
        <w:ind w:firstLine="1060"/>
        <w:contextualSpacing/>
        <w:jc w:val="both"/>
        <w:rPr>
          <w:szCs w:val="26"/>
        </w:rPr>
      </w:pPr>
      <w:r w:rsidRPr="00D271EB">
        <w:rPr>
          <w:szCs w:val="26"/>
        </w:rPr>
        <w:t xml:space="preserve">Враховуючи лист 10 ДПРЗ </w:t>
      </w:r>
      <w:r w:rsidRPr="00D271EB">
        <w:rPr>
          <w:szCs w:val="26"/>
          <w:lang w:eastAsia="ru-RU" w:bidi="ru-RU"/>
        </w:rPr>
        <w:t xml:space="preserve">ГУ </w:t>
      </w:r>
      <w:r w:rsidRPr="00D271EB">
        <w:rPr>
          <w:szCs w:val="26"/>
        </w:rPr>
        <w:t xml:space="preserve">ДСНС України у Львівській області № 10- 1324/58 від 23.11.2021 р., та відповідно до Закону </w:t>
      </w:r>
      <w:r w:rsidRPr="00D271EB">
        <w:rPr>
          <w:szCs w:val="26"/>
        </w:rPr>
        <w:t>України «Про місцеве самоврядування в Україні»,</w:t>
      </w:r>
      <w:r w:rsidR="007C7B28">
        <w:rPr>
          <w:szCs w:val="26"/>
        </w:rPr>
        <w:t xml:space="preserve"> враховуючи висновок постійної комісії з </w:t>
      </w:r>
      <w:r w:rsidR="007C7B28">
        <w:t>питань планування соціально-економічного розвитку, бюджету, фінансів, інвестицій, торгівлі, послуг та розвитку підприємництва</w:t>
      </w:r>
      <w:r w:rsidR="007C7B28">
        <w:t>,</w:t>
      </w:r>
      <w:r w:rsidR="007C7B28">
        <w:rPr>
          <w:szCs w:val="26"/>
        </w:rPr>
        <w:t xml:space="preserve"> </w:t>
      </w:r>
      <w:r w:rsidRPr="00D271EB">
        <w:rPr>
          <w:szCs w:val="26"/>
        </w:rPr>
        <w:t xml:space="preserve"> Жовківська міська рада</w:t>
      </w:r>
    </w:p>
    <w:p w:rsidR="007C7B28" w:rsidRDefault="007C7B28" w:rsidP="007C7B28">
      <w:pPr>
        <w:pStyle w:val="22"/>
        <w:shd w:val="clear" w:color="auto" w:fill="auto"/>
        <w:spacing w:after="940"/>
        <w:ind w:firstLine="1060"/>
        <w:contextualSpacing/>
        <w:jc w:val="both"/>
        <w:rPr>
          <w:b/>
        </w:rPr>
      </w:pPr>
    </w:p>
    <w:p w:rsidR="00424C12" w:rsidRDefault="007C7B28" w:rsidP="007C7B28">
      <w:pPr>
        <w:pStyle w:val="22"/>
        <w:shd w:val="clear" w:color="auto" w:fill="auto"/>
        <w:spacing w:after="940"/>
        <w:ind w:firstLine="1060"/>
        <w:contextualSpacing/>
        <w:rPr>
          <w:b/>
        </w:rPr>
      </w:pPr>
      <w:r>
        <w:rPr>
          <w:b/>
        </w:rPr>
        <w:t xml:space="preserve">                                       </w:t>
      </w:r>
      <w:r w:rsidR="00684C96" w:rsidRPr="007C7B28">
        <w:rPr>
          <w:b/>
        </w:rPr>
        <w:t xml:space="preserve">В </w:t>
      </w:r>
      <w:r w:rsidR="00684C96" w:rsidRPr="007C7B28">
        <w:rPr>
          <w:b/>
          <w:lang w:val="ru-RU" w:eastAsia="ru-RU" w:bidi="ru-RU"/>
        </w:rPr>
        <w:t xml:space="preserve">И </w:t>
      </w:r>
      <w:r w:rsidR="00684C96" w:rsidRPr="007C7B28">
        <w:rPr>
          <w:b/>
        </w:rPr>
        <w:t xml:space="preserve">Р І Ш </w:t>
      </w:r>
      <w:r w:rsidR="00684C96" w:rsidRPr="007C7B28">
        <w:rPr>
          <w:b/>
          <w:lang w:val="ru-RU" w:eastAsia="ru-RU" w:bidi="ru-RU"/>
        </w:rPr>
        <w:t xml:space="preserve">И </w:t>
      </w:r>
      <w:r w:rsidR="00684C96" w:rsidRPr="007C7B28">
        <w:rPr>
          <w:b/>
        </w:rPr>
        <w:t>Л А:</w:t>
      </w:r>
    </w:p>
    <w:p w:rsidR="007C7B28" w:rsidRPr="007C7B28" w:rsidRDefault="007C7B28" w:rsidP="007C7B28">
      <w:pPr>
        <w:pStyle w:val="22"/>
        <w:shd w:val="clear" w:color="auto" w:fill="auto"/>
        <w:spacing w:after="940"/>
        <w:ind w:firstLine="1060"/>
        <w:contextualSpacing/>
        <w:jc w:val="center"/>
        <w:rPr>
          <w:b/>
        </w:rPr>
      </w:pPr>
    </w:p>
    <w:p w:rsidR="00424C12" w:rsidRDefault="00684C96" w:rsidP="007C7B28">
      <w:pPr>
        <w:pStyle w:val="22"/>
        <w:numPr>
          <w:ilvl w:val="0"/>
          <w:numId w:val="1"/>
        </w:numPr>
        <w:shd w:val="clear" w:color="auto" w:fill="auto"/>
        <w:spacing w:line="276" w:lineRule="auto"/>
        <w:ind w:firstLine="993"/>
        <w:contextualSpacing/>
        <w:jc w:val="both"/>
      </w:pPr>
      <w:r>
        <w:t xml:space="preserve">Затвердити Програму пожежної та техногенної безпеки Львівського району направленої на забезпечення функціонування 10 державного пожежно-рятувального загону </w:t>
      </w:r>
      <w:r>
        <w:rPr>
          <w:lang w:val="ru-RU" w:eastAsia="ru-RU" w:bidi="ru-RU"/>
        </w:rPr>
        <w:t xml:space="preserve">ГУ </w:t>
      </w:r>
      <w:r>
        <w:t>ДСНСУ у Л</w:t>
      </w:r>
      <w:r>
        <w:t>ьвівській області на 2022 рік. (Додаток 1).</w:t>
      </w:r>
    </w:p>
    <w:p w:rsidR="007C7B28" w:rsidRDefault="007C7B28" w:rsidP="007C7B28">
      <w:pPr>
        <w:pStyle w:val="22"/>
        <w:shd w:val="clear" w:color="auto" w:fill="auto"/>
        <w:spacing w:line="276" w:lineRule="auto"/>
        <w:ind w:firstLine="993"/>
        <w:contextualSpacing/>
        <w:jc w:val="both"/>
      </w:pPr>
    </w:p>
    <w:p w:rsidR="008F5FCE" w:rsidRPr="008F5FCE" w:rsidRDefault="00684C96" w:rsidP="008F5FCE">
      <w:pPr>
        <w:pStyle w:val="22"/>
        <w:numPr>
          <w:ilvl w:val="0"/>
          <w:numId w:val="1"/>
        </w:numPr>
        <w:shd w:val="clear" w:color="auto" w:fill="auto"/>
        <w:spacing w:after="1280" w:line="276" w:lineRule="auto"/>
        <w:ind w:firstLine="992"/>
        <w:contextualSpacing/>
        <w:jc w:val="both"/>
        <w:rPr>
          <w:b/>
          <w:szCs w:val="26"/>
        </w:rPr>
      </w:pPr>
      <w:r>
        <w:t>Контроль за виконанням рішення покласти на постійну комісію</w:t>
      </w:r>
      <w:r w:rsidR="007C7B28">
        <w:t xml:space="preserve"> з</w:t>
      </w:r>
      <w:r>
        <w:t xml:space="preserve"> питань планування соціально-економічного розвитку, бюджету, фінансів, інвестицій, торгівлі, по</w:t>
      </w:r>
      <w:r w:rsidR="007C7B28">
        <w:t>слуг та розвитку підприємництва (М.Кожушко).</w:t>
      </w:r>
    </w:p>
    <w:p w:rsidR="008F5FCE" w:rsidRDefault="008F5FCE" w:rsidP="008F5FCE">
      <w:pPr>
        <w:pStyle w:val="22"/>
        <w:shd w:val="clear" w:color="auto" w:fill="auto"/>
        <w:spacing w:after="1280" w:line="276" w:lineRule="auto"/>
        <w:ind w:left="993"/>
        <w:jc w:val="center"/>
        <w:rPr>
          <w:b/>
          <w:szCs w:val="26"/>
        </w:rPr>
      </w:pPr>
      <w:r>
        <w:rPr>
          <w:b/>
          <w:szCs w:val="26"/>
        </w:rPr>
        <w:t xml:space="preserve">             </w:t>
      </w:r>
    </w:p>
    <w:p w:rsidR="00424C12" w:rsidRPr="008F5FCE" w:rsidRDefault="008F5FCE" w:rsidP="008F5FCE">
      <w:pPr>
        <w:pStyle w:val="22"/>
        <w:shd w:val="clear" w:color="auto" w:fill="auto"/>
        <w:spacing w:after="1280" w:line="276" w:lineRule="auto"/>
        <w:ind w:left="993"/>
        <w:jc w:val="center"/>
        <w:rPr>
          <w:b/>
          <w:szCs w:val="26"/>
        </w:rPr>
      </w:pPr>
      <w:r w:rsidRPr="007C7B28">
        <w:rPr>
          <w:b/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1037590</wp:posOffset>
                </wp:positionH>
                <wp:positionV relativeFrom="paragraph">
                  <wp:posOffset>59055</wp:posOffset>
                </wp:positionV>
                <wp:extent cx="1609725" cy="30480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4C12" w:rsidRPr="007C7B28" w:rsidRDefault="00684C96">
                            <w:pPr>
                              <w:pStyle w:val="22"/>
                              <w:shd w:val="clear" w:color="auto" w:fill="auto"/>
                              <w:spacing w:after="0"/>
                              <w:rPr>
                                <w:b/>
                                <w:szCs w:val="26"/>
                              </w:rPr>
                            </w:pPr>
                            <w:r w:rsidRPr="007C7B28">
                              <w:rPr>
                                <w:b/>
                                <w:szCs w:val="26"/>
                              </w:rPr>
                              <w:t>Міський голова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81.7pt;margin-top:4.65pt;width:126.75pt;height:24pt;z-index:125829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" filled="f" stroked="f">
                <v:textbox inset="0,0,0,0">
                  <w:txbxContent>
                    <w:p w:rsidR="00424C12" w:rsidRPr="007C7B28" w:rsidRDefault="00684C96">
                      <w:pPr>
                        <w:pStyle w:val="22"/>
                        <w:shd w:val="clear" w:color="auto" w:fill="auto"/>
                        <w:spacing w:after="0"/>
                        <w:rPr>
                          <w:b/>
                          <w:szCs w:val="26"/>
                        </w:rPr>
                      </w:pPr>
                      <w:r w:rsidRPr="007C7B28">
                        <w:rPr>
                          <w:b/>
                          <w:szCs w:val="26"/>
                        </w:rPr>
                        <w:t>Міський голова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szCs w:val="26"/>
        </w:rPr>
        <w:t xml:space="preserve">                                                </w:t>
      </w:r>
      <w:bookmarkStart w:id="0" w:name="_GoBack"/>
      <w:bookmarkEnd w:id="0"/>
      <w:r w:rsidR="00684C96" w:rsidRPr="008F5FCE">
        <w:rPr>
          <w:b/>
          <w:szCs w:val="26"/>
        </w:rPr>
        <w:t>Олег ВО</w:t>
      </w:r>
      <w:r w:rsidR="00684C96" w:rsidRPr="008F5FCE">
        <w:rPr>
          <w:b/>
          <w:szCs w:val="26"/>
        </w:rPr>
        <w:t>ЛЬСЬКИЙ</w:t>
      </w:r>
    </w:p>
    <w:p w:rsidR="007C7B28" w:rsidRDefault="007C7B28">
      <w:pPr>
        <w:pStyle w:val="32"/>
        <w:shd w:val="clear" w:color="auto" w:fill="auto"/>
        <w:spacing w:after="0"/>
        <w:ind w:left="0"/>
      </w:pPr>
    </w:p>
    <w:p w:rsidR="007C7B28" w:rsidRDefault="007C7B28">
      <w:pPr>
        <w:pStyle w:val="32"/>
        <w:shd w:val="clear" w:color="auto" w:fill="auto"/>
        <w:spacing w:after="0"/>
        <w:ind w:left="0"/>
      </w:pPr>
    </w:p>
    <w:tbl>
      <w:tblPr>
        <w:tblW w:w="10097" w:type="dxa"/>
        <w:tblInd w:w="-459" w:type="dxa"/>
        <w:tblLook w:val="0000" w:firstRow="0" w:lastRow="0" w:firstColumn="0" w:lastColumn="0" w:noHBand="0" w:noVBand="0"/>
      </w:tblPr>
      <w:tblGrid>
        <w:gridCol w:w="5572"/>
        <w:gridCol w:w="4525"/>
      </w:tblGrid>
      <w:tr w:rsidR="007C7B28" w:rsidRPr="00EC0D3A" w:rsidTr="008A7902">
        <w:trPr>
          <w:trHeight w:val="2207"/>
        </w:trPr>
        <w:tc>
          <w:tcPr>
            <w:tcW w:w="5572" w:type="dxa"/>
          </w:tcPr>
          <w:p w:rsidR="007C7B28" w:rsidRPr="00EC0D3A" w:rsidRDefault="007C7B28" w:rsidP="008A7902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C0D3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ЗАТВЕРДЖЕНО:   </w:t>
            </w:r>
          </w:p>
          <w:p w:rsidR="007C7B28" w:rsidRPr="00EC0D3A" w:rsidRDefault="007C7B28" w:rsidP="008A7902">
            <w:pPr>
              <w:pStyle w:val="a8"/>
              <w:rPr>
                <w:sz w:val="26"/>
                <w:szCs w:val="26"/>
              </w:rPr>
            </w:pPr>
            <w:r w:rsidRPr="00EC0D3A">
              <w:rPr>
                <w:sz w:val="26"/>
                <w:szCs w:val="26"/>
              </w:rPr>
              <w:t>Рішенням міської ради</w:t>
            </w:r>
          </w:p>
          <w:p w:rsidR="007C7B28" w:rsidRPr="00EC0D3A" w:rsidRDefault="007C7B28" w:rsidP="008A7902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6</w:t>
            </w:r>
            <w:r w:rsidRPr="00EC0D3A">
              <w:rPr>
                <w:sz w:val="26"/>
                <w:szCs w:val="26"/>
              </w:rPr>
              <w:t xml:space="preserve"> від “</w:t>
            </w:r>
            <w:r>
              <w:rPr>
                <w:sz w:val="26"/>
                <w:szCs w:val="26"/>
              </w:rPr>
              <w:t>27</w:t>
            </w:r>
            <w:r w:rsidRPr="00EC0D3A">
              <w:rPr>
                <w:sz w:val="26"/>
                <w:szCs w:val="26"/>
              </w:rPr>
              <w:t xml:space="preserve">” </w:t>
            </w:r>
            <w:r>
              <w:rPr>
                <w:sz w:val="26"/>
                <w:szCs w:val="26"/>
              </w:rPr>
              <w:t>трав</w:t>
            </w:r>
            <w:r>
              <w:rPr>
                <w:sz w:val="26"/>
                <w:szCs w:val="26"/>
              </w:rPr>
              <w:t xml:space="preserve">ня </w:t>
            </w:r>
            <w:r w:rsidRPr="00EC0D3A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EC0D3A">
              <w:rPr>
                <w:sz w:val="26"/>
                <w:szCs w:val="26"/>
              </w:rPr>
              <w:t xml:space="preserve"> р.  </w:t>
            </w:r>
          </w:p>
          <w:p w:rsidR="007C7B28" w:rsidRPr="00EC0D3A" w:rsidRDefault="007C7B28" w:rsidP="008A7902">
            <w:pPr>
              <w:pStyle w:val="a8"/>
              <w:rPr>
                <w:sz w:val="26"/>
                <w:szCs w:val="26"/>
              </w:rPr>
            </w:pPr>
            <w:r w:rsidRPr="00EC0D3A">
              <w:rPr>
                <w:sz w:val="26"/>
                <w:szCs w:val="26"/>
              </w:rPr>
              <w:t xml:space="preserve">Голова  Жовківської </w:t>
            </w:r>
          </w:p>
          <w:p w:rsidR="007C7B28" w:rsidRPr="00EC0D3A" w:rsidRDefault="007C7B28" w:rsidP="008A7902">
            <w:pPr>
              <w:pStyle w:val="a8"/>
              <w:rPr>
                <w:sz w:val="26"/>
                <w:szCs w:val="26"/>
              </w:rPr>
            </w:pPr>
            <w:r w:rsidRPr="00EC0D3A">
              <w:rPr>
                <w:sz w:val="26"/>
                <w:szCs w:val="26"/>
              </w:rPr>
              <w:t>міської ради</w:t>
            </w:r>
          </w:p>
          <w:p w:rsidR="007C7B28" w:rsidRPr="00EC0D3A" w:rsidRDefault="007C7B28" w:rsidP="008A790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C0D3A">
              <w:rPr>
                <w:rFonts w:ascii="Times New Roman" w:hAnsi="Times New Roman"/>
                <w:b/>
                <w:sz w:val="26"/>
                <w:szCs w:val="26"/>
              </w:rPr>
              <w:t>_____________    О.ВОЛЬСЬКИЙ</w:t>
            </w:r>
          </w:p>
        </w:tc>
        <w:tc>
          <w:tcPr>
            <w:tcW w:w="4525" w:type="dxa"/>
          </w:tcPr>
          <w:p w:rsidR="007C7B28" w:rsidRPr="00EC0D3A" w:rsidRDefault="007C7B28" w:rsidP="008A7902">
            <w:pPr>
              <w:spacing w:line="21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C0D3A">
              <w:rPr>
                <w:rFonts w:ascii="Times New Roman" w:hAnsi="Times New Roman"/>
                <w:b/>
                <w:sz w:val="26"/>
                <w:szCs w:val="26"/>
              </w:rPr>
              <w:t xml:space="preserve">    “Погоджено”</w:t>
            </w:r>
          </w:p>
          <w:p w:rsidR="007C7B28" w:rsidRPr="00EC0D3A" w:rsidRDefault="007C7B28" w:rsidP="008A7902">
            <w:pPr>
              <w:spacing w:line="216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C7B28" w:rsidRPr="00EC0D3A" w:rsidRDefault="007C7B28" w:rsidP="008A7902">
            <w:pPr>
              <w:pStyle w:val="33"/>
              <w:spacing w:line="216" w:lineRule="auto"/>
              <w:jc w:val="left"/>
              <w:rPr>
                <w:sz w:val="26"/>
                <w:szCs w:val="26"/>
              </w:rPr>
            </w:pPr>
            <w:r w:rsidRPr="00EC0D3A">
              <w:rPr>
                <w:sz w:val="26"/>
                <w:szCs w:val="26"/>
              </w:rPr>
              <w:t>Фінансовий відділ</w:t>
            </w:r>
          </w:p>
          <w:p w:rsidR="007C7B28" w:rsidRPr="00EC0D3A" w:rsidRDefault="007C7B28" w:rsidP="008A7902">
            <w:pPr>
              <w:pStyle w:val="33"/>
              <w:spacing w:line="216" w:lineRule="auto"/>
              <w:jc w:val="left"/>
              <w:rPr>
                <w:sz w:val="26"/>
                <w:szCs w:val="26"/>
              </w:rPr>
            </w:pPr>
            <w:r w:rsidRPr="00EC0D3A">
              <w:rPr>
                <w:sz w:val="26"/>
                <w:szCs w:val="26"/>
              </w:rPr>
              <w:t>Жовківської міської ради</w:t>
            </w:r>
          </w:p>
          <w:p w:rsidR="007C7B28" w:rsidRPr="00EC0D3A" w:rsidRDefault="007C7B28" w:rsidP="008A7902">
            <w:pPr>
              <w:spacing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0D3A">
              <w:rPr>
                <w:rFonts w:ascii="Times New Roman" w:hAnsi="Times New Roman"/>
                <w:sz w:val="26"/>
                <w:szCs w:val="26"/>
              </w:rPr>
              <w:t xml:space="preserve">    ____________</w:t>
            </w:r>
            <w:r w:rsidRPr="00EC0D3A">
              <w:rPr>
                <w:rFonts w:ascii="Times New Roman" w:hAnsi="Times New Roman"/>
                <w:b/>
                <w:sz w:val="26"/>
                <w:szCs w:val="26"/>
              </w:rPr>
              <w:t>О.КЛЯЧКІВСЬКА</w:t>
            </w:r>
          </w:p>
          <w:p w:rsidR="007C7B28" w:rsidRPr="00EC0D3A" w:rsidRDefault="007C7B28" w:rsidP="008A7902">
            <w:pPr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C7B28" w:rsidRPr="00EC0D3A" w:rsidRDefault="007C7B28" w:rsidP="008A7902">
            <w:pPr>
              <w:spacing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“___” ___________ 2022</w:t>
            </w:r>
            <w:r w:rsidRPr="00EC0D3A"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C7B28" w:rsidRPr="00EC0D3A" w:rsidRDefault="007C7B28" w:rsidP="008A7902">
            <w:pPr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C7B28" w:rsidRPr="00EC0D3A" w:rsidRDefault="007C7B28" w:rsidP="008A7902">
            <w:pPr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C7B28" w:rsidRPr="00EC0D3A" w:rsidRDefault="007C7B28" w:rsidP="008A7902">
            <w:pPr>
              <w:spacing w:line="216" w:lineRule="auto"/>
              <w:rPr>
                <w:rFonts w:ascii="Times New Roman" w:hAnsi="Times New Roman"/>
                <w:szCs w:val="26"/>
              </w:rPr>
            </w:pPr>
          </w:p>
          <w:p w:rsidR="007C7B28" w:rsidRPr="00EC0D3A" w:rsidRDefault="007C7B28" w:rsidP="008A7902">
            <w:pPr>
              <w:rPr>
                <w:rFonts w:ascii="Times New Roman" w:hAnsi="Times New Roman"/>
                <w:b/>
                <w:bCs/>
                <w:szCs w:val="26"/>
              </w:rPr>
            </w:pPr>
            <w:r w:rsidRPr="00EC0D3A">
              <w:rPr>
                <w:rFonts w:ascii="Times New Roman" w:hAnsi="Times New Roman"/>
                <w:b/>
                <w:bCs/>
                <w:szCs w:val="26"/>
              </w:rPr>
              <w:t xml:space="preserve"> </w:t>
            </w:r>
          </w:p>
        </w:tc>
      </w:tr>
    </w:tbl>
    <w:p w:rsidR="007C7B28" w:rsidRDefault="007C7B28">
      <w:pPr>
        <w:pStyle w:val="32"/>
        <w:shd w:val="clear" w:color="auto" w:fill="auto"/>
        <w:spacing w:after="0"/>
        <w:ind w:left="0"/>
        <w:jc w:val="center"/>
      </w:pPr>
    </w:p>
    <w:p w:rsidR="007C7B28" w:rsidRDefault="007C7B28">
      <w:pPr>
        <w:pStyle w:val="32"/>
        <w:shd w:val="clear" w:color="auto" w:fill="auto"/>
        <w:spacing w:after="0"/>
        <w:ind w:left="0"/>
        <w:jc w:val="center"/>
      </w:pPr>
    </w:p>
    <w:p w:rsidR="007C7B28" w:rsidRDefault="007C7B28">
      <w:pPr>
        <w:pStyle w:val="32"/>
        <w:shd w:val="clear" w:color="auto" w:fill="auto"/>
        <w:spacing w:after="0"/>
        <w:ind w:left="0"/>
        <w:jc w:val="center"/>
      </w:pPr>
    </w:p>
    <w:p w:rsidR="007C7B28" w:rsidRDefault="007C7B28">
      <w:pPr>
        <w:pStyle w:val="32"/>
        <w:shd w:val="clear" w:color="auto" w:fill="auto"/>
        <w:spacing w:after="0"/>
        <w:ind w:left="0"/>
        <w:jc w:val="center"/>
      </w:pPr>
    </w:p>
    <w:p w:rsidR="007C7B28" w:rsidRDefault="007C7B28">
      <w:pPr>
        <w:pStyle w:val="32"/>
        <w:shd w:val="clear" w:color="auto" w:fill="auto"/>
        <w:spacing w:after="0"/>
        <w:ind w:left="0"/>
        <w:jc w:val="center"/>
      </w:pPr>
    </w:p>
    <w:p w:rsidR="007C7B28" w:rsidRDefault="007C7B28">
      <w:pPr>
        <w:pStyle w:val="32"/>
        <w:shd w:val="clear" w:color="auto" w:fill="auto"/>
        <w:spacing w:after="0"/>
        <w:ind w:left="0"/>
        <w:jc w:val="center"/>
      </w:pPr>
    </w:p>
    <w:p w:rsidR="00424C12" w:rsidRDefault="00684C96">
      <w:pPr>
        <w:pStyle w:val="32"/>
        <w:shd w:val="clear" w:color="auto" w:fill="auto"/>
        <w:spacing w:after="0"/>
        <w:ind w:left="0"/>
        <w:jc w:val="center"/>
      </w:pPr>
      <w:r>
        <w:t>ПРОГРАМА</w:t>
      </w:r>
    </w:p>
    <w:p w:rsidR="00424C12" w:rsidRDefault="00684C96">
      <w:pPr>
        <w:pStyle w:val="32"/>
        <w:shd w:val="clear" w:color="auto" w:fill="auto"/>
        <w:ind w:left="280" w:firstLine="1400"/>
        <w:sectPr w:rsidR="00424C12" w:rsidSect="008F5FCE">
          <w:pgSz w:w="11900" w:h="16840"/>
          <w:pgMar w:top="426" w:right="854" w:bottom="1560" w:left="1571" w:header="1415" w:footer="1841" w:gutter="0"/>
          <w:cols w:space="720"/>
          <w:noEndnote/>
          <w:docGrid w:linePitch="360"/>
        </w:sectPr>
      </w:pPr>
      <w:r>
        <w:t xml:space="preserve">забезпечення техногенної та пожежної безпеки Жовківської міської ради, направленої на забезпечення функціонування 17 Державної пожежно-рятувальної частини 10 ДПРЗ </w:t>
      </w:r>
      <w:r w:rsidRPr="00D271EB">
        <w:rPr>
          <w:lang w:eastAsia="ru-RU" w:bidi="ru-RU"/>
        </w:rPr>
        <w:t xml:space="preserve">ГУ </w:t>
      </w:r>
      <w:r>
        <w:t>ДСНС України у Львівській області на 2022 рік</w:t>
      </w:r>
    </w:p>
    <w:p w:rsidR="00424C12" w:rsidRPr="007C7B28" w:rsidRDefault="00684C96" w:rsidP="007C7B28">
      <w:pPr>
        <w:pStyle w:val="11"/>
        <w:shd w:val="clear" w:color="auto" w:fill="auto"/>
        <w:spacing w:after="300"/>
        <w:ind w:left="-567" w:right="-103" w:firstLine="0"/>
        <w:jc w:val="center"/>
        <w:rPr>
          <w:sz w:val="26"/>
          <w:szCs w:val="26"/>
        </w:rPr>
      </w:pPr>
      <w:r w:rsidRPr="007C7B28">
        <w:rPr>
          <w:b/>
          <w:bCs/>
          <w:sz w:val="26"/>
          <w:szCs w:val="26"/>
        </w:rPr>
        <w:lastRenderedPageBreak/>
        <w:t>МЕТА ПРОГРАМИ</w:t>
      </w:r>
    </w:p>
    <w:p w:rsidR="00424C12" w:rsidRPr="007C7B28" w:rsidRDefault="00684C96" w:rsidP="007C7B28">
      <w:pPr>
        <w:pStyle w:val="11"/>
        <w:shd w:val="clear" w:color="auto" w:fill="auto"/>
        <w:spacing w:after="300"/>
        <w:ind w:left="-567" w:right="-103" w:firstLine="600"/>
        <w:jc w:val="both"/>
        <w:rPr>
          <w:sz w:val="26"/>
          <w:szCs w:val="26"/>
        </w:rPr>
      </w:pPr>
      <w:r w:rsidRPr="007C7B28">
        <w:rPr>
          <w:sz w:val="26"/>
          <w:szCs w:val="26"/>
        </w:rPr>
        <w:t xml:space="preserve">Стратегічним завданням </w:t>
      </w:r>
      <w:r w:rsidRPr="007C7B28">
        <w:rPr>
          <w:sz w:val="26"/>
          <w:szCs w:val="26"/>
        </w:rPr>
        <w:t>Програми є подальше удосконалення практичної діяльності органів виконавчої влади і місцевого самоврядування на реалізацію державної політики, спрямованої на забезпечення безпеки та захисту населення і територій, матеріальних і культурних цінностей та довкі</w:t>
      </w:r>
      <w:r w:rsidRPr="007C7B28">
        <w:rPr>
          <w:sz w:val="26"/>
          <w:szCs w:val="26"/>
        </w:rPr>
        <w:t>лля від негативних наслідків надзвичайних ситуацій.</w:t>
      </w:r>
    </w:p>
    <w:p w:rsidR="00424C12" w:rsidRPr="007C7B28" w:rsidRDefault="00684C96" w:rsidP="007C7B28">
      <w:pPr>
        <w:pStyle w:val="11"/>
        <w:shd w:val="clear" w:color="auto" w:fill="auto"/>
        <w:spacing w:line="259" w:lineRule="auto"/>
        <w:ind w:left="-567" w:right="-103" w:firstLine="0"/>
        <w:jc w:val="both"/>
        <w:rPr>
          <w:sz w:val="26"/>
          <w:szCs w:val="26"/>
        </w:rPr>
      </w:pPr>
      <w:r w:rsidRPr="007C7B28">
        <w:rPr>
          <w:b/>
          <w:bCs/>
          <w:sz w:val="26"/>
          <w:szCs w:val="26"/>
        </w:rPr>
        <w:t>Обґрунтування необхідності розроблення Програми</w:t>
      </w:r>
    </w:p>
    <w:p w:rsidR="00424C12" w:rsidRPr="007C7B28" w:rsidRDefault="00684C96" w:rsidP="007C7B28">
      <w:pPr>
        <w:pStyle w:val="11"/>
        <w:shd w:val="clear" w:color="auto" w:fill="auto"/>
        <w:ind w:left="-567" w:right="-103" w:firstLine="600"/>
        <w:jc w:val="both"/>
        <w:rPr>
          <w:sz w:val="26"/>
          <w:szCs w:val="26"/>
        </w:rPr>
      </w:pPr>
      <w:r w:rsidRPr="007C7B28">
        <w:rPr>
          <w:sz w:val="26"/>
          <w:szCs w:val="26"/>
        </w:rPr>
        <w:t>Метою державної політики у сфері захисту населення і територій від надзвичайних ситуацій є забезпечення гарантованого захисту життя, здоров’я людей, земельн</w:t>
      </w:r>
      <w:r w:rsidRPr="007C7B28">
        <w:rPr>
          <w:sz w:val="26"/>
          <w:szCs w:val="26"/>
        </w:rPr>
        <w:t>ого, водного, повітряного простору відповідних територій, об’єктів виробничого і соціального призначення у допустимих межах показників ризику, критерії яких встановлюються з урахуванням вітчизняного та світового досвіду.</w:t>
      </w:r>
    </w:p>
    <w:p w:rsidR="00424C12" w:rsidRPr="007C7B28" w:rsidRDefault="00684C96" w:rsidP="007C7B28">
      <w:pPr>
        <w:pStyle w:val="11"/>
        <w:shd w:val="clear" w:color="auto" w:fill="auto"/>
        <w:ind w:left="-567" w:right="-103" w:firstLine="600"/>
        <w:jc w:val="both"/>
        <w:rPr>
          <w:sz w:val="26"/>
          <w:szCs w:val="26"/>
        </w:rPr>
      </w:pPr>
      <w:r w:rsidRPr="007C7B28">
        <w:rPr>
          <w:sz w:val="26"/>
          <w:szCs w:val="26"/>
        </w:rPr>
        <w:t>Тому, основними напрямами у державн</w:t>
      </w:r>
      <w:r w:rsidRPr="007C7B28">
        <w:rPr>
          <w:sz w:val="26"/>
          <w:szCs w:val="26"/>
        </w:rPr>
        <w:t>ій політиці у галузі запобігання надзвичайним ситуаціям і забезпечення безпеки населення і територій є:</w:t>
      </w:r>
    </w:p>
    <w:p w:rsidR="00424C12" w:rsidRPr="007C7B28" w:rsidRDefault="00684C96" w:rsidP="007C7B28">
      <w:pPr>
        <w:pStyle w:val="11"/>
        <w:shd w:val="clear" w:color="auto" w:fill="auto"/>
        <w:ind w:left="-567" w:right="-103" w:firstLine="600"/>
        <w:jc w:val="both"/>
        <w:rPr>
          <w:sz w:val="26"/>
          <w:szCs w:val="26"/>
        </w:rPr>
      </w:pPr>
      <w:r w:rsidRPr="007C7B28">
        <w:rPr>
          <w:sz w:val="26"/>
          <w:szCs w:val="26"/>
        </w:rPr>
        <w:t xml:space="preserve">створення енергозберігаючих та екологічно безпечних технологій, що значно зменшують можливість виникнення надзвичайних ситуацій та мінімізують їх вплив </w:t>
      </w:r>
      <w:r w:rsidRPr="007C7B28">
        <w:rPr>
          <w:sz w:val="26"/>
          <w:szCs w:val="26"/>
        </w:rPr>
        <w:t>на навколишнє середовище;</w:t>
      </w:r>
    </w:p>
    <w:p w:rsidR="00424C12" w:rsidRPr="007C7B28" w:rsidRDefault="00684C96" w:rsidP="007C7B28">
      <w:pPr>
        <w:pStyle w:val="11"/>
        <w:shd w:val="clear" w:color="auto" w:fill="auto"/>
        <w:ind w:left="-567" w:right="-103" w:firstLine="600"/>
        <w:jc w:val="both"/>
        <w:rPr>
          <w:sz w:val="26"/>
          <w:szCs w:val="26"/>
        </w:rPr>
      </w:pPr>
      <w:r w:rsidRPr="007C7B28">
        <w:rPr>
          <w:sz w:val="26"/>
          <w:szCs w:val="26"/>
        </w:rPr>
        <w:t>створення і розвиток науково-методичних засад управління ризиками надзвичайних ситуацій в районі</w:t>
      </w:r>
    </w:p>
    <w:p w:rsidR="00424C12" w:rsidRPr="007C7B28" w:rsidRDefault="00684C96" w:rsidP="007C7B28">
      <w:pPr>
        <w:pStyle w:val="11"/>
        <w:shd w:val="clear" w:color="auto" w:fill="auto"/>
        <w:ind w:left="-567" w:right="-103" w:firstLine="600"/>
        <w:jc w:val="both"/>
        <w:rPr>
          <w:sz w:val="26"/>
          <w:szCs w:val="26"/>
        </w:rPr>
      </w:pPr>
      <w:r w:rsidRPr="007C7B28">
        <w:rPr>
          <w:sz w:val="26"/>
          <w:szCs w:val="26"/>
        </w:rPr>
        <w:t>розробка на регіональному рівні економічних механізмів регулювання діяльності по зниженню ризиків та зменшенню масштабів надзвичайних</w:t>
      </w:r>
      <w:r w:rsidRPr="007C7B28">
        <w:rPr>
          <w:sz w:val="26"/>
          <w:szCs w:val="26"/>
        </w:rPr>
        <w:t xml:space="preserve"> ситуацій на базі нових інформаційних технологій;</w:t>
      </w:r>
    </w:p>
    <w:p w:rsidR="00424C12" w:rsidRPr="007C7B28" w:rsidRDefault="00684C96" w:rsidP="007C7B28">
      <w:pPr>
        <w:pStyle w:val="11"/>
        <w:shd w:val="clear" w:color="auto" w:fill="auto"/>
        <w:ind w:left="-567" w:right="-103" w:firstLine="600"/>
        <w:jc w:val="both"/>
        <w:rPr>
          <w:sz w:val="26"/>
          <w:szCs w:val="26"/>
        </w:rPr>
      </w:pPr>
      <w:r w:rsidRPr="007C7B28">
        <w:rPr>
          <w:sz w:val="26"/>
          <w:szCs w:val="26"/>
        </w:rPr>
        <w:t>удосконалення матеріально-технічного забезпечення діяльності по зниженню ризиків і пом’якшення надзвичайних ситуацій, а також підвищення ефективності заходів з їх усунення;</w:t>
      </w:r>
    </w:p>
    <w:p w:rsidR="00424C12" w:rsidRPr="007C7B28" w:rsidRDefault="00684C96" w:rsidP="007C7B28">
      <w:pPr>
        <w:pStyle w:val="11"/>
        <w:shd w:val="clear" w:color="auto" w:fill="auto"/>
        <w:ind w:left="-567" w:right="-103" w:firstLine="600"/>
        <w:jc w:val="both"/>
        <w:rPr>
          <w:sz w:val="26"/>
          <w:szCs w:val="26"/>
        </w:rPr>
      </w:pPr>
      <w:r w:rsidRPr="007C7B28">
        <w:rPr>
          <w:sz w:val="26"/>
          <w:szCs w:val="26"/>
        </w:rPr>
        <w:t>розвиток і удосконалення систем м</w:t>
      </w:r>
      <w:r w:rsidRPr="007C7B28">
        <w:rPr>
          <w:sz w:val="26"/>
          <w:szCs w:val="26"/>
        </w:rPr>
        <w:t>оніторингу, спостереження та лабораторного контролю за станом навколишнього середовища.</w:t>
      </w:r>
    </w:p>
    <w:p w:rsidR="00424C12" w:rsidRPr="007C7B28" w:rsidRDefault="00684C96" w:rsidP="007C7B28">
      <w:pPr>
        <w:pStyle w:val="11"/>
        <w:shd w:val="clear" w:color="auto" w:fill="auto"/>
        <w:ind w:left="-567" w:right="-103" w:firstLine="600"/>
        <w:jc w:val="both"/>
        <w:rPr>
          <w:sz w:val="26"/>
          <w:szCs w:val="26"/>
        </w:rPr>
      </w:pPr>
      <w:r w:rsidRPr="007C7B28">
        <w:rPr>
          <w:sz w:val="26"/>
          <w:szCs w:val="26"/>
        </w:rPr>
        <w:t>Основними завданнями захисту населення і територій під час надзвичайних ситуацій є:</w:t>
      </w:r>
    </w:p>
    <w:p w:rsidR="00424C12" w:rsidRPr="007C7B28" w:rsidRDefault="00684C96" w:rsidP="007C7B28">
      <w:pPr>
        <w:pStyle w:val="11"/>
        <w:shd w:val="clear" w:color="auto" w:fill="auto"/>
        <w:ind w:left="-567" w:right="-103" w:firstLine="600"/>
        <w:jc w:val="both"/>
        <w:rPr>
          <w:sz w:val="26"/>
          <w:szCs w:val="26"/>
        </w:rPr>
      </w:pPr>
      <w:r w:rsidRPr="007C7B28">
        <w:rPr>
          <w:sz w:val="26"/>
          <w:szCs w:val="26"/>
        </w:rPr>
        <w:t>реалізація нормативно-правових актів, додержання державних технічних норм і стандарт</w:t>
      </w:r>
      <w:r w:rsidRPr="007C7B28">
        <w:rPr>
          <w:sz w:val="26"/>
          <w:szCs w:val="26"/>
        </w:rPr>
        <w:t>ів з питань забезпечення захисту населення і територій від наслідків надзвичайних ситуацій;</w:t>
      </w:r>
    </w:p>
    <w:p w:rsidR="00424C12" w:rsidRPr="007C7B28" w:rsidRDefault="00684C96" w:rsidP="007C7B28">
      <w:pPr>
        <w:pStyle w:val="11"/>
        <w:shd w:val="clear" w:color="auto" w:fill="auto"/>
        <w:ind w:left="-567" w:right="-103" w:firstLine="600"/>
        <w:jc w:val="both"/>
        <w:rPr>
          <w:sz w:val="26"/>
          <w:szCs w:val="26"/>
        </w:rPr>
      </w:pPr>
      <w:r w:rsidRPr="007C7B28">
        <w:rPr>
          <w:sz w:val="26"/>
          <w:szCs w:val="26"/>
        </w:rPr>
        <w:t>забезпечення готовності органів управління, сил і засобів до дій, призначених для запобігання надзвичайним ситуаціям, та реагування на них;</w:t>
      </w:r>
    </w:p>
    <w:p w:rsidR="00424C12" w:rsidRPr="007C7B28" w:rsidRDefault="00684C96" w:rsidP="007C7B28">
      <w:pPr>
        <w:pStyle w:val="11"/>
        <w:shd w:val="clear" w:color="auto" w:fill="auto"/>
        <w:ind w:left="-567" w:right="-103" w:firstLine="600"/>
        <w:jc w:val="both"/>
        <w:rPr>
          <w:sz w:val="26"/>
          <w:szCs w:val="26"/>
        </w:rPr>
      </w:pPr>
      <w:r w:rsidRPr="007C7B28">
        <w:rPr>
          <w:sz w:val="26"/>
          <w:szCs w:val="26"/>
        </w:rPr>
        <w:t>розробка та забезпечення</w:t>
      </w:r>
      <w:r w:rsidRPr="007C7B28">
        <w:rPr>
          <w:sz w:val="26"/>
          <w:szCs w:val="26"/>
        </w:rPr>
        <w:t xml:space="preserve"> заходів щодо запобігання виникнення надзвичайних ситуацій;</w:t>
      </w:r>
    </w:p>
    <w:p w:rsidR="00424C12" w:rsidRPr="007C7B28" w:rsidRDefault="00684C96" w:rsidP="007C7B28">
      <w:pPr>
        <w:pStyle w:val="11"/>
        <w:shd w:val="clear" w:color="auto" w:fill="auto"/>
        <w:ind w:left="-567" w:right="-103" w:firstLine="600"/>
        <w:jc w:val="both"/>
        <w:rPr>
          <w:sz w:val="26"/>
          <w:szCs w:val="26"/>
        </w:rPr>
      </w:pPr>
      <w:r w:rsidRPr="007C7B28">
        <w:rPr>
          <w:sz w:val="26"/>
          <w:szCs w:val="26"/>
        </w:rPr>
        <w:t>збирання та аналітичне опрацювання інформації про надзвичайні ситуації; прогнозування та оцінка соціально-економічних наслідків надзвичайних ситуацій, визначення на основі прогнозу потреби в силах</w:t>
      </w:r>
      <w:r w:rsidRPr="007C7B28">
        <w:rPr>
          <w:sz w:val="26"/>
          <w:szCs w:val="26"/>
        </w:rPr>
        <w:t>, матеріально-технічних і фінансових ресурсах;</w:t>
      </w:r>
    </w:p>
    <w:p w:rsidR="00424C12" w:rsidRPr="007C7B28" w:rsidRDefault="00684C96" w:rsidP="007C7B28">
      <w:pPr>
        <w:pStyle w:val="11"/>
        <w:shd w:val="clear" w:color="auto" w:fill="auto"/>
        <w:ind w:left="-567" w:right="-103" w:firstLine="600"/>
        <w:jc w:val="both"/>
        <w:rPr>
          <w:sz w:val="26"/>
          <w:szCs w:val="26"/>
        </w:rPr>
      </w:pPr>
      <w:r w:rsidRPr="007C7B28">
        <w:rPr>
          <w:sz w:val="26"/>
          <w:szCs w:val="26"/>
        </w:rPr>
        <w:t>здійснення державної експертизи нагляду і контролю в галузі захисту населення і територій від надзвичайних ситуацій;</w:t>
      </w:r>
    </w:p>
    <w:p w:rsidR="00424C12" w:rsidRPr="007C7B28" w:rsidRDefault="00684C96" w:rsidP="007C7B28">
      <w:pPr>
        <w:pStyle w:val="11"/>
        <w:shd w:val="clear" w:color="auto" w:fill="auto"/>
        <w:ind w:left="-567" w:right="-103" w:firstLine="600"/>
        <w:jc w:val="both"/>
        <w:rPr>
          <w:sz w:val="26"/>
          <w:szCs w:val="26"/>
        </w:rPr>
      </w:pPr>
      <w:r w:rsidRPr="007C7B28">
        <w:rPr>
          <w:sz w:val="26"/>
          <w:szCs w:val="26"/>
        </w:rPr>
        <w:t>оповіщення населення про загрозу та виникнення надзвичайної ситуації;</w:t>
      </w:r>
    </w:p>
    <w:p w:rsidR="00424C12" w:rsidRPr="007C7B28" w:rsidRDefault="00684C96" w:rsidP="007C7B28">
      <w:pPr>
        <w:pStyle w:val="11"/>
        <w:shd w:val="clear" w:color="auto" w:fill="auto"/>
        <w:ind w:left="-567" w:right="-103" w:firstLine="600"/>
        <w:jc w:val="both"/>
        <w:rPr>
          <w:sz w:val="26"/>
          <w:szCs w:val="26"/>
        </w:rPr>
      </w:pPr>
      <w:r w:rsidRPr="007C7B28">
        <w:rPr>
          <w:sz w:val="26"/>
          <w:szCs w:val="26"/>
        </w:rPr>
        <w:t>проведення рятувальних</w:t>
      </w:r>
      <w:r w:rsidRPr="007C7B28">
        <w:rPr>
          <w:sz w:val="26"/>
          <w:szCs w:val="26"/>
        </w:rPr>
        <w:t xml:space="preserve"> та інших невідкладних робіт щодо ліквідації наслідків надзвичайних ситуацій та організація життєзабезпечення постраждалого населення;</w:t>
      </w:r>
    </w:p>
    <w:p w:rsidR="00424C12" w:rsidRPr="007C7B28" w:rsidRDefault="00684C96" w:rsidP="007C7B28">
      <w:pPr>
        <w:pStyle w:val="11"/>
        <w:shd w:val="clear" w:color="auto" w:fill="auto"/>
        <w:ind w:left="-567" w:right="-103" w:firstLine="600"/>
        <w:jc w:val="both"/>
        <w:rPr>
          <w:sz w:val="26"/>
          <w:szCs w:val="26"/>
        </w:rPr>
      </w:pPr>
      <w:r w:rsidRPr="007C7B28">
        <w:rPr>
          <w:sz w:val="26"/>
          <w:szCs w:val="26"/>
        </w:rPr>
        <w:t>навчання, тренування населення способам захисту в разі виникнення надзвичайних ситуацій;</w:t>
      </w:r>
    </w:p>
    <w:p w:rsidR="00424C12" w:rsidRPr="007C7B28" w:rsidRDefault="00684C96" w:rsidP="007C7B28">
      <w:pPr>
        <w:pStyle w:val="11"/>
        <w:shd w:val="clear" w:color="auto" w:fill="auto"/>
        <w:ind w:left="-567" w:right="-103" w:firstLine="260"/>
        <w:rPr>
          <w:sz w:val="26"/>
          <w:szCs w:val="26"/>
        </w:rPr>
      </w:pPr>
      <w:r w:rsidRPr="007C7B28">
        <w:rPr>
          <w:b/>
          <w:bCs/>
          <w:sz w:val="26"/>
          <w:szCs w:val="26"/>
        </w:rPr>
        <w:t xml:space="preserve">Очікуванні результати виконання </w:t>
      </w:r>
      <w:r w:rsidRPr="007C7B28">
        <w:rPr>
          <w:b/>
          <w:bCs/>
          <w:sz w:val="26"/>
          <w:szCs w:val="26"/>
        </w:rPr>
        <w:t xml:space="preserve">програми: </w:t>
      </w:r>
      <w:r w:rsidRPr="007C7B28">
        <w:rPr>
          <w:sz w:val="26"/>
          <w:szCs w:val="26"/>
        </w:rPr>
        <w:t>забезпечення спеціальним, захисним одягом, пожежно-технічним обладнанням та паливо-мастильними матеріалами</w:t>
      </w:r>
    </w:p>
    <w:p w:rsidR="007C7B28" w:rsidRDefault="007C7B28">
      <w:pPr>
        <w:pStyle w:val="13"/>
        <w:keepNext/>
        <w:keepLines/>
        <w:shd w:val="clear" w:color="auto" w:fill="auto"/>
        <w:spacing w:after="260"/>
      </w:pPr>
      <w:bookmarkStart w:id="1" w:name="bookmark0"/>
      <w:bookmarkStart w:id="2" w:name="bookmark1"/>
    </w:p>
    <w:p w:rsidR="00424C12" w:rsidRDefault="00684C96">
      <w:pPr>
        <w:pStyle w:val="13"/>
        <w:keepNext/>
        <w:keepLines/>
        <w:shd w:val="clear" w:color="auto" w:fill="auto"/>
        <w:spacing w:after="260"/>
      </w:pPr>
      <w:r>
        <w:t>Паспорт програми</w:t>
      </w:r>
      <w:bookmarkEnd w:id="1"/>
      <w:bookmarkEnd w:id="2"/>
    </w:p>
    <w:p w:rsidR="00424C12" w:rsidRPr="00A1297E" w:rsidRDefault="00684C96" w:rsidP="00A1297E">
      <w:pPr>
        <w:pStyle w:val="11"/>
        <w:numPr>
          <w:ilvl w:val="0"/>
          <w:numId w:val="2"/>
        </w:numPr>
        <w:shd w:val="clear" w:color="auto" w:fill="auto"/>
        <w:ind w:left="284" w:hanging="436"/>
        <w:jc w:val="both"/>
        <w:rPr>
          <w:sz w:val="28"/>
          <w:szCs w:val="26"/>
        </w:rPr>
      </w:pPr>
      <w:r w:rsidRPr="00A1297E">
        <w:rPr>
          <w:sz w:val="28"/>
          <w:szCs w:val="26"/>
        </w:rPr>
        <w:t>Назва: забезпечення техногенної та пожежної безпеки Жовківської міської ради, направленої на забезпечення функціонування 1</w:t>
      </w:r>
      <w:r w:rsidRPr="00A1297E">
        <w:rPr>
          <w:sz w:val="28"/>
          <w:szCs w:val="26"/>
        </w:rPr>
        <w:t xml:space="preserve">7 Державної пожежно-рятувальної частини 10 ДПРЗ </w:t>
      </w:r>
      <w:r w:rsidRPr="00A1297E">
        <w:rPr>
          <w:sz w:val="28"/>
          <w:szCs w:val="26"/>
          <w:lang w:eastAsia="ru-RU" w:bidi="ru-RU"/>
        </w:rPr>
        <w:t xml:space="preserve">ГУ </w:t>
      </w:r>
      <w:r w:rsidRPr="00A1297E">
        <w:rPr>
          <w:sz w:val="28"/>
          <w:szCs w:val="26"/>
        </w:rPr>
        <w:t>ДСНС України у Львівській області.</w:t>
      </w:r>
    </w:p>
    <w:p w:rsidR="00424C12" w:rsidRPr="00A1297E" w:rsidRDefault="00684C96" w:rsidP="00A1297E">
      <w:pPr>
        <w:pStyle w:val="11"/>
        <w:numPr>
          <w:ilvl w:val="0"/>
          <w:numId w:val="2"/>
        </w:numPr>
        <w:shd w:val="clear" w:color="auto" w:fill="auto"/>
        <w:ind w:left="284" w:hanging="436"/>
        <w:jc w:val="both"/>
        <w:rPr>
          <w:sz w:val="28"/>
          <w:szCs w:val="26"/>
        </w:rPr>
      </w:pPr>
      <w:r w:rsidRPr="00A1297E">
        <w:rPr>
          <w:sz w:val="28"/>
          <w:szCs w:val="26"/>
        </w:rPr>
        <w:t xml:space="preserve">Замовник: 10 ДПРЗ </w:t>
      </w:r>
      <w:r w:rsidRPr="00A1297E">
        <w:rPr>
          <w:sz w:val="28"/>
          <w:szCs w:val="26"/>
          <w:lang w:val="ru-RU" w:eastAsia="ru-RU" w:bidi="ru-RU"/>
        </w:rPr>
        <w:t xml:space="preserve">ГУ </w:t>
      </w:r>
      <w:r w:rsidRPr="00A1297E">
        <w:rPr>
          <w:sz w:val="28"/>
          <w:szCs w:val="26"/>
        </w:rPr>
        <w:t>ДСНС у Львівській області, Жовківська міська рада.</w:t>
      </w:r>
    </w:p>
    <w:p w:rsidR="00424C12" w:rsidRPr="00A1297E" w:rsidRDefault="00684C96" w:rsidP="00A1297E">
      <w:pPr>
        <w:pStyle w:val="11"/>
        <w:numPr>
          <w:ilvl w:val="0"/>
          <w:numId w:val="2"/>
        </w:numPr>
        <w:shd w:val="clear" w:color="auto" w:fill="auto"/>
        <w:ind w:left="284" w:hanging="436"/>
        <w:jc w:val="both"/>
        <w:rPr>
          <w:sz w:val="28"/>
          <w:szCs w:val="26"/>
        </w:rPr>
      </w:pPr>
      <w:r w:rsidRPr="00A1297E">
        <w:rPr>
          <w:sz w:val="28"/>
          <w:szCs w:val="26"/>
        </w:rPr>
        <w:t xml:space="preserve">Розробник програми: 10 ДПРЗ </w:t>
      </w:r>
      <w:r w:rsidRPr="00A1297E">
        <w:rPr>
          <w:sz w:val="28"/>
          <w:szCs w:val="26"/>
          <w:lang w:val="ru-RU" w:eastAsia="ru-RU" w:bidi="ru-RU"/>
        </w:rPr>
        <w:t xml:space="preserve">ГУ </w:t>
      </w:r>
      <w:r w:rsidRPr="00A1297E">
        <w:rPr>
          <w:sz w:val="28"/>
          <w:szCs w:val="26"/>
        </w:rPr>
        <w:t>ДСНС у Львівській області.</w:t>
      </w:r>
    </w:p>
    <w:p w:rsidR="00424C12" w:rsidRPr="00A1297E" w:rsidRDefault="00684C96" w:rsidP="00A1297E">
      <w:pPr>
        <w:pStyle w:val="11"/>
        <w:numPr>
          <w:ilvl w:val="0"/>
          <w:numId w:val="2"/>
        </w:numPr>
        <w:shd w:val="clear" w:color="auto" w:fill="auto"/>
        <w:ind w:left="284" w:hanging="436"/>
        <w:jc w:val="both"/>
        <w:rPr>
          <w:sz w:val="28"/>
          <w:szCs w:val="26"/>
        </w:rPr>
      </w:pPr>
      <w:r w:rsidRPr="00A1297E">
        <w:rPr>
          <w:sz w:val="28"/>
          <w:szCs w:val="26"/>
        </w:rPr>
        <w:t xml:space="preserve">Мета: забезпечення техногенної та пожежної безпеки Жовківської міської ради, направленої на забезпечення функціонування 17 Державної пожежно-рятувальної частини 10 ДПРЗ </w:t>
      </w:r>
      <w:r w:rsidRPr="00A1297E">
        <w:rPr>
          <w:sz w:val="28"/>
          <w:szCs w:val="26"/>
          <w:lang w:eastAsia="ru-RU" w:bidi="ru-RU"/>
        </w:rPr>
        <w:t xml:space="preserve">ГУ </w:t>
      </w:r>
      <w:r w:rsidRPr="00A1297E">
        <w:rPr>
          <w:sz w:val="28"/>
          <w:szCs w:val="26"/>
        </w:rPr>
        <w:t>ДСНС України у Львівській області на 2022 рік.</w:t>
      </w:r>
    </w:p>
    <w:p w:rsidR="00424C12" w:rsidRPr="00A1297E" w:rsidRDefault="00684C96" w:rsidP="00A1297E">
      <w:pPr>
        <w:pStyle w:val="11"/>
        <w:numPr>
          <w:ilvl w:val="0"/>
          <w:numId w:val="2"/>
        </w:numPr>
        <w:shd w:val="clear" w:color="auto" w:fill="auto"/>
        <w:ind w:left="284" w:hanging="436"/>
        <w:jc w:val="both"/>
        <w:rPr>
          <w:sz w:val="28"/>
          <w:szCs w:val="26"/>
        </w:rPr>
      </w:pPr>
      <w:r w:rsidRPr="00A1297E">
        <w:rPr>
          <w:sz w:val="28"/>
          <w:szCs w:val="26"/>
        </w:rPr>
        <w:t>Початок 20.01.2022 рік, закінчення: 3</w:t>
      </w:r>
      <w:r w:rsidRPr="00A1297E">
        <w:rPr>
          <w:sz w:val="28"/>
          <w:szCs w:val="26"/>
        </w:rPr>
        <w:t>1.12.2022 рік.</w:t>
      </w:r>
    </w:p>
    <w:p w:rsidR="00424C12" w:rsidRPr="00A1297E" w:rsidRDefault="00684C96" w:rsidP="00A1297E">
      <w:pPr>
        <w:pStyle w:val="11"/>
        <w:numPr>
          <w:ilvl w:val="0"/>
          <w:numId w:val="2"/>
        </w:numPr>
        <w:shd w:val="clear" w:color="auto" w:fill="auto"/>
        <w:ind w:left="284" w:hanging="436"/>
        <w:jc w:val="both"/>
        <w:rPr>
          <w:sz w:val="28"/>
          <w:szCs w:val="26"/>
        </w:rPr>
      </w:pPr>
      <w:r w:rsidRPr="00A1297E">
        <w:rPr>
          <w:sz w:val="28"/>
          <w:szCs w:val="26"/>
        </w:rPr>
        <w:t>Етапи фінансування: протягом 2022 року.</w:t>
      </w:r>
    </w:p>
    <w:p w:rsidR="00424C12" w:rsidRPr="00A1297E" w:rsidRDefault="00684C96" w:rsidP="00A1297E">
      <w:pPr>
        <w:pStyle w:val="11"/>
        <w:numPr>
          <w:ilvl w:val="0"/>
          <w:numId w:val="2"/>
        </w:numPr>
        <w:shd w:val="clear" w:color="auto" w:fill="auto"/>
        <w:ind w:left="284" w:hanging="436"/>
        <w:jc w:val="both"/>
        <w:rPr>
          <w:sz w:val="28"/>
          <w:szCs w:val="26"/>
        </w:rPr>
      </w:pPr>
      <w:r w:rsidRPr="00A1297E">
        <w:rPr>
          <w:sz w:val="28"/>
          <w:szCs w:val="26"/>
        </w:rPr>
        <w:t>Загальні обсяги фінансування: 190 000 грн.,</w:t>
      </w:r>
    </w:p>
    <w:p w:rsidR="00424C12" w:rsidRPr="00A1297E" w:rsidRDefault="00A1297E" w:rsidP="00A1297E">
      <w:pPr>
        <w:pStyle w:val="11"/>
        <w:shd w:val="clear" w:color="auto" w:fill="auto"/>
        <w:ind w:left="284" w:hanging="436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</w:t>
      </w:r>
      <w:r w:rsidR="00684C96" w:rsidRPr="00A1297E">
        <w:rPr>
          <w:sz w:val="28"/>
          <w:szCs w:val="26"/>
        </w:rPr>
        <w:t>у тому числі кошти Жовківської міської ради (тис. грн.)- 190,00</w:t>
      </w:r>
    </w:p>
    <w:p w:rsidR="00424C12" w:rsidRPr="00A1297E" w:rsidRDefault="00A1297E" w:rsidP="00A1297E">
      <w:pPr>
        <w:pStyle w:val="11"/>
        <w:numPr>
          <w:ilvl w:val="0"/>
          <w:numId w:val="2"/>
        </w:numPr>
        <w:shd w:val="clear" w:color="auto" w:fill="auto"/>
        <w:spacing w:after="260"/>
        <w:ind w:hanging="142"/>
        <w:jc w:val="both"/>
        <w:rPr>
          <w:sz w:val="28"/>
          <w:szCs w:val="26"/>
        </w:rPr>
      </w:pPr>
      <w:r w:rsidRPr="00A1297E">
        <w:rPr>
          <w:sz w:val="28"/>
          <w:szCs w:val="26"/>
        </w:rPr>
        <w:t>Очікува</w:t>
      </w:r>
      <w:r w:rsidR="00684C96" w:rsidRPr="00A1297E">
        <w:rPr>
          <w:sz w:val="28"/>
          <w:szCs w:val="26"/>
        </w:rPr>
        <w:t>ні результати виконання програми: забезпечення спеціальним, захисним одягом, пожежно-</w:t>
      </w:r>
      <w:r w:rsidR="00684C96" w:rsidRPr="00A1297E">
        <w:rPr>
          <w:sz w:val="28"/>
          <w:szCs w:val="26"/>
        </w:rPr>
        <w:t>технічним обладнанням та паливо-мастильними матеріалами.</w:t>
      </w:r>
    </w:p>
    <w:p w:rsidR="00424C12" w:rsidRPr="00A1297E" w:rsidRDefault="00684C96" w:rsidP="00A1297E">
      <w:pPr>
        <w:pStyle w:val="11"/>
        <w:numPr>
          <w:ilvl w:val="0"/>
          <w:numId w:val="2"/>
        </w:numPr>
        <w:shd w:val="clear" w:color="auto" w:fill="auto"/>
        <w:ind w:left="-142" w:firstLine="20"/>
        <w:jc w:val="both"/>
        <w:rPr>
          <w:sz w:val="28"/>
          <w:szCs w:val="26"/>
        </w:rPr>
      </w:pPr>
      <w:r w:rsidRPr="00A1297E">
        <w:rPr>
          <w:sz w:val="28"/>
          <w:szCs w:val="26"/>
        </w:rPr>
        <w:t>Головний розпорядник коштів - Жовківська міська рада.</w:t>
      </w:r>
    </w:p>
    <w:p w:rsidR="00424C12" w:rsidRPr="00A1297E" w:rsidRDefault="00A1297E" w:rsidP="00A1297E">
      <w:pPr>
        <w:pStyle w:val="11"/>
        <w:numPr>
          <w:ilvl w:val="0"/>
          <w:numId w:val="2"/>
        </w:numPr>
        <w:shd w:val="clear" w:color="auto" w:fill="auto"/>
        <w:spacing w:after="260"/>
        <w:ind w:left="284" w:hanging="436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</w:t>
      </w:r>
      <w:r w:rsidR="00684C96" w:rsidRPr="00A1297E">
        <w:rPr>
          <w:sz w:val="28"/>
          <w:szCs w:val="26"/>
        </w:rPr>
        <w:t xml:space="preserve">Виконавець програми: 10 ДПРЗ </w:t>
      </w:r>
      <w:r w:rsidR="00684C96" w:rsidRPr="00A1297E">
        <w:rPr>
          <w:sz w:val="28"/>
          <w:szCs w:val="26"/>
          <w:lang w:val="ru-RU" w:eastAsia="ru-RU" w:bidi="ru-RU"/>
        </w:rPr>
        <w:t xml:space="preserve">ГУ </w:t>
      </w:r>
      <w:r w:rsidR="00684C96" w:rsidRPr="00A1297E">
        <w:rPr>
          <w:sz w:val="28"/>
          <w:szCs w:val="26"/>
        </w:rPr>
        <w:t>ДСНС у Львівській області.</w:t>
      </w:r>
    </w:p>
    <w:p w:rsidR="00A1297E" w:rsidRDefault="00A1297E" w:rsidP="00A1297E">
      <w:pPr>
        <w:ind w:left="284" w:hanging="436"/>
        <w:jc w:val="both"/>
        <w:rPr>
          <w:sz w:val="4"/>
          <w:szCs w:val="2"/>
        </w:rPr>
      </w:pPr>
    </w:p>
    <w:p w:rsidR="00A1297E" w:rsidRPr="00A1297E" w:rsidRDefault="00A1297E" w:rsidP="00A1297E">
      <w:pPr>
        <w:rPr>
          <w:sz w:val="4"/>
          <w:szCs w:val="2"/>
        </w:rPr>
      </w:pPr>
    </w:p>
    <w:p w:rsidR="00A1297E" w:rsidRPr="00A1297E" w:rsidRDefault="00A1297E" w:rsidP="00A1297E">
      <w:pPr>
        <w:rPr>
          <w:sz w:val="4"/>
          <w:szCs w:val="2"/>
        </w:rPr>
      </w:pPr>
    </w:p>
    <w:p w:rsidR="00A1297E" w:rsidRPr="00A1297E" w:rsidRDefault="00A1297E" w:rsidP="00A1297E">
      <w:pPr>
        <w:rPr>
          <w:sz w:val="4"/>
          <w:szCs w:val="2"/>
        </w:rPr>
      </w:pPr>
    </w:p>
    <w:p w:rsidR="00A1297E" w:rsidRPr="00A1297E" w:rsidRDefault="00A1297E" w:rsidP="00A1297E">
      <w:pPr>
        <w:rPr>
          <w:sz w:val="4"/>
          <w:szCs w:val="2"/>
        </w:rPr>
      </w:pPr>
    </w:p>
    <w:p w:rsidR="00A1297E" w:rsidRPr="00A1297E" w:rsidRDefault="00A1297E" w:rsidP="00A1297E">
      <w:pPr>
        <w:rPr>
          <w:sz w:val="4"/>
          <w:szCs w:val="2"/>
        </w:rPr>
      </w:pPr>
    </w:p>
    <w:p w:rsidR="00A1297E" w:rsidRPr="00A1297E" w:rsidRDefault="00A1297E" w:rsidP="00A1297E">
      <w:pPr>
        <w:rPr>
          <w:sz w:val="4"/>
          <w:szCs w:val="2"/>
        </w:rPr>
      </w:pPr>
    </w:p>
    <w:p w:rsidR="00A1297E" w:rsidRDefault="00A1297E" w:rsidP="00A1297E">
      <w:pPr>
        <w:rPr>
          <w:sz w:val="4"/>
          <w:szCs w:val="2"/>
        </w:rPr>
      </w:pPr>
    </w:p>
    <w:p w:rsidR="00A1297E" w:rsidRPr="00A1297E" w:rsidRDefault="00A1297E" w:rsidP="00A1297E">
      <w:pPr>
        <w:rPr>
          <w:sz w:val="4"/>
          <w:szCs w:val="2"/>
        </w:rPr>
      </w:pPr>
    </w:p>
    <w:p w:rsidR="00A1297E" w:rsidRPr="00A1297E" w:rsidRDefault="00A1297E" w:rsidP="00A1297E">
      <w:pPr>
        <w:rPr>
          <w:sz w:val="4"/>
          <w:szCs w:val="2"/>
        </w:rPr>
      </w:pPr>
    </w:p>
    <w:p w:rsidR="00A1297E" w:rsidRPr="00A1297E" w:rsidRDefault="00A1297E" w:rsidP="00A1297E">
      <w:pPr>
        <w:rPr>
          <w:sz w:val="4"/>
          <w:szCs w:val="2"/>
        </w:rPr>
      </w:pPr>
    </w:p>
    <w:p w:rsidR="00A1297E" w:rsidRPr="00A1297E" w:rsidRDefault="00A1297E" w:rsidP="00A1297E">
      <w:pPr>
        <w:rPr>
          <w:sz w:val="4"/>
          <w:szCs w:val="2"/>
        </w:rPr>
      </w:pPr>
    </w:p>
    <w:p w:rsidR="00A1297E" w:rsidRPr="00A1297E" w:rsidRDefault="00A1297E" w:rsidP="00A1297E">
      <w:pPr>
        <w:rPr>
          <w:sz w:val="4"/>
          <w:szCs w:val="2"/>
        </w:rPr>
      </w:pPr>
    </w:p>
    <w:p w:rsidR="00A1297E" w:rsidRPr="00A1297E" w:rsidRDefault="00A1297E" w:rsidP="00A1297E">
      <w:pPr>
        <w:rPr>
          <w:sz w:val="4"/>
          <w:szCs w:val="2"/>
        </w:rPr>
      </w:pPr>
    </w:p>
    <w:p w:rsidR="00A1297E" w:rsidRPr="00A1297E" w:rsidRDefault="00A1297E" w:rsidP="00A1297E">
      <w:pPr>
        <w:rPr>
          <w:sz w:val="4"/>
          <w:szCs w:val="2"/>
        </w:rPr>
      </w:pPr>
    </w:p>
    <w:p w:rsidR="00A1297E" w:rsidRPr="00A1297E" w:rsidRDefault="00A1297E" w:rsidP="00A1297E">
      <w:pPr>
        <w:rPr>
          <w:sz w:val="4"/>
          <w:szCs w:val="2"/>
        </w:rPr>
      </w:pPr>
    </w:p>
    <w:p w:rsidR="00A1297E" w:rsidRPr="00A1297E" w:rsidRDefault="00A1297E" w:rsidP="00A1297E">
      <w:pPr>
        <w:rPr>
          <w:sz w:val="4"/>
          <w:szCs w:val="2"/>
        </w:rPr>
      </w:pPr>
    </w:p>
    <w:p w:rsidR="00A1297E" w:rsidRPr="00A1297E" w:rsidRDefault="00A1297E" w:rsidP="00A1297E">
      <w:pPr>
        <w:rPr>
          <w:sz w:val="4"/>
          <w:szCs w:val="2"/>
        </w:rPr>
      </w:pPr>
    </w:p>
    <w:p w:rsidR="00A1297E" w:rsidRPr="00A1297E" w:rsidRDefault="00A1297E" w:rsidP="00A1297E">
      <w:pPr>
        <w:rPr>
          <w:sz w:val="4"/>
          <w:szCs w:val="2"/>
        </w:rPr>
      </w:pPr>
    </w:p>
    <w:p w:rsidR="00A1297E" w:rsidRPr="00A1297E" w:rsidRDefault="00A1297E" w:rsidP="00A1297E">
      <w:pPr>
        <w:rPr>
          <w:sz w:val="4"/>
          <w:szCs w:val="2"/>
        </w:rPr>
      </w:pPr>
    </w:p>
    <w:p w:rsidR="00A1297E" w:rsidRPr="00A1297E" w:rsidRDefault="00A1297E" w:rsidP="00A1297E">
      <w:pPr>
        <w:rPr>
          <w:sz w:val="4"/>
          <w:szCs w:val="2"/>
        </w:rPr>
      </w:pPr>
    </w:p>
    <w:p w:rsidR="00A1297E" w:rsidRPr="00A1297E" w:rsidRDefault="00A1297E" w:rsidP="00A1297E">
      <w:pPr>
        <w:rPr>
          <w:sz w:val="4"/>
          <w:szCs w:val="2"/>
        </w:rPr>
      </w:pPr>
    </w:p>
    <w:p w:rsidR="00A1297E" w:rsidRPr="00A1297E" w:rsidRDefault="00A1297E" w:rsidP="00A1297E">
      <w:pPr>
        <w:rPr>
          <w:sz w:val="4"/>
          <w:szCs w:val="2"/>
        </w:rPr>
      </w:pPr>
    </w:p>
    <w:p w:rsidR="00A1297E" w:rsidRPr="00A1297E" w:rsidRDefault="00A1297E" w:rsidP="00A1297E">
      <w:pPr>
        <w:rPr>
          <w:sz w:val="4"/>
          <w:szCs w:val="2"/>
        </w:rPr>
      </w:pPr>
    </w:p>
    <w:p w:rsidR="00A1297E" w:rsidRPr="00A1297E" w:rsidRDefault="00A1297E" w:rsidP="00A1297E">
      <w:pPr>
        <w:rPr>
          <w:sz w:val="4"/>
          <w:szCs w:val="2"/>
        </w:rPr>
      </w:pPr>
    </w:p>
    <w:p w:rsidR="00A1297E" w:rsidRPr="00A1297E" w:rsidRDefault="00A1297E" w:rsidP="00A1297E">
      <w:pPr>
        <w:rPr>
          <w:sz w:val="4"/>
          <w:szCs w:val="2"/>
        </w:rPr>
      </w:pPr>
    </w:p>
    <w:p w:rsidR="00A1297E" w:rsidRPr="00A1297E" w:rsidRDefault="00A1297E" w:rsidP="00A1297E">
      <w:pPr>
        <w:rPr>
          <w:sz w:val="4"/>
          <w:szCs w:val="2"/>
        </w:rPr>
      </w:pPr>
    </w:p>
    <w:p w:rsidR="00A1297E" w:rsidRPr="00A1297E" w:rsidRDefault="00A1297E" w:rsidP="00A1297E">
      <w:pPr>
        <w:rPr>
          <w:sz w:val="4"/>
          <w:szCs w:val="2"/>
        </w:rPr>
      </w:pPr>
    </w:p>
    <w:p w:rsidR="00A1297E" w:rsidRPr="00A1297E" w:rsidRDefault="00A1297E" w:rsidP="00A1297E">
      <w:pPr>
        <w:rPr>
          <w:sz w:val="4"/>
          <w:szCs w:val="2"/>
        </w:rPr>
      </w:pPr>
    </w:p>
    <w:p w:rsidR="00A1297E" w:rsidRPr="00A1297E" w:rsidRDefault="00A1297E" w:rsidP="00A1297E">
      <w:pPr>
        <w:rPr>
          <w:sz w:val="4"/>
          <w:szCs w:val="2"/>
        </w:rPr>
      </w:pPr>
    </w:p>
    <w:p w:rsidR="00A1297E" w:rsidRPr="00A1297E" w:rsidRDefault="00A1297E" w:rsidP="00A1297E">
      <w:pPr>
        <w:rPr>
          <w:sz w:val="4"/>
          <w:szCs w:val="2"/>
        </w:rPr>
      </w:pPr>
    </w:p>
    <w:p w:rsidR="00A1297E" w:rsidRPr="00A1297E" w:rsidRDefault="00A1297E" w:rsidP="00A1297E">
      <w:pPr>
        <w:tabs>
          <w:tab w:val="left" w:pos="2385"/>
        </w:tabs>
        <w:rPr>
          <w:sz w:val="4"/>
          <w:szCs w:val="2"/>
        </w:rPr>
      </w:pPr>
      <w:r>
        <w:rPr>
          <w:sz w:val="4"/>
          <w:szCs w:val="2"/>
        </w:rPr>
        <w:tab/>
      </w:r>
    </w:p>
    <w:p w:rsidR="00A1297E" w:rsidRPr="00A1297E" w:rsidRDefault="00A1297E" w:rsidP="00A1297E">
      <w:pPr>
        <w:rPr>
          <w:sz w:val="4"/>
          <w:szCs w:val="2"/>
        </w:rPr>
      </w:pPr>
    </w:p>
    <w:p w:rsidR="00A1297E" w:rsidRPr="00A1297E" w:rsidRDefault="00A1297E" w:rsidP="00A1297E">
      <w:pPr>
        <w:rPr>
          <w:sz w:val="4"/>
          <w:szCs w:val="2"/>
        </w:rPr>
      </w:pPr>
    </w:p>
    <w:p w:rsidR="00A1297E" w:rsidRPr="00A1297E" w:rsidRDefault="00A1297E" w:rsidP="00A1297E">
      <w:pPr>
        <w:rPr>
          <w:sz w:val="4"/>
          <w:szCs w:val="2"/>
        </w:rPr>
      </w:pPr>
    </w:p>
    <w:p w:rsidR="00424C12" w:rsidRPr="00A1297E" w:rsidRDefault="00424C12" w:rsidP="00A1297E">
      <w:pPr>
        <w:rPr>
          <w:sz w:val="4"/>
          <w:szCs w:val="2"/>
        </w:rPr>
        <w:sectPr w:rsidR="00424C12" w:rsidRPr="00A1297E" w:rsidSect="007C7B28">
          <w:pgSz w:w="11900" w:h="16840"/>
          <w:pgMar w:top="709" w:right="847" w:bottom="1690" w:left="1375" w:header="684" w:footer="1262" w:gutter="0"/>
          <w:cols w:space="720"/>
          <w:noEndnote/>
          <w:docGrid w:linePitch="360"/>
        </w:sectPr>
      </w:pPr>
    </w:p>
    <w:p w:rsidR="00424C12" w:rsidRDefault="00684C96">
      <w:pPr>
        <w:pStyle w:val="13"/>
        <w:keepNext/>
        <w:keepLines/>
        <w:shd w:val="clear" w:color="auto" w:fill="auto"/>
        <w:spacing w:after="0"/>
      </w:pPr>
      <w:bookmarkStart w:id="3" w:name="bookmark2"/>
      <w:bookmarkStart w:id="4" w:name="bookmark3"/>
      <w:r>
        <w:lastRenderedPageBreak/>
        <w:t>Перелік</w:t>
      </w:r>
      <w:bookmarkEnd w:id="3"/>
      <w:bookmarkEnd w:id="4"/>
    </w:p>
    <w:p w:rsidR="00424C12" w:rsidRDefault="00684C96">
      <w:pPr>
        <w:pStyle w:val="32"/>
        <w:shd w:val="clear" w:color="auto" w:fill="auto"/>
        <w:spacing w:after="0" w:line="230" w:lineRule="auto"/>
        <w:ind w:left="0"/>
        <w:jc w:val="center"/>
      </w:pPr>
      <w:r>
        <w:rPr>
          <w:b w:val="0"/>
          <w:bCs w:val="0"/>
        </w:rPr>
        <w:t>заходів, обсяги та джерела фінансування програми</w:t>
      </w:r>
    </w:p>
    <w:p w:rsidR="00424C12" w:rsidRDefault="00684C96">
      <w:pPr>
        <w:pStyle w:val="11"/>
        <w:shd w:val="clear" w:color="auto" w:fill="auto"/>
        <w:ind w:firstLine="0"/>
      </w:pPr>
      <w:r>
        <w:t xml:space="preserve">Назва замовника: 10 ДПРЗ </w:t>
      </w:r>
      <w:r>
        <w:rPr>
          <w:lang w:val="ru-RU" w:eastAsia="ru-RU" w:bidi="ru-RU"/>
        </w:rPr>
        <w:t xml:space="preserve">ГУ </w:t>
      </w:r>
      <w:r>
        <w:t>ДСНС України у Львівській області</w:t>
      </w:r>
    </w:p>
    <w:p w:rsidR="00424C12" w:rsidRDefault="00684C96">
      <w:pPr>
        <w:pStyle w:val="11"/>
        <w:shd w:val="clear" w:color="auto" w:fill="auto"/>
        <w:spacing w:after="240"/>
        <w:ind w:firstLine="0"/>
      </w:pPr>
      <w:r>
        <w:t xml:space="preserve">Назва програми: Підтримка забезпечення техногенної та пожежної безпеки Жовківської міської ради, направленої на забезпечення функціонування 17 Державної пожежно-рятувальної частини 10 ДПРЗ </w:t>
      </w:r>
      <w:r w:rsidRPr="00D271EB">
        <w:rPr>
          <w:lang w:eastAsia="ru-RU" w:bidi="ru-RU"/>
        </w:rPr>
        <w:t xml:space="preserve">ГУ </w:t>
      </w:r>
      <w:r>
        <w:t>ДСНС України у Львівській області на 2022 рік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4"/>
        <w:gridCol w:w="2434"/>
        <w:gridCol w:w="2410"/>
        <w:gridCol w:w="1891"/>
        <w:gridCol w:w="2400"/>
      </w:tblGrid>
      <w:tr w:rsidR="00424C12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12" w:rsidRDefault="00684C96">
            <w:pPr>
              <w:pStyle w:val="a7"/>
              <w:shd w:val="clear" w:color="auto" w:fill="auto"/>
              <w:spacing w:before="780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Найменування заход</w:t>
            </w:r>
            <w:r>
              <w:rPr>
                <w:b/>
                <w:bCs/>
                <w:sz w:val="22"/>
                <w:szCs w:val="22"/>
              </w:rPr>
              <w:t>у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12" w:rsidRDefault="00684C96">
            <w:pPr>
              <w:pStyle w:val="a7"/>
              <w:shd w:val="clear" w:color="auto" w:fill="auto"/>
              <w:spacing w:before="780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Виконавець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12" w:rsidRDefault="00684C96">
            <w:pPr>
              <w:pStyle w:val="a7"/>
              <w:shd w:val="clear" w:color="auto" w:fill="auto"/>
              <w:spacing w:before="780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Термін виконання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12" w:rsidRDefault="00684C9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Орієнтовні обсяги фінансування, тис. гри.</w:t>
            </w:r>
          </w:p>
        </w:tc>
      </w:tr>
      <w:tr w:rsidR="00424C12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56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4C12" w:rsidRDefault="00424C12"/>
        </w:tc>
        <w:tc>
          <w:tcPr>
            <w:tcW w:w="24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4C12" w:rsidRDefault="00424C12"/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4C12" w:rsidRDefault="00424C12"/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12" w:rsidRDefault="00684C9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Загальний обсяг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12" w:rsidRDefault="00684C9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 роками виконання на період її дії</w:t>
            </w:r>
          </w:p>
        </w:tc>
      </w:tr>
      <w:tr w:rsidR="00424C12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56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4C12" w:rsidRDefault="00424C12"/>
        </w:tc>
        <w:tc>
          <w:tcPr>
            <w:tcW w:w="24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4C12" w:rsidRDefault="00424C12"/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4C12" w:rsidRDefault="00424C12"/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12" w:rsidRDefault="00684C96">
            <w:pPr>
              <w:pStyle w:val="a7"/>
              <w:shd w:val="clear" w:color="auto" w:fill="auto"/>
              <w:ind w:firstLine="0"/>
              <w:jc w:val="center"/>
            </w:pPr>
            <w:r>
              <w:t>Усього КОШТІВ Жовківської міської ради тис. грн.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12" w:rsidRDefault="00684C96">
            <w:pPr>
              <w:pStyle w:val="a7"/>
              <w:shd w:val="clear" w:color="auto" w:fill="auto"/>
              <w:ind w:firstLine="0"/>
            </w:pPr>
            <w:r>
              <w:t>Протягом 2022 року тис. грн.</w:t>
            </w:r>
          </w:p>
        </w:tc>
      </w:tr>
      <w:tr w:rsidR="00424C12">
        <w:tblPrEx>
          <w:tblCellMar>
            <w:top w:w="0" w:type="dxa"/>
            <w:bottom w:w="0" w:type="dxa"/>
          </w:tblCellMar>
        </w:tblPrEx>
        <w:trPr>
          <w:trHeight w:hRule="exact" w:val="2482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12" w:rsidRDefault="00684C96">
            <w:pPr>
              <w:pStyle w:val="a7"/>
              <w:shd w:val="clear" w:color="auto" w:fill="auto"/>
              <w:tabs>
                <w:tab w:val="left" w:pos="1819"/>
                <w:tab w:val="left" w:pos="3115"/>
                <w:tab w:val="left" w:pos="4277"/>
              </w:tabs>
              <w:ind w:firstLine="0"/>
            </w:pPr>
            <w:r>
              <w:t>3 метою своєчасного реагування на ліквідацію</w:t>
            </w:r>
            <w:r>
              <w:t xml:space="preserve"> надзвичайних</w:t>
            </w:r>
            <w:r>
              <w:tab/>
              <w:t>ситуацій</w:t>
            </w:r>
            <w:r>
              <w:tab/>
              <w:t>різного</w:t>
            </w:r>
            <w:r>
              <w:tab/>
              <w:t>характеру</w:t>
            </w:r>
          </w:p>
          <w:p w:rsidR="00424C12" w:rsidRDefault="00684C96">
            <w:pPr>
              <w:pStyle w:val="a7"/>
              <w:shd w:val="clear" w:color="auto" w:fill="auto"/>
              <w:ind w:firstLine="0"/>
            </w:pPr>
            <w:r>
              <w:t xml:space="preserve">забезпечити пожежно-рятувальні підрозділи 17 ДПРЧ 10 ДПРЗ </w:t>
            </w:r>
            <w:r w:rsidRPr="00D271EB">
              <w:rPr>
                <w:lang w:eastAsia="ru-RU" w:bidi="ru-RU"/>
              </w:rPr>
              <w:t xml:space="preserve">ГУ </w:t>
            </w:r>
            <w:r>
              <w:t>ДСНС України у Львівській області необхідними засобами, а саме:</w:t>
            </w:r>
          </w:p>
          <w:p w:rsidR="00424C12" w:rsidRDefault="00684C96">
            <w:pPr>
              <w:pStyle w:val="a7"/>
              <w:shd w:val="clear" w:color="auto" w:fill="auto"/>
              <w:ind w:firstLine="0"/>
            </w:pPr>
            <w:r>
              <w:t>- забезпечення спеціальним, захисним одягом, пожежно-технічним обладнанням та паливо- маст</w:t>
            </w:r>
            <w:r>
              <w:t>ильними матеріалами.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12" w:rsidRDefault="00684C96">
            <w:pPr>
              <w:pStyle w:val="a7"/>
              <w:shd w:val="clear" w:color="auto" w:fill="auto"/>
              <w:ind w:firstLine="0"/>
            </w:pPr>
            <w:r>
              <w:t xml:space="preserve">10 ДПРЗ </w:t>
            </w:r>
            <w:r>
              <w:rPr>
                <w:lang w:val="ru-RU" w:eastAsia="ru-RU" w:bidi="ru-RU"/>
              </w:rPr>
              <w:t xml:space="preserve">ГУ </w:t>
            </w:r>
            <w:r>
              <w:t>ДСНС України у Львівській області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12" w:rsidRDefault="00684C96">
            <w:pPr>
              <w:pStyle w:val="a7"/>
              <w:shd w:val="clear" w:color="auto" w:fill="auto"/>
              <w:ind w:firstLine="0"/>
            </w:pPr>
            <w:r>
              <w:t>Протягом 2022 року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12" w:rsidRDefault="00684C96">
            <w:pPr>
              <w:pStyle w:val="a7"/>
              <w:shd w:val="clear" w:color="auto" w:fill="auto"/>
              <w:ind w:firstLine="0"/>
              <w:jc w:val="center"/>
            </w:pPr>
            <w:r>
              <w:t>190,00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C12" w:rsidRDefault="00684C96">
            <w:pPr>
              <w:pStyle w:val="a7"/>
              <w:shd w:val="clear" w:color="auto" w:fill="auto"/>
              <w:ind w:firstLine="0"/>
              <w:jc w:val="center"/>
            </w:pPr>
            <w:r>
              <w:t>190,00</w:t>
            </w:r>
          </w:p>
        </w:tc>
      </w:tr>
    </w:tbl>
    <w:p w:rsidR="00A1297E" w:rsidRDefault="00A1297E" w:rsidP="00A1297E">
      <w:pPr>
        <w:pStyle w:val="11"/>
        <w:shd w:val="clear" w:color="auto" w:fill="auto"/>
        <w:spacing w:after="220"/>
        <w:ind w:left="1240" w:firstLine="0"/>
      </w:pPr>
      <w:r>
        <w:t xml:space="preserve"> </w:t>
      </w:r>
    </w:p>
    <w:p w:rsidR="00A1297E" w:rsidRDefault="00A1297E" w:rsidP="00A1297E">
      <w:pPr>
        <w:pStyle w:val="11"/>
        <w:shd w:val="clear" w:color="auto" w:fill="auto"/>
        <w:spacing w:after="220"/>
        <w:ind w:left="1240" w:firstLine="0"/>
      </w:pPr>
    </w:p>
    <w:p w:rsidR="00A1297E" w:rsidRPr="00A1297E" w:rsidRDefault="00A1297E" w:rsidP="00A1297E">
      <w:pPr>
        <w:pStyle w:val="11"/>
        <w:shd w:val="clear" w:color="auto" w:fill="auto"/>
        <w:spacing w:after="220"/>
        <w:ind w:left="1240" w:firstLine="0"/>
        <w:rPr>
          <w:b/>
        </w:rPr>
        <w:sectPr w:rsidR="00A1297E" w:rsidRPr="00A1297E" w:rsidSect="00A1297E">
          <w:pgSz w:w="16840" w:h="11900" w:orient="landscape"/>
          <w:pgMar w:top="1274" w:right="977" w:bottom="993" w:left="930" w:header="846" w:footer="1666" w:gutter="0"/>
          <w:cols w:space="720"/>
          <w:noEndnote/>
          <w:docGrid w:linePitch="360"/>
        </w:sectPr>
      </w:pPr>
      <w:r>
        <w:rPr>
          <w:b/>
        </w:rPr>
        <w:t xml:space="preserve">Секретар ради </w:t>
      </w:r>
      <w:r>
        <w:rPr>
          <w:b/>
        </w:rPr>
        <w:tab/>
        <w:t xml:space="preserve">                                                                                                                                          Марта ГРЕНЬ</w:t>
      </w:r>
    </w:p>
    <w:p w:rsidR="00424C12" w:rsidRDefault="00424C12" w:rsidP="00A1297E">
      <w:pPr>
        <w:pStyle w:val="11"/>
        <w:shd w:val="clear" w:color="auto" w:fill="auto"/>
        <w:spacing w:after="240"/>
        <w:ind w:firstLine="0"/>
      </w:pPr>
    </w:p>
    <w:p w:rsidR="00424C12" w:rsidRDefault="00684C96">
      <w:pPr>
        <w:pStyle w:val="22"/>
        <w:shd w:val="clear" w:color="auto" w:fill="auto"/>
        <w:spacing w:after="220" w:line="233" w:lineRule="auto"/>
        <w:jc w:val="center"/>
      </w:pPr>
      <w:r>
        <w:rPr>
          <w:b/>
          <w:bCs/>
          <w:sz w:val="32"/>
          <w:szCs w:val="32"/>
        </w:rPr>
        <w:t>Розрахунок видатків</w:t>
      </w:r>
      <w:r>
        <w:rPr>
          <w:b/>
          <w:bCs/>
          <w:sz w:val="32"/>
          <w:szCs w:val="32"/>
        </w:rPr>
        <w:br/>
      </w:r>
      <w:r>
        <w:rPr>
          <w:b/>
          <w:bCs/>
        </w:rPr>
        <w:t xml:space="preserve">на </w:t>
      </w:r>
      <w:r>
        <w:rPr>
          <w:b/>
          <w:bCs/>
        </w:rPr>
        <w:t>реалізацію «Програми забезпечення техногенної та пожежної безпеки Жовківської міської ради,</w:t>
      </w:r>
      <w:r>
        <w:rPr>
          <w:b/>
          <w:bCs/>
        </w:rPr>
        <w:br/>
        <w:t>направленої на забезпечення функціонування 17 Державної пожежно-рятувальної частини</w:t>
      </w:r>
      <w:r>
        <w:rPr>
          <w:b/>
          <w:bCs/>
        </w:rPr>
        <w:br/>
        <w:t xml:space="preserve">10 ДПРЗ </w:t>
      </w:r>
      <w:r w:rsidRPr="00D271EB">
        <w:rPr>
          <w:b/>
          <w:bCs/>
          <w:lang w:eastAsia="ru-RU" w:bidi="ru-RU"/>
        </w:rPr>
        <w:t xml:space="preserve">ГУ </w:t>
      </w:r>
      <w:r>
        <w:rPr>
          <w:b/>
          <w:bCs/>
        </w:rPr>
        <w:t>ДСНС України у Львівській області на 2022 рік»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5"/>
        <w:gridCol w:w="2606"/>
        <w:gridCol w:w="5731"/>
      </w:tblGrid>
      <w:tr w:rsidR="00424C12">
        <w:tblPrEx>
          <w:tblCellMar>
            <w:top w:w="0" w:type="dxa"/>
            <w:bottom w:w="0" w:type="dxa"/>
          </w:tblCellMar>
        </w:tblPrEx>
        <w:trPr>
          <w:trHeight w:hRule="exact" w:val="2573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12" w:rsidRPr="00A1297E" w:rsidRDefault="00684C96">
            <w:pPr>
              <w:pStyle w:val="a7"/>
              <w:shd w:val="clear" w:color="auto" w:fill="auto"/>
              <w:spacing w:before="280" w:line="233" w:lineRule="auto"/>
              <w:ind w:firstLine="0"/>
              <w:rPr>
                <w:sz w:val="26"/>
                <w:szCs w:val="26"/>
              </w:rPr>
            </w:pPr>
            <w:r w:rsidRPr="00A1297E">
              <w:rPr>
                <w:b/>
                <w:bCs/>
                <w:sz w:val="26"/>
                <w:szCs w:val="26"/>
              </w:rPr>
              <w:t xml:space="preserve">Напрями розвитку та </w:t>
            </w:r>
            <w:r w:rsidRPr="00A1297E">
              <w:rPr>
                <w:b/>
                <w:bCs/>
                <w:sz w:val="26"/>
                <w:szCs w:val="26"/>
              </w:rPr>
              <w:t>зміцнення матеріально-технічної бази підрозділів:</w:t>
            </w:r>
          </w:p>
          <w:p w:rsidR="00424C12" w:rsidRPr="00A1297E" w:rsidRDefault="00684C96">
            <w:pPr>
              <w:pStyle w:val="a7"/>
              <w:shd w:val="clear" w:color="auto" w:fill="auto"/>
              <w:ind w:left="800" w:hanging="360"/>
              <w:jc w:val="both"/>
              <w:rPr>
                <w:sz w:val="26"/>
                <w:szCs w:val="26"/>
              </w:rPr>
            </w:pPr>
            <w:r w:rsidRPr="00A1297E">
              <w:rPr>
                <w:sz w:val="26"/>
                <w:szCs w:val="26"/>
              </w:rPr>
              <w:t>- забезпечення спеціал</w:t>
            </w:r>
            <w:r w:rsidR="00A1297E">
              <w:rPr>
                <w:sz w:val="26"/>
                <w:szCs w:val="26"/>
              </w:rPr>
              <w:t>ьним, захисним одягом, пожежно-</w:t>
            </w:r>
            <w:r w:rsidRPr="00A1297E">
              <w:rPr>
                <w:sz w:val="26"/>
                <w:szCs w:val="26"/>
              </w:rPr>
              <w:t>технічним обладнанням та паливо-мастильними матеріалами.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12" w:rsidRPr="00A1297E" w:rsidRDefault="00684C96">
            <w:pPr>
              <w:pStyle w:val="a7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A1297E">
              <w:rPr>
                <w:sz w:val="26"/>
                <w:szCs w:val="26"/>
              </w:rPr>
              <w:t>забезпечення спеціальним, захисним одягом, пожежно- технічним обладнанням та паливо-мастильними</w:t>
            </w:r>
            <w:r w:rsidRPr="00A1297E">
              <w:rPr>
                <w:sz w:val="26"/>
                <w:szCs w:val="26"/>
              </w:rPr>
              <w:t xml:space="preserve"> матеріалами.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12" w:rsidRPr="00A1297E" w:rsidRDefault="00684C96">
            <w:pPr>
              <w:pStyle w:val="a7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A1297E">
              <w:rPr>
                <w:sz w:val="26"/>
                <w:szCs w:val="26"/>
              </w:rPr>
              <w:t>Сума коштів за 2022 рік</w:t>
            </w:r>
          </w:p>
        </w:tc>
      </w:tr>
      <w:tr w:rsidR="00424C12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12" w:rsidRPr="00A1297E" w:rsidRDefault="00684C96">
            <w:pPr>
              <w:pStyle w:val="a7"/>
              <w:shd w:val="clear" w:color="auto" w:fill="auto"/>
              <w:spacing w:line="233" w:lineRule="auto"/>
              <w:ind w:left="160" w:firstLine="0"/>
              <w:rPr>
                <w:sz w:val="26"/>
                <w:szCs w:val="26"/>
              </w:rPr>
            </w:pPr>
            <w:r w:rsidRPr="00A1297E">
              <w:rPr>
                <w:sz w:val="26"/>
                <w:szCs w:val="26"/>
              </w:rPr>
              <w:t>Орієнтовна вартість виконання запланованих заходів у 2022 році в тис. грн.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12" w:rsidRPr="00A1297E" w:rsidRDefault="00684C96">
            <w:pPr>
              <w:pStyle w:val="a7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A1297E">
              <w:rPr>
                <w:sz w:val="26"/>
                <w:szCs w:val="26"/>
              </w:rPr>
              <w:t>190,00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C12" w:rsidRPr="00A1297E" w:rsidRDefault="00684C96">
            <w:pPr>
              <w:pStyle w:val="a7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A1297E">
              <w:rPr>
                <w:sz w:val="26"/>
                <w:szCs w:val="26"/>
              </w:rPr>
              <w:t>190,00</w:t>
            </w:r>
          </w:p>
        </w:tc>
      </w:tr>
    </w:tbl>
    <w:p w:rsidR="00424C12" w:rsidRDefault="00424C12">
      <w:pPr>
        <w:spacing w:after="519" w:line="1" w:lineRule="exact"/>
      </w:pPr>
    </w:p>
    <w:p w:rsidR="00A1297E" w:rsidRDefault="00A1297E" w:rsidP="00A1297E">
      <w:pPr>
        <w:pStyle w:val="11"/>
        <w:shd w:val="clear" w:color="auto" w:fill="auto"/>
        <w:spacing w:after="220"/>
        <w:ind w:left="1240" w:firstLine="0"/>
        <w:rPr>
          <w:b/>
        </w:rPr>
      </w:pPr>
    </w:p>
    <w:p w:rsidR="00424C12" w:rsidRPr="00A1297E" w:rsidRDefault="00A1297E" w:rsidP="00A1297E">
      <w:pPr>
        <w:pStyle w:val="11"/>
        <w:shd w:val="clear" w:color="auto" w:fill="auto"/>
        <w:spacing w:after="220"/>
        <w:ind w:left="1240" w:firstLine="0"/>
        <w:rPr>
          <w:b/>
        </w:rPr>
        <w:sectPr w:rsidR="00424C12" w:rsidRPr="00A1297E">
          <w:pgSz w:w="16840" w:h="11900" w:orient="landscape"/>
          <w:pgMar w:top="1274" w:right="977" w:bottom="2094" w:left="930" w:header="846" w:footer="1666" w:gutter="0"/>
          <w:cols w:space="720"/>
          <w:noEndnote/>
          <w:docGrid w:linePitch="360"/>
        </w:sectPr>
      </w:pPr>
      <w:r>
        <w:rPr>
          <w:b/>
        </w:rPr>
        <w:t xml:space="preserve">Секретар ради </w:t>
      </w:r>
      <w:r>
        <w:rPr>
          <w:b/>
        </w:rPr>
        <w:tab/>
        <w:t xml:space="preserve">                                                                                                                                          Марта ГРЕНЬ</w:t>
      </w:r>
    </w:p>
    <w:p w:rsidR="00A1297E" w:rsidRDefault="00A1297E" w:rsidP="00A1297E">
      <w:pPr>
        <w:pStyle w:val="11"/>
        <w:shd w:val="clear" w:color="auto" w:fill="auto"/>
        <w:spacing w:after="280"/>
        <w:ind w:firstLine="0"/>
      </w:pPr>
    </w:p>
    <w:p w:rsidR="00424C12" w:rsidRDefault="00684C96">
      <w:pPr>
        <w:pStyle w:val="11"/>
        <w:shd w:val="clear" w:color="auto" w:fill="auto"/>
        <w:spacing w:after="280"/>
        <w:ind w:left="3040" w:firstLine="2120"/>
      </w:pPr>
      <w:r>
        <w:t xml:space="preserve">Додаток до розрахунків видатків на реалізацію «Програми для забезпечення техногенної та пожежної безпеки Жовківської міської ради, направленої на забезпечення функціонування 17 Державної пожежно-рятувальної частини 10 ДПРЗ </w:t>
      </w:r>
      <w:r w:rsidRPr="00D271EB">
        <w:rPr>
          <w:lang w:eastAsia="ru-RU" w:bidi="ru-RU"/>
        </w:rPr>
        <w:t xml:space="preserve">ГУ </w:t>
      </w:r>
      <w:r>
        <w:t>ДСНС</w:t>
      </w:r>
      <w:r>
        <w:t xml:space="preserve"> України у Львівській області на 2022 рік»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1728"/>
        <w:gridCol w:w="1114"/>
        <w:gridCol w:w="5534"/>
        <w:gridCol w:w="1286"/>
      </w:tblGrid>
      <w:tr w:rsidR="00424C12">
        <w:tblPrEx>
          <w:tblCellMar>
            <w:top w:w="0" w:type="dxa"/>
            <w:bottom w:w="0" w:type="dxa"/>
          </w:tblCellMar>
        </w:tblPrEx>
        <w:trPr>
          <w:trHeight w:hRule="exact" w:val="170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12" w:rsidRDefault="00684C96">
            <w:pPr>
              <w:pStyle w:val="a7"/>
              <w:shd w:val="clear" w:color="auto" w:fill="auto"/>
              <w:ind w:firstLine="0"/>
              <w:jc w:val="center"/>
            </w:pPr>
            <w:r>
              <w:t>№ п/п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12" w:rsidRDefault="00684C96">
            <w:pPr>
              <w:pStyle w:val="a7"/>
              <w:shd w:val="clear" w:color="auto" w:fill="auto"/>
              <w:ind w:firstLine="0"/>
              <w:jc w:val="center"/>
            </w:pPr>
            <w:r>
              <w:t>Найменування заходу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12" w:rsidRDefault="00684C96">
            <w:pPr>
              <w:pStyle w:val="a7"/>
              <w:shd w:val="clear" w:color="auto" w:fill="auto"/>
              <w:ind w:firstLine="0"/>
              <w:jc w:val="center"/>
            </w:pPr>
            <w:r>
              <w:t>Загальна сума коштів .. на 2022 рік тис. грн.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12" w:rsidRDefault="00684C96">
            <w:pPr>
              <w:pStyle w:val="a7"/>
              <w:shd w:val="clear" w:color="auto" w:fill="auto"/>
              <w:ind w:firstLine="0"/>
              <w:jc w:val="center"/>
            </w:pPr>
            <w:r>
              <w:t>Розрахунок коштів за окремими статтями видатків, грн.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12" w:rsidRDefault="00684C96">
            <w:pPr>
              <w:pStyle w:val="a7"/>
              <w:shd w:val="clear" w:color="auto" w:fill="auto"/>
              <w:ind w:firstLine="0"/>
              <w:jc w:val="center"/>
            </w:pPr>
            <w:r>
              <w:t>Примітка</w:t>
            </w:r>
          </w:p>
        </w:tc>
      </w:tr>
      <w:tr w:rsidR="00424C1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12" w:rsidRDefault="00684C96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12" w:rsidRDefault="00684C96">
            <w:pPr>
              <w:pStyle w:val="a7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12" w:rsidRDefault="00684C96">
            <w:pPr>
              <w:pStyle w:val="a7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12" w:rsidRDefault="00684C96">
            <w:pPr>
              <w:pStyle w:val="a7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12" w:rsidRDefault="00684C96">
            <w:pPr>
              <w:pStyle w:val="a7"/>
              <w:shd w:val="clear" w:color="auto" w:fill="auto"/>
              <w:ind w:firstLine="0"/>
              <w:jc w:val="center"/>
            </w:pPr>
            <w:r>
              <w:t>5</w:t>
            </w:r>
          </w:p>
        </w:tc>
      </w:tr>
      <w:tr w:rsidR="00424C12">
        <w:tblPrEx>
          <w:tblCellMar>
            <w:top w:w="0" w:type="dxa"/>
            <w:bottom w:w="0" w:type="dxa"/>
          </w:tblCellMar>
        </w:tblPrEx>
        <w:trPr>
          <w:trHeight w:hRule="exact" w:val="276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12" w:rsidRDefault="00424C12">
            <w:pPr>
              <w:pStyle w:val="a7"/>
              <w:shd w:val="clear" w:color="auto" w:fill="auto"/>
              <w:ind w:firstLine="0"/>
              <w:jc w:val="right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C12" w:rsidRDefault="00684C96">
            <w:pPr>
              <w:pStyle w:val="a7"/>
              <w:shd w:val="clear" w:color="auto" w:fill="auto"/>
              <w:ind w:firstLine="0"/>
            </w:pPr>
            <w:r>
              <w:t>- забезпечення спеціальним, захисним одягом, пожежно- технічним</w:t>
            </w:r>
            <w:r>
              <w:t xml:space="preserve"> обладнанням та паливо- мастильними матеріалами.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4C12" w:rsidRDefault="00684C96">
            <w:pPr>
              <w:pStyle w:val="a7"/>
              <w:shd w:val="clear" w:color="auto" w:fill="auto"/>
              <w:ind w:firstLine="220"/>
            </w:pPr>
            <w:r>
              <w:t>190,00 0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12" w:rsidRDefault="00684C96">
            <w:pPr>
              <w:pStyle w:val="a7"/>
              <w:shd w:val="clear" w:color="auto" w:fill="auto"/>
              <w:spacing w:after="260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Придбання:</w:t>
            </w:r>
          </w:p>
          <w:p w:rsidR="00424C12" w:rsidRDefault="006969E2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986"/>
              </w:tabs>
              <w:ind w:firstLine="660"/>
            </w:pPr>
            <w:r>
              <w:t xml:space="preserve">Пожежні рукава - </w:t>
            </w:r>
            <w:r w:rsidR="00F8643A">
              <w:t>30</w:t>
            </w:r>
            <w:r w:rsidR="00684C96">
              <w:t xml:space="preserve"> 000 грн.</w:t>
            </w:r>
          </w:p>
          <w:p w:rsidR="00424C12" w:rsidRDefault="00684C96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010"/>
              </w:tabs>
              <w:ind w:firstLine="660"/>
            </w:pPr>
            <w:r>
              <w:t>Спеціальний, захисний одяг та</w:t>
            </w:r>
          </w:p>
          <w:p w:rsidR="00424C12" w:rsidRDefault="00684C96">
            <w:pPr>
              <w:pStyle w:val="a7"/>
              <w:shd w:val="clear" w:color="auto" w:fill="auto"/>
              <w:tabs>
                <w:tab w:val="left" w:pos="1022"/>
              </w:tabs>
              <w:ind w:firstLine="0"/>
            </w:pPr>
            <w:r>
              <w:tab/>
              <w:t>спорядження - 65 000 грн. .</w:t>
            </w:r>
          </w:p>
          <w:p w:rsidR="00424C12" w:rsidRDefault="00684C96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001"/>
              </w:tabs>
              <w:spacing w:line="233" w:lineRule="auto"/>
              <w:ind w:firstLine="660"/>
            </w:pPr>
            <w:r>
              <w:t>Паливо-мастильні матеріали - 95 000 грн.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C12" w:rsidRDefault="00424C12">
            <w:pPr>
              <w:rPr>
                <w:sz w:val="10"/>
                <w:szCs w:val="10"/>
              </w:rPr>
            </w:pPr>
          </w:p>
        </w:tc>
      </w:tr>
    </w:tbl>
    <w:p w:rsidR="00424C12" w:rsidRDefault="00424C12">
      <w:pPr>
        <w:spacing w:after="779" w:line="1" w:lineRule="exact"/>
      </w:pPr>
    </w:p>
    <w:p w:rsidR="00424C12" w:rsidRPr="006969E2" w:rsidRDefault="006969E2">
      <w:pPr>
        <w:pStyle w:val="11"/>
        <w:shd w:val="clear" w:color="auto" w:fill="auto"/>
        <w:spacing w:line="264" w:lineRule="auto"/>
        <w:ind w:left="340" w:firstLine="0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Секретар ради </w:t>
      </w:r>
      <w:r>
        <w:rPr>
          <w:b/>
          <w:sz w:val="28"/>
          <w:szCs w:val="22"/>
        </w:rPr>
        <w:tab/>
      </w:r>
      <w:r>
        <w:rPr>
          <w:b/>
          <w:sz w:val="28"/>
          <w:szCs w:val="22"/>
        </w:rPr>
        <w:tab/>
      </w:r>
      <w:r>
        <w:rPr>
          <w:b/>
          <w:sz w:val="28"/>
          <w:szCs w:val="22"/>
        </w:rPr>
        <w:tab/>
      </w:r>
      <w:r>
        <w:rPr>
          <w:b/>
          <w:sz w:val="28"/>
          <w:szCs w:val="22"/>
        </w:rPr>
        <w:tab/>
      </w:r>
      <w:r>
        <w:rPr>
          <w:b/>
          <w:sz w:val="28"/>
          <w:szCs w:val="22"/>
        </w:rPr>
        <w:tab/>
        <w:t xml:space="preserve">                            Марта ГРЕНЬ</w:t>
      </w:r>
    </w:p>
    <w:sectPr w:rsidR="00424C12" w:rsidRPr="006969E2">
      <w:pgSz w:w="11900" w:h="16840"/>
      <w:pgMar w:top="899" w:right="576" w:bottom="899" w:left="1028" w:header="471" w:footer="47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C96" w:rsidRDefault="00684C96">
      <w:r>
        <w:separator/>
      </w:r>
    </w:p>
  </w:endnote>
  <w:endnote w:type="continuationSeparator" w:id="0">
    <w:p w:rsidR="00684C96" w:rsidRDefault="0068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C96" w:rsidRDefault="00684C96"/>
  </w:footnote>
  <w:footnote w:type="continuationSeparator" w:id="0">
    <w:p w:rsidR="00684C96" w:rsidRDefault="00684C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F1FBD"/>
    <w:multiLevelType w:val="multilevel"/>
    <w:tmpl w:val="8654D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F92FCB"/>
    <w:multiLevelType w:val="multilevel"/>
    <w:tmpl w:val="5A782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8D43DA"/>
    <w:multiLevelType w:val="multilevel"/>
    <w:tmpl w:val="8B780D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12"/>
    <w:rsid w:val="00424C12"/>
    <w:rsid w:val="00684C96"/>
    <w:rsid w:val="006969E2"/>
    <w:rsid w:val="007C7B28"/>
    <w:rsid w:val="008F5FCE"/>
    <w:rsid w:val="00A1297E"/>
    <w:rsid w:val="00BF4912"/>
    <w:rsid w:val="00D271EB"/>
    <w:rsid w:val="00F8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AE33F-4D05-4660-B3DF-8CC64709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D271EB"/>
    <w:pPr>
      <w:keepNext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34"/>
      <w:sz w:val="32"/>
      <w:szCs w:val="22"/>
      <w:lang w:eastAsia="ru-RU" w:bidi="ar-SA"/>
    </w:rPr>
  </w:style>
  <w:style w:type="paragraph" w:styleId="2">
    <w:name w:val="heading 2"/>
    <w:basedOn w:val="a"/>
    <w:next w:val="a"/>
    <w:link w:val="20"/>
    <w:qFormat/>
    <w:rsid w:val="00D271EB"/>
    <w:pPr>
      <w:keepNext/>
      <w:autoSpaceDE w:val="0"/>
      <w:autoSpaceDN w:val="0"/>
      <w:adjustRightInd w:val="0"/>
      <w:spacing w:line="260" w:lineRule="auto"/>
      <w:jc w:val="center"/>
      <w:outlineLvl w:val="1"/>
    </w:pPr>
    <w:rPr>
      <w:rFonts w:ascii="Times New Roman" w:eastAsia="Times New Roman" w:hAnsi="Times New Roman" w:cs="Times New Roman"/>
      <w:color w:val="auto"/>
      <w:spacing w:val="34"/>
      <w:sz w:val="28"/>
      <w:szCs w:val="22"/>
      <w:lang w:eastAsia="ru-RU" w:bidi="ar-SA"/>
    </w:rPr>
  </w:style>
  <w:style w:type="paragraph" w:styleId="3">
    <w:name w:val="heading 3"/>
    <w:basedOn w:val="a"/>
    <w:next w:val="a"/>
    <w:link w:val="30"/>
    <w:qFormat/>
    <w:rsid w:val="00D271EB"/>
    <w:pPr>
      <w:keepNext/>
      <w:autoSpaceDE w:val="0"/>
      <w:autoSpaceDN w:val="0"/>
      <w:adjustRightInd w:val="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34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320"/>
      <w:ind w:left="14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3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47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D271EB"/>
    <w:rPr>
      <w:rFonts w:ascii="Times New Roman" w:eastAsia="Times New Roman" w:hAnsi="Times New Roman" w:cs="Times New Roman"/>
      <w:b/>
      <w:bCs/>
      <w:spacing w:val="34"/>
      <w:sz w:val="32"/>
      <w:szCs w:val="22"/>
      <w:lang w:eastAsia="ru-RU" w:bidi="ar-SA"/>
    </w:rPr>
  </w:style>
  <w:style w:type="character" w:customStyle="1" w:styleId="20">
    <w:name w:val="Заголовок 2 Знак"/>
    <w:basedOn w:val="a0"/>
    <w:link w:val="2"/>
    <w:rsid w:val="00D271EB"/>
    <w:rPr>
      <w:rFonts w:ascii="Times New Roman" w:eastAsia="Times New Roman" w:hAnsi="Times New Roman" w:cs="Times New Roman"/>
      <w:spacing w:val="34"/>
      <w:sz w:val="28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rsid w:val="00D271EB"/>
    <w:rPr>
      <w:rFonts w:ascii="Times New Roman" w:eastAsia="Times New Roman" w:hAnsi="Times New Roman" w:cs="Times New Roman"/>
      <w:b/>
      <w:bCs/>
      <w:spacing w:val="34"/>
      <w:sz w:val="22"/>
      <w:szCs w:val="22"/>
      <w:lang w:eastAsia="ru-RU" w:bidi="ar-SA"/>
    </w:rPr>
  </w:style>
  <w:style w:type="paragraph" w:styleId="a8">
    <w:name w:val="Body Text"/>
    <w:basedOn w:val="a"/>
    <w:link w:val="a9"/>
    <w:rsid w:val="007C7B28"/>
    <w:pPr>
      <w:tabs>
        <w:tab w:val="left" w:pos="840"/>
      </w:tabs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color w:val="auto"/>
      <w:szCs w:val="22"/>
      <w:lang w:eastAsia="ru-RU" w:bidi="ar-SA"/>
    </w:rPr>
  </w:style>
  <w:style w:type="character" w:customStyle="1" w:styleId="a9">
    <w:name w:val="Основной текст Знак"/>
    <w:basedOn w:val="a0"/>
    <w:link w:val="a8"/>
    <w:rsid w:val="007C7B28"/>
    <w:rPr>
      <w:rFonts w:ascii="Times New Roman" w:eastAsia="Times New Roman" w:hAnsi="Times New Roman" w:cs="Times New Roman"/>
      <w:szCs w:val="22"/>
      <w:lang w:eastAsia="ru-RU" w:bidi="ar-SA"/>
    </w:rPr>
  </w:style>
  <w:style w:type="paragraph" w:styleId="33">
    <w:name w:val="Body Text Indent 3"/>
    <w:basedOn w:val="a"/>
    <w:link w:val="34"/>
    <w:rsid w:val="007C7B28"/>
    <w:pPr>
      <w:autoSpaceDE w:val="0"/>
      <w:autoSpaceDN w:val="0"/>
      <w:adjustRightInd w:val="0"/>
      <w:spacing w:after="120" w:line="300" w:lineRule="auto"/>
      <w:ind w:left="283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7C7B28"/>
    <w:rPr>
      <w:rFonts w:ascii="Times New Roman" w:eastAsia="Times New Roman" w:hAnsi="Times New Roman" w:cs="Times New Roman"/>
      <w:sz w:val="16"/>
      <w:szCs w:val="16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F864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643A"/>
    <w:rPr>
      <w:rFonts w:ascii="Segoe UI" w:hAnsi="Segoe UI" w:cs="Segoe UI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8F5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5508</Words>
  <Characters>3141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ww</cp:lastModifiedBy>
  <cp:revision>3</cp:revision>
  <cp:lastPrinted>2022-05-31T11:06:00Z</cp:lastPrinted>
  <dcterms:created xsi:type="dcterms:W3CDTF">2022-05-31T06:28:00Z</dcterms:created>
  <dcterms:modified xsi:type="dcterms:W3CDTF">2022-05-31T11:11:00Z</dcterms:modified>
</cp:coreProperties>
</file>